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Pr="007E4880" w:rsidRDefault="00E12030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OSNOVNA ŠKOLA 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VJEKOSLAV K</w:t>
      </w:r>
      <w:r w:rsidR="00E528B3">
        <w:rPr>
          <w:rFonts w:ascii="Times New Roman" w:hAnsi="Times New Roman" w:cs="Times New Roman"/>
          <w:sz w:val="24"/>
          <w:szCs w:val="24"/>
          <w:lang w:val="pl-PL"/>
        </w:rPr>
        <w:t>LA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IĆ </w:t>
      </w:r>
    </w:p>
    <w:p w:rsidR="001E5BB3" w:rsidRPr="007E4880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54791F">
        <w:rPr>
          <w:rFonts w:ascii="Times New Roman" w:hAnsi="Times New Roman" w:cs="Times New Roman"/>
          <w:sz w:val="24"/>
          <w:szCs w:val="24"/>
          <w:lang w:val="pl-PL"/>
        </w:rPr>
        <w:t xml:space="preserve"> 112-01/2</w:t>
      </w:r>
      <w:r w:rsidR="002761B9">
        <w:rPr>
          <w:rFonts w:ascii="Times New Roman" w:hAnsi="Times New Roman" w:cs="Times New Roman"/>
          <w:sz w:val="24"/>
          <w:szCs w:val="24"/>
          <w:lang w:val="pl-PL"/>
        </w:rPr>
        <w:t>5-01/</w:t>
      </w:r>
      <w:r w:rsidR="00A201B3">
        <w:rPr>
          <w:rFonts w:ascii="Times New Roman" w:hAnsi="Times New Roman" w:cs="Times New Roman"/>
          <w:sz w:val="24"/>
          <w:szCs w:val="24"/>
          <w:lang w:val="pl-PL"/>
        </w:rPr>
        <w:t>70</w:t>
      </w:r>
      <w:bookmarkStart w:id="0" w:name="_GoBack"/>
      <w:bookmarkEnd w:id="0"/>
    </w:p>
    <w:p w:rsidR="001E5BB3" w:rsidRPr="007E4880" w:rsidRDefault="0054791F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URBROJ:2178-</w:t>
      </w:r>
      <w:r w:rsidR="002761B9">
        <w:rPr>
          <w:rFonts w:ascii="Times New Roman" w:hAnsi="Times New Roman" w:cs="Times New Roman"/>
          <w:sz w:val="24"/>
          <w:szCs w:val="24"/>
          <w:lang w:val="pl-PL"/>
        </w:rPr>
        <w:t>6-1/01-25-1</w:t>
      </w:r>
    </w:p>
    <w:p w:rsidR="001E5BB3" w:rsidRPr="007E4880" w:rsidRDefault="00FB7531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Garčin, </w:t>
      </w:r>
      <w:r w:rsidR="00E528B3">
        <w:rPr>
          <w:rFonts w:ascii="Times New Roman" w:hAnsi="Times New Roman" w:cs="Times New Roman"/>
          <w:sz w:val="24"/>
          <w:szCs w:val="24"/>
          <w:lang w:val="pl-PL"/>
        </w:rPr>
        <w:t xml:space="preserve">15. </w:t>
      </w:r>
      <w:r w:rsidR="002761B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E528B3">
        <w:rPr>
          <w:rFonts w:ascii="Times New Roman" w:hAnsi="Times New Roman" w:cs="Times New Roman"/>
          <w:sz w:val="24"/>
          <w:szCs w:val="24"/>
          <w:lang w:val="pl-PL"/>
        </w:rPr>
        <w:t>rosinca 2025</w:t>
      </w:r>
      <w:r w:rsidR="00277108">
        <w:rPr>
          <w:rFonts w:ascii="Times New Roman" w:hAnsi="Times New Roman" w:cs="Times New Roman"/>
          <w:sz w:val="24"/>
          <w:szCs w:val="24"/>
          <w:lang w:val="pl-PL"/>
        </w:rPr>
        <w:t>. godine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61CB6" w:rsidRPr="007E4880" w:rsidRDefault="001E5BB3" w:rsidP="00A61CB6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86/09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92/10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105/10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7E4880">
        <w:rPr>
          <w:rFonts w:ascii="Times New Roman" w:hAnsi="Times New Roman" w:cs="Times New Roman"/>
          <w:sz w:val="24"/>
          <w:szCs w:val="24"/>
        </w:rPr>
        <w:t>ispr, 90/11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</w:t>
      </w:r>
      <w:r w:rsidR="008A624B" w:rsidRPr="007E4880">
        <w:rPr>
          <w:rFonts w:ascii="Times New Roman" w:hAnsi="Times New Roman" w:cs="Times New Roman"/>
          <w:sz w:val="24"/>
          <w:szCs w:val="24"/>
        </w:rPr>
        <w:t>5/12.,</w:t>
      </w:r>
      <w:r w:rsidRPr="007E4880">
        <w:rPr>
          <w:rFonts w:ascii="Times New Roman" w:hAnsi="Times New Roman" w:cs="Times New Roman"/>
          <w:sz w:val="24"/>
          <w:szCs w:val="24"/>
        </w:rPr>
        <w:t xml:space="preserve"> 16/12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94/13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136/14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 xml:space="preserve">-RUSRH, 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7E4880">
        <w:rPr>
          <w:rFonts w:ascii="Times New Roman" w:hAnsi="Times New Roman" w:cs="Times New Roman"/>
          <w:sz w:val="24"/>
          <w:szCs w:val="24"/>
        </w:rPr>
        <w:t>7/17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="00813AF3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>68/18</w:t>
      </w:r>
      <w:r w:rsidR="00632C80">
        <w:rPr>
          <w:rFonts w:ascii="Times New Roman" w:hAnsi="Times New Roman" w:cs="Times New Roman"/>
          <w:sz w:val="24"/>
          <w:szCs w:val="24"/>
        </w:rPr>
        <w:t>., 98/19</w:t>
      </w:r>
      <w:r w:rsidR="00813AF3">
        <w:rPr>
          <w:rFonts w:ascii="Times New Roman" w:hAnsi="Times New Roman" w:cs="Times New Roman"/>
          <w:sz w:val="24"/>
          <w:szCs w:val="24"/>
        </w:rPr>
        <w:t xml:space="preserve"> i 64/20</w:t>
      </w:r>
      <w:r w:rsidR="00E528B3">
        <w:rPr>
          <w:rFonts w:ascii="Times New Roman" w:hAnsi="Times New Roman" w:cs="Times New Roman"/>
          <w:sz w:val="24"/>
          <w:szCs w:val="24"/>
        </w:rPr>
        <w:t>,155/23, 156/23</w:t>
      </w:r>
      <w:r w:rsidR="00813AF3">
        <w:rPr>
          <w:rFonts w:ascii="Times New Roman" w:hAnsi="Times New Roman" w:cs="Times New Roman"/>
          <w:sz w:val="24"/>
          <w:szCs w:val="24"/>
        </w:rPr>
        <w:t xml:space="preserve">.), 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članka 6</w:t>
      </w:r>
      <w:r w:rsidR="00E12030" w:rsidRPr="007E4880">
        <w:rPr>
          <w:rFonts w:ascii="Times New Roman" w:hAnsi="Times New Roman" w:cs="Times New Roman"/>
          <w:sz w:val="24"/>
          <w:szCs w:val="24"/>
        </w:rPr>
        <w:t>.</w:t>
      </w:r>
      <w:r w:rsidR="00241610" w:rsidRPr="007E4880">
        <w:rPr>
          <w:rFonts w:ascii="Times New Roman" w:hAnsi="Times New Roman" w:cs="Times New Roman"/>
          <w:sz w:val="24"/>
          <w:szCs w:val="24"/>
        </w:rPr>
        <w:t xml:space="preserve"> i 7.</w:t>
      </w:r>
      <w:r w:rsidR="00E12030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>Pravilnika o radu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Osnovne škole Vjekoslav Klaić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 te </w:t>
      </w:r>
      <w:r w:rsidR="00B74554" w:rsidRPr="007E4880">
        <w:rPr>
          <w:rFonts w:ascii="Times New Roman" w:hAnsi="Times New Roman" w:cs="Times New Roman"/>
          <w:sz w:val="24"/>
          <w:szCs w:val="24"/>
        </w:rPr>
        <w:t>član</w:t>
      </w:r>
      <w:r w:rsidR="00DF4AE8" w:rsidRPr="007E4880">
        <w:rPr>
          <w:rFonts w:ascii="Times New Roman" w:hAnsi="Times New Roman" w:cs="Times New Roman"/>
          <w:sz w:val="24"/>
          <w:szCs w:val="24"/>
        </w:rPr>
        <w:t>ka</w:t>
      </w:r>
      <w:r w:rsidR="009609D5" w:rsidRPr="007E4880">
        <w:rPr>
          <w:rFonts w:ascii="Times New Roman" w:hAnsi="Times New Roman" w:cs="Times New Roman"/>
          <w:sz w:val="24"/>
          <w:szCs w:val="24"/>
        </w:rPr>
        <w:t xml:space="preserve"> 5. i 6.</w:t>
      </w:r>
      <w:r w:rsidR="00A13A15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( u daljnjem tekstu : Pravilnik ) </w:t>
      </w:r>
      <w:r w:rsidR="00B232F1" w:rsidRPr="007E4880">
        <w:rPr>
          <w:rFonts w:ascii="Times New Roman" w:hAnsi="Times New Roman" w:cs="Times New Roman"/>
          <w:sz w:val="24"/>
          <w:szCs w:val="24"/>
        </w:rPr>
        <w:t>ravnatelj</w:t>
      </w:r>
      <w:r w:rsidR="009609D5" w:rsidRPr="007E4880">
        <w:rPr>
          <w:rFonts w:ascii="Times New Roman" w:hAnsi="Times New Roman" w:cs="Times New Roman"/>
          <w:sz w:val="24"/>
          <w:szCs w:val="24"/>
        </w:rPr>
        <w:t>ica OŠ Vjekoslav Klaić objavljuje</w:t>
      </w:r>
    </w:p>
    <w:p w:rsidR="001E5BB3" w:rsidRPr="007E4880" w:rsidRDefault="001E5BB3" w:rsidP="00A6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7F3D9B" w:rsidRPr="007E4880" w:rsidRDefault="001E5BB3" w:rsidP="007F3D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/>
          <w:sz w:val="24"/>
          <w:szCs w:val="24"/>
        </w:rPr>
        <w:t>za zasnivanje radnog odnosa</w:t>
      </w:r>
    </w:p>
    <w:p w:rsidR="00A61CB6" w:rsidRPr="007E4880" w:rsidRDefault="005F76F9" w:rsidP="00A61CB6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UČITELJ/ICA</w:t>
      </w:r>
      <w:r w:rsidR="005479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NJEMAČKOG </w:t>
      </w:r>
      <w:r w:rsidR="0039180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JEZIKA</w:t>
      </w:r>
      <w:r w:rsidR="009609D5"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, rad u Matičnoj</w:t>
      </w:r>
      <w:r w:rsidR="001B4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Područnim školama</w:t>
      </w:r>
    </w:p>
    <w:p w:rsidR="001E5BB3" w:rsidRPr="00E726D8" w:rsidRDefault="007F3D9B" w:rsidP="00A61CB6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6D8">
        <w:rPr>
          <w:rFonts w:ascii="Times New Roman" w:hAnsi="Times New Roman" w:cs="Times New Roman"/>
          <w:b/>
          <w:sz w:val="24"/>
          <w:szCs w:val="24"/>
        </w:rPr>
        <w:t>-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="001E5BB3" w:rsidRPr="00E726D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na</w:t>
      </w:r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</w:t>
      </w:r>
      <w:r w:rsidR="003918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="00661223" w:rsidRPr="00E726D8">
        <w:rPr>
          <w:rFonts w:ascii="Times New Roman" w:hAnsi="Times New Roman" w:cs="Times New Roman"/>
          <w:b/>
          <w:sz w:val="24"/>
          <w:szCs w:val="24"/>
        </w:rPr>
        <w:t xml:space="preserve"> radno vrijeme</w:t>
      </w:r>
      <w:r w:rsidR="00391809">
        <w:rPr>
          <w:rFonts w:ascii="Times New Roman" w:hAnsi="Times New Roman" w:cs="Times New Roman"/>
          <w:b/>
          <w:sz w:val="24"/>
          <w:szCs w:val="24"/>
        </w:rPr>
        <w:t>- 4</w:t>
      </w:r>
      <w:r w:rsidRPr="00E726D8">
        <w:rPr>
          <w:rFonts w:ascii="Times New Roman" w:hAnsi="Times New Roman" w:cs="Times New Roman"/>
          <w:b/>
          <w:sz w:val="24"/>
          <w:szCs w:val="24"/>
        </w:rPr>
        <w:t>0 sati ukupnog tjednog radnog vremena</w:t>
      </w:r>
      <w:r w:rsidR="0054791F">
        <w:rPr>
          <w:rFonts w:ascii="Times New Roman" w:hAnsi="Times New Roman" w:cs="Times New Roman"/>
          <w:b/>
          <w:sz w:val="24"/>
          <w:szCs w:val="24"/>
        </w:rPr>
        <w:t xml:space="preserve">-zamjena </w:t>
      </w:r>
    </w:p>
    <w:p w:rsidR="00B237FA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:rsidR="000E6221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Uvjeti:</w:t>
      </w:r>
      <w:r w:rsidR="005F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CB6" w:rsidRPr="007E4880">
        <w:rPr>
          <w:rFonts w:ascii="Times New Roman" w:hAnsi="Times New Roman" w:cs="Times New Roman"/>
          <w:sz w:val="24"/>
          <w:szCs w:val="24"/>
        </w:rPr>
        <w:t>Osim općih uvjeta sukladno općim propisima o radu kandidati trebaju zadovoljiti i posebne uvjete  propisane člankom 105. Zakona o odgoju i obrazovanju u osnovnoj i srednjoj školi („Narodne novine“ broj: 87/08, 86/09, 92/10, 105/10, 90/11,</w:t>
      </w:r>
      <w:r w:rsidR="00250DFA" w:rsidRPr="007E4880">
        <w:rPr>
          <w:rFonts w:ascii="Times New Roman" w:hAnsi="Times New Roman" w:cs="Times New Roman"/>
          <w:sz w:val="24"/>
          <w:szCs w:val="24"/>
        </w:rPr>
        <w:t xml:space="preserve"> 5/12,</w:t>
      </w:r>
      <w:r w:rsidR="00A61CB6" w:rsidRPr="007E4880">
        <w:rPr>
          <w:rFonts w:ascii="Times New Roman" w:hAnsi="Times New Roman" w:cs="Times New Roman"/>
          <w:sz w:val="24"/>
          <w:szCs w:val="24"/>
        </w:rPr>
        <w:t xml:space="preserve"> 16/12,  86/12, 126/</w:t>
      </w:r>
      <w:r w:rsidR="00813AF3">
        <w:rPr>
          <w:rFonts w:ascii="Times New Roman" w:hAnsi="Times New Roman" w:cs="Times New Roman"/>
          <w:sz w:val="24"/>
          <w:szCs w:val="24"/>
        </w:rPr>
        <w:t>12, 94/13, 152/14, 7/17 i 68/18, 98/19, 64/20</w:t>
      </w:r>
      <w:r w:rsidR="00E528B3">
        <w:rPr>
          <w:rFonts w:ascii="Times New Roman" w:hAnsi="Times New Roman" w:cs="Times New Roman"/>
          <w:sz w:val="24"/>
          <w:szCs w:val="24"/>
        </w:rPr>
        <w:t>, 155/23, 156/23</w:t>
      </w:r>
      <w:r w:rsidR="00A61CB6" w:rsidRPr="007E4880">
        <w:rPr>
          <w:rFonts w:ascii="Times New Roman" w:hAnsi="Times New Roman" w:cs="Times New Roman"/>
          <w:sz w:val="24"/>
          <w:szCs w:val="24"/>
        </w:rPr>
        <w:t>)</w:t>
      </w:r>
      <w:r w:rsidR="00422FEA" w:rsidRPr="007E4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B67" w:rsidRPr="007E4880" w:rsidRDefault="00422FEA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:rsidR="00EE43C7" w:rsidRDefault="0054791F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članku 7</w:t>
      </w:r>
      <w:r w:rsidR="00CE781E" w:rsidRPr="007E4880">
        <w:rPr>
          <w:rFonts w:ascii="Times New Roman" w:hAnsi="Times New Roman" w:cs="Times New Roman"/>
          <w:sz w:val="24"/>
          <w:szCs w:val="24"/>
        </w:rPr>
        <w:t>.</w:t>
      </w:r>
      <w:r w:rsidR="00EE43C7" w:rsidRPr="007E4880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9D3A52" w:rsidRPr="007E4880">
        <w:rPr>
          <w:rFonts w:ascii="Times New Roman" w:hAnsi="Times New Roman" w:cs="Times New Roman"/>
          <w:sz w:val="24"/>
          <w:szCs w:val="24"/>
        </w:rPr>
        <w:t xml:space="preserve"> o odgovarajućoj vrsti obrazovanja učitelja i stručnih suradnika u osnovnoj školi („Narodne novine“ broj 6/19</w:t>
      </w:r>
      <w:r>
        <w:rPr>
          <w:rFonts w:ascii="Times New Roman" w:hAnsi="Times New Roman" w:cs="Times New Roman"/>
          <w:sz w:val="24"/>
          <w:szCs w:val="24"/>
        </w:rPr>
        <w:t>. ), učitelj njemačkog</w:t>
      </w:r>
      <w:r w:rsidR="00391809">
        <w:rPr>
          <w:rFonts w:ascii="Times New Roman" w:hAnsi="Times New Roman" w:cs="Times New Roman"/>
          <w:sz w:val="24"/>
          <w:szCs w:val="24"/>
        </w:rPr>
        <w:t xml:space="preserve"> jezika</w:t>
      </w:r>
      <w:r w:rsidR="00632C80">
        <w:rPr>
          <w:rFonts w:ascii="Times New Roman" w:hAnsi="Times New Roman" w:cs="Times New Roman"/>
          <w:sz w:val="24"/>
          <w:szCs w:val="24"/>
        </w:rPr>
        <w:t xml:space="preserve"> </w:t>
      </w:r>
      <w:r w:rsidR="00E63B84" w:rsidRPr="007E4880">
        <w:rPr>
          <w:rFonts w:ascii="Times New Roman" w:hAnsi="Times New Roman" w:cs="Times New Roman"/>
          <w:sz w:val="24"/>
          <w:szCs w:val="24"/>
        </w:rPr>
        <w:t xml:space="preserve"> u osnovnoj školi mora imati </w:t>
      </w:r>
      <w:r w:rsidR="00CE781E" w:rsidRPr="007E4880">
        <w:rPr>
          <w:rFonts w:ascii="Times New Roman" w:hAnsi="Times New Roman" w:cs="Times New Roman"/>
          <w:sz w:val="24"/>
          <w:szCs w:val="24"/>
        </w:rPr>
        <w:t xml:space="preserve">( sukladno članku 105. stavku 6. Zakona) </w:t>
      </w:r>
      <w:r w:rsidR="00E63B84" w:rsidRPr="007E4880">
        <w:rPr>
          <w:rFonts w:ascii="Times New Roman" w:hAnsi="Times New Roman" w:cs="Times New Roman"/>
          <w:sz w:val="24"/>
          <w:szCs w:val="24"/>
        </w:rPr>
        <w:t>završen:</w:t>
      </w:r>
    </w:p>
    <w:tbl>
      <w:tblPr>
        <w:tblW w:w="10941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2907"/>
        <w:gridCol w:w="3195"/>
        <w:gridCol w:w="3890"/>
      </w:tblGrid>
      <w:tr w:rsidR="0054791F" w:rsidRPr="0019446A" w:rsidTr="003042B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54791F" w:rsidRPr="0019446A" w:rsidTr="003042B9"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Njemački jezik i književnost</w:t>
            </w:r>
          </w:p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njemačkoga jezika i književnosti</w:t>
            </w:r>
          </w:p>
        </w:tc>
      </w:tr>
      <w:tr w:rsidR="0054791F" w:rsidRPr="0019446A" w:rsidTr="003042B9"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njemačkoga jezika</w:t>
            </w:r>
          </w:p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njemačkoga jezika i drugoga nastavnog predmeta</w:t>
            </w:r>
          </w:p>
        </w:tc>
      </w:tr>
      <w:tr w:rsidR="0054791F" w:rsidRPr="0019446A" w:rsidTr="003042B9"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Germanistika</w:t>
            </w:r>
          </w:p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njemačkoga jezika i književnosti</w:t>
            </w:r>
          </w:p>
        </w:tc>
      </w:tr>
      <w:tr w:rsidR="0054791F" w:rsidRPr="0019446A" w:rsidTr="003042B9"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Njemački jezik i književnosti</w:t>
            </w:r>
          </w:p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smjer: prevoditeljski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lastRenderedPageBreak/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njemačkoga jezika i književnosti</w:t>
            </w:r>
          </w:p>
        </w:tc>
      </w:tr>
      <w:tr w:rsidR="0054791F" w:rsidRPr="0019446A" w:rsidTr="003042B9"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Germanistika</w:t>
            </w:r>
          </w:p>
          <w:p w:rsidR="0054791F" w:rsidRPr="0019446A" w:rsidRDefault="0054791F" w:rsidP="003042B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smjerovi: kulturološki, prevoditeljski,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interkulturalna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germanistika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njemačkoga jezika i književnosti</w:t>
            </w:r>
          </w:p>
        </w:tc>
      </w:tr>
      <w:tr w:rsidR="0054791F" w:rsidRPr="0019446A" w:rsidTr="003042B9"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primarnog obrazovanja (Modul ili program Njemački jezik razvidan je iz Dopunske isprave o studiju)</w:t>
            </w:r>
          </w:p>
        </w:tc>
      </w:tr>
      <w:tr w:rsidR="0054791F" w:rsidRPr="0019446A" w:rsidTr="003042B9"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s pojačanim programom iz nastavnoga predmeta Njemačkoga jezika</w:t>
            </w:r>
          </w:p>
        </w:tc>
      </w:tr>
      <w:tr w:rsidR="0054791F" w:rsidRPr="0019446A" w:rsidTr="003042B9"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Njemački jezik i književnost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njemačkoga jezika i književnosti</w:t>
            </w:r>
          </w:p>
        </w:tc>
      </w:tr>
      <w:tr w:rsidR="0054791F" w:rsidRPr="0019446A" w:rsidTr="003042B9"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Germanistika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4791F" w:rsidRPr="0019446A" w:rsidRDefault="0054791F" w:rsidP="003042B9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njemačkoga jezika i književnosti</w:t>
            </w:r>
          </w:p>
        </w:tc>
      </w:tr>
    </w:tbl>
    <w:p w:rsidR="00EE43C7" w:rsidRPr="007E4880" w:rsidRDefault="00EE43C7" w:rsidP="005479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CB6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:rsidR="001E5BB3" w:rsidRPr="007E4880" w:rsidRDefault="001E5BB3" w:rsidP="00A61C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životopis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54791F">
        <w:rPr>
          <w:rFonts w:ascii="Times New Roman" w:hAnsi="Times New Roman" w:cs="Times New Roman"/>
          <w:sz w:val="24"/>
          <w:szCs w:val="24"/>
        </w:rPr>
        <w:t>presliku osobne iskaznice</w:t>
      </w:r>
    </w:p>
    <w:p w:rsidR="001E5BB3" w:rsidRPr="007E4880" w:rsidRDefault="006E3FF9" w:rsidP="006E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7E4880">
        <w:rPr>
          <w:rFonts w:ascii="Times New Roman" w:hAnsi="Times New Roman" w:cs="Times New Roman"/>
          <w:sz w:val="24"/>
          <w:szCs w:val="24"/>
        </w:rPr>
        <w:t xml:space="preserve">nije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="001E5BB3" w:rsidRPr="007E4880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Pr="007E4880">
        <w:rPr>
          <w:rFonts w:ascii="Times New Roman" w:hAnsi="Times New Roman" w:cs="Times New Roman"/>
          <w:sz w:val="24"/>
          <w:szCs w:val="24"/>
        </w:rPr>
        <w:t>90 dana od dana objave natječaja</w:t>
      </w:r>
    </w:p>
    <w:p w:rsidR="006E3FF9" w:rsidRPr="007E4880" w:rsidRDefault="006E3FF9" w:rsidP="00B409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elektronički zapis ili potvrdu o podacima evidentiranim u matičnoj evidenciji Hrvatskog </w:t>
      </w:r>
      <w:r w:rsidR="00FB7531">
        <w:rPr>
          <w:rFonts w:ascii="Times New Roman" w:hAnsi="Times New Roman" w:cs="Times New Roman"/>
          <w:sz w:val="24"/>
          <w:szCs w:val="24"/>
        </w:rPr>
        <w:t>zavoda za mirovinsko osiguranje ne starije od datuma raspisivanja natječaja.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1E5BB3" w:rsidRPr="007E4880" w:rsidRDefault="001E5BB3" w:rsidP="006E3F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 )</w:t>
      </w:r>
    </w:p>
    <w:p w:rsidR="002C729C" w:rsidRPr="002C729C" w:rsidRDefault="002C729C" w:rsidP="002C729C">
      <w:pPr>
        <w:pStyle w:val="box8249682"/>
        <w:spacing w:after="161" w:afterAutospacing="0"/>
        <w:jc w:val="both"/>
        <w:rPr>
          <w:color w:val="000000"/>
        </w:rPr>
      </w:pPr>
      <w:r w:rsidRPr="002C729C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2761B9">
        <w:rPr>
          <w:color w:val="000000" w:themeColor="text1"/>
        </w:rPr>
        <w:t>, 156/23</w:t>
      </w:r>
      <w:r w:rsidRPr="002C729C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2C729C">
        <w:rPr>
          <w:color w:val="231F20"/>
        </w:rPr>
        <w:t xml:space="preserve">članku 48. Zakona o civilnim stradalnicima iz Domovinskog rata (Narodne novine broj  84/21), </w:t>
      </w:r>
      <w:r w:rsidRPr="002C729C">
        <w:rPr>
          <w:color w:val="000000" w:themeColor="text1"/>
        </w:rPr>
        <w:t xml:space="preserve">dužne su u prijavi na javni natječaj pozvati se </w:t>
      </w:r>
      <w:r w:rsidRPr="002C729C">
        <w:rPr>
          <w:color w:val="000000" w:themeColor="text1"/>
        </w:rPr>
        <w:lastRenderedPageBreak/>
        <w:t>na to pravo i uz prijavu priložiti svu propisanu dokumentaciju prema posebnom zakonu, a  imaju prednost u odnosu na ostale kandidate samo pod jednakim uvjetima.</w:t>
      </w:r>
    </w:p>
    <w:p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2761B9">
        <w:rPr>
          <w:color w:val="231F20"/>
        </w:rPr>
        <w:t>, 156/23</w:t>
      </w:r>
      <w:r w:rsidRPr="002C729C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2C729C" w:rsidRPr="002C729C" w:rsidRDefault="00A201B3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2C729C" w:rsidRPr="002C729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CE781E" w:rsidRPr="002C729C" w:rsidRDefault="002C729C" w:rsidP="002C729C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r w:rsidRPr="002C729C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2C729C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Pr="007E4880" w:rsidRDefault="001E5BB3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koji/a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7E4880">
        <w:rPr>
          <w:rFonts w:ascii="Times New Roman" w:hAnsi="Times New Roman" w:cs="Times New Roman"/>
          <w:sz w:val="24"/>
          <w:szCs w:val="24"/>
        </w:rPr>
        <w:t>dužan/a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7E4880">
        <w:rPr>
          <w:rFonts w:ascii="Times New Roman" w:hAnsi="Times New Roman" w:cs="Times New Roman"/>
          <w:sz w:val="24"/>
          <w:szCs w:val="24"/>
        </w:rPr>
        <w:t>Pravilnika</w:t>
      </w:r>
      <w:r w:rsidR="00833300" w:rsidRPr="007E4880">
        <w:rPr>
          <w:rFonts w:ascii="Times New Roman" w:hAnsi="Times New Roman" w:cs="Times New Roman"/>
          <w:sz w:val="24"/>
          <w:szCs w:val="24"/>
        </w:rPr>
        <w:t>.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 Poveznica na internetsku stranicu škole: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AF675C" w:rsidRPr="007E4880">
        <w:rPr>
          <w:rFonts w:ascii="Times New Roman" w:hAnsi="Times New Roman" w:cs="Times New Roman"/>
          <w:sz w:val="24"/>
          <w:szCs w:val="24"/>
        </w:rPr>
        <w:t xml:space="preserve">  (</w:t>
      </w:r>
      <w:r w:rsidR="009E714E" w:rsidRPr="007E4880">
        <w:rPr>
          <w:rFonts w:ascii="Times New Roman" w:hAnsi="Times New Roman" w:cs="Times New Roman"/>
          <w:sz w:val="24"/>
          <w:szCs w:val="24"/>
        </w:rPr>
        <w:t>pod Dokumenti)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Procjena će se provoditi iz oblasti:</w:t>
      </w:r>
    </w:p>
    <w:p w:rsidR="007E4880" w:rsidRPr="007E4880" w:rsidRDefault="00E726D8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*informati</w:t>
      </w:r>
      <w:r w:rsidR="002E4275">
        <w:rPr>
          <w:rFonts w:ascii="Times New Roman" w:hAnsi="Times New Roman" w:cs="Times New Roman"/>
          <w:sz w:val="24"/>
          <w:szCs w:val="24"/>
        </w:rPr>
        <w:t xml:space="preserve">čka pismenost (e dnevnik, </w:t>
      </w:r>
      <w:r w:rsidR="00B73114">
        <w:rPr>
          <w:rFonts w:ascii="Times New Roman" w:hAnsi="Times New Roman" w:cs="Times New Roman"/>
          <w:sz w:val="24"/>
          <w:szCs w:val="24"/>
        </w:rPr>
        <w:t>uredsko poslovanje</w:t>
      </w:r>
      <w:r w:rsidR="007E4880" w:rsidRPr="007E4880">
        <w:rPr>
          <w:rFonts w:ascii="Times New Roman" w:hAnsi="Times New Roman" w:cs="Times New Roman"/>
          <w:sz w:val="24"/>
          <w:szCs w:val="24"/>
        </w:rPr>
        <w:t>)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*poznavanje propisa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Literatura iz koje će se testirati poznavanje propisa:</w:t>
      </w:r>
    </w:p>
    <w:p w:rsidR="007E4880" w:rsidRPr="007E4880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1. Zakon o odgoju i obrazovanju u osnovnoj i srednjoj školi (NN br. 87/08., 86/09., 92/10., 105/10., 90/11., 86/12., 126/12., 94/13., 152/14.,07/17. i 68/18</w:t>
      </w:r>
      <w:r w:rsidR="00813AF3">
        <w:rPr>
          <w:rFonts w:ascii="Times New Roman" w:hAnsi="Times New Roman" w:cs="Times New Roman"/>
          <w:sz w:val="24"/>
          <w:szCs w:val="24"/>
        </w:rPr>
        <w:t>, 98/19, 64/20</w:t>
      </w:r>
      <w:r w:rsidR="002761B9">
        <w:rPr>
          <w:rFonts w:ascii="Times New Roman" w:hAnsi="Times New Roman" w:cs="Times New Roman"/>
          <w:sz w:val="24"/>
          <w:szCs w:val="24"/>
        </w:rPr>
        <w:t>, 155/23, 156/23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  <w:r w:rsidR="00813AF3">
        <w:rPr>
          <w:rFonts w:ascii="Times New Roman" w:hAnsi="Times New Roman" w:cs="Times New Roman"/>
          <w:sz w:val="24"/>
          <w:szCs w:val="24"/>
        </w:rPr>
        <w:t>.</w:t>
      </w:r>
    </w:p>
    <w:p w:rsidR="00B73114" w:rsidRPr="006C1907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2. Pravilnik o  načinima, postupcima i elementima vrednovanja učenika u osnovnoj i</w:t>
      </w:r>
      <w:r w:rsidR="006C1907">
        <w:rPr>
          <w:rFonts w:ascii="Times New Roman" w:hAnsi="Times New Roman" w:cs="Times New Roman"/>
          <w:sz w:val="24"/>
          <w:szCs w:val="24"/>
        </w:rPr>
        <w:t xml:space="preserve"> srednjoj školi ( NN br.112/10, 82/19, 43/20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</w:p>
    <w:p w:rsidR="0001154E" w:rsidRPr="00B73114" w:rsidRDefault="006C1907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01154E" w:rsidRPr="00B73114">
        <w:rPr>
          <w:rFonts w:ascii="Times New Roman" w:hAnsi="Times New Roman" w:cs="Times New Roman"/>
          <w:sz w:val="24"/>
          <w:szCs w:val="24"/>
          <w:shd w:val="clear" w:color="auto" w:fill="FFFFFF"/>
        </w:rPr>
        <w:t>. Odluka o donošenju kurikulum</w:t>
      </w:r>
      <w:r w:rsidR="0054791F">
        <w:rPr>
          <w:rFonts w:ascii="Times New Roman" w:hAnsi="Times New Roman" w:cs="Times New Roman"/>
          <w:sz w:val="24"/>
          <w:szCs w:val="24"/>
          <w:shd w:val="clear" w:color="auto" w:fill="FFFFFF"/>
        </w:rPr>
        <w:t>a za nastavni predmet Njemački</w:t>
      </w:r>
      <w:r w:rsidR="00391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jezik</w:t>
      </w:r>
      <w:r w:rsidR="0001154E" w:rsidRPr="00B73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osnovne škole i gimnazije </w:t>
      </w:r>
      <w:r w:rsidR="00391809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547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Republici Hrvatskoj ( NN br. 7</w:t>
      </w:r>
      <w:r w:rsidR="0001154E" w:rsidRPr="00B73114">
        <w:rPr>
          <w:rFonts w:ascii="Times New Roman" w:hAnsi="Times New Roman" w:cs="Times New Roman"/>
          <w:sz w:val="24"/>
          <w:szCs w:val="24"/>
          <w:shd w:val="clear" w:color="auto" w:fill="FFFFFF"/>
        </w:rPr>
        <w:t>/2019)</w:t>
      </w:r>
    </w:p>
    <w:p w:rsidR="001E5BB3" w:rsidRDefault="001E5BB3" w:rsidP="00B40991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daje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7E4880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1E5BB3" w:rsidRPr="007E4880" w:rsidRDefault="001E5BB3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Rok za podnošenje prijave na natječaj je osam dana od dana objave natječaja</w:t>
      </w:r>
      <w:r w:rsidR="00FB7531">
        <w:rPr>
          <w:rFonts w:ascii="Times New Roman" w:hAnsi="Times New Roman" w:cs="Times New Roman"/>
          <w:sz w:val="24"/>
          <w:szCs w:val="24"/>
        </w:rPr>
        <w:t xml:space="preserve"> (</w:t>
      </w:r>
      <w:r w:rsidR="002761B9">
        <w:rPr>
          <w:rFonts w:ascii="Times New Roman" w:hAnsi="Times New Roman" w:cs="Times New Roman"/>
          <w:sz w:val="24"/>
          <w:szCs w:val="24"/>
        </w:rPr>
        <w:t>15.12.2025</w:t>
      </w:r>
      <w:r w:rsidR="00FB7531">
        <w:rPr>
          <w:rFonts w:ascii="Times New Roman" w:hAnsi="Times New Roman" w:cs="Times New Roman"/>
          <w:sz w:val="24"/>
          <w:szCs w:val="24"/>
        </w:rPr>
        <w:t>.-</w:t>
      </w:r>
      <w:r w:rsidR="002761B9">
        <w:rPr>
          <w:rFonts w:ascii="Times New Roman" w:hAnsi="Times New Roman" w:cs="Times New Roman"/>
          <w:sz w:val="24"/>
          <w:szCs w:val="24"/>
        </w:rPr>
        <w:t>23.12.2025</w:t>
      </w:r>
      <w:r w:rsidR="00813AF3">
        <w:rPr>
          <w:rFonts w:ascii="Times New Roman" w:hAnsi="Times New Roman" w:cs="Times New Roman"/>
          <w:sz w:val="24"/>
          <w:szCs w:val="24"/>
        </w:rPr>
        <w:t>.</w:t>
      </w:r>
      <w:r w:rsidR="00AF675C" w:rsidRPr="007E4880">
        <w:rPr>
          <w:rFonts w:ascii="Times New Roman" w:hAnsi="Times New Roman" w:cs="Times New Roman"/>
          <w:sz w:val="24"/>
          <w:szCs w:val="24"/>
        </w:rPr>
        <w:t>).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lastRenderedPageBreak/>
        <w:t>Prijave na natječaj dostavljaju se neposredno ili poštom na adresu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: OŠ Vjekoslav Klaić Kralja Tomislava 75, 35212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D431B1" w:rsidRPr="007E4880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 xml:space="preserve"> s naznakom „za natječaj“</w:t>
      </w:r>
      <w:r w:rsidR="002761B9">
        <w:rPr>
          <w:rFonts w:ascii="Times New Roman" w:hAnsi="Times New Roman" w:cs="Times New Roman"/>
          <w:sz w:val="24"/>
          <w:szCs w:val="24"/>
        </w:rPr>
        <w:t xml:space="preserve"> ili putem elektroničke pošte na adresu </w:t>
      </w:r>
      <w:hyperlink r:id="rId8" w:history="1">
        <w:r w:rsidR="002761B9" w:rsidRPr="002A7A13">
          <w:rPr>
            <w:rStyle w:val="Hiperveza"/>
            <w:rFonts w:ascii="Times New Roman" w:hAnsi="Times New Roman" w:cs="Times New Roman"/>
            <w:sz w:val="24"/>
            <w:szCs w:val="24"/>
          </w:rPr>
          <w:t>ured@os-vklaic-garcin.skole.hr</w:t>
        </w:r>
      </w:hyperlink>
      <w:r w:rsidR="00276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F675C" w:rsidRPr="007E4880" w:rsidRDefault="00AF675C" w:rsidP="005F76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S odabranim kandidatom sklopit će </w:t>
      </w:r>
      <w:r w:rsidR="00813AF3">
        <w:rPr>
          <w:rFonts w:ascii="Times New Roman" w:hAnsi="Times New Roman" w:cs="Times New Roman"/>
          <w:sz w:val="24"/>
          <w:szCs w:val="24"/>
        </w:rPr>
        <w:t>se ugovor o radu na određeno puno radno vrijeme do povratka</w:t>
      </w:r>
      <w:r w:rsidR="006C1907">
        <w:rPr>
          <w:rFonts w:ascii="Times New Roman" w:hAnsi="Times New Roman" w:cs="Times New Roman"/>
          <w:sz w:val="24"/>
          <w:szCs w:val="24"/>
        </w:rPr>
        <w:t xml:space="preserve"> </w:t>
      </w:r>
      <w:r w:rsidR="00813AF3">
        <w:rPr>
          <w:rFonts w:ascii="Times New Roman" w:hAnsi="Times New Roman" w:cs="Times New Roman"/>
          <w:sz w:val="24"/>
          <w:szCs w:val="24"/>
        </w:rPr>
        <w:t>d</w:t>
      </w:r>
      <w:r w:rsidR="0054791F">
        <w:rPr>
          <w:rFonts w:ascii="Times New Roman" w:hAnsi="Times New Roman" w:cs="Times New Roman"/>
          <w:sz w:val="24"/>
          <w:szCs w:val="24"/>
        </w:rPr>
        <w:t>jelatnice s rada u Europskoj školi Bruxelles I.</w:t>
      </w:r>
    </w:p>
    <w:p w:rsidR="001E5BB3" w:rsidRDefault="001E5BB3" w:rsidP="00B40991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stranice školske ustanove</w:t>
      </w:r>
      <w:r w:rsidR="00D431B1" w:rsidRPr="007E4880">
        <w:rPr>
          <w:rFonts w:ascii="Times New Roman" w:hAnsi="Times New Roman" w:cs="Times New Roman"/>
          <w:sz w:val="24"/>
          <w:szCs w:val="24"/>
        </w:rPr>
        <w:t>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D431B1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najkasnije u roku od 15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propisu,svi </w:t>
      </w:r>
      <w:r w:rsidR="009B4AC6" w:rsidRPr="007E4880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7E4880">
        <w:rPr>
          <w:rFonts w:ascii="Times New Roman" w:hAnsi="Times New Roman" w:cs="Times New Roman"/>
          <w:sz w:val="24"/>
          <w:szCs w:val="24"/>
        </w:rPr>
        <w:t>kandidati biti obaviješ</w:t>
      </w:r>
      <w:r w:rsidR="00AF675C" w:rsidRPr="007E4880">
        <w:rPr>
          <w:rFonts w:ascii="Times New Roman" w:hAnsi="Times New Roman" w:cs="Times New Roman"/>
          <w:sz w:val="24"/>
          <w:szCs w:val="24"/>
        </w:rPr>
        <w:t>teni i prema članku 21.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E726D8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26D8" w:rsidRPr="007E4880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726D8" w:rsidRPr="007E488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3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154E"/>
    <w:rsid w:val="0002256C"/>
    <w:rsid w:val="00024699"/>
    <w:rsid w:val="00030B21"/>
    <w:rsid w:val="00035370"/>
    <w:rsid w:val="0005517E"/>
    <w:rsid w:val="000760D9"/>
    <w:rsid w:val="00095B65"/>
    <w:rsid w:val="000A3D31"/>
    <w:rsid w:val="000A68F9"/>
    <w:rsid w:val="000D1F08"/>
    <w:rsid w:val="000E6221"/>
    <w:rsid w:val="000F2A2E"/>
    <w:rsid w:val="00120A2A"/>
    <w:rsid w:val="00124542"/>
    <w:rsid w:val="00134863"/>
    <w:rsid w:val="00197C9F"/>
    <w:rsid w:val="001B46C3"/>
    <w:rsid w:val="001C4F6E"/>
    <w:rsid w:val="001E5BB3"/>
    <w:rsid w:val="00213868"/>
    <w:rsid w:val="00227259"/>
    <w:rsid w:val="002410A6"/>
    <w:rsid w:val="00241610"/>
    <w:rsid w:val="00250DFA"/>
    <w:rsid w:val="00253387"/>
    <w:rsid w:val="002717E7"/>
    <w:rsid w:val="002761B9"/>
    <w:rsid w:val="00277108"/>
    <w:rsid w:val="002A5120"/>
    <w:rsid w:val="002C09AB"/>
    <w:rsid w:val="002C729C"/>
    <w:rsid w:val="002D241F"/>
    <w:rsid w:val="002E4275"/>
    <w:rsid w:val="002F2D39"/>
    <w:rsid w:val="002F4BFE"/>
    <w:rsid w:val="002F4DDF"/>
    <w:rsid w:val="00314263"/>
    <w:rsid w:val="00323023"/>
    <w:rsid w:val="0032540B"/>
    <w:rsid w:val="00342D0C"/>
    <w:rsid w:val="00391809"/>
    <w:rsid w:val="003A5C2F"/>
    <w:rsid w:val="003B6821"/>
    <w:rsid w:val="003C7B0D"/>
    <w:rsid w:val="003D35B0"/>
    <w:rsid w:val="003E263D"/>
    <w:rsid w:val="003F5F4D"/>
    <w:rsid w:val="00403220"/>
    <w:rsid w:val="004151CE"/>
    <w:rsid w:val="00422FEA"/>
    <w:rsid w:val="00457AB9"/>
    <w:rsid w:val="004647FF"/>
    <w:rsid w:val="0048464F"/>
    <w:rsid w:val="00485667"/>
    <w:rsid w:val="00490901"/>
    <w:rsid w:val="0049263C"/>
    <w:rsid w:val="004A7A83"/>
    <w:rsid w:val="004C06AC"/>
    <w:rsid w:val="004C3826"/>
    <w:rsid w:val="004C4BE5"/>
    <w:rsid w:val="004C68C6"/>
    <w:rsid w:val="004D7787"/>
    <w:rsid w:val="004F2B01"/>
    <w:rsid w:val="004F6512"/>
    <w:rsid w:val="00504A43"/>
    <w:rsid w:val="00505D3E"/>
    <w:rsid w:val="005144E2"/>
    <w:rsid w:val="00522077"/>
    <w:rsid w:val="00522468"/>
    <w:rsid w:val="005229DD"/>
    <w:rsid w:val="0053092F"/>
    <w:rsid w:val="005324B5"/>
    <w:rsid w:val="0054791F"/>
    <w:rsid w:val="005649BB"/>
    <w:rsid w:val="00570799"/>
    <w:rsid w:val="005731BA"/>
    <w:rsid w:val="005A12B9"/>
    <w:rsid w:val="005A2811"/>
    <w:rsid w:val="005D1358"/>
    <w:rsid w:val="005D5851"/>
    <w:rsid w:val="005D5EC3"/>
    <w:rsid w:val="005D6B67"/>
    <w:rsid w:val="005F33B0"/>
    <w:rsid w:val="005F76F9"/>
    <w:rsid w:val="006134F5"/>
    <w:rsid w:val="00616C93"/>
    <w:rsid w:val="00632C80"/>
    <w:rsid w:val="0064585F"/>
    <w:rsid w:val="00651063"/>
    <w:rsid w:val="00661223"/>
    <w:rsid w:val="00691058"/>
    <w:rsid w:val="006A3995"/>
    <w:rsid w:val="006A5C1F"/>
    <w:rsid w:val="006B0AA1"/>
    <w:rsid w:val="006B4CA7"/>
    <w:rsid w:val="006C1907"/>
    <w:rsid w:val="006C7E40"/>
    <w:rsid w:val="006D2669"/>
    <w:rsid w:val="006E00BC"/>
    <w:rsid w:val="006E3FF9"/>
    <w:rsid w:val="006F4BC7"/>
    <w:rsid w:val="00703044"/>
    <w:rsid w:val="0070371D"/>
    <w:rsid w:val="00707FC8"/>
    <w:rsid w:val="0071322F"/>
    <w:rsid w:val="00721D40"/>
    <w:rsid w:val="00726DBF"/>
    <w:rsid w:val="007306CE"/>
    <w:rsid w:val="00731785"/>
    <w:rsid w:val="007337AD"/>
    <w:rsid w:val="00734723"/>
    <w:rsid w:val="00734CF0"/>
    <w:rsid w:val="00754F8E"/>
    <w:rsid w:val="00783F14"/>
    <w:rsid w:val="007A31F8"/>
    <w:rsid w:val="007D58CD"/>
    <w:rsid w:val="007E4880"/>
    <w:rsid w:val="007E6F78"/>
    <w:rsid w:val="007F3D9B"/>
    <w:rsid w:val="0081069C"/>
    <w:rsid w:val="00813AF3"/>
    <w:rsid w:val="00815A51"/>
    <w:rsid w:val="008213D2"/>
    <w:rsid w:val="00823EE1"/>
    <w:rsid w:val="00826096"/>
    <w:rsid w:val="0083133A"/>
    <w:rsid w:val="00833293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F62"/>
    <w:rsid w:val="008F5954"/>
    <w:rsid w:val="00912D79"/>
    <w:rsid w:val="00943A4A"/>
    <w:rsid w:val="00947005"/>
    <w:rsid w:val="0094762B"/>
    <w:rsid w:val="009609D5"/>
    <w:rsid w:val="0097191C"/>
    <w:rsid w:val="00974377"/>
    <w:rsid w:val="00975B15"/>
    <w:rsid w:val="00997A80"/>
    <w:rsid w:val="009A7B29"/>
    <w:rsid w:val="009B4AC6"/>
    <w:rsid w:val="009B5C92"/>
    <w:rsid w:val="009D3A52"/>
    <w:rsid w:val="009E714E"/>
    <w:rsid w:val="00A13A15"/>
    <w:rsid w:val="00A14F95"/>
    <w:rsid w:val="00A16C37"/>
    <w:rsid w:val="00A201B3"/>
    <w:rsid w:val="00A347D7"/>
    <w:rsid w:val="00A4697A"/>
    <w:rsid w:val="00A61CB6"/>
    <w:rsid w:val="00A72431"/>
    <w:rsid w:val="00AD6F04"/>
    <w:rsid w:val="00AE0E59"/>
    <w:rsid w:val="00AE3B8D"/>
    <w:rsid w:val="00AF675C"/>
    <w:rsid w:val="00B232F1"/>
    <w:rsid w:val="00B237FA"/>
    <w:rsid w:val="00B30CC0"/>
    <w:rsid w:val="00B4007E"/>
    <w:rsid w:val="00B40991"/>
    <w:rsid w:val="00B6321C"/>
    <w:rsid w:val="00B73114"/>
    <w:rsid w:val="00B74554"/>
    <w:rsid w:val="00B7645B"/>
    <w:rsid w:val="00B819F1"/>
    <w:rsid w:val="00B912E9"/>
    <w:rsid w:val="00B92D6B"/>
    <w:rsid w:val="00B92DDB"/>
    <w:rsid w:val="00BA4611"/>
    <w:rsid w:val="00BA4C19"/>
    <w:rsid w:val="00BE4E79"/>
    <w:rsid w:val="00BF0C79"/>
    <w:rsid w:val="00C16D68"/>
    <w:rsid w:val="00C372F3"/>
    <w:rsid w:val="00C421A1"/>
    <w:rsid w:val="00C47382"/>
    <w:rsid w:val="00C5502C"/>
    <w:rsid w:val="00C6719C"/>
    <w:rsid w:val="00C734E2"/>
    <w:rsid w:val="00CA01C6"/>
    <w:rsid w:val="00CA089D"/>
    <w:rsid w:val="00CA4285"/>
    <w:rsid w:val="00CA6617"/>
    <w:rsid w:val="00CC5A3E"/>
    <w:rsid w:val="00CD2D45"/>
    <w:rsid w:val="00CE781E"/>
    <w:rsid w:val="00D325F0"/>
    <w:rsid w:val="00D35531"/>
    <w:rsid w:val="00D431B1"/>
    <w:rsid w:val="00D70749"/>
    <w:rsid w:val="00D94734"/>
    <w:rsid w:val="00DC182A"/>
    <w:rsid w:val="00DF4AE8"/>
    <w:rsid w:val="00DF641B"/>
    <w:rsid w:val="00E02FD6"/>
    <w:rsid w:val="00E12030"/>
    <w:rsid w:val="00E16338"/>
    <w:rsid w:val="00E1753F"/>
    <w:rsid w:val="00E20676"/>
    <w:rsid w:val="00E528B3"/>
    <w:rsid w:val="00E57892"/>
    <w:rsid w:val="00E63B84"/>
    <w:rsid w:val="00E67C32"/>
    <w:rsid w:val="00E70572"/>
    <w:rsid w:val="00E726D8"/>
    <w:rsid w:val="00E9392A"/>
    <w:rsid w:val="00ED0DB7"/>
    <w:rsid w:val="00ED1819"/>
    <w:rsid w:val="00EE43C7"/>
    <w:rsid w:val="00EF5C4F"/>
    <w:rsid w:val="00F04453"/>
    <w:rsid w:val="00F15147"/>
    <w:rsid w:val="00F3793F"/>
    <w:rsid w:val="00F57047"/>
    <w:rsid w:val="00F63E2D"/>
    <w:rsid w:val="00F6606A"/>
    <w:rsid w:val="00F95B1E"/>
    <w:rsid w:val="00FA080B"/>
    <w:rsid w:val="00FB0D9D"/>
    <w:rsid w:val="00FB7531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2F26"/>
  <w15:docId w15:val="{DBC96F71-732C-449C-8FB2-D014E97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60">
    <w:name w:val="box_459460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E43C7"/>
  </w:style>
  <w:style w:type="paragraph" w:customStyle="1" w:styleId="t-9">
    <w:name w:val="t-9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E43C7"/>
  </w:style>
  <w:style w:type="paragraph" w:customStyle="1" w:styleId="box8321335">
    <w:name w:val="box_8321335"/>
    <w:basedOn w:val="Normal"/>
    <w:rsid w:val="002C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7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klaic-garci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klaic-garci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vklaic-garc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3</cp:revision>
  <cp:lastPrinted>2020-11-04T13:27:00Z</cp:lastPrinted>
  <dcterms:created xsi:type="dcterms:W3CDTF">2025-12-15T07:38:00Z</dcterms:created>
  <dcterms:modified xsi:type="dcterms:W3CDTF">2025-12-15T07:41:00Z</dcterms:modified>
</cp:coreProperties>
</file>