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13A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D4FFF">
        <w:rPr>
          <w:rFonts w:ascii="Times New Roman" w:hAnsi="Times New Roman" w:cs="Times New Roman"/>
          <w:sz w:val="24"/>
          <w:szCs w:val="24"/>
          <w:lang w:val="pl-PL"/>
        </w:rPr>
        <w:t>112-01/22-01/14</w:t>
      </w:r>
    </w:p>
    <w:p w:rsidR="001E5BB3" w:rsidRPr="007E4880" w:rsidRDefault="00FD4FFF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URBROJ:2178-6-1-1-22-4</w:t>
      </w:r>
    </w:p>
    <w:p w:rsidR="001E5BB3" w:rsidRPr="007E4880" w:rsidRDefault="00FD4FFF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23. 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žujka 2022.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813AF3">
        <w:rPr>
          <w:rFonts w:ascii="Times New Roman" w:hAnsi="Times New Roman" w:cs="Times New Roman"/>
          <w:sz w:val="24"/>
          <w:szCs w:val="24"/>
        </w:rPr>
        <w:t xml:space="preserve">., 98/19., i 64/20.),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E12030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C830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 FIZIKE</w:t>
      </w:r>
      <w:r w:rsidR="009609D5"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067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3067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0872C0">
        <w:rPr>
          <w:rFonts w:ascii="Times New Roman" w:hAnsi="Times New Roman" w:cs="Times New Roman"/>
          <w:b/>
          <w:sz w:val="24"/>
          <w:szCs w:val="24"/>
        </w:rPr>
        <w:t>- 16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sati ukupnog tjednog radnog vremena</w:t>
      </w:r>
      <w:r w:rsidR="00C83067">
        <w:rPr>
          <w:rFonts w:ascii="Times New Roman" w:hAnsi="Times New Roman" w:cs="Times New Roman"/>
          <w:b/>
          <w:sz w:val="24"/>
          <w:szCs w:val="24"/>
        </w:rPr>
        <w:t xml:space="preserve"> uz uvjet probnog rada od 3 mjeseca</w:t>
      </w:r>
    </w:p>
    <w:p w:rsidR="00B237FA" w:rsidRPr="007E4880" w:rsidRDefault="001E5BB3" w:rsidP="007F3D9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7F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C83067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16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E1575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učitelj fizike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C83067" w:rsidRPr="00C83067" w:rsidRDefault="00C83067" w:rsidP="00C83067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94"/>
        <w:gridCol w:w="3131"/>
        <w:gridCol w:w="3366"/>
      </w:tblGrid>
      <w:tr w:rsidR="00C83067" w:rsidRPr="00C83067" w:rsidTr="00C83067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TOČKE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STUDIJSKI PROGRAM I SMJER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 RAZINA STUDIJA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STEČENI AKADEMSKI NAZIV</w:t>
            </w:r>
          </w:p>
        </w:tc>
      </w:tr>
      <w:tr w:rsidR="00C83067" w:rsidRPr="00C83067" w:rsidTr="00C8306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matematika/Matematika i 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matematike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matematike i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sveučilišni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matematike i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informatika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integrirani preddiplomski i 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informatike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sveučilišni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informatike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tehnika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integrirani preddiplomski i 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tehnike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dodiplomski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tehničke kulture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tehnike s informatikom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politehnike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tehničke kulture s informatikom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tehnike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politehnika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fizike i politehnike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kemija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    integrirani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kemije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sveučilišni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kemije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filozofija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filozofije</w:t>
            </w:r>
          </w:p>
        </w:tc>
      </w:tr>
      <w:tr w:rsidR="00C83067" w:rsidRPr="00C83067" w:rsidTr="00C8306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smjerovi: istraživački, Astrofizika, Biofizika, Fizika okoliša, Računarska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integrirani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preddiplomski i 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magistar </w:t>
            </w: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sveučilišni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diplomirani </w:t>
            </w: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inženjer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Inženjerska 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smjerovi: Termodinamički uređaji, Mehanički sustavi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magistar </w:t>
            </w: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geofizika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smjerovi: Seizmologija i fizika čvrste zemlje,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Meteorologija i fizička oceanografija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magistar </w:t>
            </w: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fizike geofizike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Drugi studijski program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 minimalno 55 ECTS-a iz fizike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bez obzira na akademski naziv s najmanje 55 ECTS bodova iz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diplomirani inženjer – bez obzira na akademski naziv s odgovarajućim ekvivalentom predmeta iz fizike</w:t>
            </w:r>
          </w:p>
        </w:tc>
      </w:tr>
      <w:tr w:rsidR="00C83067" w:rsidRPr="00C83067" w:rsidTr="00C8306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   sveučilišni 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 i fizika/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   sveučilišni 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matematike i fizike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    sveučilišni 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 i matematike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 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 i informatike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 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 i tehnike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 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geofizike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Inženjerska fizika, termodinamika i mehanika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 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</w:t>
            </w:r>
          </w:p>
        </w:tc>
      </w:tr>
    </w:tbl>
    <w:p w:rsidR="00C83067" w:rsidRPr="007E4880" w:rsidRDefault="00C83067" w:rsidP="00CE7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3C7" w:rsidRPr="007E4880" w:rsidRDefault="00EE43C7" w:rsidP="00EE43C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dokaz o državljanstvu</w:t>
      </w:r>
      <w:r w:rsidR="007F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Default="006E3FF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:rsidR="00E15754" w:rsidRPr="007E4880" w:rsidRDefault="00E15754" w:rsidP="00E157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ukoliko se na natječaj javlja osoba koja je završila drugi studijski program (članak 16. točka b Pravilnika o odgovarajućoj vrsti obrazovanja učitelja i stručnih su</w:t>
      </w:r>
      <w:r w:rsidR="007F3293">
        <w:rPr>
          <w:rFonts w:ascii="Times New Roman" w:hAnsi="Times New Roman" w:cs="Times New Roman"/>
          <w:sz w:val="24"/>
          <w:szCs w:val="24"/>
        </w:rPr>
        <w:t>radnika u osnovnoj školi NN 6/</w:t>
      </w:r>
      <w:r>
        <w:rPr>
          <w:rFonts w:ascii="Times New Roman" w:hAnsi="Times New Roman" w:cs="Times New Roman"/>
          <w:sz w:val="24"/>
          <w:szCs w:val="24"/>
        </w:rPr>
        <w:t>19) potrebno je dostaviti potvrdu o ispunjenosti propisanih uvjeta  koju izdaje visoko učilište na kojem se izvodi odgovarajući studijski program nastavničkog smjera (članak 1. Pravilnika o izmjeni i dopuni Pravilnika o odgovarajućoj vrsti obrazovanja učitelja i stručnih suradnika u osnovnoj školi</w:t>
      </w:r>
      <w:r w:rsidR="007F3293">
        <w:rPr>
          <w:rFonts w:ascii="Times New Roman" w:hAnsi="Times New Roman" w:cs="Times New Roman"/>
          <w:sz w:val="24"/>
          <w:szCs w:val="24"/>
        </w:rPr>
        <w:t xml:space="preserve"> (NN 75/</w:t>
      </w:r>
      <w:r>
        <w:rPr>
          <w:rFonts w:ascii="Times New Roman" w:hAnsi="Times New Roman" w:cs="Times New Roman"/>
          <w:sz w:val="24"/>
          <w:szCs w:val="24"/>
        </w:rPr>
        <w:t>20.)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0872C0" w:rsidRPr="000872C0" w:rsidRDefault="000872C0" w:rsidP="000872C0">
      <w:pPr>
        <w:pStyle w:val="box8249682"/>
        <w:spacing w:after="161" w:afterAutospacing="0"/>
        <w:jc w:val="both"/>
        <w:rPr>
          <w:color w:val="000000"/>
        </w:rPr>
      </w:pPr>
      <w:r w:rsidRPr="000872C0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2C0">
        <w:rPr>
          <w:color w:val="231F20"/>
        </w:rPr>
        <w:t xml:space="preserve">članku 48. Zakona o civilnim stradalnicima iz Domovinskog rata (Narodne novine broj  84/21), </w:t>
      </w:r>
      <w:r w:rsidRPr="000872C0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872C0" w:rsidRPr="000872C0" w:rsidRDefault="00FD4FFF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872C0" w:rsidRPr="000872C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872C0" w:rsidRPr="000872C0" w:rsidRDefault="000872C0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0872C0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872C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C83067">
        <w:rPr>
          <w:rFonts w:ascii="Times New Roman" w:hAnsi="Times New Roman" w:cs="Times New Roman"/>
          <w:sz w:val="24"/>
          <w:szCs w:val="24"/>
        </w:rPr>
        <w:t>čka pismenost (e dnevnik,</w:t>
      </w:r>
      <w:r w:rsidR="00B73114">
        <w:rPr>
          <w:rFonts w:ascii="Times New Roman" w:hAnsi="Times New Roman" w:cs="Times New Roman"/>
          <w:sz w:val="24"/>
          <w:szCs w:val="24"/>
        </w:rPr>
        <w:t xml:space="preserve"> 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7E4880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B92DDB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</w:t>
      </w:r>
      <w:r w:rsidR="003325FC">
        <w:rPr>
          <w:rFonts w:ascii="Times New Roman" w:hAnsi="Times New Roman" w:cs="Times New Roman"/>
          <w:sz w:val="24"/>
          <w:szCs w:val="24"/>
          <w:shd w:val="clear" w:color="auto" w:fill="FFFFFF"/>
        </w:rPr>
        <w:t>a za nastavni predmet Fizika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osnovne škole i gimnazije </w:t>
      </w:r>
      <w:r w:rsidR="003325FC">
        <w:rPr>
          <w:rFonts w:ascii="Times New Roman" w:hAnsi="Times New Roman" w:cs="Times New Roman"/>
          <w:sz w:val="24"/>
          <w:szCs w:val="24"/>
          <w:shd w:val="clear" w:color="auto" w:fill="FFFFFF"/>
        </w:rPr>
        <w:t>u Republici Hrvatskoj ( NN br. 10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0872C0">
        <w:rPr>
          <w:rFonts w:ascii="Times New Roman" w:hAnsi="Times New Roman" w:cs="Times New Roman"/>
          <w:sz w:val="24"/>
          <w:szCs w:val="24"/>
        </w:rPr>
        <w:t xml:space="preserve"> (2</w:t>
      </w:r>
      <w:r w:rsidR="00FD4FFF">
        <w:rPr>
          <w:rFonts w:ascii="Times New Roman" w:hAnsi="Times New Roman" w:cs="Times New Roman"/>
          <w:sz w:val="24"/>
          <w:szCs w:val="24"/>
        </w:rPr>
        <w:t>3.3.2022.-31.3.2022</w:t>
      </w:r>
      <w:r w:rsidR="000872C0">
        <w:rPr>
          <w:rFonts w:ascii="Times New Roman" w:hAnsi="Times New Roman" w:cs="Times New Roman"/>
          <w:sz w:val="24"/>
          <w:szCs w:val="24"/>
        </w:rPr>
        <w:t>.)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3325FC">
        <w:rPr>
          <w:rFonts w:ascii="Times New Roman" w:hAnsi="Times New Roman" w:cs="Times New Roman"/>
          <w:sz w:val="24"/>
          <w:szCs w:val="24"/>
        </w:rPr>
        <w:t>se ugovor o radu na neo</w:t>
      </w:r>
      <w:r w:rsidR="00813AF3">
        <w:rPr>
          <w:rFonts w:ascii="Times New Roman" w:hAnsi="Times New Roman" w:cs="Times New Roman"/>
          <w:sz w:val="24"/>
          <w:szCs w:val="24"/>
        </w:rPr>
        <w:t xml:space="preserve">dređeno </w:t>
      </w:r>
      <w:r w:rsidR="003325FC">
        <w:rPr>
          <w:rFonts w:ascii="Times New Roman" w:hAnsi="Times New Roman" w:cs="Times New Roman"/>
          <w:sz w:val="24"/>
          <w:szCs w:val="24"/>
        </w:rPr>
        <w:t>ne</w:t>
      </w:r>
      <w:r w:rsidR="00813AF3">
        <w:rPr>
          <w:rFonts w:ascii="Times New Roman" w:hAnsi="Times New Roman" w:cs="Times New Roman"/>
          <w:sz w:val="24"/>
          <w:szCs w:val="24"/>
        </w:rPr>
        <w:t>puno radno v</w:t>
      </w:r>
      <w:r w:rsidR="003325FC">
        <w:rPr>
          <w:rFonts w:ascii="Times New Roman" w:hAnsi="Times New Roman" w:cs="Times New Roman"/>
          <w:sz w:val="24"/>
          <w:szCs w:val="24"/>
        </w:rPr>
        <w:t>rijeme uz uvjet probnog rada od 3 mjeseca.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C8306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872C0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F2D39"/>
    <w:rsid w:val="002F4BFE"/>
    <w:rsid w:val="002F4DDF"/>
    <w:rsid w:val="00314263"/>
    <w:rsid w:val="00323023"/>
    <w:rsid w:val="0032540B"/>
    <w:rsid w:val="003325FC"/>
    <w:rsid w:val="00342D0C"/>
    <w:rsid w:val="003A5C2F"/>
    <w:rsid w:val="003B6821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6134F5"/>
    <w:rsid w:val="00616C9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293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D6F04"/>
    <w:rsid w:val="00AD7512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2D6B"/>
    <w:rsid w:val="00B92DDB"/>
    <w:rsid w:val="00B933BE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83067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5754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95B1E"/>
    <w:rsid w:val="00FA080B"/>
    <w:rsid w:val="00FB0D9D"/>
    <w:rsid w:val="00FD4FFF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BC99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0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2</cp:revision>
  <cp:lastPrinted>2021-09-20T08:40:00Z</cp:lastPrinted>
  <dcterms:created xsi:type="dcterms:W3CDTF">2022-03-23T09:09:00Z</dcterms:created>
  <dcterms:modified xsi:type="dcterms:W3CDTF">2022-03-23T09:09:00Z</dcterms:modified>
</cp:coreProperties>
</file>