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DA" w:rsidRPr="00992BAB" w:rsidRDefault="008F09DA" w:rsidP="005632FF">
      <w:pPr>
        <w:jc w:val="both"/>
        <w:rPr>
          <w:bCs/>
          <w:iCs/>
          <w:kern w:val="36"/>
          <w:szCs w:val="24"/>
        </w:rPr>
      </w:pPr>
      <w:r>
        <w:t>Na</w:t>
      </w:r>
      <w:r w:rsidR="00D96C01">
        <w:rPr>
          <w:bCs/>
          <w:iCs/>
          <w:kern w:val="36"/>
          <w:szCs w:val="24"/>
        </w:rPr>
        <w:t xml:space="preserve"> temelju</w:t>
      </w:r>
      <w:r w:rsidRPr="00992BAB">
        <w:rPr>
          <w:bCs/>
          <w:iCs/>
          <w:kern w:val="36"/>
          <w:szCs w:val="24"/>
        </w:rPr>
        <w:t xml:space="preserve"> članka 28.</w:t>
      </w:r>
      <w:r w:rsidR="00D96C01">
        <w:rPr>
          <w:bCs/>
          <w:iCs/>
          <w:kern w:val="36"/>
          <w:szCs w:val="24"/>
        </w:rPr>
        <w:t xml:space="preserve"> stavka 8.</w:t>
      </w:r>
      <w:r w:rsidRPr="00992BAB">
        <w:rPr>
          <w:bCs/>
          <w:iCs/>
          <w:kern w:val="36"/>
          <w:szCs w:val="24"/>
        </w:rPr>
        <w:t xml:space="preserve"> Zakona o odgoju i obrazovanju u osnovnoj i srednjoj školi</w:t>
      </w:r>
      <w:r w:rsidR="00D96C01">
        <w:rPr>
          <w:bCs/>
          <w:iCs/>
          <w:kern w:val="36"/>
          <w:szCs w:val="24"/>
        </w:rPr>
        <w:t xml:space="preserve"> („Narodne novine“ broj </w:t>
      </w:r>
      <w:r w:rsidR="005632FF">
        <w:rPr>
          <w:bCs/>
          <w:iCs/>
          <w:kern w:val="36"/>
          <w:szCs w:val="24"/>
        </w:rPr>
        <w:t xml:space="preserve">87/08, 86/09, 92/10, 105/10, 90/11, 5/12, 16/12, 86/12, 126/12, 94/13, 152/14, 07/17, 68/18, 98/19, 64/20) </w:t>
      </w:r>
      <w:r w:rsidRPr="00992BAB">
        <w:rPr>
          <w:bCs/>
          <w:iCs/>
          <w:kern w:val="36"/>
          <w:szCs w:val="24"/>
        </w:rPr>
        <w:t xml:space="preserve"> i članka 47. Statuta Osnovne škole „Vjekoslav Klaić“ </w:t>
      </w:r>
      <w:proofErr w:type="spellStart"/>
      <w:r w:rsidRPr="00992BAB">
        <w:rPr>
          <w:bCs/>
          <w:iCs/>
          <w:kern w:val="36"/>
          <w:szCs w:val="24"/>
        </w:rPr>
        <w:t>Garči</w:t>
      </w:r>
      <w:r>
        <w:rPr>
          <w:bCs/>
          <w:iCs/>
          <w:kern w:val="36"/>
          <w:szCs w:val="24"/>
        </w:rPr>
        <w:t>n</w:t>
      </w:r>
      <w:proofErr w:type="spellEnd"/>
      <w:r>
        <w:rPr>
          <w:bCs/>
          <w:iCs/>
          <w:kern w:val="36"/>
          <w:szCs w:val="24"/>
        </w:rPr>
        <w:t>, a na prijedlog ravnateljice Š</w:t>
      </w:r>
      <w:r w:rsidRPr="00992BAB">
        <w:rPr>
          <w:bCs/>
          <w:iCs/>
          <w:kern w:val="36"/>
          <w:szCs w:val="24"/>
        </w:rPr>
        <w:t xml:space="preserve">kole, Školski odbor </w:t>
      </w:r>
      <w:r w:rsidR="00DA11A9">
        <w:rPr>
          <w:bCs/>
          <w:iCs/>
          <w:kern w:val="36"/>
          <w:szCs w:val="24"/>
        </w:rPr>
        <w:t xml:space="preserve">na sjednici održanoj </w:t>
      </w:r>
      <w:r w:rsidR="00F45417">
        <w:rPr>
          <w:bCs/>
          <w:iCs/>
          <w:kern w:val="36"/>
          <w:szCs w:val="24"/>
        </w:rPr>
        <w:t>7.</w:t>
      </w:r>
      <w:r>
        <w:rPr>
          <w:bCs/>
          <w:iCs/>
          <w:kern w:val="36"/>
          <w:szCs w:val="24"/>
        </w:rPr>
        <w:t xml:space="preserve"> listopada 2021. godine </w:t>
      </w:r>
      <w:r w:rsidRPr="00992BAB">
        <w:rPr>
          <w:bCs/>
          <w:iCs/>
          <w:kern w:val="36"/>
          <w:szCs w:val="24"/>
        </w:rPr>
        <w:t>donosi:</w:t>
      </w:r>
    </w:p>
    <w:p w:rsidR="008F09DA" w:rsidRPr="00992BAB" w:rsidRDefault="008F09DA" w:rsidP="008F09DA">
      <w:pPr>
        <w:rPr>
          <w:bCs/>
          <w:iCs/>
          <w:kern w:val="36"/>
          <w:szCs w:val="24"/>
        </w:rPr>
      </w:pPr>
    </w:p>
    <w:p w:rsidR="008F09DA" w:rsidRPr="00992BAB" w:rsidRDefault="008F09DA" w:rsidP="008F09DA">
      <w:pPr>
        <w:rPr>
          <w:bCs/>
          <w:iCs/>
          <w:kern w:val="36"/>
          <w:szCs w:val="24"/>
        </w:rPr>
      </w:pPr>
    </w:p>
    <w:p w:rsidR="008F09DA" w:rsidRDefault="008F09DA" w:rsidP="008F09DA">
      <w:pPr>
        <w:rPr>
          <w:bCs/>
          <w:iCs/>
          <w:kern w:val="36"/>
          <w:szCs w:val="24"/>
        </w:rPr>
      </w:pPr>
    </w:p>
    <w:p w:rsidR="008F09DA" w:rsidRDefault="008F09DA" w:rsidP="008F09DA">
      <w:pPr>
        <w:rPr>
          <w:bCs/>
          <w:iCs/>
          <w:kern w:val="36"/>
          <w:szCs w:val="24"/>
        </w:rPr>
      </w:pPr>
    </w:p>
    <w:p w:rsidR="008F09DA" w:rsidRDefault="008F09DA" w:rsidP="008F09DA">
      <w:pPr>
        <w:rPr>
          <w:bCs/>
          <w:iCs/>
          <w:kern w:val="36"/>
          <w:szCs w:val="24"/>
        </w:rPr>
      </w:pPr>
    </w:p>
    <w:p w:rsidR="008F09DA" w:rsidRDefault="008F09DA" w:rsidP="008F09DA">
      <w:pPr>
        <w:rPr>
          <w:bCs/>
          <w:iCs/>
          <w:kern w:val="36"/>
          <w:szCs w:val="24"/>
        </w:rPr>
      </w:pPr>
    </w:p>
    <w:p w:rsidR="008F09DA" w:rsidRDefault="008F09DA" w:rsidP="008F09DA">
      <w:pPr>
        <w:rPr>
          <w:bCs/>
          <w:iCs/>
          <w:kern w:val="36"/>
          <w:szCs w:val="24"/>
        </w:rPr>
      </w:pPr>
    </w:p>
    <w:p w:rsidR="008F09DA" w:rsidRDefault="008F09DA" w:rsidP="008F09DA">
      <w:pPr>
        <w:rPr>
          <w:bCs/>
          <w:iCs/>
          <w:kern w:val="36"/>
          <w:szCs w:val="24"/>
        </w:rPr>
      </w:pPr>
    </w:p>
    <w:p w:rsidR="008F09DA" w:rsidRDefault="008F09DA" w:rsidP="008F09DA">
      <w:pPr>
        <w:rPr>
          <w:bCs/>
          <w:iCs/>
          <w:kern w:val="36"/>
          <w:szCs w:val="24"/>
        </w:rPr>
      </w:pPr>
    </w:p>
    <w:p w:rsidR="008F09DA" w:rsidRDefault="008F09DA" w:rsidP="008F09DA">
      <w:pPr>
        <w:rPr>
          <w:bCs/>
          <w:iCs/>
          <w:kern w:val="36"/>
          <w:szCs w:val="24"/>
        </w:rPr>
      </w:pPr>
    </w:p>
    <w:p w:rsidR="008F09DA" w:rsidRDefault="008F09DA" w:rsidP="008F09DA">
      <w:pPr>
        <w:rPr>
          <w:bCs/>
          <w:iCs/>
          <w:kern w:val="36"/>
          <w:szCs w:val="24"/>
        </w:rPr>
      </w:pPr>
    </w:p>
    <w:p w:rsidR="008F09DA" w:rsidRDefault="008F09DA" w:rsidP="008F09DA">
      <w:pPr>
        <w:rPr>
          <w:bCs/>
          <w:iCs/>
          <w:kern w:val="36"/>
          <w:szCs w:val="24"/>
        </w:rPr>
      </w:pPr>
    </w:p>
    <w:p w:rsidR="008F09DA" w:rsidRDefault="008F09DA" w:rsidP="008F09DA">
      <w:pPr>
        <w:rPr>
          <w:bCs/>
          <w:iCs/>
          <w:kern w:val="36"/>
          <w:szCs w:val="24"/>
        </w:rPr>
      </w:pPr>
    </w:p>
    <w:p w:rsidR="008F09DA" w:rsidRDefault="008F09DA" w:rsidP="008F09DA">
      <w:pPr>
        <w:rPr>
          <w:bCs/>
          <w:iCs/>
          <w:kern w:val="36"/>
          <w:szCs w:val="24"/>
        </w:rPr>
      </w:pPr>
    </w:p>
    <w:p w:rsidR="008F09DA" w:rsidRPr="00992BAB" w:rsidRDefault="008F09DA" w:rsidP="008F09DA">
      <w:pPr>
        <w:rPr>
          <w:bCs/>
          <w:iCs/>
          <w:kern w:val="36"/>
          <w:szCs w:val="24"/>
        </w:rPr>
      </w:pPr>
    </w:p>
    <w:p w:rsidR="008F09DA" w:rsidRDefault="008F09DA" w:rsidP="008F09DA">
      <w:pPr>
        <w:spacing w:line="480" w:lineRule="auto"/>
        <w:jc w:val="center"/>
        <w:rPr>
          <w:bCs/>
          <w:iCs/>
          <w:kern w:val="36"/>
          <w:sz w:val="48"/>
          <w:szCs w:val="48"/>
        </w:rPr>
      </w:pPr>
      <w:r w:rsidRPr="00992BAB">
        <w:rPr>
          <w:bCs/>
          <w:iCs/>
          <w:kern w:val="36"/>
          <w:sz w:val="48"/>
          <w:szCs w:val="48"/>
        </w:rPr>
        <w:t xml:space="preserve">GODIŠNJI PLAN I PROGRAM </w:t>
      </w:r>
    </w:p>
    <w:p w:rsidR="008F09DA" w:rsidRPr="00992BAB" w:rsidRDefault="008F09DA" w:rsidP="008F09DA">
      <w:pPr>
        <w:spacing w:line="480" w:lineRule="auto"/>
        <w:jc w:val="center"/>
        <w:rPr>
          <w:bCs/>
          <w:iCs/>
          <w:kern w:val="36"/>
          <w:sz w:val="48"/>
          <w:szCs w:val="48"/>
        </w:rPr>
      </w:pPr>
      <w:r>
        <w:rPr>
          <w:bCs/>
          <w:iCs/>
          <w:kern w:val="36"/>
          <w:sz w:val="48"/>
          <w:szCs w:val="48"/>
        </w:rPr>
        <w:t>ZA ŠKOLSKU GODINU 2021./2022</w:t>
      </w:r>
      <w:r w:rsidRPr="00992BAB">
        <w:rPr>
          <w:bCs/>
          <w:iCs/>
          <w:kern w:val="36"/>
          <w:sz w:val="48"/>
          <w:szCs w:val="48"/>
        </w:rPr>
        <w:t>.</w:t>
      </w:r>
    </w:p>
    <w:p w:rsidR="008F09DA" w:rsidRPr="00992BAB" w:rsidRDefault="008F09DA" w:rsidP="008F09DA">
      <w:pPr>
        <w:rPr>
          <w:bCs/>
          <w:iCs/>
          <w:kern w:val="36"/>
          <w:szCs w:val="24"/>
        </w:rPr>
      </w:pPr>
    </w:p>
    <w:p w:rsidR="008F09DA" w:rsidRPr="00992BAB" w:rsidRDefault="008F09DA" w:rsidP="008F09DA">
      <w:pPr>
        <w:rPr>
          <w:bCs/>
          <w:iCs/>
          <w:kern w:val="36"/>
          <w:szCs w:val="24"/>
        </w:rPr>
      </w:pPr>
    </w:p>
    <w:p w:rsidR="008F09DA" w:rsidRDefault="008F09DA" w:rsidP="008F09DA">
      <w:pPr>
        <w:rPr>
          <w:bCs/>
          <w:iCs/>
          <w:kern w:val="36"/>
          <w:szCs w:val="24"/>
        </w:rPr>
      </w:pPr>
    </w:p>
    <w:p w:rsidR="008F09DA" w:rsidRDefault="008F09DA" w:rsidP="008F09DA">
      <w:pPr>
        <w:rPr>
          <w:bCs/>
          <w:iCs/>
          <w:kern w:val="36"/>
          <w:szCs w:val="24"/>
        </w:rPr>
      </w:pPr>
    </w:p>
    <w:p w:rsidR="008F09DA" w:rsidRPr="00992BAB" w:rsidRDefault="008F09DA" w:rsidP="008F09DA">
      <w:pPr>
        <w:rPr>
          <w:bCs/>
          <w:iCs/>
          <w:kern w:val="36"/>
          <w:szCs w:val="24"/>
        </w:rPr>
      </w:pPr>
    </w:p>
    <w:p w:rsidR="008F09DA" w:rsidRPr="00992BAB" w:rsidRDefault="008F09DA" w:rsidP="008F09DA">
      <w:pPr>
        <w:rPr>
          <w:bCs/>
          <w:iCs/>
          <w:kern w:val="36"/>
          <w:szCs w:val="24"/>
        </w:rPr>
      </w:pPr>
    </w:p>
    <w:p w:rsidR="008F09DA" w:rsidRPr="00992BAB" w:rsidRDefault="008F09DA" w:rsidP="008F09DA">
      <w:pPr>
        <w:rPr>
          <w:bCs/>
          <w:iCs/>
          <w:kern w:val="36"/>
          <w:szCs w:val="24"/>
        </w:rPr>
      </w:pPr>
      <w:r w:rsidRPr="00992BAB">
        <w:rPr>
          <w:bCs/>
          <w:iCs/>
          <w:kern w:val="36"/>
          <w:szCs w:val="24"/>
        </w:rPr>
        <w:t>REPUBLIKA HRVATSKA</w:t>
      </w:r>
    </w:p>
    <w:p w:rsidR="008F09DA" w:rsidRPr="00992BAB" w:rsidRDefault="008F09DA" w:rsidP="008F09DA">
      <w:pPr>
        <w:rPr>
          <w:bCs/>
          <w:iCs/>
          <w:kern w:val="36"/>
          <w:szCs w:val="24"/>
        </w:rPr>
      </w:pPr>
      <w:r w:rsidRPr="00992BAB">
        <w:rPr>
          <w:bCs/>
          <w:iCs/>
          <w:kern w:val="36"/>
          <w:szCs w:val="24"/>
        </w:rPr>
        <w:t>BRODSKO-POSAVSKA ŽUPANIJA</w:t>
      </w:r>
    </w:p>
    <w:p w:rsidR="008F09DA" w:rsidRPr="00992BAB" w:rsidRDefault="008F09DA" w:rsidP="008F09DA">
      <w:pPr>
        <w:rPr>
          <w:bCs/>
          <w:iCs/>
          <w:kern w:val="36"/>
          <w:szCs w:val="24"/>
        </w:rPr>
      </w:pPr>
      <w:r w:rsidRPr="00992BAB">
        <w:rPr>
          <w:bCs/>
          <w:iCs/>
          <w:kern w:val="36"/>
          <w:szCs w:val="24"/>
        </w:rPr>
        <w:t>OSNOVNA ŠKOLA „VJEKOSLAV KLAIĆ“</w:t>
      </w:r>
    </w:p>
    <w:p w:rsidR="008F09DA" w:rsidRPr="00992BAB" w:rsidRDefault="008F09DA" w:rsidP="008F09DA">
      <w:pPr>
        <w:rPr>
          <w:bCs/>
          <w:iCs/>
          <w:kern w:val="36"/>
          <w:szCs w:val="24"/>
        </w:rPr>
      </w:pPr>
      <w:r w:rsidRPr="00992BAB">
        <w:rPr>
          <w:bCs/>
          <w:iCs/>
          <w:kern w:val="36"/>
          <w:szCs w:val="24"/>
        </w:rPr>
        <w:t>GARČIN, KRALJA TOMISLAVA 75</w:t>
      </w:r>
    </w:p>
    <w:p w:rsidR="008F09DA" w:rsidRPr="00992BAB" w:rsidRDefault="008F09DA" w:rsidP="008F09DA">
      <w:pPr>
        <w:rPr>
          <w:bCs/>
          <w:iCs/>
          <w:kern w:val="36"/>
          <w:szCs w:val="24"/>
        </w:rPr>
      </w:pPr>
    </w:p>
    <w:p w:rsidR="008F09DA" w:rsidRPr="00992BAB" w:rsidRDefault="008F09DA" w:rsidP="008F09DA">
      <w:pPr>
        <w:rPr>
          <w:bCs/>
          <w:iCs/>
          <w:kern w:val="36"/>
          <w:szCs w:val="24"/>
        </w:rPr>
      </w:pPr>
    </w:p>
    <w:p w:rsidR="008F09DA" w:rsidRPr="00992BAB" w:rsidRDefault="008F09DA" w:rsidP="008F09DA">
      <w:pPr>
        <w:rPr>
          <w:bCs/>
          <w:iCs/>
          <w:kern w:val="36"/>
          <w:szCs w:val="24"/>
        </w:rPr>
      </w:pPr>
      <w:r w:rsidRPr="00992BAB">
        <w:rPr>
          <w:bCs/>
          <w:iCs/>
          <w:kern w:val="36"/>
          <w:szCs w:val="24"/>
        </w:rPr>
        <w:t>KLASA:</w:t>
      </w:r>
      <w:r w:rsidR="00B204DE">
        <w:rPr>
          <w:bCs/>
          <w:iCs/>
          <w:kern w:val="36"/>
          <w:szCs w:val="24"/>
        </w:rPr>
        <w:t>003-05/21-01/01</w:t>
      </w:r>
    </w:p>
    <w:p w:rsidR="008F09DA" w:rsidRPr="00992BAB" w:rsidRDefault="008F09DA" w:rsidP="008F09DA">
      <w:pPr>
        <w:rPr>
          <w:bCs/>
          <w:iCs/>
          <w:kern w:val="36"/>
          <w:szCs w:val="24"/>
        </w:rPr>
      </w:pPr>
      <w:r w:rsidRPr="00992BAB">
        <w:rPr>
          <w:bCs/>
          <w:iCs/>
          <w:kern w:val="36"/>
          <w:szCs w:val="24"/>
        </w:rPr>
        <w:t>URBROJ:</w:t>
      </w:r>
      <w:r w:rsidR="00B204DE">
        <w:rPr>
          <w:bCs/>
          <w:iCs/>
          <w:kern w:val="36"/>
          <w:szCs w:val="24"/>
        </w:rPr>
        <w:t>2178/06-01-4-21-1</w:t>
      </w:r>
    </w:p>
    <w:p w:rsidR="008F09DA" w:rsidRPr="00992BAB" w:rsidRDefault="008F09DA" w:rsidP="008F09DA">
      <w:pPr>
        <w:rPr>
          <w:bCs/>
          <w:iCs/>
          <w:kern w:val="36"/>
          <w:szCs w:val="24"/>
        </w:rPr>
      </w:pPr>
      <w:r w:rsidRPr="00992BAB">
        <w:rPr>
          <w:bCs/>
          <w:iCs/>
          <w:kern w:val="36"/>
          <w:szCs w:val="24"/>
        </w:rPr>
        <w:t xml:space="preserve">GARČIN, </w:t>
      </w:r>
      <w:r w:rsidR="00B204DE">
        <w:rPr>
          <w:bCs/>
          <w:iCs/>
          <w:kern w:val="36"/>
          <w:szCs w:val="24"/>
        </w:rPr>
        <w:t>7.10.2021.</w:t>
      </w:r>
    </w:p>
    <w:p w:rsidR="008F09DA" w:rsidRDefault="008F09DA" w:rsidP="008F09DA">
      <w:pPr>
        <w:rPr>
          <w:bCs/>
          <w:iCs/>
          <w:kern w:val="36"/>
          <w:szCs w:val="24"/>
        </w:rPr>
      </w:pPr>
    </w:p>
    <w:p w:rsidR="008F09DA" w:rsidRDefault="008F09DA" w:rsidP="008F09DA">
      <w:pPr>
        <w:rPr>
          <w:bCs/>
          <w:iCs/>
          <w:kern w:val="36"/>
          <w:szCs w:val="24"/>
        </w:rPr>
      </w:pPr>
    </w:p>
    <w:p w:rsidR="008F09DA" w:rsidRPr="00992BAB" w:rsidRDefault="008F09DA" w:rsidP="008F09DA">
      <w:pPr>
        <w:rPr>
          <w:bCs/>
          <w:iCs/>
          <w:kern w:val="36"/>
          <w:szCs w:val="24"/>
        </w:rPr>
      </w:pPr>
    </w:p>
    <w:p w:rsidR="008F09DA" w:rsidRPr="00992BAB" w:rsidRDefault="008F09DA" w:rsidP="008F09DA">
      <w:pPr>
        <w:rPr>
          <w:bCs/>
          <w:iCs/>
          <w:kern w:val="36"/>
          <w:szCs w:val="24"/>
        </w:rPr>
      </w:pPr>
    </w:p>
    <w:p w:rsidR="008F09DA" w:rsidRPr="00992BAB" w:rsidRDefault="000A3C3B" w:rsidP="000A3C3B">
      <w:pPr>
        <w:jc w:val="center"/>
        <w:rPr>
          <w:bCs/>
          <w:iCs/>
          <w:kern w:val="36"/>
          <w:szCs w:val="24"/>
        </w:rPr>
      </w:pPr>
      <w:r>
        <w:rPr>
          <w:bCs/>
          <w:iCs/>
          <w:kern w:val="36"/>
          <w:szCs w:val="24"/>
        </w:rPr>
        <w:t xml:space="preserve">                                                                                                             </w:t>
      </w:r>
      <w:r w:rsidR="008F09DA" w:rsidRPr="00992BAB">
        <w:rPr>
          <w:bCs/>
          <w:iCs/>
          <w:kern w:val="36"/>
          <w:szCs w:val="24"/>
        </w:rPr>
        <w:t>RAVNATELJICA:</w:t>
      </w:r>
    </w:p>
    <w:p w:rsidR="008F09DA" w:rsidRPr="00992BAB" w:rsidRDefault="00B204DE" w:rsidP="00B204DE">
      <w:pPr>
        <w:jc w:val="center"/>
        <w:rPr>
          <w:bCs/>
          <w:iCs/>
          <w:kern w:val="36"/>
          <w:szCs w:val="24"/>
        </w:rPr>
      </w:pPr>
      <w:r>
        <w:rPr>
          <w:bCs/>
          <w:iCs/>
          <w:kern w:val="36"/>
          <w:szCs w:val="24"/>
        </w:rPr>
        <w:t xml:space="preserve">                                                                                                            Danijela </w:t>
      </w:r>
      <w:proofErr w:type="spellStart"/>
      <w:r>
        <w:rPr>
          <w:bCs/>
          <w:iCs/>
          <w:kern w:val="36"/>
          <w:szCs w:val="24"/>
        </w:rPr>
        <w:t>Erić</w:t>
      </w:r>
      <w:proofErr w:type="spellEnd"/>
    </w:p>
    <w:p w:rsidR="008F09DA" w:rsidRPr="00B405CD" w:rsidRDefault="000A3C3B" w:rsidP="000A3C3B">
      <w:pPr>
        <w:jc w:val="center"/>
        <w:rPr>
          <w:bCs/>
          <w:iCs/>
          <w:kern w:val="36"/>
          <w:szCs w:val="24"/>
        </w:rPr>
      </w:pPr>
      <w:r>
        <w:rPr>
          <w:bCs/>
          <w:iCs/>
          <w:kern w:val="36"/>
          <w:szCs w:val="24"/>
        </w:rPr>
        <w:t xml:space="preserve">                                                              </w:t>
      </w:r>
    </w:p>
    <w:sdt>
      <w:sdtPr>
        <w:rPr>
          <w:rFonts w:ascii="Times New Roman" w:eastAsia="Times New Roman" w:hAnsi="Times New Roman" w:cs="Times New Roman"/>
          <w:color w:val="auto"/>
          <w:sz w:val="24"/>
          <w:szCs w:val="20"/>
        </w:rPr>
        <w:id w:val="1558044363"/>
        <w:docPartObj>
          <w:docPartGallery w:val="Table of Contents"/>
          <w:docPartUnique/>
        </w:docPartObj>
      </w:sdtPr>
      <w:sdtEndPr>
        <w:rPr>
          <w:b/>
          <w:bCs/>
        </w:rPr>
      </w:sdtEndPr>
      <w:sdtContent>
        <w:p w:rsidR="000B2F90" w:rsidRPr="000B2F90" w:rsidRDefault="008D0F43" w:rsidP="00DA11A9">
          <w:pPr>
            <w:pStyle w:val="TOCNaslov"/>
          </w:pPr>
          <w:r>
            <w:t>Sadržaj</w:t>
          </w:r>
        </w:p>
        <w:p w:rsidR="00D619B2" w:rsidRDefault="001A7A78">
          <w:pPr>
            <w:pStyle w:val="Sadraj1"/>
            <w:tabs>
              <w:tab w:val="right" w:leader="dot" w:pos="9253"/>
            </w:tabs>
            <w:rPr>
              <w:rFonts w:asciiTheme="minorHAnsi" w:eastAsiaTheme="minorEastAsia" w:hAnsiTheme="minorHAnsi" w:cstheme="minorBidi"/>
              <w:noProof/>
              <w:sz w:val="22"/>
              <w:szCs w:val="22"/>
            </w:rPr>
          </w:pPr>
          <w:r>
            <w:fldChar w:fldCharType="begin"/>
          </w:r>
          <w:r w:rsidR="008D0F43">
            <w:instrText xml:space="preserve"> TOC \o "1-3" \h \z \u </w:instrText>
          </w:r>
          <w:r>
            <w:fldChar w:fldCharType="separate"/>
          </w:r>
          <w:hyperlink w:anchor="_Toc83985468" w:history="1">
            <w:r w:rsidR="00D619B2" w:rsidRPr="00E11718">
              <w:rPr>
                <w:rStyle w:val="Hiperveza"/>
                <w:noProof/>
              </w:rPr>
              <w:t>1. UVJETI RADA</w:t>
            </w:r>
            <w:r w:rsidR="00D619B2">
              <w:rPr>
                <w:noProof/>
                <w:webHidden/>
              </w:rPr>
              <w:tab/>
            </w:r>
            <w:r w:rsidR="00D619B2">
              <w:rPr>
                <w:noProof/>
                <w:webHidden/>
              </w:rPr>
              <w:fldChar w:fldCharType="begin"/>
            </w:r>
            <w:r w:rsidR="00D619B2">
              <w:rPr>
                <w:noProof/>
                <w:webHidden/>
              </w:rPr>
              <w:instrText xml:space="preserve"> PAGEREF _Toc83985468 \h </w:instrText>
            </w:r>
            <w:r w:rsidR="00D619B2">
              <w:rPr>
                <w:noProof/>
                <w:webHidden/>
              </w:rPr>
            </w:r>
            <w:r w:rsidR="00D619B2">
              <w:rPr>
                <w:noProof/>
                <w:webHidden/>
              </w:rPr>
              <w:fldChar w:fldCharType="separate"/>
            </w:r>
            <w:r w:rsidR="00F0285C">
              <w:rPr>
                <w:noProof/>
                <w:webHidden/>
              </w:rPr>
              <w:t>5</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469" w:history="1">
            <w:r w:rsidR="00D619B2" w:rsidRPr="00E11718">
              <w:rPr>
                <w:rStyle w:val="Hiperveza"/>
                <w:noProof/>
              </w:rPr>
              <w:t>1.1. Organizacija rada škole u školskoj godini 2021./2022. prema epidemiološkim mjerama za vrijeme trajanja epidemije covid-19</w:t>
            </w:r>
            <w:r w:rsidR="00D619B2">
              <w:rPr>
                <w:noProof/>
                <w:webHidden/>
              </w:rPr>
              <w:tab/>
            </w:r>
            <w:r w:rsidR="00D619B2">
              <w:rPr>
                <w:noProof/>
                <w:webHidden/>
              </w:rPr>
              <w:fldChar w:fldCharType="begin"/>
            </w:r>
            <w:r w:rsidR="00D619B2">
              <w:rPr>
                <w:noProof/>
                <w:webHidden/>
              </w:rPr>
              <w:instrText xml:space="preserve"> PAGEREF _Toc83985469 \h </w:instrText>
            </w:r>
            <w:r w:rsidR="00D619B2">
              <w:rPr>
                <w:noProof/>
                <w:webHidden/>
              </w:rPr>
            </w:r>
            <w:r w:rsidR="00D619B2">
              <w:rPr>
                <w:noProof/>
                <w:webHidden/>
              </w:rPr>
              <w:fldChar w:fldCharType="separate"/>
            </w:r>
            <w:r w:rsidR="00F0285C">
              <w:rPr>
                <w:noProof/>
                <w:webHidden/>
              </w:rPr>
              <w:t>5</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70" w:history="1">
            <w:r w:rsidR="00D619B2" w:rsidRPr="00E11718">
              <w:rPr>
                <w:rStyle w:val="Hiperveza"/>
                <w:noProof/>
              </w:rPr>
              <w:t>1.1.1. Organizacija rada u smjenama</w:t>
            </w:r>
            <w:r w:rsidR="00D619B2">
              <w:rPr>
                <w:noProof/>
                <w:webHidden/>
              </w:rPr>
              <w:tab/>
            </w:r>
            <w:r w:rsidR="00D619B2">
              <w:rPr>
                <w:noProof/>
                <w:webHidden/>
              </w:rPr>
              <w:fldChar w:fldCharType="begin"/>
            </w:r>
            <w:r w:rsidR="00D619B2">
              <w:rPr>
                <w:noProof/>
                <w:webHidden/>
              </w:rPr>
              <w:instrText xml:space="preserve"> PAGEREF _Toc83985470 \h </w:instrText>
            </w:r>
            <w:r w:rsidR="00D619B2">
              <w:rPr>
                <w:noProof/>
                <w:webHidden/>
              </w:rPr>
            </w:r>
            <w:r w:rsidR="00D619B2">
              <w:rPr>
                <w:noProof/>
                <w:webHidden/>
              </w:rPr>
              <w:fldChar w:fldCharType="separate"/>
            </w:r>
            <w:r w:rsidR="00F0285C">
              <w:rPr>
                <w:noProof/>
                <w:webHidden/>
              </w:rPr>
              <w:t>5</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71" w:history="1">
            <w:r w:rsidR="00D619B2" w:rsidRPr="00E11718">
              <w:rPr>
                <w:rStyle w:val="Hiperveza"/>
                <w:noProof/>
              </w:rPr>
              <w:t>1.1.2. Raspored ulaska i izlaska učenika u školu i trajanje blokova sati</w:t>
            </w:r>
            <w:r w:rsidR="00D619B2">
              <w:rPr>
                <w:noProof/>
                <w:webHidden/>
              </w:rPr>
              <w:tab/>
            </w:r>
            <w:r w:rsidR="00D619B2">
              <w:rPr>
                <w:noProof/>
                <w:webHidden/>
              </w:rPr>
              <w:fldChar w:fldCharType="begin"/>
            </w:r>
            <w:r w:rsidR="00D619B2">
              <w:rPr>
                <w:noProof/>
                <w:webHidden/>
              </w:rPr>
              <w:instrText xml:space="preserve"> PAGEREF _Toc83985471 \h </w:instrText>
            </w:r>
            <w:r w:rsidR="00D619B2">
              <w:rPr>
                <w:noProof/>
                <w:webHidden/>
              </w:rPr>
            </w:r>
            <w:r w:rsidR="00D619B2">
              <w:rPr>
                <w:noProof/>
                <w:webHidden/>
              </w:rPr>
              <w:fldChar w:fldCharType="separate"/>
            </w:r>
            <w:r w:rsidR="00F0285C">
              <w:rPr>
                <w:noProof/>
                <w:webHidden/>
              </w:rPr>
              <w:t>5</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72" w:history="1">
            <w:r w:rsidR="00D619B2" w:rsidRPr="00E11718">
              <w:rPr>
                <w:rStyle w:val="Hiperveza"/>
                <w:noProof/>
              </w:rPr>
              <w:t>1.1.3. Raspored razreda po učionicama</w:t>
            </w:r>
            <w:r w:rsidR="00D619B2">
              <w:rPr>
                <w:noProof/>
                <w:webHidden/>
              </w:rPr>
              <w:tab/>
            </w:r>
            <w:r w:rsidR="00D619B2">
              <w:rPr>
                <w:noProof/>
                <w:webHidden/>
              </w:rPr>
              <w:fldChar w:fldCharType="begin"/>
            </w:r>
            <w:r w:rsidR="00D619B2">
              <w:rPr>
                <w:noProof/>
                <w:webHidden/>
              </w:rPr>
              <w:instrText xml:space="preserve"> PAGEREF _Toc83985472 \h </w:instrText>
            </w:r>
            <w:r w:rsidR="00D619B2">
              <w:rPr>
                <w:noProof/>
                <w:webHidden/>
              </w:rPr>
            </w:r>
            <w:r w:rsidR="00D619B2">
              <w:rPr>
                <w:noProof/>
                <w:webHidden/>
              </w:rPr>
              <w:fldChar w:fldCharType="separate"/>
            </w:r>
            <w:r w:rsidR="00F0285C">
              <w:rPr>
                <w:noProof/>
                <w:webHidden/>
              </w:rPr>
              <w:t>5</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73" w:history="1">
            <w:r w:rsidR="00D619B2" w:rsidRPr="00E11718">
              <w:rPr>
                <w:rStyle w:val="Hiperveza"/>
                <w:noProof/>
              </w:rPr>
              <w:t>1.1.4. Protokol ulaska i nadgledanja ulaska učenika u školu</w:t>
            </w:r>
            <w:r w:rsidR="00D619B2">
              <w:rPr>
                <w:noProof/>
                <w:webHidden/>
              </w:rPr>
              <w:tab/>
            </w:r>
            <w:r w:rsidR="00D619B2">
              <w:rPr>
                <w:noProof/>
                <w:webHidden/>
              </w:rPr>
              <w:fldChar w:fldCharType="begin"/>
            </w:r>
            <w:r w:rsidR="00D619B2">
              <w:rPr>
                <w:noProof/>
                <w:webHidden/>
              </w:rPr>
              <w:instrText xml:space="preserve"> PAGEREF _Toc83985473 \h </w:instrText>
            </w:r>
            <w:r w:rsidR="00D619B2">
              <w:rPr>
                <w:noProof/>
                <w:webHidden/>
              </w:rPr>
            </w:r>
            <w:r w:rsidR="00D619B2">
              <w:rPr>
                <w:noProof/>
                <w:webHidden/>
              </w:rPr>
              <w:fldChar w:fldCharType="separate"/>
            </w:r>
            <w:r w:rsidR="00F0285C">
              <w:rPr>
                <w:noProof/>
                <w:webHidden/>
              </w:rPr>
              <w:t>6</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74" w:history="1">
            <w:r w:rsidR="00D619B2" w:rsidRPr="00E11718">
              <w:rPr>
                <w:rStyle w:val="Hiperveza"/>
                <w:noProof/>
              </w:rPr>
              <w:t>1.1.5. Odlazak učenika na toalet</w:t>
            </w:r>
            <w:r w:rsidR="00D619B2">
              <w:rPr>
                <w:noProof/>
                <w:webHidden/>
              </w:rPr>
              <w:tab/>
            </w:r>
            <w:r w:rsidR="00D619B2">
              <w:rPr>
                <w:noProof/>
                <w:webHidden/>
              </w:rPr>
              <w:fldChar w:fldCharType="begin"/>
            </w:r>
            <w:r w:rsidR="00D619B2">
              <w:rPr>
                <w:noProof/>
                <w:webHidden/>
              </w:rPr>
              <w:instrText xml:space="preserve"> PAGEREF _Toc83985474 \h </w:instrText>
            </w:r>
            <w:r w:rsidR="00D619B2">
              <w:rPr>
                <w:noProof/>
                <w:webHidden/>
              </w:rPr>
            </w:r>
            <w:r w:rsidR="00D619B2">
              <w:rPr>
                <w:noProof/>
                <w:webHidden/>
              </w:rPr>
              <w:fldChar w:fldCharType="separate"/>
            </w:r>
            <w:r w:rsidR="00F0285C">
              <w:rPr>
                <w:noProof/>
                <w:webHidden/>
              </w:rPr>
              <w:t>7</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75" w:history="1">
            <w:r w:rsidR="00D619B2" w:rsidRPr="00E11718">
              <w:rPr>
                <w:rStyle w:val="Hiperveza"/>
                <w:noProof/>
              </w:rPr>
              <w:t>1.1.6. Korištenje knjižnice</w:t>
            </w:r>
            <w:r w:rsidR="00D619B2">
              <w:rPr>
                <w:noProof/>
                <w:webHidden/>
              </w:rPr>
              <w:tab/>
            </w:r>
            <w:r w:rsidR="00D619B2">
              <w:rPr>
                <w:noProof/>
                <w:webHidden/>
              </w:rPr>
              <w:fldChar w:fldCharType="begin"/>
            </w:r>
            <w:r w:rsidR="00D619B2">
              <w:rPr>
                <w:noProof/>
                <w:webHidden/>
              </w:rPr>
              <w:instrText xml:space="preserve"> PAGEREF _Toc83985475 \h </w:instrText>
            </w:r>
            <w:r w:rsidR="00D619B2">
              <w:rPr>
                <w:noProof/>
                <w:webHidden/>
              </w:rPr>
            </w:r>
            <w:r w:rsidR="00D619B2">
              <w:rPr>
                <w:noProof/>
                <w:webHidden/>
              </w:rPr>
              <w:fldChar w:fldCharType="separate"/>
            </w:r>
            <w:r w:rsidR="00F0285C">
              <w:rPr>
                <w:noProof/>
                <w:webHidden/>
              </w:rPr>
              <w:t>7</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76" w:history="1">
            <w:r w:rsidR="00D619B2" w:rsidRPr="00E11718">
              <w:rPr>
                <w:rStyle w:val="Hiperveza"/>
                <w:noProof/>
              </w:rPr>
              <w:t>1.1.7. Aktivnosti u dvorištu škole</w:t>
            </w:r>
            <w:r w:rsidR="00D619B2">
              <w:rPr>
                <w:noProof/>
                <w:webHidden/>
              </w:rPr>
              <w:tab/>
            </w:r>
            <w:r w:rsidR="00D619B2">
              <w:rPr>
                <w:noProof/>
                <w:webHidden/>
              </w:rPr>
              <w:fldChar w:fldCharType="begin"/>
            </w:r>
            <w:r w:rsidR="00D619B2">
              <w:rPr>
                <w:noProof/>
                <w:webHidden/>
              </w:rPr>
              <w:instrText xml:space="preserve"> PAGEREF _Toc83985476 \h </w:instrText>
            </w:r>
            <w:r w:rsidR="00D619B2">
              <w:rPr>
                <w:noProof/>
                <w:webHidden/>
              </w:rPr>
            </w:r>
            <w:r w:rsidR="00D619B2">
              <w:rPr>
                <w:noProof/>
                <w:webHidden/>
              </w:rPr>
              <w:fldChar w:fldCharType="separate"/>
            </w:r>
            <w:r w:rsidR="00F0285C">
              <w:rPr>
                <w:noProof/>
                <w:webHidden/>
              </w:rPr>
              <w:t>7</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77" w:history="1">
            <w:r w:rsidR="00D619B2" w:rsidRPr="00E11718">
              <w:rPr>
                <w:rStyle w:val="Hiperveza"/>
                <w:noProof/>
              </w:rPr>
              <w:t>1.1.8. Nastava tzk u dvorani</w:t>
            </w:r>
            <w:r w:rsidR="00D619B2">
              <w:rPr>
                <w:noProof/>
                <w:webHidden/>
              </w:rPr>
              <w:tab/>
            </w:r>
            <w:r w:rsidR="00D619B2">
              <w:rPr>
                <w:noProof/>
                <w:webHidden/>
              </w:rPr>
              <w:fldChar w:fldCharType="begin"/>
            </w:r>
            <w:r w:rsidR="00D619B2">
              <w:rPr>
                <w:noProof/>
                <w:webHidden/>
              </w:rPr>
              <w:instrText xml:space="preserve"> PAGEREF _Toc83985477 \h </w:instrText>
            </w:r>
            <w:r w:rsidR="00D619B2">
              <w:rPr>
                <w:noProof/>
                <w:webHidden/>
              </w:rPr>
            </w:r>
            <w:r w:rsidR="00D619B2">
              <w:rPr>
                <w:noProof/>
                <w:webHidden/>
              </w:rPr>
              <w:fldChar w:fldCharType="separate"/>
            </w:r>
            <w:r w:rsidR="00F0285C">
              <w:rPr>
                <w:noProof/>
                <w:webHidden/>
              </w:rPr>
              <w:t>7</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78" w:history="1">
            <w:r w:rsidR="00D619B2" w:rsidRPr="00E11718">
              <w:rPr>
                <w:rStyle w:val="Hiperveza"/>
                <w:noProof/>
              </w:rPr>
              <w:t>1.1.9. Učenici koji ne pohađaju nastavu vjeronauka i njemačkog jezika</w:t>
            </w:r>
            <w:r w:rsidR="00D619B2">
              <w:rPr>
                <w:noProof/>
                <w:webHidden/>
              </w:rPr>
              <w:tab/>
            </w:r>
            <w:r w:rsidR="00D619B2">
              <w:rPr>
                <w:noProof/>
                <w:webHidden/>
              </w:rPr>
              <w:fldChar w:fldCharType="begin"/>
            </w:r>
            <w:r w:rsidR="00D619B2">
              <w:rPr>
                <w:noProof/>
                <w:webHidden/>
              </w:rPr>
              <w:instrText xml:space="preserve"> PAGEREF _Toc83985478 \h </w:instrText>
            </w:r>
            <w:r w:rsidR="00D619B2">
              <w:rPr>
                <w:noProof/>
                <w:webHidden/>
              </w:rPr>
            </w:r>
            <w:r w:rsidR="00D619B2">
              <w:rPr>
                <w:noProof/>
                <w:webHidden/>
              </w:rPr>
              <w:fldChar w:fldCharType="separate"/>
            </w:r>
            <w:r w:rsidR="00F0285C">
              <w:rPr>
                <w:noProof/>
                <w:webHidden/>
              </w:rPr>
              <w:t>8</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79" w:history="1">
            <w:r w:rsidR="00D619B2" w:rsidRPr="00E11718">
              <w:rPr>
                <w:rStyle w:val="Hiperveza"/>
                <w:noProof/>
              </w:rPr>
              <w:t>1.1.10. Dodatna, dopunska i izvannastavne aktivnosti</w:t>
            </w:r>
            <w:r w:rsidR="00D619B2">
              <w:rPr>
                <w:noProof/>
                <w:webHidden/>
              </w:rPr>
              <w:tab/>
            </w:r>
            <w:r w:rsidR="00D619B2">
              <w:rPr>
                <w:noProof/>
                <w:webHidden/>
              </w:rPr>
              <w:fldChar w:fldCharType="begin"/>
            </w:r>
            <w:r w:rsidR="00D619B2">
              <w:rPr>
                <w:noProof/>
                <w:webHidden/>
              </w:rPr>
              <w:instrText xml:space="preserve"> PAGEREF _Toc83985479 \h </w:instrText>
            </w:r>
            <w:r w:rsidR="00D619B2">
              <w:rPr>
                <w:noProof/>
                <w:webHidden/>
              </w:rPr>
            </w:r>
            <w:r w:rsidR="00D619B2">
              <w:rPr>
                <w:noProof/>
                <w:webHidden/>
              </w:rPr>
              <w:fldChar w:fldCharType="separate"/>
            </w:r>
            <w:r w:rsidR="00F0285C">
              <w:rPr>
                <w:noProof/>
                <w:webHidden/>
              </w:rPr>
              <w:t>8</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80" w:history="1">
            <w:r w:rsidR="00D619B2" w:rsidRPr="00E11718">
              <w:rPr>
                <w:rStyle w:val="Hiperveza"/>
                <w:noProof/>
              </w:rPr>
              <w:t>1.1.11. Izrazito vulnerabilni učenici i djelatnici, učenici i djelatnici u samoizolaciji ili učenici i djelatnici oboljeli od virusa – učenici i djelatnici koji borave kod kuće – nastava na daljinu</w:t>
            </w:r>
            <w:r w:rsidR="00D619B2">
              <w:rPr>
                <w:noProof/>
                <w:webHidden/>
              </w:rPr>
              <w:tab/>
            </w:r>
            <w:r w:rsidR="00D619B2">
              <w:rPr>
                <w:noProof/>
                <w:webHidden/>
              </w:rPr>
              <w:fldChar w:fldCharType="begin"/>
            </w:r>
            <w:r w:rsidR="00D619B2">
              <w:rPr>
                <w:noProof/>
                <w:webHidden/>
              </w:rPr>
              <w:instrText xml:space="preserve"> PAGEREF _Toc83985480 \h </w:instrText>
            </w:r>
            <w:r w:rsidR="00D619B2">
              <w:rPr>
                <w:noProof/>
                <w:webHidden/>
              </w:rPr>
            </w:r>
            <w:r w:rsidR="00D619B2">
              <w:rPr>
                <w:noProof/>
                <w:webHidden/>
              </w:rPr>
              <w:fldChar w:fldCharType="separate"/>
            </w:r>
            <w:r w:rsidR="00F0285C">
              <w:rPr>
                <w:noProof/>
                <w:webHidden/>
              </w:rPr>
              <w:t>8</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81" w:history="1">
            <w:r w:rsidR="00D619B2" w:rsidRPr="00E11718">
              <w:rPr>
                <w:rStyle w:val="Hiperveza"/>
                <w:noProof/>
              </w:rPr>
              <w:t>1.1.12. Roditeljski sastanci i komunikacija razrednika i učitelja s roditeljima</w:t>
            </w:r>
            <w:r w:rsidR="00D619B2">
              <w:rPr>
                <w:noProof/>
                <w:webHidden/>
              </w:rPr>
              <w:tab/>
            </w:r>
            <w:r w:rsidR="00D619B2">
              <w:rPr>
                <w:noProof/>
                <w:webHidden/>
              </w:rPr>
              <w:fldChar w:fldCharType="begin"/>
            </w:r>
            <w:r w:rsidR="00D619B2">
              <w:rPr>
                <w:noProof/>
                <w:webHidden/>
              </w:rPr>
              <w:instrText xml:space="preserve"> PAGEREF _Toc83985481 \h </w:instrText>
            </w:r>
            <w:r w:rsidR="00D619B2">
              <w:rPr>
                <w:noProof/>
                <w:webHidden/>
              </w:rPr>
            </w:r>
            <w:r w:rsidR="00D619B2">
              <w:rPr>
                <w:noProof/>
                <w:webHidden/>
              </w:rPr>
              <w:fldChar w:fldCharType="separate"/>
            </w:r>
            <w:r w:rsidR="00F0285C">
              <w:rPr>
                <w:noProof/>
                <w:webHidden/>
              </w:rPr>
              <w:t>8</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82" w:history="1">
            <w:r w:rsidR="00D619B2" w:rsidRPr="00E11718">
              <w:rPr>
                <w:rStyle w:val="Hiperveza"/>
                <w:noProof/>
              </w:rPr>
              <w:t>1.1.13. Dežurni učitelji, glavni dežurni učitelj</w:t>
            </w:r>
            <w:r w:rsidR="00D619B2">
              <w:rPr>
                <w:noProof/>
                <w:webHidden/>
              </w:rPr>
              <w:tab/>
            </w:r>
            <w:r w:rsidR="00D619B2">
              <w:rPr>
                <w:noProof/>
                <w:webHidden/>
              </w:rPr>
              <w:fldChar w:fldCharType="begin"/>
            </w:r>
            <w:r w:rsidR="00D619B2">
              <w:rPr>
                <w:noProof/>
                <w:webHidden/>
              </w:rPr>
              <w:instrText xml:space="preserve"> PAGEREF _Toc83985482 \h </w:instrText>
            </w:r>
            <w:r w:rsidR="00D619B2">
              <w:rPr>
                <w:noProof/>
                <w:webHidden/>
              </w:rPr>
            </w:r>
            <w:r w:rsidR="00D619B2">
              <w:rPr>
                <w:noProof/>
                <w:webHidden/>
              </w:rPr>
              <w:fldChar w:fldCharType="separate"/>
            </w:r>
            <w:r w:rsidR="00F0285C">
              <w:rPr>
                <w:noProof/>
                <w:webHidden/>
              </w:rPr>
              <w:t>9</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83" w:history="1">
            <w:r w:rsidR="00D619B2" w:rsidRPr="00E11718">
              <w:rPr>
                <w:rStyle w:val="Hiperveza"/>
                <w:noProof/>
              </w:rPr>
              <w:t>1.1.14. Stručna služba administracija škole i tehnička služba</w:t>
            </w:r>
            <w:r w:rsidR="00D619B2">
              <w:rPr>
                <w:noProof/>
                <w:webHidden/>
              </w:rPr>
              <w:tab/>
            </w:r>
            <w:r w:rsidR="00D619B2">
              <w:rPr>
                <w:noProof/>
                <w:webHidden/>
              </w:rPr>
              <w:fldChar w:fldCharType="begin"/>
            </w:r>
            <w:r w:rsidR="00D619B2">
              <w:rPr>
                <w:noProof/>
                <w:webHidden/>
              </w:rPr>
              <w:instrText xml:space="preserve"> PAGEREF _Toc83985483 \h </w:instrText>
            </w:r>
            <w:r w:rsidR="00D619B2">
              <w:rPr>
                <w:noProof/>
                <w:webHidden/>
              </w:rPr>
            </w:r>
            <w:r w:rsidR="00D619B2">
              <w:rPr>
                <w:noProof/>
                <w:webHidden/>
              </w:rPr>
              <w:fldChar w:fldCharType="separate"/>
            </w:r>
            <w:r w:rsidR="00F0285C">
              <w:rPr>
                <w:noProof/>
                <w:webHidden/>
              </w:rPr>
              <w:t>9</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84" w:history="1">
            <w:r w:rsidR="00D619B2" w:rsidRPr="00E11718">
              <w:rPr>
                <w:rStyle w:val="Hiperveza"/>
                <w:noProof/>
              </w:rPr>
              <w:t>1.1.15. Ulazak stranih osoba u školu i školsko dvorište, korištenje dvorane za vanjske korisnike, dostava</w:t>
            </w:r>
            <w:r w:rsidR="00D619B2">
              <w:rPr>
                <w:noProof/>
                <w:webHidden/>
              </w:rPr>
              <w:tab/>
            </w:r>
            <w:r w:rsidR="00D619B2">
              <w:rPr>
                <w:noProof/>
                <w:webHidden/>
              </w:rPr>
              <w:fldChar w:fldCharType="begin"/>
            </w:r>
            <w:r w:rsidR="00D619B2">
              <w:rPr>
                <w:noProof/>
                <w:webHidden/>
              </w:rPr>
              <w:instrText xml:space="preserve"> PAGEREF _Toc83985484 \h </w:instrText>
            </w:r>
            <w:r w:rsidR="00D619B2">
              <w:rPr>
                <w:noProof/>
                <w:webHidden/>
              </w:rPr>
            </w:r>
            <w:r w:rsidR="00D619B2">
              <w:rPr>
                <w:noProof/>
                <w:webHidden/>
              </w:rPr>
              <w:fldChar w:fldCharType="separate"/>
            </w:r>
            <w:r w:rsidR="00F0285C">
              <w:rPr>
                <w:noProof/>
                <w:webHidden/>
              </w:rPr>
              <w:t>9</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85" w:history="1">
            <w:r w:rsidR="00D619B2" w:rsidRPr="00E11718">
              <w:rPr>
                <w:rStyle w:val="Hiperveza"/>
                <w:noProof/>
              </w:rPr>
              <w:t>1.1.16. Covid-19 protokol izolacije ako se ustanove simptomi kod učenika</w:t>
            </w:r>
            <w:r w:rsidR="00D619B2">
              <w:rPr>
                <w:noProof/>
                <w:webHidden/>
              </w:rPr>
              <w:tab/>
            </w:r>
            <w:r w:rsidR="00D619B2">
              <w:rPr>
                <w:noProof/>
                <w:webHidden/>
              </w:rPr>
              <w:fldChar w:fldCharType="begin"/>
            </w:r>
            <w:r w:rsidR="00D619B2">
              <w:rPr>
                <w:noProof/>
                <w:webHidden/>
              </w:rPr>
              <w:instrText xml:space="preserve"> PAGEREF _Toc83985485 \h </w:instrText>
            </w:r>
            <w:r w:rsidR="00D619B2">
              <w:rPr>
                <w:noProof/>
                <w:webHidden/>
              </w:rPr>
            </w:r>
            <w:r w:rsidR="00D619B2">
              <w:rPr>
                <w:noProof/>
                <w:webHidden/>
              </w:rPr>
              <w:fldChar w:fldCharType="separate"/>
            </w:r>
            <w:r w:rsidR="00F0285C">
              <w:rPr>
                <w:noProof/>
                <w:webHidden/>
              </w:rPr>
              <w:t>10</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486" w:history="1">
            <w:r w:rsidR="00D619B2" w:rsidRPr="00E11718">
              <w:rPr>
                <w:rStyle w:val="Hiperveza"/>
                <w:noProof/>
              </w:rPr>
              <w:t>1.2. Podaci o školskom području</w:t>
            </w:r>
            <w:r w:rsidR="00D619B2">
              <w:rPr>
                <w:noProof/>
                <w:webHidden/>
              </w:rPr>
              <w:tab/>
            </w:r>
            <w:r w:rsidR="00D619B2">
              <w:rPr>
                <w:noProof/>
                <w:webHidden/>
              </w:rPr>
              <w:fldChar w:fldCharType="begin"/>
            </w:r>
            <w:r w:rsidR="00D619B2">
              <w:rPr>
                <w:noProof/>
                <w:webHidden/>
              </w:rPr>
              <w:instrText xml:space="preserve"> PAGEREF _Toc83985486 \h </w:instrText>
            </w:r>
            <w:r w:rsidR="00D619B2">
              <w:rPr>
                <w:noProof/>
                <w:webHidden/>
              </w:rPr>
            </w:r>
            <w:r w:rsidR="00D619B2">
              <w:rPr>
                <w:noProof/>
                <w:webHidden/>
              </w:rPr>
              <w:fldChar w:fldCharType="separate"/>
            </w:r>
            <w:r w:rsidR="00F0285C">
              <w:rPr>
                <w:noProof/>
                <w:webHidden/>
              </w:rPr>
              <w:t>11</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487" w:history="1">
            <w:r w:rsidR="00D619B2" w:rsidRPr="00E11718">
              <w:rPr>
                <w:rStyle w:val="Hiperveza"/>
                <w:noProof/>
              </w:rPr>
              <w:t>1.3. Prostorni uvjeti</w:t>
            </w:r>
            <w:r w:rsidR="00D619B2">
              <w:rPr>
                <w:noProof/>
                <w:webHidden/>
              </w:rPr>
              <w:tab/>
            </w:r>
            <w:r w:rsidR="00D619B2">
              <w:rPr>
                <w:noProof/>
                <w:webHidden/>
              </w:rPr>
              <w:fldChar w:fldCharType="begin"/>
            </w:r>
            <w:r w:rsidR="00D619B2">
              <w:rPr>
                <w:noProof/>
                <w:webHidden/>
              </w:rPr>
              <w:instrText xml:space="preserve"> PAGEREF _Toc83985487 \h </w:instrText>
            </w:r>
            <w:r w:rsidR="00D619B2">
              <w:rPr>
                <w:noProof/>
                <w:webHidden/>
              </w:rPr>
            </w:r>
            <w:r w:rsidR="00D619B2">
              <w:rPr>
                <w:noProof/>
                <w:webHidden/>
              </w:rPr>
              <w:fldChar w:fldCharType="separate"/>
            </w:r>
            <w:r w:rsidR="00F0285C">
              <w:rPr>
                <w:noProof/>
                <w:webHidden/>
              </w:rPr>
              <w:t>12</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88" w:history="1">
            <w:r w:rsidR="00D619B2" w:rsidRPr="00E11718">
              <w:rPr>
                <w:rStyle w:val="Hiperveza"/>
                <w:noProof/>
              </w:rPr>
              <w:t>1.3.1. Unutrašnji školski prostori</w:t>
            </w:r>
            <w:r w:rsidR="00D619B2">
              <w:rPr>
                <w:noProof/>
                <w:webHidden/>
              </w:rPr>
              <w:tab/>
            </w:r>
            <w:r w:rsidR="00D619B2">
              <w:rPr>
                <w:noProof/>
                <w:webHidden/>
              </w:rPr>
              <w:fldChar w:fldCharType="begin"/>
            </w:r>
            <w:r w:rsidR="00D619B2">
              <w:rPr>
                <w:noProof/>
                <w:webHidden/>
              </w:rPr>
              <w:instrText xml:space="preserve"> PAGEREF _Toc83985488 \h </w:instrText>
            </w:r>
            <w:r w:rsidR="00D619B2">
              <w:rPr>
                <w:noProof/>
                <w:webHidden/>
              </w:rPr>
            </w:r>
            <w:r w:rsidR="00D619B2">
              <w:rPr>
                <w:noProof/>
                <w:webHidden/>
              </w:rPr>
              <w:fldChar w:fldCharType="separate"/>
            </w:r>
            <w:r w:rsidR="00F0285C">
              <w:rPr>
                <w:noProof/>
                <w:webHidden/>
              </w:rPr>
              <w:t>12</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89" w:history="1">
            <w:r w:rsidR="00D619B2" w:rsidRPr="00E11718">
              <w:rPr>
                <w:rStyle w:val="Hiperveza"/>
                <w:noProof/>
              </w:rPr>
              <w:t>1.3.2. Plan obnove, adaptacija, dogradnja i izgradnja školskog prostora</w:t>
            </w:r>
            <w:r w:rsidR="00D619B2">
              <w:rPr>
                <w:noProof/>
                <w:webHidden/>
              </w:rPr>
              <w:tab/>
            </w:r>
            <w:r w:rsidR="00D619B2">
              <w:rPr>
                <w:noProof/>
                <w:webHidden/>
              </w:rPr>
              <w:fldChar w:fldCharType="begin"/>
            </w:r>
            <w:r w:rsidR="00D619B2">
              <w:rPr>
                <w:noProof/>
                <w:webHidden/>
              </w:rPr>
              <w:instrText xml:space="preserve"> PAGEREF _Toc83985489 \h </w:instrText>
            </w:r>
            <w:r w:rsidR="00D619B2">
              <w:rPr>
                <w:noProof/>
                <w:webHidden/>
              </w:rPr>
            </w:r>
            <w:r w:rsidR="00D619B2">
              <w:rPr>
                <w:noProof/>
                <w:webHidden/>
              </w:rPr>
              <w:fldChar w:fldCharType="separate"/>
            </w:r>
            <w:r w:rsidR="00F0285C">
              <w:rPr>
                <w:noProof/>
                <w:webHidden/>
              </w:rPr>
              <w:t>14</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490" w:history="1">
            <w:r w:rsidR="00D619B2" w:rsidRPr="00E11718">
              <w:rPr>
                <w:rStyle w:val="Hiperveza"/>
                <w:noProof/>
              </w:rPr>
              <w:t>1.4. Stanje školskog okoliša i plan uređivanja</w:t>
            </w:r>
            <w:r w:rsidR="00D619B2">
              <w:rPr>
                <w:noProof/>
                <w:webHidden/>
              </w:rPr>
              <w:tab/>
            </w:r>
            <w:r w:rsidR="00D619B2">
              <w:rPr>
                <w:noProof/>
                <w:webHidden/>
              </w:rPr>
              <w:fldChar w:fldCharType="begin"/>
            </w:r>
            <w:r w:rsidR="00D619B2">
              <w:rPr>
                <w:noProof/>
                <w:webHidden/>
              </w:rPr>
              <w:instrText xml:space="preserve"> PAGEREF _Toc83985490 \h </w:instrText>
            </w:r>
            <w:r w:rsidR="00D619B2">
              <w:rPr>
                <w:noProof/>
                <w:webHidden/>
              </w:rPr>
            </w:r>
            <w:r w:rsidR="00D619B2">
              <w:rPr>
                <w:noProof/>
                <w:webHidden/>
              </w:rPr>
              <w:fldChar w:fldCharType="separate"/>
            </w:r>
            <w:r w:rsidR="00F0285C">
              <w:rPr>
                <w:noProof/>
                <w:webHidden/>
              </w:rPr>
              <w:t>14</w:t>
            </w:r>
            <w:r w:rsidR="00D619B2">
              <w:rPr>
                <w:noProof/>
                <w:webHidden/>
              </w:rPr>
              <w:fldChar w:fldCharType="end"/>
            </w:r>
          </w:hyperlink>
        </w:p>
        <w:p w:rsidR="00D619B2" w:rsidRDefault="000A3C3B">
          <w:pPr>
            <w:pStyle w:val="Sadraj1"/>
            <w:tabs>
              <w:tab w:val="right" w:leader="dot" w:pos="9253"/>
            </w:tabs>
            <w:rPr>
              <w:rFonts w:asciiTheme="minorHAnsi" w:eastAsiaTheme="minorEastAsia" w:hAnsiTheme="minorHAnsi" w:cstheme="minorBidi"/>
              <w:noProof/>
              <w:sz w:val="22"/>
              <w:szCs w:val="22"/>
            </w:rPr>
          </w:pPr>
          <w:hyperlink w:anchor="_Toc83985491" w:history="1">
            <w:r w:rsidR="00D619B2" w:rsidRPr="00E11718">
              <w:rPr>
                <w:rStyle w:val="Hiperveza"/>
                <w:noProof/>
              </w:rPr>
              <w:t>2. ZAPOSLENI DJELATNICI U ŠKOLI U 2021./2022.</w:t>
            </w:r>
            <w:r w:rsidR="00D619B2">
              <w:rPr>
                <w:noProof/>
                <w:webHidden/>
              </w:rPr>
              <w:tab/>
            </w:r>
            <w:r w:rsidR="00D619B2">
              <w:rPr>
                <w:noProof/>
                <w:webHidden/>
              </w:rPr>
              <w:fldChar w:fldCharType="begin"/>
            </w:r>
            <w:r w:rsidR="00D619B2">
              <w:rPr>
                <w:noProof/>
                <w:webHidden/>
              </w:rPr>
              <w:instrText xml:space="preserve"> PAGEREF _Toc83985491 \h </w:instrText>
            </w:r>
            <w:r w:rsidR="00D619B2">
              <w:rPr>
                <w:noProof/>
                <w:webHidden/>
              </w:rPr>
            </w:r>
            <w:r w:rsidR="00D619B2">
              <w:rPr>
                <w:noProof/>
                <w:webHidden/>
              </w:rPr>
              <w:fldChar w:fldCharType="separate"/>
            </w:r>
            <w:r w:rsidR="00F0285C">
              <w:rPr>
                <w:noProof/>
                <w:webHidden/>
              </w:rPr>
              <w:t>15</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492" w:history="1">
            <w:r w:rsidR="00D619B2" w:rsidRPr="00E11718">
              <w:rPr>
                <w:rStyle w:val="Hiperveza"/>
                <w:noProof/>
              </w:rPr>
              <w:t>2.1. Podaci o odgojno-obrazovnim radnicima</w:t>
            </w:r>
            <w:r w:rsidR="00D619B2">
              <w:rPr>
                <w:noProof/>
                <w:webHidden/>
              </w:rPr>
              <w:tab/>
            </w:r>
            <w:r w:rsidR="00D619B2">
              <w:rPr>
                <w:noProof/>
                <w:webHidden/>
              </w:rPr>
              <w:fldChar w:fldCharType="begin"/>
            </w:r>
            <w:r w:rsidR="00D619B2">
              <w:rPr>
                <w:noProof/>
                <w:webHidden/>
              </w:rPr>
              <w:instrText xml:space="preserve"> PAGEREF _Toc83985492 \h </w:instrText>
            </w:r>
            <w:r w:rsidR="00D619B2">
              <w:rPr>
                <w:noProof/>
                <w:webHidden/>
              </w:rPr>
            </w:r>
            <w:r w:rsidR="00D619B2">
              <w:rPr>
                <w:noProof/>
                <w:webHidden/>
              </w:rPr>
              <w:fldChar w:fldCharType="separate"/>
            </w:r>
            <w:r w:rsidR="00F0285C">
              <w:rPr>
                <w:noProof/>
                <w:webHidden/>
              </w:rPr>
              <w:t>15</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93" w:history="1">
            <w:r w:rsidR="00D619B2" w:rsidRPr="00E11718">
              <w:rPr>
                <w:rStyle w:val="Hiperveza"/>
                <w:noProof/>
              </w:rPr>
              <w:t>2.1.1. Podaci o učiteljima razredne nastave</w:t>
            </w:r>
            <w:r w:rsidR="00D619B2">
              <w:rPr>
                <w:noProof/>
                <w:webHidden/>
              </w:rPr>
              <w:tab/>
            </w:r>
            <w:r w:rsidR="00D619B2">
              <w:rPr>
                <w:noProof/>
                <w:webHidden/>
              </w:rPr>
              <w:fldChar w:fldCharType="begin"/>
            </w:r>
            <w:r w:rsidR="00D619B2">
              <w:rPr>
                <w:noProof/>
                <w:webHidden/>
              </w:rPr>
              <w:instrText xml:space="preserve"> PAGEREF _Toc83985493 \h </w:instrText>
            </w:r>
            <w:r w:rsidR="00D619B2">
              <w:rPr>
                <w:noProof/>
                <w:webHidden/>
              </w:rPr>
            </w:r>
            <w:r w:rsidR="00D619B2">
              <w:rPr>
                <w:noProof/>
                <w:webHidden/>
              </w:rPr>
              <w:fldChar w:fldCharType="separate"/>
            </w:r>
            <w:r w:rsidR="00F0285C">
              <w:rPr>
                <w:noProof/>
                <w:webHidden/>
              </w:rPr>
              <w:t>15</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94" w:history="1">
            <w:r w:rsidR="00D619B2" w:rsidRPr="00E11718">
              <w:rPr>
                <w:rStyle w:val="Hiperveza"/>
                <w:noProof/>
              </w:rPr>
              <w:t>2.1.2. Podaci o učiteljima predmetne nastave</w:t>
            </w:r>
            <w:r w:rsidR="00D619B2">
              <w:rPr>
                <w:noProof/>
                <w:webHidden/>
              </w:rPr>
              <w:tab/>
            </w:r>
            <w:r w:rsidR="00D619B2">
              <w:rPr>
                <w:noProof/>
                <w:webHidden/>
              </w:rPr>
              <w:fldChar w:fldCharType="begin"/>
            </w:r>
            <w:r w:rsidR="00D619B2">
              <w:rPr>
                <w:noProof/>
                <w:webHidden/>
              </w:rPr>
              <w:instrText xml:space="preserve"> PAGEREF _Toc83985494 \h </w:instrText>
            </w:r>
            <w:r w:rsidR="00D619B2">
              <w:rPr>
                <w:noProof/>
                <w:webHidden/>
              </w:rPr>
            </w:r>
            <w:r w:rsidR="00D619B2">
              <w:rPr>
                <w:noProof/>
                <w:webHidden/>
              </w:rPr>
              <w:fldChar w:fldCharType="separate"/>
            </w:r>
            <w:r w:rsidR="00F0285C">
              <w:rPr>
                <w:noProof/>
                <w:webHidden/>
              </w:rPr>
              <w:t>15</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95" w:history="1">
            <w:r w:rsidR="00D619B2" w:rsidRPr="00E11718">
              <w:rPr>
                <w:rStyle w:val="Hiperveza"/>
                <w:noProof/>
              </w:rPr>
              <w:t>2.1.3. Podaci o ravnateljici i stručnim suradnicima</w:t>
            </w:r>
            <w:r w:rsidR="00D619B2">
              <w:rPr>
                <w:noProof/>
                <w:webHidden/>
              </w:rPr>
              <w:tab/>
            </w:r>
            <w:r w:rsidR="00D619B2">
              <w:rPr>
                <w:noProof/>
                <w:webHidden/>
              </w:rPr>
              <w:fldChar w:fldCharType="begin"/>
            </w:r>
            <w:r w:rsidR="00D619B2">
              <w:rPr>
                <w:noProof/>
                <w:webHidden/>
              </w:rPr>
              <w:instrText xml:space="preserve"> PAGEREF _Toc83985495 \h </w:instrText>
            </w:r>
            <w:r w:rsidR="00D619B2">
              <w:rPr>
                <w:noProof/>
                <w:webHidden/>
              </w:rPr>
            </w:r>
            <w:r w:rsidR="00D619B2">
              <w:rPr>
                <w:noProof/>
                <w:webHidden/>
              </w:rPr>
              <w:fldChar w:fldCharType="separate"/>
            </w:r>
            <w:r w:rsidR="00F0285C">
              <w:rPr>
                <w:noProof/>
                <w:webHidden/>
              </w:rPr>
              <w:t>16</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96" w:history="1">
            <w:r w:rsidR="00D619B2" w:rsidRPr="00E11718">
              <w:rPr>
                <w:rStyle w:val="Hiperveza"/>
                <w:noProof/>
              </w:rPr>
              <w:t>2.1.4. Podaci o odgojno-obrazovnim radnicima – pripravnicima</w:t>
            </w:r>
            <w:r w:rsidR="00D619B2">
              <w:rPr>
                <w:noProof/>
                <w:webHidden/>
              </w:rPr>
              <w:tab/>
            </w:r>
            <w:r w:rsidR="00D619B2">
              <w:rPr>
                <w:noProof/>
                <w:webHidden/>
              </w:rPr>
              <w:fldChar w:fldCharType="begin"/>
            </w:r>
            <w:r w:rsidR="00D619B2">
              <w:rPr>
                <w:noProof/>
                <w:webHidden/>
              </w:rPr>
              <w:instrText xml:space="preserve"> PAGEREF _Toc83985496 \h </w:instrText>
            </w:r>
            <w:r w:rsidR="00D619B2">
              <w:rPr>
                <w:noProof/>
                <w:webHidden/>
              </w:rPr>
            </w:r>
            <w:r w:rsidR="00D619B2">
              <w:rPr>
                <w:noProof/>
                <w:webHidden/>
              </w:rPr>
              <w:fldChar w:fldCharType="separate"/>
            </w:r>
            <w:r w:rsidR="00F0285C">
              <w:rPr>
                <w:noProof/>
                <w:webHidden/>
              </w:rPr>
              <w:t>16</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497" w:history="1">
            <w:r w:rsidR="00D619B2" w:rsidRPr="00E11718">
              <w:rPr>
                <w:rStyle w:val="Hiperveza"/>
                <w:noProof/>
              </w:rPr>
              <w:t>2.2. Podaci o ostalim radnicima škole (administrtivno i tehničko osoblje)</w:t>
            </w:r>
            <w:r w:rsidR="00D619B2">
              <w:rPr>
                <w:noProof/>
                <w:webHidden/>
              </w:rPr>
              <w:tab/>
            </w:r>
            <w:r w:rsidR="00D619B2">
              <w:rPr>
                <w:noProof/>
                <w:webHidden/>
              </w:rPr>
              <w:fldChar w:fldCharType="begin"/>
            </w:r>
            <w:r w:rsidR="00D619B2">
              <w:rPr>
                <w:noProof/>
                <w:webHidden/>
              </w:rPr>
              <w:instrText xml:space="preserve"> PAGEREF _Toc83985497 \h </w:instrText>
            </w:r>
            <w:r w:rsidR="00D619B2">
              <w:rPr>
                <w:noProof/>
                <w:webHidden/>
              </w:rPr>
            </w:r>
            <w:r w:rsidR="00D619B2">
              <w:rPr>
                <w:noProof/>
                <w:webHidden/>
              </w:rPr>
              <w:fldChar w:fldCharType="separate"/>
            </w:r>
            <w:r w:rsidR="00F0285C">
              <w:rPr>
                <w:noProof/>
                <w:webHidden/>
              </w:rPr>
              <w:t>17</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498" w:history="1">
            <w:r w:rsidR="00D619B2" w:rsidRPr="00E11718">
              <w:rPr>
                <w:rStyle w:val="Hiperveza"/>
                <w:bCs/>
                <w:noProof/>
              </w:rPr>
              <w:t>2.</w:t>
            </w:r>
            <w:r w:rsidR="00D619B2" w:rsidRPr="00E11718">
              <w:rPr>
                <w:rStyle w:val="Hiperveza"/>
                <w:noProof/>
              </w:rPr>
              <w:t>3. Podaci o radnim zaduženjima djelatnika škole</w:t>
            </w:r>
            <w:r w:rsidR="00D619B2">
              <w:rPr>
                <w:noProof/>
                <w:webHidden/>
              </w:rPr>
              <w:tab/>
            </w:r>
            <w:r w:rsidR="00D619B2">
              <w:rPr>
                <w:noProof/>
                <w:webHidden/>
              </w:rPr>
              <w:fldChar w:fldCharType="begin"/>
            </w:r>
            <w:r w:rsidR="00D619B2">
              <w:rPr>
                <w:noProof/>
                <w:webHidden/>
              </w:rPr>
              <w:instrText xml:space="preserve"> PAGEREF _Toc83985498 \h </w:instrText>
            </w:r>
            <w:r w:rsidR="00D619B2">
              <w:rPr>
                <w:noProof/>
                <w:webHidden/>
              </w:rPr>
            </w:r>
            <w:r w:rsidR="00D619B2">
              <w:rPr>
                <w:noProof/>
                <w:webHidden/>
              </w:rPr>
              <w:fldChar w:fldCharType="separate"/>
            </w:r>
            <w:r w:rsidR="00F0285C">
              <w:rPr>
                <w:noProof/>
                <w:webHidden/>
              </w:rPr>
              <w:t>17</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499" w:history="1">
            <w:r w:rsidR="00D619B2" w:rsidRPr="00E11718">
              <w:rPr>
                <w:rStyle w:val="Hiperveza"/>
                <w:noProof/>
              </w:rPr>
              <w:t>2.3.1. Godišnje zaduženje odgojno-obrazovnih djelatnika škole</w:t>
            </w:r>
            <w:r w:rsidR="00D619B2">
              <w:rPr>
                <w:noProof/>
                <w:webHidden/>
              </w:rPr>
              <w:tab/>
            </w:r>
            <w:r w:rsidR="00D619B2">
              <w:rPr>
                <w:noProof/>
                <w:webHidden/>
              </w:rPr>
              <w:fldChar w:fldCharType="begin"/>
            </w:r>
            <w:r w:rsidR="00D619B2">
              <w:rPr>
                <w:noProof/>
                <w:webHidden/>
              </w:rPr>
              <w:instrText xml:space="preserve"> PAGEREF _Toc83985499 \h </w:instrText>
            </w:r>
            <w:r w:rsidR="00D619B2">
              <w:rPr>
                <w:noProof/>
                <w:webHidden/>
              </w:rPr>
            </w:r>
            <w:r w:rsidR="00D619B2">
              <w:rPr>
                <w:noProof/>
                <w:webHidden/>
              </w:rPr>
              <w:fldChar w:fldCharType="separate"/>
            </w:r>
            <w:r w:rsidR="00F0285C">
              <w:rPr>
                <w:noProof/>
                <w:webHidden/>
              </w:rPr>
              <w:t>17</w:t>
            </w:r>
            <w:r w:rsidR="00D619B2">
              <w:rPr>
                <w:noProof/>
                <w:webHidden/>
              </w:rPr>
              <w:fldChar w:fldCharType="end"/>
            </w:r>
          </w:hyperlink>
        </w:p>
        <w:p w:rsidR="00D619B2" w:rsidRDefault="000A3C3B">
          <w:pPr>
            <w:pStyle w:val="Sadraj3"/>
            <w:tabs>
              <w:tab w:val="right" w:leader="dot" w:pos="9253"/>
            </w:tabs>
            <w:rPr>
              <w:rFonts w:asciiTheme="minorHAnsi" w:eastAsiaTheme="minorEastAsia" w:hAnsiTheme="minorHAnsi" w:cstheme="minorBidi"/>
              <w:noProof/>
              <w:sz w:val="22"/>
              <w:szCs w:val="22"/>
            </w:rPr>
          </w:pPr>
          <w:hyperlink w:anchor="_Toc83985500" w:history="1">
            <w:r w:rsidR="00D619B2" w:rsidRPr="00E11718">
              <w:rPr>
                <w:rStyle w:val="Hiperveza"/>
                <w:noProof/>
              </w:rPr>
              <w:t>2.3.2. Podaci o ostalim djelatnicima u školi i njihovim zaduženjima</w:t>
            </w:r>
            <w:r w:rsidR="00D619B2">
              <w:rPr>
                <w:noProof/>
                <w:webHidden/>
              </w:rPr>
              <w:tab/>
            </w:r>
            <w:r w:rsidR="00D619B2">
              <w:rPr>
                <w:noProof/>
                <w:webHidden/>
              </w:rPr>
              <w:fldChar w:fldCharType="begin"/>
            </w:r>
            <w:r w:rsidR="00D619B2">
              <w:rPr>
                <w:noProof/>
                <w:webHidden/>
              </w:rPr>
              <w:instrText xml:space="preserve"> PAGEREF _Toc83985500 \h </w:instrText>
            </w:r>
            <w:r w:rsidR="00D619B2">
              <w:rPr>
                <w:noProof/>
                <w:webHidden/>
              </w:rPr>
            </w:r>
            <w:r w:rsidR="00D619B2">
              <w:rPr>
                <w:noProof/>
                <w:webHidden/>
              </w:rPr>
              <w:fldChar w:fldCharType="separate"/>
            </w:r>
            <w:r w:rsidR="00F0285C">
              <w:rPr>
                <w:noProof/>
                <w:webHidden/>
              </w:rPr>
              <w:t>19</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01" w:history="1">
            <w:r w:rsidR="00D619B2" w:rsidRPr="00E11718">
              <w:rPr>
                <w:rStyle w:val="Hiperveza"/>
                <w:noProof/>
              </w:rPr>
              <w:t>3.1 Podaci o učenicima i razrednim odjelima i organizacija nastave</w:t>
            </w:r>
            <w:r w:rsidR="00D619B2">
              <w:rPr>
                <w:noProof/>
                <w:webHidden/>
              </w:rPr>
              <w:tab/>
            </w:r>
            <w:r w:rsidR="00D619B2">
              <w:rPr>
                <w:noProof/>
                <w:webHidden/>
              </w:rPr>
              <w:fldChar w:fldCharType="begin"/>
            </w:r>
            <w:r w:rsidR="00D619B2">
              <w:rPr>
                <w:noProof/>
                <w:webHidden/>
              </w:rPr>
              <w:instrText xml:space="preserve"> PAGEREF _Toc83985501 \h </w:instrText>
            </w:r>
            <w:r w:rsidR="00D619B2">
              <w:rPr>
                <w:noProof/>
                <w:webHidden/>
              </w:rPr>
            </w:r>
            <w:r w:rsidR="00D619B2">
              <w:rPr>
                <w:noProof/>
                <w:webHidden/>
              </w:rPr>
              <w:fldChar w:fldCharType="separate"/>
            </w:r>
            <w:r w:rsidR="00F0285C">
              <w:rPr>
                <w:noProof/>
                <w:webHidden/>
              </w:rPr>
              <w:t>21</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02" w:history="1">
            <w:r w:rsidR="00D619B2" w:rsidRPr="00E11718">
              <w:rPr>
                <w:rStyle w:val="Hiperveza"/>
                <w:noProof/>
              </w:rPr>
              <w:t>3.2. Organizacija smjena</w:t>
            </w:r>
            <w:r w:rsidR="00D619B2">
              <w:rPr>
                <w:noProof/>
                <w:webHidden/>
              </w:rPr>
              <w:tab/>
            </w:r>
            <w:r w:rsidR="00D619B2">
              <w:rPr>
                <w:noProof/>
                <w:webHidden/>
              </w:rPr>
              <w:fldChar w:fldCharType="begin"/>
            </w:r>
            <w:r w:rsidR="00D619B2">
              <w:rPr>
                <w:noProof/>
                <w:webHidden/>
              </w:rPr>
              <w:instrText xml:space="preserve"> PAGEREF _Toc83985502 \h </w:instrText>
            </w:r>
            <w:r w:rsidR="00D619B2">
              <w:rPr>
                <w:noProof/>
                <w:webHidden/>
              </w:rPr>
            </w:r>
            <w:r w:rsidR="00D619B2">
              <w:rPr>
                <w:noProof/>
                <w:webHidden/>
              </w:rPr>
              <w:fldChar w:fldCharType="separate"/>
            </w:r>
            <w:r w:rsidR="00F0285C">
              <w:rPr>
                <w:noProof/>
                <w:webHidden/>
              </w:rPr>
              <w:t>22</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03" w:history="1">
            <w:r w:rsidR="00D619B2" w:rsidRPr="00E11718">
              <w:rPr>
                <w:rStyle w:val="Hiperveza"/>
                <w:noProof/>
              </w:rPr>
              <w:t>3.3. Godišnji kalendar rada škole</w:t>
            </w:r>
            <w:r w:rsidR="00D619B2">
              <w:rPr>
                <w:noProof/>
                <w:webHidden/>
              </w:rPr>
              <w:tab/>
            </w:r>
            <w:r w:rsidR="00D619B2">
              <w:rPr>
                <w:noProof/>
                <w:webHidden/>
              </w:rPr>
              <w:fldChar w:fldCharType="begin"/>
            </w:r>
            <w:r w:rsidR="00D619B2">
              <w:rPr>
                <w:noProof/>
                <w:webHidden/>
              </w:rPr>
              <w:instrText xml:space="preserve"> PAGEREF _Toc83985503 \h </w:instrText>
            </w:r>
            <w:r w:rsidR="00D619B2">
              <w:rPr>
                <w:noProof/>
                <w:webHidden/>
              </w:rPr>
            </w:r>
            <w:r w:rsidR="00D619B2">
              <w:rPr>
                <w:noProof/>
                <w:webHidden/>
              </w:rPr>
              <w:fldChar w:fldCharType="separate"/>
            </w:r>
            <w:r w:rsidR="00F0285C">
              <w:rPr>
                <w:noProof/>
                <w:webHidden/>
              </w:rPr>
              <w:t>23</w:t>
            </w:r>
            <w:r w:rsidR="00D619B2">
              <w:rPr>
                <w:noProof/>
                <w:webHidden/>
              </w:rPr>
              <w:fldChar w:fldCharType="end"/>
            </w:r>
          </w:hyperlink>
        </w:p>
        <w:p w:rsidR="00D619B2" w:rsidRDefault="000A3C3B">
          <w:pPr>
            <w:pStyle w:val="Sadraj1"/>
            <w:tabs>
              <w:tab w:val="right" w:leader="dot" w:pos="9253"/>
            </w:tabs>
            <w:rPr>
              <w:rFonts w:asciiTheme="minorHAnsi" w:eastAsiaTheme="minorEastAsia" w:hAnsiTheme="minorHAnsi" w:cstheme="minorBidi"/>
              <w:noProof/>
              <w:sz w:val="22"/>
              <w:szCs w:val="22"/>
            </w:rPr>
          </w:pPr>
          <w:hyperlink w:anchor="_Toc83985504" w:history="1">
            <w:r w:rsidR="00D619B2" w:rsidRPr="00E11718">
              <w:rPr>
                <w:rStyle w:val="Hiperveza"/>
                <w:noProof/>
              </w:rPr>
              <w:t>4. GODIŠNJI NASTAVNI PLAN I PROGRAM RADA ŠKOLE</w:t>
            </w:r>
            <w:r w:rsidR="00D619B2">
              <w:rPr>
                <w:noProof/>
                <w:webHidden/>
              </w:rPr>
              <w:tab/>
            </w:r>
            <w:r w:rsidR="00D619B2">
              <w:rPr>
                <w:noProof/>
                <w:webHidden/>
              </w:rPr>
              <w:fldChar w:fldCharType="begin"/>
            </w:r>
            <w:r w:rsidR="00D619B2">
              <w:rPr>
                <w:noProof/>
                <w:webHidden/>
              </w:rPr>
              <w:instrText xml:space="preserve"> PAGEREF _Toc83985504 \h </w:instrText>
            </w:r>
            <w:r w:rsidR="00D619B2">
              <w:rPr>
                <w:noProof/>
                <w:webHidden/>
              </w:rPr>
            </w:r>
            <w:r w:rsidR="00D619B2">
              <w:rPr>
                <w:noProof/>
                <w:webHidden/>
              </w:rPr>
              <w:fldChar w:fldCharType="separate"/>
            </w:r>
            <w:r w:rsidR="00F0285C">
              <w:rPr>
                <w:noProof/>
                <w:webHidden/>
              </w:rPr>
              <w:t>24</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05" w:history="1">
            <w:r w:rsidR="00D619B2" w:rsidRPr="00E11718">
              <w:rPr>
                <w:rStyle w:val="Hiperveza"/>
                <w:noProof/>
              </w:rPr>
              <w:t>4.1. Nastavni plan i program – godišnji fond nstavnih predmeta po razrednim odjelima</w:t>
            </w:r>
            <w:r w:rsidR="00D619B2">
              <w:rPr>
                <w:noProof/>
                <w:webHidden/>
              </w:rPr>
              <w:tab/>
            </w:r>
            <w:r w:rsidR="00D619B2">
              <w:rPr>
                <w:noProof/>
                <w:webHidden/>
              </w:rPr>
              <w:fldChar w:fldCharType="begin"/>
            </w:r>
            <w:r w:rsidR="00D619B2">
              <w:rPr>
                <w:noProof/>
                <w:webHidden/>
              </w:rPr>
              <w:instrText xml:space="preserve"> PAGEREF _Toc83985505 \h </w:instrText>
            </w:r>
            <w:r w:rsidR="00D619B2">
              <w:rPr>
                <w:noProof/>
                <w:webHidden/>
              </w:rPr>
            </w:r>
            <w:r w:rsidR="00D619B2">
              <w:rPr>
                <w:noProof/>
                <w:webHidden/>
              </w:rPr>
              <w:fldChar w:fldCharType="separate"/>
            </w:r>
            <w:r w:rsidR="00F0285C">
              <w:rPr>
                <w:noProof/>
                <w:webHidden/>
              </w:rPr>
              <w:t>29</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06" w:history="1">
            <w:r w:rsidR="00D619B2" w:rsidRPr="00E11718">
              <w:rPr>
                <w:rStyle w:val="Hiperveza"/>
                <w:noProof/>
              </w:rPr>
              <w:t>4.2. Plan izbornih predmeta u školi</w:t>
            </w:r>
            <w:r w:rsidR="00D619B2">
              <w:rPr>
                <w:noProof/>
                <w:webHidden/>
              </w:rPr>
              <w:tab/>
            </w:r>
            <w:r w:rsidR="00D619B2">
              <w:rPr>
                <w:noProof/>
                <w:webHidden/>
              </w:rPr>
              <w:fldChar w:fldCharType="begin"/>
            </w:r>
            <w:r w:rsidR="00D619B2">
              <w:rPr>
                <w:noProof/>
                <w:webHidden/>
              </w:rPr>
              <w:instrText xml:space="preserve"> PAGEREF _Toc83985506 \h </w:instrText>
            </w:r>
            <w:r w:rsidR="00D619B2">
              <w:rPr>
                <w:noProof/>
                <w:webHidden/>
              </w:rPr>
            </w:r>
            <w:r w:rsidR="00D619B2">
              <w:rPr>
                <w:noProof/>
                <w:webHidden/>
              </w:rPr>
              <w:fldChar w:fldCharType="separate"/>
            </w:r>
            <w:r w:rsidR="00F0285C">
              <w:rPr>
                <w:noProof/>
                <w:webHidden/>
              </w:rPr>
              <w:t>30</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07" w:history="1">
            <w:r w:rsidR="00D619B2" w:rsidRPr="00E11718">
              <w:rPr>
                <w:rStyle w:val="Hiperveza"/>
                <w:noProof/>
              </w:rPr>
              <w:t>4.3. Dodatni rad, rad s darovitim učenicima</w:t>
            </w:r>
            <w:r w:rsidR="00D619B2">
              <w:rPr>
                <w:noProof/>
                <w:webHidden/>
              </w:rPr>
              <w:tab/>
            </w:r>
            <w:r w:rsidR="00D619B2">
              <w:rPr>
                <w:noProof/>
                <w:webHidden/>
              </w:rPr>
              <w:fldChar w:fldCharType="begin"/>
            </w:r>
            <w:r w:rsidR="00D619B2">
              <w:rPr>
                <w:noProof/>
                <w:webHidden/>
              </w:rPr>
              <w:instrText xml:space="preserve"> PAGEREF _Toc83985507 \h </w:instrText>
            </w:r>
            <w:r w:rsidR="00D619B2">
              <w:rPr>
                <w:noProof/>
                <w:webHidden/>
              </w:rPr>
            </w:r>
            <w:r w:rsidR="00D619B2">
              <w:rPr>
                <w:noProof/>
                <w:webHidden/>
              </w:rPr>
              <w:fldChar w:fldCharType="separate"/>
            </w:r>
            <w:r w:rsidR="00F0285C">
              <w:rPr>
                <w:noProof/>
                <w:webHidden/>
              </w:rPr>
              <w:t>30</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08" w:history="1">
            <w:r w:rsidR="00D619B2" w:rsidRPr="00E11718">
              <w:rPr>
                <w:rStyle w:val="Hiperveza"/>
                <w:noProof/>
              </w:rPr>
              <w:t>4.4. Rad s učenicima s posebnim odgojno - obrazovnim potrebama</w:t>
            </w:r>
            <w:r w:rsidR="00D619B2">
              <w:rPr>
                <w:noProof/>
                <w:webHidden/>
              </w:rPr>
              <w:tab/>
            </w:r>
            <w:r w:rsidR="00D619B2">
              <w:rPr>
                <w:noProof/>
                <w:webHidden/>
              </w:rPr>
              <w:fldChar w:fldCharType="begin"/>
            </w:r>
            <w:r w:rsidR="00D619B2">
              <w:rPr>
                <w:noProof/>
                <w:webHidden/>
              </w:rPr>
              <w:instrText xml:space="preserve"> PAGEREF _Toc83985508 \h </w:instrText>
            </w:r>
            <w:r w:rsidR="00D619B2">
              <w:rPr>
                <w:noProof/>
                <w:webHidden/>
              </w:rPr>
            </w:r>
            <w:r w:rsidR="00D619B2">
              <w:rPr>
                <w:noProof/>
                <w:webHidden/>
              </w:rPr>
              <w:fldChar w:fldCharType="separate"/>
            </w:r>
            <w:r w:rsidR="00F0285C">
              <w:rPr>
                <w:noProof/>
                <w:webHidden/>
              </w:rPr>
              <w:t>32</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09" w:history="1">
            <w:r w:rsidR="00D619B2" w:rsidRPr="00E11718">
              <w:rPr>
                <w:rStyle w:val="Hiperveza"/>
                <w:noProof/>
              </w:rPr>
              <w:t>4.5. Dopunska nastava</w:t>
            </w:r>
            <w:r w:rsidR="00D619B2">
              <w:rPr>
                <w:noProof/>
                <w:webHidden/>
              </w:rPr>
              <w:tab/>
            </w:r>
            <w:r w:rsidR="00D619B2">
              <w:rPr>
                <w:noProof/>
                <w:webHidden/>
              </w:rPr>
              <w:fldChar w:fldCharType="begin"/>
            </w:r>
            <w:r w:rsidR="00D619B2">
              <w:rPr>
                <w:noProof/>
                <w:webHidden/>
              </w:rPr>
              <w:instrText xml:space="preserve"> PAGEREF _Toc83985509 \h </w:instrText>
            </w:r>
            <w:r w:rsidR="00D619B2">
              <w:rPr>
                <w:noProof/>
                <w:webHidden/>
              </w:rPr>
            </w:r>
            <w:r w:rsidR="00D619B2">
              <w:rPr>
                <w:noProof/>
                <w:webHidden/>
              </w:rPr>
              <w:fldChar w:fldCharType="separate"/>
            </w:r>
            <w:r w:rsidR="00F0285C">
              <w:rPr>
                <w:noProof/>
                <w:webHidden/>
              </w:rPr>
              <w:t>33</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10" w:history="1">
            <w:r w:rsidR="00D619B2" w:rsidRPr="00E11718">
              <w:rPr>
                <w:rStyle w:val="Hiperveza"/>
                <w:noProof/>
              </w:rPr>
              <w:t>4.6. Plan izvannastavnih aktivnosti i učeničkih organizacija</w:t>
            </w:r>
            <w:r w:rsidR="00D619B2">
              <w:rPr>
                <w:noProof/>
                <w:webHidden/>
              </w:rPr>
              <w:tab/>
            </w:r>
            <w:r w:rsidR="00D619B2">
              <w:rPr>
                <w:noProof/>
                <w:webHidden/>
              </w:rPr>
              <w:fldChar w:fldCharType="begin"/>
            </w:r>
            <w:r w:rsidR="00D619B2">
              <w:rPr>
                <w:noProof/>
                <w:webHidden/>
              </w:rPr>
              <w:instrText xml:space="preserve"> PAGEREF _Toc83985510 \h </w:instrText>
            </w:r>
            <w:r w:rsidR="00D619B2">
              <w:rPr>
                <w:noProof/>
                <w:webHidden/>
              </w:rPr>
            </w:r>
            <w:r w:rsidR="00D619B2">
              <w:rPr>
                <w:noProof/>
                <w:webHidden/>
              </w:rPr>
              <w:fldChar w:fldCharType="separate"/>
            </w:r>
            <w:r w:rsidR="00F0285C">
              <w:rPr>
                <w:noProof/>
                <w:webHidden/>
              </w:rPr>
              <w:t>34</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11" w:history="1">
            <w:r w:rsidR="00D619B2" w:rsidRPr="00E11718">
              <w:rPr>
                <w:rStyle w:val="Hiperveza"/>
                <w:noProof/>
              </w:rPr>
              <w:t>4.7. Uključenost učenika u izvanškolske aktivnosti</w:t>
            </w:r>
            <w:r w:rsidR="00D619B2">
              <w:rPr>
                <w:noProof/>
                <w:webHidden/>
              </w:rPr>
              <w:tab/>
            </w:r>
            <w:r w:rsidR="00D619B2">
              <w:rPr>
                <w:noProof/>
                <w:webHidden/>
              </w:rPr>
              <w:fldChar w:fldCharType="begin"/>
            </w:r>
            <w:r w:rsidR="00D619B2">
              <w:rPr>
                <w:noProof/>
                <w:webHidden/>
              </w:rPr>
              <w:instrText xml:space="preserve"> PAGEREF _Toc83985511 \h </w:instrText>
            </w:r>
            <w:r w:rsidR="00D619B2">
              <w:rPr>
                <w:noProof/>
                <w:webHidden/>
              </w:rPr>
            </w:r>
            <w:r w:rsidR="00D619B2">
              <w:rPr>
                <w:noProof/>
                <w:webHidden/>
              </w:rPr>
              <w:fldChar w:fldCharType="separate"/>
            </w:r>
            <w:r w:rsidR="00F0285C">
              <w:rPr>
                <w:noProof/>
                <w:webHidden/>
              </w:rPr>
              <w:t>35</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12" w:history="1">
            <w:r w:rsidR="00D619B2" w:rsidRPr="00E11718">
              <w:rPr>
                <w:rStyle w:val="Hiperveza"/>
                <w:noProof/>
              </w:rPr>
              <w:t>4.8. Plan izvanučioničke nastave</w:t>
            </w:r>
            <w:r w:rsidR="00D619B2">
              <w:rPr>
                <w:noProof/>
                <w:webHidden/>
              </w:rPr>
              <w:tab/>
            </w:r>
            <w:r w:rsidR="00D619B2">
              <w:rPr>
                <w:noProof/>
                <w:webHidden/>
              </w:rPr>
              <w:fldChar w:fldCharType="begin"/>
            </w:r>
            <w:r w:rsidR="00D619B2">
              <w:rPr>
                <w:noProof/>
                <w:webHidden/>
              </w:rPr>
              <w:instrText xml:space="preserve"> PAGEREF _Toc83985512 \h </w:instrText>
            </w:r>
            <w:r w:rsidR="00D619B2">
              <w:rPr>
                <w:noProof/>
                <w:webHidden/>
              </w:rPr>
            </w:r>
            <w:r w:rsidR="00D619B2">
              <w:rPr>
                <w:noProof/>
                <w:webHidden/>
              </w:rPr>
              <w:fldChar w:fldCharType="separate"/>
            </w:r>
            <w:r w:rsidR="00F0285C">
              <w:rPr>
                <w:noProof/>
                <w:webHidden/>
              </w:rPr>
              <w:t>36</w:t>
            </w:r>
            <w:r w:rsidR="00D619B2">
              <w:rPr>
                <w:noProof/>
                <w:webHidden/>
              </w:rPr>
              <w:fldChar w:fldCharType="end"/>
            </w:r>
          </w:hyperlink>
        </w:p>
        <w:p w:rsidR="00D619B2" w:rsidRDefault="000A3C3B">
          <w:pPr>
            <w:pStyle w:val="Sadraj1"/>
            <w:tabs>
              <w:tab w:val="right" w:leader="dot" w:pos="9253"/>
            </w:tabs>
            <w:rPr>
              <w:rFonts w:asciiTheme="minorHAnsi" w:eastAsiaTheme="minorEastAsia" w:hAnsiTheme="minorHAnsi" w:cstheme="minorBidi"/>
              <w:noProof/>
              <w:sz w:val="22"/>
              <w:szCs w:val="22"/>
            </w:rPr>
          </w:pPr>
          <w:hyperlink w:anchor="_Toc83985513" w:history="1">
            <w:r w:rsidR="00D619B2" w:rsidRPr="00E11718">
              <w:rPr>
                <w:rStyle w:val="Hiperveza"/>
                <w:noProof/>
              </w:rPr>
              <w:t>5. PLAN ORGANIZIRANJA KULTURNIH DJELATNOSTI ŠKOLE</w:t>
            </w:r>
            <w:r w:rsidR="00D619B2">
              <w:rPr>
                <w:noProof/>
                <w:webHidden/>
              </w:rPr>
              <w:tab/>
            </w:r>
            <w:r w:rsidR="00D619B2">
              <w:rPr>
                <w:noProof/>
                <w:webHidden/>
              </w:rPr>
              <w:fldChar w:fldCharType="begin"/>
            </w:r>
            <w:r w:rsidR="00D619B2">
              <w:rPr>
                <w:noProof/>
                <w:webHidden/>
              </w:rPr>
              <w:instrText xml:space="preserve"> PAGEREF _Toc83985513 \h </w:instrText>
            </w:r>
            <w:r w:rsidR="00D619B2">
              <w:rPr>
                <w:noProof/>
                <w:webHidden/>
              </w:rPr>
            </w:r>
            <w:r w:rsidR="00D619B2">
              <w:rPr>
                <w:noProof/>
                <w:webHidden/>
              </w:rPr>
              <w:fldChar w:fldCharType="separate"/>
            </w:r>
            <w:r w:rsidR="00F0285C">
              <w:rPr>
                <w:noProof/>
                <w:webHidden/>
              </w:rPr>
              <w:t>39</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14" w:history="1">
            <w:r w:rsidR="00D619B2" w:rsidRPr="00E11718">
              <w:rPr>
                <w:rStyle w:val="Hiperveza"/>
                <w:noProof/>
              </w:rPr>
              <w:t>5.1. Profesionalna orijentacija učenika</w:t>
            </w:r>
            <w:r w:rsidR="00D619B2">
              <w:rPr>
                <w:noProof/>
                <w:webHidden/>
              </w:rPr>
              <w:tab/>
            </w:r>
            <w:r w:rsidR="00D619B2">
              <w:rPr>
                <w:noProof/>
                <w:webHidden/>
              </w:rPr>
              <w:fldChar w:fldCharType="begin"/>
            </w:r>
            <w:r w:rsidR="00D619B2">
              <w:rPr>
                <w:noProof/>
                <w:webHidden/>
              </w:rPr>
              <w:instrText xml:space="preserve"> PAGEREF _Toc83985514 \h </w:instrText>
            </w:r>
            <w:r w:rsidR="00D619B2">
              <w:rPr>
                <w:noProof/>
                <w:webHidden/>
              </w:rPr>
            </w:r>
            <w:r w:rsidR="00D619B2">
              <w:rPr>
                <w:noProof/>
                <w:webHidden/>
              </w:rPr>
              <w:fldChar w:fldCharType="separate"/>
            </w:r>
            <w:r w:rsidR="00F0285C">
              <w:rPr>
                <w:noProof/>
                <w:webHidden/>
              </w:rPr>
              <w:t>42</w:t>
            </w:r>
            <w:r w:rsidR="00D619B2">
              <w:rPr>
                <w:noProof/>
                <w:webHidden/>
              </w:rPr>
              <w:fldChar w:fldCharType="end"/>
            </w:r>
          </w:hyperlink>
        </w:p>
        <w:p w:rsidR="00D619B2" w:rsidRDefault="000A3C3B">
          <w:pPr>
            <w:pStyle w:val="Sadraj1"/>
            <w:tabs>
              <w:tab w:val="right" w:leader="dot" w:pos="9253"/>
            </w:tabs>
            <w:rPr>
              <w:rFonts w:asciiTheme="minorHAnsi" w:eastAsiaTheme="minorEastAsia" w:hAnsiTheme="minorHAnsi" w:cstheme="minorBidi"/>
              <w:noProof/>
              <w:sz w:val="22"/>
              <w:szCs w:val="22"/>
            </w:rPr>
          </w:pPr>
          <w:hyperlink w:anchor="_Toc83985515" w:history="1">
            <w:r w:rsidR="00D619B2" w:rsidRPr="00E11718">
              <w:rPr>
                <w:rStyle w:val="Hiperveza"/>
                <w:noProof/>
              </w:rPr>
              <w:t>6. PLAN BRIGE ŠKOLE ZA ZDRAVSTVENO-SOCIJALNU I EKOLOŠKU ZAŠTITU UČENIKA I DJELATNIKA</w:t>
            </w:r>
            <w:r w:rsidR="00D619B2">
              <w:rPr>
                <w:noProof/>
                <w:webHidden/>
              </w:rPr>
              <w:tab/>
            </w:r>
            <w:r w:rsidR="00D619B2">
              <w:rPr>
                <w:noProof/>
                <w:webHidden/>
              </w:rPr>
              <w:fldChar w:fldCharType="begin"/>
            </w:r>
            <w:r w:rsidR="00D619B2">
              <w:rPr>
                <w:noProof/>
                <w:webHidden/>
              </w:rPr>
              <w:instrText xml:space="preserve"> PAGEREF _Toc83985515 \h </w:instrText>
            </w:r>
            <w:r w:rsidR="00D619B2">
              <w:rPr>
                <w:noProof/>
                <w:webHidden/>
              </w:rPr>
            </w:r>
            <w:r w:rsidR="00D619B2">
              <w:rPr>
                <w:noProof/>
                <w:webHidden/>
              </w:rPr>
              <w:fldChar w:fldCharType="separate"/>
            </w:r>
            <w:r w:rsidR="00F0285C">
              <w:rPr>
                <w:noProof/>
                <w:webHidden/>
              </w:rPr>
              <w:t>44</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16" w:history="1">
            <w:r w:rsidR="00D619B2" w:rsidRPr="00E11718">
              <w:rPr>
                <w:rStyle w:val="Hiperveza"/>
                <w:noProof/>
              </w:rPr>
              <w:t>6.1. Međupredmetne teme</w:t>
            </w:r>
            <w:r w:rsidR="00D619B2">
              <w:rPr>
                <w:noProof/>
                <w:webHidden/>
              </w:rPr>
              <w:tab/>
            </w:r>
            <w:r w:rsidR="00D619B2">
              <w:rPr>
                <w:noProof/>
                <w:webHidden/>
              </w:rPr>
              <w:fldChar w:fldCharType="begin"/>
            </w:r>
            <w:r w:rsidR="00D619B2">
              <w:rPr>
                <w:noProof/>
                <w:webHidden/>
              </w:rPr>
              <w:instrText xml:space="preserve"> PAGEREF _Toc83985516 \h </w:instrText>
            </w:r>
            <w:r w:rsidR="00D619B2">
              <w:rPr>
                <w:noProof/>
                <w:webHidden/>
              </w:rPr>
            </w:r>
            <w:r w:rsidR="00D619B2">
              <w:rPr>
                <w:noProof/>
                <w:webHidden/>
              </w:rPr>
              <w:fldChar w:fldCharType="separate"/>
            </w:r>
            <w:r w:rsidR="00F0285C">
              <w:rPr>
                <w:noProof/>
                <w:webHidden/>
              </w:rPr>
              <w:t>47</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17" w:history="1">
            <w:r w:rsidR="00D619B2" w:rsidRPr="00E11718">
              <w:rPr>
                <w:rStyle w:val="Hiperveza"/>
                <w:noProof/>
              </w:rPr>
              <w:t>6.2. ŠPP – školski preventivni program</w:t>
            </w:r>
            <w:r w:rsidR="00D619B2">
              <w:rPr>
                <w:noProof/>
                <w:webHidden/>
              </w:rPr>
              <w:tab/>
            </w:r>
            <w:r w:rsidR="00D619B2">
              <w:rPr>
                <w:noProof/>
                <w:webHidden/>
              </w:rPr>
              <w:fldChar w:fldCharType="begin"/>
            </w:r>
            <w:r w:rsidR="00D619B2">
              <w:rPr>
                <w:noProof/>
                <w:webHidden/>
              </w:rPr>
              <w:instrText xml:space="preserve"> PAGEREF _Toc83985517 \h </w:instrText>
            </w:r>
            <w:r w:rsidR="00D619B2">
              <w:rPr>
                <w:noProof/>
                <w:webHidden/>
              </w:rPr>
            </w:r>
            <w:r w:rsidR="00D619B2">
              <w:rPr>
                <w:noProof/>
                <w:webHidden/>
              </w:rPr>
              <w:fldChar w:fldCharType="separate"/>
            </w:r>
            <w:r w:rsidR="00F0285C">
              <w:rPr>
                <w:noProof/>
                <w:webHidden/>
              </w:rPr>
              <w:t>54</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18" w:history="1">
            <w:r w:rsidR="00D619B2" w:rsidRPr="00E11718">
              <w:rPr>
                <w:rStyle w:val="Hiperveza"/>
                <w:noProof/>
              </w:rPr>
              <w:t>6.3. Program mjera za povećanje sigurnosti u školama</w:t>
            </w:r>
            <w:r w:rsidR="00D619B2">
              <w:rPr>
                <w:noProof/>
                <w:webHidden/>
              </w:rPr>
              <w:tab/>
            </w:r>
            <w:r w:rsidR="00D619B2">
              <w:rPr>
                <w:noProof/>
                <w:webHidden/>
              </w:rPr>
              <w:fldChar w:fldCharType="begin"/>
            </w:r>
            <w:r w:rsidR="00D619B2">
              <w:rPr>
                <w:noProof/>
                <w:webHidden/>
              </w:rPr>
              <w:instrText xml:space="preserve"> PAGEREF _Toc83985518 \h </w:instrText>
            </w:r>
            <w:r w:rsidR="00D619B2">
              <w:rPr>
                <w:noProof/>
                <w:webHidden/>
              </w:rPr>
            </w:r>
            <w:r w:rsidR="00D619B2">
              <w:rPr>
                <w:noProof/>
                <w:webHidden/>
              </w:rPr>
              <w:fldChar w:fldCharType="separate"/>
            </w:r>
            <w:r w:rsidR="00F0285C">
              <w:rPr>
                <w:noProof/>
                <w:webHidden/>
              </w:rPr>
              <w:t>57</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19" w:history="1">
            <w:r w:rsidR="00D619B2" w:rsidRPr="00E11718">
              <w:rPr>
                <w:rStyle w:val="Hiperveza"/>
                <w:noProof/>
              </w:rPr>
              <w:t>6.4. Prijevoz učenika i organizacija izleta ekskurzija i ljetovanja</w:t>
            </w:r>
            <w:r w:rsidR="00D619B2">
              <w:rPr>
                <w:noProof/>
                <w:webHidden/>
              </w:rPr>
              <w:tab/>
            </w:r>
            <w:r w:rsidR="00D619B2">
              <w:rPr>
                <w:noProof/>
                <w:webHidden/>
              </w:rPr>
              <w:fldChar w:fldCharType="begin"/>
            </w:r>
            <w:r w:rsidR="00D619B2">
              <w:rPr>
                <w:noProof/>
                <w:webHidden/>
              </w:rPr>
              <w:instrText xml:space="preserve"> PAGEREF _Toc83985519 \h </w:instrText>
            </w:r>
            <w:r w:rsidR="00D619B2">
              <w:rPr>
                <w:noProof/>
                <w:webHidden/>
              </w:rPr>
            </w:r>
            <w:r w:rsidR="00D619B2">
              <w:rPr>
                <w:noProof/>
                <w:webHidden/>
              </w:rPr>
              <w:fldChar w:fldCharType="separate"/>
            </w:r>
            <w:r w:rsidR="00F0285C">
              <w:rPr>
                <w:noProof/>
                <w:webHidden/>
              </w:rPr>
              <w:t>58</w:t>
            </w:r>
            <w:r w:rsidR="00D619B2">
              <w:rPr>
                <w:noProof/>
                <w:webHidden/>
              </w:rPr>
              <w:fldChar w:fldCharType="end"/>
            </w:r>
          </w:hyperlink>
        </w:p>
        <w:p w:rsidR="00D619B2" w:rsidRDefault="000A3C3B">
          <w:pPr>
            <w:pStyle w:val="Sadraj1"/>
            <w:tabs>
              <w:tab w:val="right" w:leader="dot" w:pos="9253"/>
            </w:tabs>
            <w:rPr>
              <w:rFonts w:asciiTheme="minorHAnsi" w:eastAsiaTheme="minorEastAsia" w:hAnsiTheme="minorHAnsi" w:cstheme="minorBidi"/>
              <w:noProof/>
              <w:sz w:val="22"/>
              <w:szCs w:val="22"/>
            </w:rPr>
          </w:pPr>
          <w:hyperlink w:anchor="_Toc83985520" w:history="1">
            <w:r w:rsidR="00D619B2" w:rsidRPr="00E11718">
              <w:rPr>
                <w:rStyle w:val="Hiperveza"/>
                <w:noProof/>
              </w:rPr>
              <w:t>7. PLANOVI PERMANENTNOG STRUČNOG USAVRŠAVANJA</w:t>
            </w:r>
            <w:r w:rsidR="00D619B2">
              <w:rPr>
                <w:noProof/>
                <w:webHidden/>
              </w:rPr>
              <w:tab/>
            </w:r>
            <w:r w:rsidR="00D619B2">
              <w:rPr>
                <w:noProof/>
                <w:webHidden/>
              </w:rPr>
              <w:fldChar w:fldCharType="begin"/>
            </w:r>
            <w:r w:rsidR="00D619B2">
              <w:rPr>
                <w:noProof/>
                <w:webHidden/>
              </w:rPr>
              <w:instrText xml:space="preserve"> PAGEREF _Toc83985520 \h </w:instrText>
            </w:r>
            <w:r w:rsidR="00D619B2">
              <w:rPr>
                <w:noProof/>
                <w:webHidden/>
              </w:rPr>
            </w:r>
            <w:r w:rsidR="00D619B2">
              <w:rPr>
                <w:noProof/>
                <w:webHidden/>
              </w:rPr>
              <w:fldChar w:fldCharType="separate"/>
            </w:r>
            <w:r w:rsidR="00F0285C">
              <w:rPr>
                <w:noProof/>
                <w:webHidden/>
              </w:rPr>
              <w:t>59</w:t>
            </w:r>
            <w:r w:rsidR="00D619B2">
              <w:rPr>
                <w:noProof/>
                <w:webHidden/>
              </w:rPr>
              <w:fldChar w:fldCharType="end"/>
            </w:r>
          </w:hyperlink>
        </w:p>
        <w:p w:rsidR="00D619B2" w:rsidRDefault="000A3C3B">
          <w:pPr>
            <w:pStyle w:val="Sadraj1"/>
            <w:tabs>
              <w:tab w:val="right" w:leader="dot" w:pos="9253"/>
            </w:tabs>
            <w:rPr>
              <w:rFonts w:asciiTheme="minorHAnsi" w:eastAsiaTheme="minorEastAsia" w:hAnsiTheme="minorHAnsi" w:cstheme="minorBidi"/>
              <w:noProof/>
              <w:sz w:val="22"/>
              <w:szCs w:val="22"/>
            </w:rPr>
          </w:pPr>
          <w:hyperlink w:anchor="_Toc83985521" w:history="1">
            <w:r w:rsidR="00D619B2" w:rsidRPr="00E11718">
              <w:rPr>
                <w:rStyle w:val="Hiperveza"/>
                <w:noProof/>
              </w:rPr>
              <w:t>8. PLAN RADA STRUČNIH ORGANA ŠKOLE</w:t>
            </w:r>
            <w:r w:rsidR="00D619B2">
              <w:rPr>
                <w:noProof/>
                <w:webHidden/>
              </w:rPr>
              <w:tab/>
            </w:r>
            <w:r w:rsidR="00D619B2">
              <w:rPr>
                <w:noProof/>
                <w:webHidden/>
              </w:rPr>
              <w:fldChar w:fldCharType="begin"/>
            </w:r>
            <w:r w:rsidR="00D619B2">
              <w:rPr>
                <w:noProof/>
                <w:webHidden/>
              </w:rPr>
              <w:instrText xml:space="preserve"> PAGEREF _Toc83985521 \h </w:instrText>
            </w:r>
            <w:r w:rsidR="00D619B2">
              <w:rPr>
                <w:noProof/>
                <w:webHidden/>
              </w:rPr>
            </w:r>
            <w:r w:rsidR="00D619B2">
              <w:rPr>
                <w:noProof/>
                <w:webHidden/>
              </w:rPr>
              <w:fldChar w:fldCharType="separate"/>
            </w:r>
            <w:r w:rsidR="00F0285C">
              <w:rPr>
                <w:noProof/>
                <w:webHidden/>
              </w:rPr>
              <w:t>60</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22" w:history="1">
            <w:r w:rsidR="00D619B2" w:rsidRPr="00E11718">
              <w:rPr>
                <w:rStyle w:val="Hiperveza"/>
                <w:noProof/>
              </w:rPr>
              <w:t>8.1. Plan rada Učiteljskog vijeća</w:t>
            </w:r>
            <w:r w:rsidR="00D619B2">
              <w:rPr>
                <w:noProof/>
                <w:webHidden/>
              </w:rPr>
              <w:tab/>
            </w:r>
            <w:r w:rsidR="00D619B2">
              <w:rPr>
                <w:noProof/>
                <w:webHidden/>
              </w:rPr>
              <w:fldChar w:fldCharType="begin"/>
            </w:r>
            <w:r w:rsidR="00D619B2">
              <w:rPr>
                <w:noProof/>
                <w:webHidden/>
              </w:rPr>
              <w:instrText xml:space="preserve"> PAGEREF _Toc83985522 \h </w:instrText>
            </w:r>
            <w:r w:rsidR="00D619B2">
              <w:rPr>
                <w:noProof/>
                <w:webHidden/>
              </w:rPr>
            </w:r>
            <w:r w:rsidR="00D619B2">
              <w:rPr>
                <w:noProof/>
                <w:webHidden/>
              </w:rPr>
              <w:fldChar w:fldCharType="separate"/>
            </w:r>
            <w:r w:rsidR="00F0285C">
              <w:rPr>
                <w:noProof/>
                <w:webHidden/>
              </w:rPr>
              <w:t>61</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23" w:history="1">
            <w:r w:rsidR="00D619B2" w:rsidRPr="00E11718">
              <w:rPr>
                <w:rStyle w:val="Hiperveza"/>
                <w:noProof/>
              </w:rPr>
              <w:t>8.2. Plan rada Razrednih vijeća</w:t>
            </w:r>
            <w:r w:rsidR="00D619B2">
              <w:rPr>
                <w:noProof/>
                <w:webHidden/>
              </w:rPr>
              <w:tab/>
            </w:r>
            <w:r w:rsidR="00D619B2">
              <w:rPr>
                <w:noProof/>
                <w:webHidden/>
              </w:rPr>
              <w:fldChar w:fldCharType="begin"/>
            </w:r>
            <w:r w:rsidR="00D619B2">
              <w:rPr>
                <w:noProof/>
                <w:webHidden/>
              </w:rPr>
              <w:instrText xml:space="preserve"> PAGEREF _Toc83985523 \h </w:instrText>
            </w:r>
            <w:r w:rsidR="00D619B2">
              <w:rPr>
                <w:noProof/>
                <w:webHidden/>
              </w:rPr>
            </w:r>
            <w:r w:rsidR="00D619B2">
              <w:rPr>
                <w:noProof/>
                <w:webHidden/>
              </w:rPr>
              <w:fldChar w:fldCharType="separate"/>
            </w:r>
            <w:r w:rsidR="00F0285C">
              <w:rPr>
                <w:noProof/>
                <w:webHidden/>
              </w:rPr>
              <w:t>62</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24" w:history="1">
            <w:r w:rsidR="00D619B2" w:rsidRPr="00E11718">
              <w:rPr>
                <w:rStyle w:val="Hiperveza"/>
                <w:noProof/>
              </w:rPr>
              <w:t>8.3. Plan rada razrednika</w:t>
            </w:r>
            <w:r w:rsidR="00D619B2">
              <w:rPr>
                <w:noProof/>
                <w:webHidden/>
              </w:rPr>
              <w:tab/>
            </w:r>
            <w:r w:rsidR="00D619B2">
              <w:rPr>
                <w:noProof/>
                <w:webHidden/>
              </w:rPr>
              <w:fldChar w:fldCharType="begin"/>
            </w:r>
            <w:r w:rsidR="00D619B2">
              <w:rPr>
                <w:noProof/>
                <w:webHidden/>
              </w:rPr>
              <w:instrText xml:space="preserve"> PAGEREF _Toc83985524 \h </w:instrText>
            </w:r>
            <w:r w:rsidR="00D619B2">
              <w:rPr>
                <w:noProof/>
                <w:webHidden/>
              </w:rPr>
            </w:r>
            <w:r w:rsidR="00D619B2">
              <w:rPr>
                <w:noProof/>
                <w:webHidden/>
              </w:rPr>
              <w:fldChar w:fldCharType="separate"/>
            </w:r>
            <w:r w:rsidR="00F0285C">
              <w:rPr>
                <w:noProof/>
                <w:webHidden/>
              </w:rPr>
              <w:t>63</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25" w:history="1">
            <w:r w:rsidR="00D619B2" w:rsidRPr="00E11718">
              <w:rPr>
                <w:rStyle w:val="Hiperveza"/>
                <w:noProof/>
              </w:rPr>
              <w:t>8.4. Plan rada pedagoga</w:t>
            </w:r>
            <w:r w:rsidR="00D619B2">
              <w:rPr>
                <w:noProof/>
                <w:webHidden/>
              </w:rPr>
              <w:tab/>
            </w:r>
            <w:r w:rsidR="00D619B2">
              <w:rPr>
                <w:noProof/>
                <w:webHidden/>
              </w:rPr>
              <w:fldChar w:fldCharType="begin"/>
            </w:r>
            <w:r w:rsidR="00D619B2">
              <w:rPr>
                <w:noProof/>
                <w:webHidden/>
              </w:rPr>
              <w:instrText xml:space="preserve"> PAGEREF _Toc83985525 \h </w:instrText>
            </w:r>
            <w:r w:rsidR="00D619B2">
              <w:rPr>
                <w:noProof/>
                <w:webHidden/>
              </w:rPr>
            </w:r>
            <w:r w:rsidR="00D619B2">
              <w:rPr>
                <w:noProof/>
                <w:webHidden/>
              </w:rPr>
              <w:fldChar w:fldCharType="separate"/>
            </w:r>
            <w:r w:rsidR="00F0285C">
              <w:rPr>
                <w:noProof/>
                <w:webHidden/>
              </w:rPr>
              <w:t>64</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26" w:history="1">
            <w:r w:rsidR="00D619B2" w:rsidRPr="00E11718">
              <w:rPr>
                <w:rStyle w:val="Hiperveza"/>
                <w:noProof/>
                <w:lang w:val="pl-PL"/>
              </w:rPr>
              <w:t>8.5. Plan rada stručnog suradnika edukatora-rehabilitatora</w:t>
            </w:r>
            <w:r w:rsidR="00D619B2">
              <w:rPr>
                <w:noProof/>
                <w:webHidden/>
              </w:rPr>
              <w:tab/>
            </w:r>
            <w:r w:rsidR="00D619B2">
              <w:rPr>
                <w:noProof/>
                <w:webHidden/>
              </w:rPr>
              <w:fldChar w:fldCharType="begin"/>
            </w:r>
            <w:r w:rsidR="00D619B2">
              <w:rPr>
                <w:noProof/>
                <w:webHidden/>
              </w:rPr>
              <w:instrText xml:space="preserve"> PAGEREF _Toc83985526 \h </w:instrText>
            </w:r>
            <w:r w:rsidR="00D619B2">
              <w:rPr>
                <w:noProof/>
                <w:webHidden/>
              </w:rPr>
            </w:r>
            <w:r w:rsidR="00D619B2">
              <w:rPr>
                <w:noProof/>
                <w:webHidden/>
              </w:rPr>
              <w:fldChar w:fldCharType="separate"/>
            </w:r>
            <w:r w:rsidR="00F0285C">
              <w:rPr>
                <w:noProof/>
                <w:webHidden/>
              </w:rPr>
              <w:t>68</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27" w:history="1">
            <w:r w:rsidR="00D619B2" w:rsidRPr="00E11718">
              <w:rPr>
                <w:rStyle w:val="Hiperveza"/>
                <w:noProof/>
              </w:rPr>
              <w:t>8.6. Plan rada knjižničarke</w:t>
            </w:r>
            <w:r w:rsidR="00D619B2">
              <w:rPr>
                <w:noProof/>
                <w:webHidden/>
              </w:rPr>
              <w:tab/>
            </w:r>
            <w:r w:rsidR="00D619B2">
              <w:rPr>
                <w:noProof/>
                <w:webHidden/>
              </w:rPr>
              <w:fldChar w:fldCharType="begin"/>
            </w:r>
            <w:r w:rsidR="00D619B2">
              <w:rPr>
                <w:noProof/>
                <w:webHidden/>
              </w:rPr>
              <w:instrText xml:space="preserve"> PAGEREF _Toc83985527 \h </w:instrText>
            </w:r>
            <w:r w:rsidR="00D619B2">
              <w:rPr>
                <w:noProof/>
                <w:webHidden/>
              </w:rPr>
            </w:r>
            <w:r w:rsidR="00D619B2">
              <w:rPr>
                <w:noProof/>
                <w:webHidden/>
              </w:rPr>
              <w:fldChar w:fldCharType="separate"/>
            </w:r>
            <w:r w:rsidR="00F0285C">
              <w:rPr>
                <w:noProof/>
                <w:webHidden/>
              </w:rPr>
              <w:t>70</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28" w:history="1">
            <w:r w:rsidR="00D619B2" w:rsidRPr="00E11718">
              <w:rPr>
                <w:rStyle w:val="Hiperveza"/>
                <w:noProof/>
              </w:rPr>
              <w:t>8.7. Plan rada psihologa</w:t>
            </w:r>
            <w:r w:rsidR="00D619B2">
              <w:rPr>
                <w:noProof/>
                <w:webHidden/>
              </w:rPr>
              <w:tab/>
            </w:r>
            <w:r w:rsidR="00D619B2">
              <w:rPr>
                <w:noProof/>
                <w:webHidden/>
              </w:rPr>
              <w:fldChar w:fldCharType="begin"/>
            </w:r>
            <w:r w:rsidR="00D619B2">
              <w:rPr>
                <w:noProof/>
                <w:webHidden/>
              </w:rPr>
              <w:instrText xml:space="preserve"> PAGEREF _Toc83985528 \h </w:instrText>
            </w:r>
            <w:r w:rsidR="00D619B2">
              <w:rPr>
                <w:noProof/>
                <w:webHidden/>
              </w:rPr>
            </w:r>
            <w:r w:rsidR="00D619B2">
              <w:rPr>
                <w:noProof/>
                <w:webHidden/>
              </w:rPr>
              <w:fldChar w:fldCharType="separate"/>
            </w:r>
            <w:r w:rsidR="00F0285C">
              <w:rPr>
                <w:noProof/>
                <w:webHidden/>
              </w:rPr>
              <w:t>72</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29" w:history="1">
            <w:r w:rsidR="00D619B2" w:rsidRPr="00E11718">
              <w:rPr>
                <w:rStyle w:val="Hiperveza"/>
                <w:noProof/>
              </w:rPr>
              <w:t>8.8. Plan rada Školskog odbora</w:t>
            </w:r>
            <w:r w:rsidR="00D619B2">
              <w:rPr>
                <w:noProof/>
                <w:webHidden/>
              </w:rPr>
              <w:tab/>
            </w:r>
            <w:r w:rsidR="00D619B2">
              <w:rPr>
                <w:noProof/>
                <w:webHidden/>
              </w:rPr>
              <w:fldChar w:fldCharType="begin"/>
            </w:r>
            <w:r w:rsidR="00D619B2">
              <w:rPr>
                <w:noProof/>
                <w:webHidden/>
              </w:rPr>
              <w:instrText xml:space="preserve"> PAGEREF _Toc83985529 \h </w:instrText>
            </w:r>
            <w:r w:rsidR="00D619B2">
              <w:rPr>
                <w:noProof/>
                <w:webHidden/>
              </w:rPr>
            </w:r>
            <w:r w:rsidR="00D619B2">
              <w:rPr>
                <w:noProof/>
                <w:webHidden/>
              </w:rPr>
              <w:fldChar w:fldCharType="separate"/>
            </w:r>
            <w:r w:rsidR="00F0285C">
              <w:rPr>
                <w:noProof/>
                <w:webHidden/>
              </w:rPr>
              <w:t>75</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30" w:history="1">
            <w:r w:rsidR="00D619B2" w:rsidRPr="00E11718">
              <w:rPr>
                <w:rStyle w:val="Hiperveza"/>
                <w:noProof/>
              </w:rPr>
              <w:t>8.9. Plan rada Vijeća roditelja</w:t>
            </w:r>
            <w:r w:rsidR="00D619B2">
              <w:rPr>
                <w:noProof/>
                <w:webHidden/>
              </w:rPr>
              <w:tab/>
            </w:r>
            <w:r w:rsidR="00D619B2">
              <w:rPr>
                <w:noProof/>
                <w:webHidden/>
              </w:rPr>
              <w:fldChar w:fldCharType="begin"/>
            </w:r>
            <w:r w:rsidR="00D619B2">
              <w:rPr>
                <w:noProof/>
                <w:webHidden/>
              </w:rPr>
              <w:instrText xml:space="preserve"> PAGEREF _Toc83985530 \h </w:instrText>
            </w:r>
            <w:r w:rsidR="00D619B2">
              <w:rPr>
                <w:noProof/>
                <w:webHidden/>
              </w:rPr>
            </w:r>
            <w:r w:rsidR="00D619B2">
              <w:rPr>
                <w:noProof/>
                <w:webHidden/>
              </w:rPr>
              <w:fldChar w:fldCharType="separate"/>
            </w:r>
            <w:r w:rsidR="00F0285C">
              <w:rPr>
                <w:noProof/>
                <w:webHidden/>
              </w:rPr>
              <w:t>75</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31" w:history="1">
            <w:r w:rsidR="00D619B2" w:rsidRPr="00E11718">
              <w:rPr>
                <w:rStyle w:val="Hiperveza"/>
                <w:noProof/>
              </w:rPr>
              <w:t>8.10. Plan rada tajništva i administrativno tehničke službe</w:t>
            </w:r>
            <w:r w:rsidR="00D619B2">
              <w:rPr>
                <w:noProof/>
                <w:webHidden/>
              </w:rPr>
              <w:tab/>
            </w:r>
            <w:r w:rsidR="00D619B2">
              <w:rPr>
                <w:noProof/>
                <w:webHidden/>
              </w:rPr>
              <w:fldChar w:fldCharType="begin"/>
            </w:r>
            <w:r w:rsidR="00D619B2">
              <w:rPr>
                <w:noProof/>
                <w:webHidden/>
              </w:rPr>
              <w:instrText xml:space="preserve"> PAGEREF _Toc83985531 \h </w:instrText>
            </w:r>
            <w:r w:rsidR="00D619B2">
              <w:rPr>
                <w:noProof/>
                <w:webHidden/>
              </w:rPr>
            </w:r>
            <w:r w:rsidR="00D619B2">
              <w:rPr>
                <w:noProof/>
                <w:webHidden/>
              </w:rPr>
              <w:fldChar w:fldCharType="separate"/>
            </w:r>
            <w:r w:rsidR="00F0285C">
              <w:rPr>
                <w:noProof/>
                <w:webHidden/>
              </w:rPr>
              <w:t>76</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32" w:history="1">
            <w:r w:rsidR="00D619B2" w:rsidRPr="00E11718">
              <w:rPr>
                <w:rStyle w:val="Hiperveza"/>
                <w:noProof/>
              </w:rPr>
              <w:t>8.11. Plan rada domara i spremačica</w:t>
            </w:r>
            <w:r w:rsidR="00D619B2">
              <w:rPr>
                <w:noProof/>
                <w:webHidden/>
              </w:rPr>
              <w:tab/>
            </w:r>
            <w:r w:rsidR="00D619B2">
              <w:rPr>
                <w:noProof/>
                <w:webHidden/>
              </w:rPr>
              <w:fldChar w:fldCharType="begin"/>
            </w:r>
            <w:r w:rsidR="00D619B2">
              <w:rPr>
                <w:noProof/>
                <w:webHidden/>
              </w:rPr>
              <w:instrText xml:space="preserve"> PAGEREF _Toc83985532 \h </w:instrText>
            </w:r>
            <w:r w:rsidR="00D619B2">
              <w:rPr>
                <w:noProof/>
                <w:webHidden/>
              </w:rPr>
            </w:r>
            <w:r w:rsidR="00D619B2">
              <w:rPr>
                <w:noProof/>
                <w:webHidden/>
              </w:rPr>
              <w:fldChar w:fldCharType="separate"/>
            </w:r>
            <w:r w:rsidR="00F0285C">
              <w:rPr>
                <w:noProof/>
                <w:webHidden/>
              </w:rPr>
              <w:t>76</w:t>
            </w:r>
            <w:r w:rsidR="00D619B2">
              <w:rPr>
                <w:noProof/>
                <w:webHidden/>
              </w:rPr>
              <w:fldChar w:fldCharType="end"/>
            </w:r>
          </w:hyperlink>
        </w:p>
        <w:p w:rsidR="00D619B2" w:rsidRDefault="000A3C3B">
          <w:pPr>
            <w:pStyle w:val="Sadraj2"/>
            <w:tabs>
              <w:tab w:val="right" w:leader="dot" w:pos="9253"/>
            </w:tabs>
            <w:rPr>
              <w:rFonts w:asciiTheme="minorHAnsi" w:eastAsiaTheme="minorEastAsia" w:hAnsiTheme="minorHAnsi" w:cstheme="minorBidi"/>
              <w:noProof/>
              <w:sz w:val="22"/>
              <w:szCs w:val="22"/>
            </w:rPr>
          </w:pPr>
          <w:hyperlink w:anchor="_Toc83985533" w:history="1">
            <w:r w:rsidR="00D619B2" w:rsidRPr="00E11718">
              <w:rPr>
                <w:rStyle w:val="Hiperveza"/>
                <w:noProof/>
              </w:rPr>
              <w:t>8.12. Plan rada ravnateljice</w:t>
            </w:r>
            <w:r w:rsidR="00D619B2">
              <w:rPr>
                <w:noProof/>
                <w:webHidden/>
              </w:rPr>
              <w:tab/>
            </w:r>
            <w:r w:rsidR="00D619B2">
              <w:rPr>
                <w:noProof/>
                <w:webHidden/>
              </w:rPr>
              <w:fldChar w:fldCharType="begin"/>
            </w:r>
            <w:r w:rsidR="00D619B2">
              <w:rPr>
                <w:noProof/>
                <w:webHidden/>
              </w:rPr>
              <w:instrText xml:space="preserve"> PAGEREF _Toc83985533 \h </w:instrText>
            </w:r>
            <w:r w:rsidR="00D619B2">
              <w:rPr>
                <w:noProof/>
                <w:webHidden/>
              </w:rPr>
            </w:r>
            <w:r w:rsidR="00D619B2">
              <w:rPr>
                <w:noProof/>
                <w:webHidden/>
              </w:rPr>
              <w:fldChar w:fldCharType="separate"/>
            </w:r>
            <w:r w:rsidR="00F0285C">
              <w:rPr>
                <w:noProof/>
                <w:webHidden/>
              </w:rPr>
              <w:t>77</w:t>
            </w:r>
            <w:r w:rsidR="00D619B2">
              <w:rPr>
                <w:noProof/>
                <w:webHidden/>
              </w:rPr>
              <w:fldChar w:fldCharType="end"/>
            </w:r>
          </w:hyperlink>
        </w:p>
        <w:p w:rsidR="00D619B2" w:rsidRDefault="000A3C3B">
          <w:pPr>
            <w:pStyle w:val="Sadraj1"/>
            <w:tabs>
              <w:tab w:val="right" w:leader="dot" w:pos="9253"/>
            </w:tabs>
            <w:rPr>
              <w:rFonts w:asciiTheme="minorHAnsi" w:eastAsiaTheme="minorEastAsia" w:hAnsiTheme="minorHAnsi" w:cstheme="minorBidi"/>
              <w:noProof/>
              <w:sz w:val="22"/>
              <w:szCs w:val="22"/>
            </w:rPr>
          </w:pPr>
          <w:hyperlink w:anchor="_Toc83985534" w:history="1">
            <w:r w:rsidR="00D619B2" w:rsidRPr="00E11718">
              <w:rPr>
                <w:rStyle w:val="Hiperveza"/>
                <w:noProof/>
              </w:rPr>
              <w:t>9. PRIJEDLOG MJERA ZA STVARANJE ADEKVATNIH UVJETA RADA I MJERA ZA UNAPREĐIVANJE ODGOJNO-OBRAZOVNOG RADA</w:t>
            </w:r>
            <w:r w:rsidR="00D619B2">
              <w:rPr>
                <w:noProof/>
                <w:webHidden/>
              </w:rPr>
              <w:tab/>
            </w:r>
            <w:r w:rsidR="00D619B2">
              <w:rPr>
                <w:noProof/>
                <w:webHidden/>
              </w:rPr>
              <w:fldChar w:fldCharType="begin"/>
            </w:r>
            <w:r w:rsidR="00D619B2">
              <w:rPr>
                <w:noProof/>
                <w:webHidden/>
              </w:rPr>
              <w:instrText xml:space="preserve"> PAGEREF _Toc83985534 \h </w:instrText>
            </w:r>
            <w:r w:rsidR="00D619B2">
              <w:rPr>
                <w:noProof/>
                <w:webHidden/>
              </w:rPr>
            </w:r>
            <w:r w:rsidR="00D619B2">
              <w:rPr>
                <w:noProof/>
                <w:webHidden/>
              </w:rPr>
              <w:fldChar w:fldCharType="separate"/>
            </w:r>
            <w:r w:rsidR="00F0285C">
              <w:rPr>
                <w:noProof/>
                <w:webHidden/>
              </w:rPr>
              <w:t>80</w:t>
            </w:r>
            <w:r w:rsidR="00D619B2">
              <w:rPr>
                <w:noProof/>
                <w:webHidden/>
              </w:rPr>
              <w:fldChar w:fldCharType="end"/>
            </w:r>
          </w:hyperlink>
        </w:p>
        <w:p w:rsidR="00D619B2" w:rsidRDefault="000A3C3B">
          <w:pPr>
            <w:pStyle w:val="Sadraj1"/>
            <w:tabs>
              <w:tab w:val="right" w:leader="dot" w:pos="9253"/>
            </w:tabs>
            <w:rPr>
              <w:rFonts w:asciiTheme="minorHAnsi" w:eastAsiaTheme="minorEastAsia" w:hAnsiTheme="minorHAnsi" w:cstheme="minorBidi"/>
              <w:noProof/>
              <w:sz w:val="22"/>
              <w:szCs w:val="22"/>
            </w:rPr>
          </w:pPr>
          <w:hyperlink w:anchor="_Toc83985535" w:history="1">
            <w:r w:rsidR="00D619B2" w:rsidRPr="00E11718">
              <w:rPr>
                <w:rStyle w:val="Hiperveza"/>
                <w:noProof/>
              </w:rPr>
              <w:t>10. UKLJUČENOST ŠKOLE U PROJEKTE</w:t>
            </w:r>
            <w:r w:rsidR="00D619B2">
              <w:rPr>
                <w:noProof/>
                <w:webHidden/>
              </w:rPr>
              <w:tab/>
            </w:r>
            <w:r w:rsidR="00D619B2">
              <w:rPr>
                <w:noProof/>
                <w:webHidden/>
              </w:rPr>
              <w:fldChar w:fldCharType="begin"/>
            </w:r>
            <w:r w:rsidR="00D619B2">
              <w:rPr>
                <w:noProof/>
                <w:webHidden/>
              </w:rPr>
              <w:instrText xml:space="preserve"> PAGEREF _Toc83985535 \h </w:instrText>
            </w:r>
            <w:r w:rsidR="00D619B2">
              <w:rPr>
                <w:noProof/>
                <w:webHidden/>
              </w:rPr>
            </w:r>
            <w:r w:rsidR="00D619B2">
              <w:rPr>
                <w:noProof/>
                <w:webHidden/>
              </w:rPr>
              <w:fldChar w:fldCharType="separate"/>
            </w:r>
            <w:r w:rsidR="00F0285C">
              <w:rPr>
                <w:noProof/>
                <w:webHidden/>
              </w:rPr>
              <w:t>81</w:t>
            </w:r>
            <w:r w:rsidR="00D619B2">
              <w:rPr>
                <w:noProof/>
                <w:webHidden/>
              </w:rPr>
              <w:fldChar w:fldCharType="end"/>
            </w:r>
          </w:hyperlink>
        </w:p>
        <w:p w:rsidR="00947A24" w:rsidRDefault="001A7A78" w:rsidP="002B4C82">
          <w:pPr>
            <w:rPr>
              <w:b/>
              <w:bCs/>
            </w:rPr>
          </w:pPr>
          <w:r>
            <w:rPr>
              <w:b/>
              <w:bCs/>
            </w:rPr>
            <w:lastRenderedPageBreak/>
            <w:fldChar w:fldCharType="end"/>
          </w:r>
        </w:p>
      </w:sdtContent>
    </w:sdt>
    <w:p w:rsidR="00F61DFF" w:rsidRPr="00947A24" w:rsidRDefault="00F61DFF" w:rsidP="002B4C82">
      <w:r w:rsidRPr="00691636">
        <w:rPr>
          <w:b/>
          <w:i/>
          <w:szCs w:val="24"/>
        </w:rPr>
        <w:t>Os</w:t>
      </w:r>
      <w:r w:rsidR="003526CE">
        <w:rPr>
          <w:b/>
          <w:i/>
          <w:szCs w:val="24"/>
        </w:rPr>
        <w:t>novna škola: „Vjekoslav  Klaić“</w:t>
      </w:r>
    </w:p>
    <w:p w:rsidR="00F61DFF" w:rsidRPr="00691636" w:rsidRDefault="00572742">
      <w:pPr>
        <w:rPr>
          <w:szCs w:val="24"/>
        </w:rPr>
      </w:pPr>
      <w:r>
        <w:rPr>
          <w:szCs w:val="24"/>
        </w:rPr>
        <w:t>Adresa</w:t>
      </w:r>
      <w:r w:rsidR="00866CF4" w:rsidRPr="00691636">
        <w:rPr>
          <w:szCs w:val="24"/>
        </w:rPr>
        <w:t xml:space="preserve">: </w:t>
      </w:r>
      <w:proofErr w:type="spellStart"/>
      <w:r>
        <w:rPr>
          <w:szCs w:val="24"/>
        </w:rPr>
        <w:t>Garčin</w:t>
      </w:r>
      <w:proofErr w:type="spellEnd"/>
      <w:r>
        <w:rPr>
          <w:szCs w:val="24"/>
        </w:rPr>
        <w:t xml:space="preserve">, Kralja Tomislava </w:t>
      </w:r>
      <w:r w:rsidR="00F61DFF" w:rsidRPr="00691636">
        <w:rPr>
          <w:szCs w:val="24"/>
        </w:rPr>
        <w:t xml:space="preserve">75 </w:t>
      </w:r>
    </w:p>
    <w:p w:rsidR="00F61DFF" w:rsidRPr="00691636" w:rsidRDefault="00866CF4">
      <w:pPr>
        <w:rPr>
          <w:szCs w:val="24"/>
        </w:rPr>
      </w:pPr>
      <w:r w:rsidRPr="00691636">
        <w:rPr>
          <w:szCs w:val="24"/>
        </w:rPr>
        <w:t xml:space="preserve">Broj i naziv pošte: </w:t>
      </w:r>
      <w:r w:rsidR="00F61DFF" w:rsidRPr="00691636">
        <w:rPr>
          <w:szCs w:val="24"/>
        </w:rPr>
        <w:t xml:space="preserve">35212 </w:t>
      </w:r>
      <w:proofErr w:type="spellStart"/>
      <w:r w:rsidR="00F61DFF" w:rsidRPr="00691636">
        <w:rPr>
          <w:szCs w:val="24"/>
        </w:rPr>
        <w:t>Garči</w:t>
      </w:r>
      <w:r w:rsidR="00572742">
        <w:rPr>
          <w:szCs w:val="24"/>
        </w:rPr>
        <w:t>n</w:t>
      </w:r>
      <w:proofErr w:type="spellEnd"/>
    </w:p>
    <w:p w:rsidR="00F61DFF" w:rsidRPr="00691636" w:rsidRDefault="00572742">
      <w:pPr>
        <w:rPr>
          <w:szCs w:val="24"/>
        </w:rPr>
      </w:pPr>
      <w:r>
        <w:rPr>
          <w:szCs w:val="24"/>
        </w:rPr>
        <w:t>Broj telefona: 035-423-990;</w:t>
      </w:r>
      <w:r w:rsidR="00AE3ACA">
        <w:rPr>
          <w:szCs w:val="24"/>
        </w:rPr>
        <w:t xml:space="preserve"> </w:t>
      </w:r>
      <w:r w:rsidR="00F61DFF" w:rsidRPr="00691636">
        <w:rPr>
          <w:szCs w:val="24"/>
        </w:rPr>
        <w:t>Broj telefaksa: 035-423-990</w:t>
      </w:r>
    </w:p>
    <w:p w:rsidR="00F61DFF" w:rsidRPr="00691636" w:rsidRDefault="00866CF4">
      <w:pPr>
        <w:rPr>
          <w:szCs w:val="24"/>
        </w:rPr>
      </w:pPr>
      <w:r w:rsidRPr="00691636">
        <w:rPr>
          <w:szCs w:val="24"/>
        </w:rPr>
        <w:t xml:space="preserve">Broj žiro računa: </w:t>
      </w:r>
      <w:r w:rsidR="00164E83">
        <w:rPr>
          <w:szCs w:val="24"/>
        </w:rPr>
        <w:t xml:space="preserve">HR57 </w:t>
      </w:r>
      <w:r w:rsidR="00504ECD">
        <w:rPr>
          <w:szCs w:val="24"/>
        </w:rPr>
        <w:t>2340009-1800012004</w:t>
      </w:r>
    </w:p>
    <w:p w:rsidR="00866CF4" w:rsidRPr="00691636" w:rsidRDefault="00F61DFF">
      <w:pPr>
        <w:rPr>
          <w:szCs w:val="24"/>
        </w:rPr>
      </w:pPr>
      <w:r w:rsidRPr="00691636">
        <w:rPr>
          <w:szCs w:val="24"/>
        </w:rPr>
        <w:t xml:space="preserve">E-mail: </w:t>
      </w:r>
      <w:hyperlink r:id="rId8" w:history="1">
        <w:r w:rsidR="00504ECD" w:rsidRPr="00A954DF">
          <w:rPr>
            <w:rStyle w:val="Hiperveza"/>
            <w:szCs w:val="24"/>
          </w:rPr>
          <w:t>ured@os-vklaic-garcin.skole.hr</w:t>
        </w:r>
      </w:hyperlink>
    </w:p>
    <w:p w:rsidR="00F61DFF" w:rsidRPr="00691636" w:rsidRDefault="00572742">
      <w:pPr>
        <w:rPr>
          <w:szCs w:val="24"/>
        </w:rPr>
      </w:pPr>
      <w:r>
        <w:rPr>
          <w:szCs w:val="24"/>
        </w:rPr>
        <w:t>Matični broj:</w:t>
      </w:r>
      <w:r w:rsidR="00F61DFF" w:rsidRPr="00691636">
        <w:rPr>
          <w:szCs w:val="24"/>
        </w:rPr>
        <w:t xml:space="preserve"> 3070948</w:t>
      </w:r>
    </w:p>
    <w:p w:rsidR="00F61DFF" w:rsidRPr="00691636" w:rsidRDefault="00F61DFF">
      <w:pPr>
        <w:rPr>
          <w:szCs w:val="24"/>
        </w:rPr>
      </w:pPr>
      <w:r w:rsidRPr="00691636">
        <w:rPr>
          <w:szCs w:val="24"/>
        </w:rPr>
        <w:t>Županija: Brodsko-posavska</w:t>
      </w:r>
    </w:p>
    <w:p w:rsidR="00F61DFF" w:rsidRPr="00691636" w:rsidRDefault="00F61DFF">
      <w:pPr>
        <w:rPr>
          <w:szCs w:val="24"/>
        </w:rPr>
      </w:pPr>
    </w:p>
    <w:p w:rsidR="00F61DFF" w:rsidRPr="00691636" w:rsidRDefault="00F61DFF">
      <w:pPr>
        <w:rPr>
          <w:b/>
          <w:szCs w:val="24"/>
        </w:rPr>
      </w:pPr>
      <w:r w:rsidRPr="00691636">
        <w:rPr>
          <w:b/>
          <w:szCs w:val="24"/>
        </w:rPr>
        <w:t xml:space="preserve">Broj učenika:   </w:t>
      </w:r>
      <w:r w:rsidR="00866CF4" w:rsidRPr="00691636">
        <w:rPr>
          <w:b/>
          <w:szCs w:val="24"/>
        </w:rPr>
        <w:t>I – IV  razred</w:t>
      </w:r>
      <w:r w:rsidR="006F5D08" w:rsidRPr="00691636">
        <w:rPr>
          <w:b/>
          <w:szCs w:val="24"/>
        </w:rPr>
        <w:t>:</w:t>
      </w:r>
      <w:r w:rsidR="001F57E2">
        <w:rPr>
          <w:b/>
          <w:szCs w:val="24"/>
        </w:rPr>
        <w:t xml:space="preserve">    145</w:t>
      </w:r>
    </w:p>
    <w:p w:rsidR="00F61DFF" w:rsidRPr="00691636" w:rsidRDefault="00572742">
      <w:pPr>
        <w:rPr>
          <w:b/>
          <w:szCs w:val="24"/>
        </w:rPr>
      </w:pPr>
      <w:r>
        <w:rPr>
          <w:b/>
          <w:szCs w:val="24"/>
        </w:rPr>
        <w:t xml:space="preserve">      </w:t>
      </w:r>
      <w:r w:rsidR="00D31E84">
        <w:rPr>
          <w:b/>
          <w:szCs w:val="24"/>
        </w:rPr>
        <w:tab/>
      </w:r>
      <w:r w:rsidR="00D31E84">
        <w:rPr>
          <w:b/>
          <w:szCs w:val="24"/>
        </w:rPr>
        <w:tab/>
      </w:r>
      <w:r w:rsidR="00186196">
        <w:rPr>
          <w:b/>
          <w:szCs w:val="24"/>
        </w:rPr>
        <w:t xml:space="preserve"> </w:t>
      </w:r>
      <w:r w:rsidR="00144B8B">
        <w:rPr>
          <w:b/>
          <w:szCs w:val="24"/>
        </w:rPr>
        <w:t xml:space="preserve">  </w:t>
      </w:r>
      <w:r>
        <w:rPr>
          <w:b/>
          <w:szCs w:val="24"/>
        </w:rPr>
        <w:t>V – VIII razred</w:t>
      </w:r>
      <w:r w:rsidR="00B471B3" w:rsidRPr="00691636">
        <w:rPr>
          <w:b/>
          <w:szCs w:val="24"/>
        </w:rPr>
        <w:t xml:space="preserve">: </w:t>
      </w:r>
      <w:r w:rsidR="001F57E2">
        <w:rPr>
          <w:b/>
          <w:szCs w:val="24"/>
        </w:rPr>
        <w:t>16</w:t>
      </w:r>
      <w:r w:rsidR="00AE3ACA">
        <w:rPr>
          <w:b/>
          <w:szCs w:val="24"/>
        </w:rPr>
        <w:t>4</w:t>
      </w:r>
    </w:p>
    <w:p w:rsidR="00CE45FE" w:rsidRPr="00691636" w:rsidRDefault="00144B8B" w:rsidP="00186196">
      <w:pPr>
        <w:ind w:left="708" w:firstLine="708"/>
        <w:rPr>
          <w:b/>
          <w:szCs w:val="24"/>
        </w:rPr>
      </w:pPr>
      <w:r>
        <w:rPr>
          <w:b/>
          <w:szCs w:val="24"/>
        </w:rPr>
        <w:t xml:space="preserve">   </w:t>
      </w:r>
      <w:r w:rsidR="00576BDB" w:rsidRPr="00691636">
        <w:rPr>
          <w:b/>
          <w:szCs w:val="24"/>
        </w:rPr>
        <w:t xml:space="preserve">Poseban odjel: </w:t>
      </w:r>
      <w:r>
        <w:rPr>
          <w:b/>
          <w:szCs w:val="24"/>
        </w:rPr>
        <w:t xml:space="preserve">  </w:t>
      </w:r>
      <w:r w:rsidR="00576BDB" w:rsidRPr="00691636">
        <w:rPr>
          <w:b/>
          <w:szCs w:val="24"/>
        </w:rPr>
        <w:t xml:space="preserve"> </w:t>
      </w:r>
      <w:r w:rsidR="001F57E2">
        <w:rPr>
          <w:b/>
          <w:szCs w:val="24"/>
        </w:rPr>
        <w:t xml:space="preserve">    8</w:t>
      </w:r>
    </w:p>
    <w:p w:rsidR="00F61DFF" w:rsidRPr="00691636" w:rsidRDefault="00F61DFF">
      <w:pPr>
        <w:rPr>
          <w:b/>
          <w:szCs w:val="24"/>
        </w:rPr>
      </w:pPr>
      <w:r w:rsidRPr="00691636">
        <w:rPr>
          <w:b/>
          <w:szCs w:val="24"/>
        </w:rPr>
        <w:tab/>
      </w:r>
      <w:r w:rsidRPr="00691636">
        <w:rPr>
          <w:b/>
          <w:szCs w:val="24"/>
        </w:rPr>
        <w:tab/>
      </w:r>
      <w:r w:rsidR="00866CF4" w:rsidRPr="00691636">
        <w:rPr>
          <w:b/>
          <w:szCs w:val="24"/>
        </w:rPr>
        <w:t xml:space="preserve">  </w:t>
      </w:r>
      <w:r w:rsidR="00144B8B">
        <w:rPr>
          <w:b/>
          <w:szCs w:val="24"/>
        </w:rPr>
        <w:t xml:space="preserve"> </w:t>
      </w:r>
      <w:r w:rsidR="00866CF4" w:rsidRPr="00691636">
        <w:rPr>
          <w:b/>
          <w:szCs w:val="24"/>
        </w:rPr>
        <w:t>Ukupno</w:t>
      </w:r>
      <w:r w:rsidR="002414C1" w:rsidRPr="00691636">
        <w:rPr>
          <w:b/>
          <w:szCs w:val="24"/>
        </w:rPr>
        <w:t>:</w:t>
      </w:r>
      <w:r w:rsidR="00144B8B">
        <w:rPr>
          <w:b/>
          <w:szCs w:val="24"/>
        </w:rPr>
        <w:t xml:space="preserve">              </w:t>
      </w:r>
      <w:r w:rsidR="001F57E2">
        <w:rPr>
          <w:b/>
          <w:szCs w:val="24"/>
        </w:rPr>
        <w:t>317</w:t>
      </w:r>
    </w:p>
    <w:p w:rsidR="00F61DFF" w:rsidRPr="00691636" w:rsidRDefault="00F61DFF">
      <w:pPr>
        <w:rPr>
          <w:b/>
          <w:szCs w:val="24"/>
        </w:rPr>
      </w:pPr>
    </w:p>
    <w:p w:rsidR="00F61DFF" w:rsidRPr="00691636" w:rsidRDefault="00F61DFF">
      <w:pPr>
        <w:rPr>
          <w:b/>
          <w:szCs w:val="24"/>
        </w:rPr>
      </w:pPr>
      <w:r w:rsidRPr="00691636">
        <w:rPr>
          <w:b/>
          <w:szCs w:val="24"/>
        </w:rPr>
        <w:t xml:space="preserve">Broj razrednih </w:t>
      </w:r>
      <w:r w:rsidR="0010401C">
        <w:rPr>
          <w:b/>
          <w:szCs w:val="24"/>
        </w:rPr>
        <w:t>odjela  I – IV</w:t>
      </w:r>
      <w:r w:rsidR="00935FD1" w:rsidRPr="00691636">
        <w:rPr>
          <w:b/>
          <w:szCs w:val="24"/>
        </w:rPr>
        <w:t xml:space="preserve">: </w:t>
      </w:r>
      <w:r w:rsidR="00144B8B">
        <w:rPr>
          <w:b/>
          <w:szCs w:val="24"/>
        </w:rPr>
        <w:t xml:space="preserve">       </w:t>
      </w:r>
      <w:r w:rsidR="00572742">
        <w:rPr>
          <w:b/>
          <w:szCs w:val="24"/>
        </w:rPr>
        <w:t>14</w:t>
      </w:r>
    </w:p>
    <w:p w:rsidR="00F61DFF" w:rsidRPr="00691636" w:rsidRDefault="0010401C">
      <w:pPr>
        <w:rPr>
          <w:b/>
          <w:szCs w:val="24"/>
        </w:rPr>
      </w:pPr>
      <w:r>
        <w:rPr>
          <w:b/>
          <w:szCs w:val="24"/>
        </w:rPr>
        <w:t>Broj razrednih odjela V – VIII</w:t>
      </w:r>
      <w:r w:rsidR="00E071C3">
        <w:rPr>
          <w:b/>
          <w:szCs w:val="24"/>
        </w:rPr>
        <w:t>:</w:t>
      </w:r>
      <w:r w:rsidR="00E071C3">
        <w:rPr>
          <w:b/>
          <w:szCs w:val="24"/>
        </w:rPr>
        <w:tab/>
      </w:r>
      <w:r w:rsidR="001F57E2">
        <w:rPr>
          <w:b/>
          <w:szCs w:val="24"/>
        </w:rPr>
        <w:t xml:space="preserve"> 9</w:t>
      </w:r>
    </w:p>
    <w:p w:rsidR="0010401C" w:rsidRDefault="00CE45FE" w:rsidP="0010401C">
      <w:pPr>
        <w:rPr>
          <w:b/>
          <w:szCs w:val="24"/>
        </w:rPr>
      </w:pPr>
      <w:r w:rsidRPr="00691636">
        <w:rPr>
          <w:b/>
          <w:szCs w:val="24"/>
        </w:rPr>
        <w:t>Pose</w:t>
      </w:r>
      <w:r w:rsidR="0010401C">
        <w:rPr>
          <w:b/>
          <w:szCs w:val="24"/>
        </w:rPr>
        <w:t xml:space="preserve">ban odjel:  </w:t>
      </w:r>
      <w:r w:rsidR="00144B8B">
        <w:rPr>
          <w:b/>
          <w:szCs w:val="24"/>
        </w:rPr>
        <w:t xml:space="preserve">                             </w:t>
      </w:r>
      <w:r w:rsidR="001F57E2">
        <w:rPr>
          <w:b/>
          <w:szCs w:val="24"/>
        </w:rPr>
        <w:t xml:space="preserve">    </w:t>
      </w:r>
      <w:r w:rsidR="0010401C">
        <w:rPr>
          <w:b/>
          <w:szCs w:val="24"/>
        </w:rPr>
        <w:t>1</w:t>
      </w:r>
    </w:p>
    <w:p w:rsidR="00F61DFF" w:rsidRPr="0010401C" w:rsidRDefault="00214C66" w:rsidP="0010401C">
      <w:pPr>
        <w:rPr>
          <w:b/>
          <w:szCs w:val="24"/>
        </w:rPr>
      </w:pPr>
      <w:r w:rsidRPr="0010401C">
        <w:rPr>
          <w:b/>
        </w:rPr>
        <w:t>Ukupno</w:t>
      </w:r>
      <w:r w:rsidR="00B471B3" w:rsidRPr="0010401C">
        <w:rPr>
          <w:b/>
        </w:rPr>
        <w:t xml:space="preserve">:     </w:t>
      </w:r>
      <w:r w:rsidR="00144B8B">
        <w:rPr>
          <w:b/>
        </w:rPr>
        <w:tab/>
      </w:r>
      <w:r w:rsidR="00144B8B">
        <w:rPr>
          <w:b/>
        </w:rPr>
        <w:tab/>
      </w:r>
      <w:r w:rsidR="00144B8B">
        <w:rPr>
          <w:b/>
        </w:rPr>
        <w:tab/>
      </w:r>
      <w:r w:rsidR="00144B8B">
        <w:rPr>
          <w:b/>
        </w:rPr>
        <w:tab/>
      </w:r>
      <w:r w:rsidR="001F57E2">
        <w:rPr>
          <w:b/>
        </w:rPr>
        <w:t>24</w:t>
      </w:r>
    </w:p>
    <w:p w:rsidR="00F61DFF" w:rsidRPr="00691636" w:rsidRDefault="00F61DFF">
      <w:pPr>
        <w:rPr>
          <w:b/>
          <w:szCs w:val="24"/>
        </w:rPr>
      </w:pPr>
    </w:p>
    <w:p w:rsidR="00F61DFF" w:rsidRPr="00691636" w:rsidRDefault="00F61DFF">
      <w:pPr>
        <w:rPr>
          <w:b/>
          <w:szCs w:val="24"/>
        </w:rPr>
      </w:pPr>
    </w:p>
    <w:p w:rsidR="00F61DFF" w:rsidRPr="00691636" w:rsidRDefault="00F61DFF">
      <w:pPr>
        <w:pStyle w:val="Zaglavlje"/>
        <w:tabs>
          <w:tab w:val="clear" w:pos="4536"/>
          <w:tab w:val="clear" w:pos="9072"/>
        </w:tabs>
      </w:pPr>
      <w:r w:rsidRPr="00691636">
        <w:t>Broj</w:t>
      </w:r>
      <w:r w:rsidR="009D724C">
        <w:t xml:space="preserve"> područnih razrednih odjela</w:t>
      </w:r>
      <w:r w:rsidR="00572742">
        <w:t xml:space="preserve"> (škola</w:t>
      </w:r>
      <w:r w:rsidR="003526CE">
        <w:t xml:space="preserve">): </w:t>
      </w:r>
      <w:r w:rsidR="000A3C3B">
        <w:t>10</w:t>
      </w:r>
    </w:p>
    <w:p w:rsidR="00F61DFF" w:rsidRPr="00691636" w:rsidRDefault="00F61DFF">
      <w:pPr>
        <w:rPr>
          <w:szCs w:val="24"/>
        </w:rPr>
      </w:pPr>
    </w:p>
    <w:p w:rsidR="00F61DFF" w:rsidRPr="00485466" w:rsidRDefault="009D724C">
      <w:pPr>
        <w:rPr>
          <w:szCs w:val="24"/>
        </w:rPr>
      </w:pPr>
      <w:r w:rsidRPr="00485466">
        <w:rPr>
          <w:szCs w:val="24"/>
        </w:rPr>
        <w:t>Broj</w:t>
      </w:r>
      <w:r w:rsidR="00F61DFF" w:rsidRPr="00485466">
        <w:rPr>
          <w:szCs w:val="24"/>
        </w:rPr>
        <w:t xml:space="preserve"> djelatnika:            </w:t>
      </w:r>
      <w:r w:rsidR="00144B8B">
        <w:rPr>
          <w:szCs w:val="24"/>
        </w:rPr>
        <w:t xml:space="preserve"> </w:t>
      </w:r>
      <w:r w:rsidR="00F61DFF" w:rsidRPr="00485466">
        <w:rPr>
          <w:szCs w:val="24"/>
        </w:rPr>
        <w:t>a)  uči</w:t>
      </w:r>
      <w:r w:rsidR="00E575FB" w:rsidRPr="00485466">
        <w:rPr>
          <w:szCs w:val="24"/>
        </w:rPr>
        <w:t xml:space="preserve">telja razredne nastave:      </w:t>
      </w:r>
      <w:r w:rsidR="0083041B">
        <w:rPr>
          <w:szCs w:val="24"/>
        </w:rPr>
        <w:t xml:space="preserve"> 14</w:t>
      </w:r>
    </w:p>
    <w:p w:rsidR="00F61DFF" w:rsidRPr="00485466" w:rsidRDefault="00F61DFF">
      <w:pPr>
        <w:rPr>
          <w:szCs w:val="24"/>
        </w:rPr>
      </w:pPr>
      <w:r w:rsidRPr="00485466">
        <w:rPr>
          <w:szCs w:val="24"/>
        </w:rPr>
        <w:t xml:space="preserve">                                      b)  učitelj</w:t>
      </w:r>
      <w:r w:rsidR="001F57E2">
        <w:rPr>
          <w:szCs w:val="24"/>
        </w:rPr>
        <w:t xml:space="preserve">a predmetne nastave:    </w:t>
      </w:r>
      <w:r w:rsidR="0083041B">
        <w:rPr>
          <w:szCs w:val="24"/>
        </w:rPr>
        <w:t>25</w:t>
      </w:r>
    </w:p>
    <w:p w:rsidR="00F61DFF" w:rsidRPr="00485466" w:rsidRDefault="00E04E76">
      <w:pPr>
        <w:rPr>
          <w:szCs w:val="24"/>
        </w:rPr>
      </w:pPr>
      <w:r w:rsidRPr="00485466">
        <w:rPr>
          <w:szCs w:val="24"/>
        </w:rPr>
        <w:t xml:space="preserve">      </w:t>
      </w:r>
      <w:r w:rsidR="00144B8B">
        <w:rPr>
          <w:szCs w:val="24"/>
        </w:rPr>
        <w:tab/>
      </w:r>
      <w:r w:rsidR="00144B8B">
        <w:rPr>
          <w:szCs w:val="24"/>
        </w:rPr>
        <w:tab/>
      </w:r>
      <w:r w:rsidR="00144B8B">
        <w:rPr>
          <w:szCs w:val="24"/>
        </w:rPr>
        <w:tab/>
        <w:t xml:space="preserve">  </w:t>
      </w:r>
      <w:r w:rsidRPr="00485466">
        <w:rPr>
          <w:szCs w:val="24"/>
        </w:rPr>
        <w:t xml:space="preserve"> c</w:t>
      </w:r>
      <w:r w:rsidR="00F61DFF" w:rsidRPr="00485466">
        <w:rPr>
          <w:szCs w:val="24"/>
        </w:rPr>
        <w:t>)  stručn</w:t>
      </w:r>
      <w:r w:rsidR="00AC101F">
        <w:rPr>
          <w:szCs w:val="24"/>
        </w:rPr>
        <w:t>ih suradnika</w:t>
      </w:r>
      <w:r w:rsidR="00225907" w:rsidRPr="00485466">
        <w:rPr>
          <w:szCs w:val="24"/>
        </w:rPr>
        <w:t>:</w:t>
      </w:r>
      <w:r w:rsidR="009D724C" w:rsidRPr="00485466">
        <w:rPr>
          <w:szCs w:val="24"/>
        </w:rPr>
        <w:t xml:space="preserve">            </w:t>
      </w:r>
      <w:r w:rsidR="00144B8B">
        <w:rPr>
          <w:szCs w:val="24"/>
        </w:rPr>
        <w:t xml:space="preserve"> </w:t>
      </w:r>
      <w:r w:rsidR="001F57E2">
        <w:rPr>
          <w:szCs w:val="24"/>
        </w:rPr>
        <w:t xml:space="preserve">      4</w:t>
      </w:r>
      <w:r w:rsidR="00611032">
        <w:rPr>
          <w:szCs w:val="24"/>
        </w:rPr>
        <w:t xml:space="preserve"> </w:t>
      </w:r>
    </w:p>
    <w:p w:rsidR="00F61DFF" w:rsidRPr="00485466" w:rsidRDefault="00E04E76">
      <w:pPr>
        <w:rPr>
          <w:szCs w:val="24"/>
        </w:rPr>
      </w:pPr>
      <w:r w:rsidRPr="00485466">
        <w:rPr>
          <w:szCs w:val="24"/>
        </w:rPr>
        <w:t xml:space="preserve">                               </w:t>
      </w:r>
      <w:r w:rsidR="00144B8B">
        <w:rPr>
          <w:szCs w:val="24"/>
        </w:rPr>
        <w:tab/>
        <w:t xml:space="preserve">   </w:t>
      </w:r>
      <w:r w:rsidRPr="00485466">
        <w:rPr>
          <w:szCs w:val="24"/>
        </w:rPr>
        <w:t>d</w:t>
      </w:r>
      <w:r w:rsidR="00AC101F">
        <w:rPr>
          <w:szCs w:val="24"/>
        </w:rPr>
        <w:t>)  ostalih djelatnika</w:t>
      </w:r>
      <w:r w:rsidR="00F61DFF" w:rsidRPr="00485466">
        <w:rPr>
          <w:szCs w:val="24"/>
        </w:rPr>
        <w:t>:</w:t>
      </w:r>
      <w:r w:rsidR="00E071C3" w:rsidRPr="00485466">
        <w:rPr>
          <w:szCs w:val="24"/>
        </w:rPr>
        <w:t xml:space="preserve">               </w:t>
      </w:r>
      <w:r w:rsidR="00144B8B">
        <w:rPr>
          <w:szCs w:val="24"/>
        </w:rPr>
        <w:t xml:space="preserve"> </w:t>
      </w:r>
      <w:r w:rsidR="005674A5">
        <w:rPr>
          <w:szCs w:val="24"/>
        </w:rPr>
        <w:t xml:space="preserve">   14</w:t>
      </w:r>
    </w:p>
    <w:p w:rsidR="00F61DFF" w:rsidRPr="00485466" w:rsidRDefault="00F61DFF">
      <w:pPr>
        <w:rPr>
          <w:szCs w:val="24"/>
        </w:rPr>
      </w:pPr>
    </w:p>
    <w:p w:rsidR="0010401C" w:rsidRPr="00485466" w:rsidRDefault="00C31C08" w:rsidP="0010401C">
      <w:pPr>
        <w:rPr>
          <w:szCs w:val="24"/>
        </w:rPr>
      </w:pPr>
      <w:r w:rsidRPr="00485466">
        <w:rPr>
          <w:szCs w:val="24"/>
        </w:rPr>
        <w:t xml:space="preserve">    </w:t>
      </w:r>
      <w:r w:rsidR="00144B8B">
        <w:rPr>
          <w:szCs w:val="24"/>
        </w:rPr>
        <w:tab/>
      </w:r>
      <w:r w:rsidR="00144B8B">
        <w:rPr>
          <w:szCs w:val="24"/>
        </w:rPr>
        <w:tab/>
      </w:r>
      <w:r w:rsidR="00144B8B">
        <w:rPr>
          <w:szCs w:val="24"/>
        </w:rPr>
        <w:tab/>
        <w:t xml:space="preserve">    </w:t>
      </w:r>
      <w:r w:rsidRPr="00485466">
        <w:rPr>
          <w:szCs w:val="24"/>
        </w:rPr>
        <w:t xml:space="preserve">UKUPNO DJELATNIKA:        </w:t>
      </w:r>
      <w:r w:rsidR="00144B8B">
        <w:rPr>
          <w:szCs w:val="24"/>
        </w:rPr>
        <w:t xml:space="preserve"> </w:t>
      </w:r>
      <w:r w:rsidR="000E238F">
        <w:rPr>
          <w:szCs w:val="24"/>
        </w:rPr>
        <w:t>57</w:t>
      </w:r>
      <w:r w:rsidR="005E3DEC">
        <w:rPr>
          <w:szCs w:val="24"/>
        </w:rPr>
        <w:t xml:space="preserve"> </w:t>
      </w:r>
    </w:p>
    <w:p w:rsidR="0010401C" w:rsidRDefault="0010401C" w:rsidP="0010401C">
      <w:pPr>
        <w:rPr>
          <w:szCs w:val="24"/>
        </w:rPr>
      </w:pPr>
    </w:p>
    <w:p w:rsidR="00F61DFF" w:rsidRPr="0010401C" w:rsidRDefault="00F61DFF" w:rsidP="0010401C">
      <w:pPr>
        <w:rPr>
          <w:b/>
          <w:szCs w:val="24"/>
        </w:rPr>
      </w:pPr>
      <w:r w:rsidRPr="0010401C">
        <w:rPr>
          <w:b/>
          <w:u w:val="single"/>
        </w:rPr>
        <w:t>RAVNATELJ</w:t>
      </w:r>
      <w:r w:rsidR="00B8278E" w:rsidRPr="0010401C">
        <w:rPr>
          <w:b/>
          <w:u w:val="single"/>
        </w:rPr>
        <w:t>ICA</w:t>
      </w:r>
      <w:r w:rsidRPr="0010401C">
        <w:rPr>
          <w:b/>
          <w:u w:val="single"/>
        </w:rPr>
        <w:t xml:space="preserve">  ŠKOLE</w:t>
      </w:r>
      <w:r w:rsidR="00B8278E" w:rsidRPr="0010401C">
        <w:rPr>
          <w:b/>
          <w:u w:val="single"/>
        </w:rPr>
        <w:t>:   DANIJELA  ERIĆ</w:t>
      </w:r>
    </w:p>
    <w:p w:rsidR="00F61DFF" w:rsidRPr="00691636" w:rsidRDefault="00F61DFF">
      <w:pPr>
        <w:rPr>
          <w:szCs w:val="24"/>
        </w:rPr>
      </w:pPr>
    </w:p>
    <w:p w:rsidR="00F61DFF" w:rsidRPr="00691636" w:rsidRDefault="0075142E">
      <w:pPr>
        <w:rPr>
          <w:szCs w:val="24"/>
        </w:rPr>
      </w:pPr>
      <w:r w:rsidRPr="00691636">
        <w:rPr>
          <w:szCs w:val="24"/>
        </w:rPr>
        <w:t>Osnutak škole:      1765</w:t>
      </w:r>
      <w:r w:rsidR="00F61DFF" w:rsidRPr="00691636">
        <w:rPr>
          <w:szCs w:val="24"/>
        </w:rPr>
        <w:t>.</w:t>
      </w:r>
    </w:p>
    <w:p w:rsidR="00F61DFF" w:rsidRPr="00691636" w:rsidRDefault="00F61DFF">
      <w:pPr>
        <w:rPr>
          <w:szCs w:val="24"/>
        </w:rPr>
      </w:pPr>
    </w:p>
    <w:p w:rsidR="00F61DFF" w:rsidRPr="00691636" w:rsidRDefault="00F61DFF">
      <w:pPr>
        <w:rPr>
          <w:szCs w:val="24"/>
        </w:rPr>
      </w:pPr>
      <w:r w:rsidRPr="00691636">
        <w:rPr>
          <w:szCs w:val="24"/>
        </w:rPr>
        <w:t xml:space="preserve">Dan škole:     </w:t>
      </w:r>
      <w:r w:rsidR="000E238F">
        <w:rPr>
          <w:szCs w:val="24"/>
        </w:rPr>
        <w:t xml:space="preserve">        3</w:t>
      </w:r>
      <w:r w:rsidR="007112D6">
        <w:rPr>
          <w:szCs w:val="24"/>
        </w:rPr>
        <w:t>. lipnja</w:t>
      </w:r>
    </w:p>
    <w:p w:rsidR="00F61DFF" w:rsidRPr="00691636" w:rsidRDefault="00F61DFF">
      <w:pPr>
        <w:rPr>
          <w:szCs w:val="24"/>
        </w:rPr>
      </w:pPr>
    </w:p>
    <w:p w:rsidR="00F61DFF" w:rsidRPr="00691636" w:rsidRDefault="00F61DFF">
      <w:pPr>
        <w:pStyle w:val="Zaglavlje"/>
        <w:tabs>
          <w:tab w:val="clear" w:pos="4536"/>
          <w:tab w:val="clear" w:pos="9072"/>
        </w:tabs>
      </w:pPr>
    </w:p>
    <w:p w:rsidR="00F61DFF" w:rsidRPr="00691636" w:rsidRDefault="00F61DFF">
      <w:pPr>
        <w:rPr>
          <w:szCs w:val="24"/>
        </w:rPr>
      </w:pPr>
      <w:r w:rsidRPr="00691636">
        <w:rPr>
          <w:szCs w:val="24"/>
        </w:rPr>
        <w:t xml:space="preserve">Geslo škole:          </w:t>
      </w:r>
      <w:r w:rsidRPr="00691636">
        <w:rPr>
          <w:b/>
          <w:i/>
          <w:szCs w:val="24"/>
        </w:rPr>
        <w:t>Učite  s osmjehom!</w:t>
      </w:r>
    </w:p>
    <w:p w:rsidR="00F61DFF" w:rsidRPr="00691636" w:rsidRDefault="00F61DFF">
      <w:pPr>
        <w:rPr>
          <w:b/>
          <w:szCs w:val="24"/>
        </w:rPr>
      </w:pPr>
    </w:p>
    <w:p w:rsidR="00F61DFF" w:rsidRPr="00691636" w:rsidRDefault="00F61DFF">
      <w:pPr>
        <w:rPr>
          <w:b/>
          <w:szCs w:val="24"/>
        </w:rPr>
      </w:pPr>
    </w:p>
    <w:p w:rsidR="00F61DFF" w:rsidRPr="00691636" w:rsidRDefault="00F61DFF">
      <w:pPr>
        <w:rPr>
          <w:b/>
          <w:szCs w:val="24"/>
        </w:rPr>
      </w:pPr>
    </w:p>
    <w:p w:rsidR="00F61DFF" w:rsidRPr="00691636" w:rsidRDefault="00F61DFF">
      <w:pPr>
        <w:rPr>
          <w:b/>
          <w:szCs w:val="24"/>
        </w:rPr>
      </w:pPr>
    </w:p>
    <w:p w:rsidR="00F61DFF" w:rsidRPr="00691636" w:rsidRDefault="00F61DFF">
      <w:pPr>
        <w:rPr>
          <w:b/>
          <w:szCs w:val="24"/>
        </w:rPr>
      </w:pPr>
    </w:p>
    <w:p w:rsidR="00F61DFF" w:rsidRPr="00691636" w:rsidRDefault="00F61DFF">
      <w:pPr>
        <w:rPr>
          <w:b/>
          <w:szCs w:val="24"/>
        </w:rPr>
      </w:pPr>
    </w:p>
    <w:p w:rsidR="00F61DFF" w:rsidRDefault="00F61DFF">
      <w:pPr>
        <w:rPr>
          <w:b/>
          <w:szCs w:val="24"/>
        </w:rPr>
      </w:pPr>
    </w:p>
    <w:p w:rsidR="002040AA" w:rsidRPr="00691636" w:rsidRDefault="002040AA">
      <w:pPr>
        <w:rPr>
          <w:b/>
          <w:szCs w:val="24"/>
        </w:rPr>
      </w:pPr>
    </w:p>
    <w:p w:rsidR="00F61DFF" w:rsidRPr="00691636" w:rsidRDefault="00F61DFF">
      <w:pPr>
        <w:rPr>
          <w:b/>
          <w:szCs w:val="24"/>
        </w:rPr>
      </w:pPr>
    </w:p>
    <w:p w:rsidR="00F61DFF" w:rsidRPr="00691636" w:rsidRDefault="00F61DFF">
      <w:pPr>
        <w:rPr>
          <w:b/>
          <w:szCs w:val="24"/>
        </w:rPr>
      </w:pPr>
    </w:p>
    <w:p w:rsidR="00A24FAC" w:rsidRDefault="00593955" w:rsidP="002267E1">
      <w:pPr>
        <w:ind w:right="572"/>
        <w:rPr>
          <w:b/>
          <w:szCs w:val="24"/>
        </w:rPr>
      </w:pPr>
      <w:r>
        <w:rPr>
          <w:b/>
          <w:noProof/>
          <w:szCs w:val="24"/>
        </w:rPr>
        <mc:AlternateContent>
          <mc:Choice Requires="wps">
            <w:drawing>
              <wp:anchor distT="0" distB="0" distL="114300" distR="114300" simplePos="0" relativeHeight="251632128" behindDoc="0" locked="0" layoutInCell="1" allowOverlap="1" wp14:anchorId="2BA355E9" wp14:editId="34239945">
                <wp:simplePos x="0" y="0"/>
                <wp:positionH relativeFrom="column">
                  <wp:posOffset>-114300</wp:posOffset>
                </wp:positionH>
                <wp:positionV relativeFrom="paragraph">
                  <wp:posOffset>-457200</wp:posOffset>
                </wp:positionV>
                <wp:extent cx="228600" cy="228600"/>
                <wp:effectExtent l="1270" t="254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Default="000A3C3B" w:rsidP="0064020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355E9" id="_x0000_t202" coordsize="21600,21600" o:spt="202" path="m,l,21600r21600,l21600,xe">
                <v:stroke joinstyle="miter"/>
                <v:path gradientshapeok="t" o:connecttype="rect"/>
              </v:shapetype>
              <v:shape id="Text Box 3" o:spid="_x0000_s1026" type="#_x0000_t202" style="position:absolute;margin-left:-9pt;margin-top:-36pt;width:18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L1sgIAALk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" filled="f" stroked="f">
                <v:textbox>
                  <w:txbxContent>
                    <w:p w:rsidR="000A3C3B" w:rsidRDefault="000A3C3B" w:rsidP="0064020D">
                      <w:r>
                        <w:t>.</w:t>
                      </w:r>
                    </w:p>
                  </w:txbxContent>
                </v:textbox>
              </v:shape>
            </w:pict>
          </mc:Fallback>
        </mc:AlternateContent>
      </w:r>
    </w:p>
    <w:p w:rsidR="00A24FAC" w:rsidRPr="00691636" w:rsidRDefault="00A24FAC" w:rsidP="002267E1">
      <w:pPr>
        <w:ind w:right="572"/>
        <w:rPr>
          <w:b/>
          <w:szCs w:val="24"/>
        </w:rPr>
      </w:pPr>
    </w:p>
    <w:p w:rsidR="00F61DFF" w:rsidRDefault="0017538D" w:rsidP="00B337B3">
      <w:pPr>
        <w:pStyle w:val="Naslov1"/>
      </w:pPr>
      <w:bookmarkStart w:id="0" w:name="_Toc83985468"/>
      <w:r>
        <w:lastRenderedPageBreak/>
        <w:t xml:space="preserve">1. UVJETI </w:t>
      </w:r>
      <w:r w:rsidR="00F61DFF" w:rsidRPr="00691636">
        <w:t>RADA</w:t>
      </w:r>
      <w:bookmarkEnd w:id="0"/>
    </w:p>
    <w:p w:rsidR="00B337B3" w:rsidRPr="00B337B3" w:rsidRDefault="00B337B3" w:rsidP="00B337B3"/>
    <w:p w:rsidR="003B1A71" w:rsidRDefault="003B1A71" w:rsidP="0017538D">
      <w:pPr>
        <w:pStyle w:val="Naslov2"/>
      </w:pPr>
    </w:p>
    <w:p w:rsidR="003B1A71" w:rsidRDefault="003B1A71" w:rsidP="003B1A71">
      <w:pPr>
        <w:pStyle w:val="Naslov2"/>
      </w:pPr>
      <w:bookmarkStart w:id="1" w:name="_Toc83985469"/>
      <w:r>
        <w:t>1.1. Organizacija r</w:t>
      </w:r>
      <w:r w:rsidR="004531B5">
        <w:t>ada škole u školskoj godini 2021./2022</w:t>
      </w:r>
      <w:r>
        <w:t>. prema epidemiološkim mjerama za vrijeme trajanja epidemije covid-19</w:t>
      </w:r>
      <w:bookmarkEnd w:id="1"/>
    </w:p>
    <w:p w:rsidR="003B1A71" w:rsidRDefault="003B1A71" w:rsidP="003B1A71">
      <w:pPr>
        <w:pStyle w:val="Naslov2"/>
      </w:pPr>
    </w:p>
    <w:p w:rsidR="003B1A71" w:rsidRDefault="003B1A71" w:rsidP="003B1A71">
      <w:pPr>
        <w:pStyle w:val="Naslov3"/>
      </w:pPr>
      <w:bookmarkStart w:id="2" w:name="_Toc83985470"/>
      <w:r>
        <w:t>1.1.1. Organizacija rada u smjenama</w:t>
      </w:r>
      <w:bookmarkEnd w:id="2"/>
    </w:p>
    <w:p w:rsidR="003B1A71" w:rsidRDefault="003B1A71" w:rsidP="003B1A71">
      <w:pPr>
        <w:jc w:val="both"/>
      </w:pPr>
    </w:p>
    <w:p w:rsidR="003B1A71" w:rsidRDefault="003B1A71" w:rsidP="00FD5CD6">
      <w:pPr>
        <w:spacing w:line="276" w:lineRule="auto"/>
        <w:ind w:firstLine="708"/>
        <w:jc w:val="both"/>
      </w:pPr>
      <w:r>
        <w:t xml:space="preserve">Matična škola u </w:t>
      </w:r>
      <w:proofErr w:type="spellStart"/>
      <w:r>
        <w:t>Garčinu</w:t>
      </w:r>
      <w:proofErr w:type="spellEnd"/>
      <w:r>
        <w:t xml:space="preserve"> radi u dvije smjene i to na način da</w:t>
      </w:r>
      <w:r w:rsidR="004531B5">
        <w:t xml:space="preserve"> su</w:t>
      </w:r>
      <w:r>
        <w:t xml:space="preserve"> u jednoj smjeni učenici 1.</w:t>
      </w:r>
      <w:r w:rsidR="004531B5">
        <w:t>,</w:t>
      </w:r>
      <w:r>
        <w:t xml:space="preserve"> 3.</w:t>
      </w:r>
      <w:r w:rsidR="00A24FAC">
        <w:t>, 6. i. 8</w:t>
      </w:r>
      <w:r>
        <w:t>. razreda</w:t>
      </w:r>
      <w:r w:rsidR="004531B5">
        <w:t>,</w:t>
      </w:r>
      <w:r>
        <w:t xml:space="preserve"> a u drugoj</w:t>
      </w:r>
      <w:r w:rsidR="004531B5">
        <w:t xml:space="preserve"> učenici</w:t>
      </w:r>
      <w:r>
        <w:t xml:space="preserve"> 2.</w:t>
      </w:r>
      <w:r w:rsidR="004531B5">
        <w:t>,</w:t>
      </w:r>
      <w:r>
        <w:t xml:space="preserve"> 4.</w:t>
      </w:r>
      <w:r w:rsidR="00A24FAC">
        <w:t>, 5</w:t>
      </w:r>
      <w:r w:rsidR="004531B5">
        <w:t>. i</w:t>
      </w:r>
      <w:r w:rsidR="00A24FAC">
        <w:t xml:space="preserve"> 7</w:t>
      </w:r>
      <w:r>
        <w:t>. razred</w:t>
      </w:r>
      <w:r w:rsidR="004531B5">
        <w:t>a</w:t>
      </w:r>
      <w:r>
        <w:t>. Za učenike predmetne nastave organiziran je dolazak iz šes</w:t>
      </w:r>
      <w:r w:rsidR="004531B5">
        <w:t>t sela u Matičnu školu. Područne</w:t>
      </w:r>
      <w:r>
        <w:t xml:space="preserve"> škole</w:t>
      </w:r>
      <w:r w:rsidR="004531B5">
        <w:t xml:space="preserve"> Trnjani, </w:t>
      </w:r>
      <w:proofErr w:type="spellStart"/>
      <w:r w:rsidR="004531B5">
        <w:t>Zadubravlje</w:t>
      </w:r>
      <w:proofErr w:type="spellEnd"/>
      <w:r w:rsidR="004531B5">
        <w:t xml:space="preserve"> i </w:t>
      </w:r>
      <w:proofErr w:type="spellStart"/>
      <w:r w:rsidR="004531B5">
        <w:t>Klokočevik</w:t>
      </w:r>
      <w:proofErr w:type="spellEnd"/>
      <w:r>
        <w:t xml:space="preserve"> rade </w:t>
      </w:r>
      <w:r w:rsidR="004531B5">
        <w:t xml:space="preserve">samo </w:t>
      </w:r>
      <w:r>
        <w:t>u p</w:t>
      </w:r>
      <w:r w:rsidR="004531B5">
        <w:t xml:space="preserve">rvoj smjeni, a PŠ </w:t>
      </w:r>
      <w:proofErr w:type="spellStart"/>
      <w:r w:rsidR="004531B5">
        <w:t>Sapci</w:t>
      </w:r>
      <w:proofErr w:type="spellEnd"/>
      <w:r w:rsidR="004531B5">
        <w:t xml:space="preserve"> i </w:t>
      </w:r>
      <w:proofErr w:type="spellStart"/>
      <w:r w:rsidR="004531B5">
        <w:t>Bicko</w:t>
      </w:r>
      <w:proofErr w:type="spellEnd"/>
      <w:r w:rsidR="004531B5">
        <w:t xml:space="preserve"> Selo rade</w:t>
      </w:r>
      <w:r>
        <w:t xml:space="preserve"> u dvije smjene. </w:t>
      </w:r>
    </w:p>
    <w:p w:rsidR="003B1A71" w:rsidRDefault="003B1A71" w:rsidP="003B1A71">
      <w:pPr>
        <w:ind w:firstLine="708"/>
        <w:jc w:val="both"/>
      </w:pPr>
    </w:p>
    <w:p w:rsidR="003B1A71" w:rsidRDefault="003B1A71" w:rsidP="003B1A71">
      <w:pPr>
        <w:pStyle w:val="Naslov3"/>
      </w:pPr>
      <w:bookmarkStart w:id="3" w:name="_Toc83985471"/>
      <w:r>
        <w:t>1.1.2. Raspored ulaska i izlaska učenika u školu i trajanje blokova sati</w:t>
      </w:r>
      <w:bookmarkEnd w:id="3"/>
    </w:p>
    <w:p w:rsidR="003B1A71" w:rsidRDefault="003B1A71" w:rsidP="00FD5CD6">
      <w:pPr>
        <w:spacing w:line="276" w:lineRule="auto"/>
        <w:jc w:val="both"/>
      </w:pPr>
    </w:p>
    <w:p w:rsidR="003B1A71" w:rsidRDefault="003B1A71" w:rsidP="00FD5CD6">
      <w:pPr>
        <w:spacing w:line="276" w:lineRule="auto"/>
        <w:ind w:firstLine="708"/>
        <w:jc w:val="both"/>
      </w:pPr>
      <w:r>
        <w:t>Sukladno epidemiološkim uputama ulazak i izlazak učenika se organizira tako da razredna odjeljenja ne ulaze i ne izlaze iz ško</w:t>
      </w:r>
      <w:r w:rsidR="00B42D38">
        <w:t>le u isto vrijeme.</w:t>
      </w:r>
      <w:r>
        <w:t xml:space="preserve"> Na istim ulazima napravljen je raspored ulaska i izlaska učenika za matičnu i područne škole. </w:t>
      </w:r>
    </w:p>
    <w:p w:rsidR="003B1A71" w:rsidRDefault="003B1A71" w:rsidP="00FD5CD6">
      <w:pPr>
        <w:spacing w:line="276" w:lineRule="auto"/>
        <w:ind w:firstLine="708"/>
        <w:jc w:val="both"/>
      </w:pPr>
      <w:r>
        <w:t xml:space="preserve">Raspored sati razredne nastave izrađuju učiteljice RN (ne moraju biti blokovi sati) i trebaju ih uskladiti s učiteljima predmetne nastave koji predaju u njihovim razredima, odnosno sa </w:t>
      </w:r>
      <w:proofErr w:type="spellStart"/>
      <w:r>
        <w:t>satničarom</w:t>
      </w:r>
      <w:proofErr w:type="spellEnd"/>
      <w:r>
        <w:t xml:space="preserve"> koji izrađuje raspored. Učiteljice RN same utvrđuju odmore u dogovoru s ostalim učiteljicama na način da učenici nemaju odmore u isto vrijeme. Raspored prehrane uč</w:t>
      </w:r>
      <w:r w:rsidR="008C0E35">
        <w:t>iteljice RN utvrđuju s kuharima</w:t>
      </w:r>
      <w:r>
        <w:t xml:space="preserve"> s obzirom na njihov raspored i to tako da učenici nemaju veliki odmor za prehranu u isto vrijeme.</w:t>
      </w:r>
    </w:p>
    <w:p w:rsidR="003B1A71" w:rsidRDefault="003B1A71" w:rsidP="00FD5CD6">
      <w:pPr>
        <w:spacing w:line="276" w:lineRule="auto"/>
        <w:ind w:firstLine="708"/>
        <w:jc w:val="both"/>
      </w:pPr>
      <w:r>
        <w:t>U predmet</w:t>
      </w:r>
      <w:r w:rsidR="008C0E35">
        <w:t>noj nastavi učenici ulaze na dva</w:t>
      </w:r>
      <w:r>
        <w:t xml:space="preserve"> ulaza. Uvode ih učitelji koji imaju prvi sat s njima. Učenici predmetne nastave uz odgovarajući razmak jedu u blagovaonici. Veliki odmor je organiziran u dva </w:t>
      </w:r>
      <w:r w:rsidR="00B42D38">
        <w:t>dijela</w:t>
      </w:r>
      <w:r>
        <w:t>.</w:t>
      </w:r>
      <w:r w:rsidR="00B42D38">
        <w:t xml:space="preserve"> Prvi veliki odmor je iza 2. sata, a drugi iza 4. sata.</w:t>
      </w:r>
      <w:r>
        <w:t xml:space="preserve"> Razredna nastava u mat</w:t>
      </w:r>
      <w:r w:rsidR="008C0E35">
        <w:t xml:space="preserve">ičnoj školi jede u učionicama. </w:t>
      </w:r>
      <w:r w:rsidR="000A3C3B">
        <w:t>Trajanje sata</w:t>
      </w:r>
      <w:r>
        <w:t xml:space="preserve"> je skraćeno na 40 minuta, a </w:t>
      </w:r>
      <w:r w:rsidR="00B42D38">
        <w:t xml:space="preserve">predmeti koji imaju veću satnicu se održavaju u blokovima (predmetna nastava). </w:t>
      </w:r>
    </w:p>
    <w:p w:rsidR="003B1A71" w:rsidRDefault="003B1A71" w:rsidP="003B1A71">
      <w:pPr>
        <w:ind w:firstLine="708"/>
        <w:jc w:val="both"/>
      </w:pPr>
    </w:p>
    <w:p w:rsidR="003B1A71" w:rsidRDefault="003B1A71" w:rsidP="003B1A71">
      <w:pPr>
        <w:pStyle w:val="Naslov3"/>
      </w:pPr>
      <w:bookmarkStart w:id="4" w:name="_Toc83985472"/>
      <w:r>
        <w:t>1.1.3. Raspored razreda po učionicama</w:t>
      </w:r>
      <w:bookmarkEnd w:id="4"/>
    </w:p>
    <w:p w:rsidR="003B1A71" w:rsidRDefault="003B1A71" w:rsidP="003B1A71">
      <w:pPr>
        <w:jc w:val="both"/>
      </w:pPr>
    </w:p>
    <w:p w:rsidR="003B1A71" w:rsidRDefault="00D4752A" w:rsidP="00FD5CD6">
      <w:pPr>
        <w:spacing w:line="276" w:lineRule="auto"/>
        <w:jc w:val="both"/>
      </w:pPr>
      <w:r>
        <w:t>1.a – učionica 2</w:t>
      </w:r>
    </w:p>
    <w:p w:rsidR="003B1A71" w:rsidRDefault="00D4752A" w:rsidP="00FD5CD6">
      <w:pPr>
        <w:spacing w:line="276" w:lineRule="auto"/>
        <w:jc w:val="both"/>
      </w:pPr>
      <w:r>
        <w:t>2.a – učionica 1</w:t>
      </w:r>
    </w:p>
    <w:p w:rsidR="003B1A71" w:rsidRDefault="00D4752A" w:rsidP="00FD5CD6">
      <w:pPr>
        <w:spacing w:line="276" w:lineRule="auto"/>
        <w:jc w:val="both"/>
      </w:pPr>
      <w:r>
        <w:t>3.a – učionica 1</w:t>
      </w:r>
      <w:r w:rsidR="003B1A71">
        <w:t xml:space="preserve"> (suprotna smjena)</w:t>
      </w:r>
    </w:p>
    <w:p w:rsidR="003B1A71" w:rsidRDefault="003B1A71" w:rsidP="00FD5CD6">
      <w:pPr>
        <w:spacing w:line="276" w:lineRule="auto"/>
        <w:jc w:val="both"/>
      </w:pPr>
      <w:r>
        <w:t>4.a – učionica 2 (suprotna smjena)</w:t>
      </w:r>
    </w:p>
    <w:p w:rsidR="003B1A71" w:rsidRDefault="00D4752A" w:rsidP="00FD5CD6">
      <w:pPr>
        <w:spacing w:line="276" w:lineRule="auto"/>
        <w:jc w:val="both"/>
      </w:pPr>
      <w:r>
        <w:t>5.a – učionica 8</w:t>
      </w:r>
    </w:p>
    <w:p w:rsidR="003B1A71" w:rsidRDefault="00D4752A" w:rsidP="00FD5CD6">
      <w:pPr>
        <w:spacing w:line="276" w:lineRule="auto"/>
        <w:jc w:val="both"/>
      </w:pPr>
      <w:r>
        <w:t>5.b – učionica 9</w:t>
      </w:r>
    </w:p>
    <w:p w:rsidR="003B1A71" w:rsidRDefault="00D4752A" w:rsidP="00FD5CD6">
      <w:pPr>
        <w:spacing w:line="276" w:lineRule="auto"/>
        <w:jc w:val="both"/>
      </w:pPr>
      <w:r>
        <w:t>6.a – učionica 8 (suprotna smjena)</w:t>
      </w:r>
    </w:p>
    <w:p w:rsidR="003B1A71" w:rsidRDefault="00D4752A" w:rsidP="00FD5CD6">
      <w:pPr>
        <w:spacing w:line="276" w:lineRule="auto"/>
        <w:jc w:val="both"/>
      </w:pPr>
      <w:r>
        <w:t>6.b</w:t>
      </w:r>
      <w:r w:rsidR="003B1A71">
        <w:t xml:space="preserve"> – učionica 9</w:t>
      </w:r>
      <w:r>
        <w:t xml:space="preserve"> (suprotna smjena)</w:t>
      </w:r>
    </w:p>
    <w:p w:rsidR="003B1A71" w:rsidRDefault="00D4752A" w:rsidP="00FD5CD6">
      <w:pPr>
        <w:spacing w:line="276" w:lineRule="auto"/>
        <w:jc w:val="both"/>
      </w:pPr>
      <w:r>
        <w:t>6.c – učionica 7</w:t>
      </w:r>
    </w:p>
    <w:p w:rsidR="003B1A71" w:rsidRDefault="00D4752A" w:rsidP="00FD5CD6">
      <w:pPr>
        <w:spacing w:line="276" w:lineRule="auto"/>
        <w:jc w:val="both"/>
      </w:pPr>
      <w:r>
        <w:t xml:space="preserve">7.a – učionica 3 </w:t>
      </w:r>
    </w:p>
    <w:p w:rsidR="003B1A71" w:rsidRDefault="00D4752A" w:rsidP="00FD5CD6">
      <w:pPr>
        <w:spacing w:line="276" w:lineRule="auto"/>
        <w:jc w:val="both"/>
      </w:pPr>
      <w:r>
        <w:t>7.b – učionica 4</w:t>
      </w:r>
    </w:p>
    <w:p w:rsidR="003B1A71" w:rsidRDefault="003B1A71" w:rsidP="00FD5CD6">
      <w:pPr>
        <w:spacing w:line="276" w:lineRule="auto"/>
        <w:jc w:val="both"/>
      </w:pPr>
      <w:r>
        <w:t>8.a – učionica 3 (suprotna smjena)</w:t>
      </w:r>
    </w:p>
    <w:p w:rsidR="003B1A71" w:rsidRDefault="00D4752A" w:rsidP="00FD5CD6">
      <w:pPr>
        <w:spacing w:line="276" w:lineRule="auto"/>
        <w:jc w:val="both"/>
      </w:pPr>
      <w:r>
        <w:lastRenderedPageBreak/>
        <w:t>8.b – učionica 4</w:t>
      </w:r>
      <w:r w:rsidR="003B1A71">
        <w:t xml:space="preserve"> (suprotna smjena)</w:t>
      </w:r>
    </w:p>
    <w:p w:rsidR="003B1A71" w:rsidRDefault="00D4752A" w:rsidP="00FD5CD6">
      <w:pPr>
        <w:spacing w:line="276" w:lineRule="auto"/>
        <w:jc w:val="both"/>
      </w:pPr>
      <w:r>
        <w:t>G – posebna učionica</w:t>
      </w:r>
    </w:p>
    <w:p w:rsidR="003B1A71" w:rsidRDefault="003B1A71" w:rsidP="00FD5CD6">
      <w:pPr>
        <w:spacing w:line="276" w:lineRule="auto"/>
        <w:jc w:val="both"/>
      </w:pPr>
    </w:p>
    <w:p w:rsidR="003B1A71" w:rsidRDefault="003B1A71" w:rsidP="00FD5CD6">
      <w:pPr>
        <w:spacing w:line="276" w:lineRule="auto"/>
        <w:ind w:firstLine="708"/>
        <w:jc w:val="both"/>
      </w:pPr>
      <w:r>
        <w:t xml:space="preserve">Nastava informatike se izvodi u učionici informatike po principu blok sat-dezinfekcija-blok sat. Nastava tjelesne i zdravstvene kulture se izvodi vani dokle god dopušta vrijeme, a </w:t>
      </w:r>
      <w:r w:rsidR="00D4752A">
        <w:t>inače će se odvijati u dvorani</w:t>
      </w:r>
      <w:r>
        <w:t xml:space="preserve"> gdje će raditi po principu kao i informatika. Nakon svakog bloka je sat pauze za vrijeme kojeg se vrši dezinfekcija dvorane, odnosno učionice.  </w:t>
      </w:r>
    </w:p>
    <w:p w:rsidR="003B1A71" w:rsidRDefault="003B1A71" w:rsidP="003B1A71">
      <w:pPr>
        <w:ind w:firstLine="708"/>
        <w:jc w:val="both"/>
      </w:pPr>
    </w:p>
    <w:p w:rsidR="003B1A71" w:rsidRPr="006B145B" w:rsidRDefault="003B1A71" w:rsidP="003B1A71">
      <w:pPr>
        <w:jc w:val="both"/>
        <w:rPr>
          <w:b/>
        </w:rPr>
      </w:pPr>
      <w:r w:rsidRPr="006B145B">
        <w:rPr>
          <w:b/>
        </w:rPr>
        <w:t xml:space="preserve">PŠ </w:t>
      </w:r>
      <w:proofErr w:type="spellStart"/>
      <w:r w:rsidRPr="006B145B">
        <w:rPr>
          <w:b/>
        </w:rPr>
        <w:t>Bicko</w:t>
      </w:r>
      <w:proofErr w:type="spellEnd"/>
      <w:r w:rsidRPr="006B145B">
        <w:rPr>
          <w:b/>
        </w:rPr>
        <w:t xml:space="preserve"> Selo</w:t>
      </w:r>
    </w:p>
    <w:p w:rsidR="003B1A71" w:rsidRDefault="00D4752A" w:rsidP="003B1A71">
      <w:pPr>
        <w:jc w:val="both"/>
      </w:pPr>
      <w:r>
        <w:t>1. i 2.</w:t>
      </w:r>
      <w:r w:rsidR="003B1A71">
        <w:t>b –</w:t>
      </w:r>
      <w:r w:rsidR="00996EDE">
        <w:t xml:space="preserve"> učionica 1 </w:t>
      </w:r>
    </w:p>
    <w:p w:rsidR="00D4752A" w:rsidRDefault="00996EDE" w:rsidP="003B1A71">
      <w:pPr>
        <w:jc w:val="both"/>
      </w:pPr>
      <w:r>
        <w:t>3. i 4.b – učionica 1 (suprotna smjena)</w:t>
      </w:r>
    </w:p>
    <w:p w:rsidR="003B1A71" w:rsidRDefault="003B1A71" w:rsidP="003B1A71">
      <w:pPr>
        <w:jc w:val="both"/>
      </w:pPr>
    </w:p>
    <w:p w:rsidR="003B1A71" w:rsidRPr="006B145B" w:rsidRDefault="003B1A71" w:rsidP="003B1A71">
      <w:pPr>
        <w:jc w:val="both"/>
        <w:rPr>
          <w:b/>
        </w:rPr>
      </w:pPr>
      <w:r w:rsidRPr="006B145B">
        <w:rPr>
          <w:b/>
        </w:rPr>
        <w:t>PŠ Trnjani</w:t>
      </w:r>
    </w:p>
    <w:p w:rsidR="003B1A71" w:rsidRDefault="00996EDE" w:rsidP="003B1A71">
      <w:pPr>
        <w:jc w:val="both"/>
      </w:pPr>
      <w:r>
        <w:t>1</w:t>
      </w:r>
      <w:r w:rsidR="003B1A71">
        <w:t>.</w:t>
      </w:r>
      <w:r>
        <w:t xml:space="preserve"> i 4.</w:t>
      </w:r>
      <w:r w:rsidR="003B1A71">
        <w:t>c – učionica 2</w:t>
      </w:r>
      <w:r>
        <w:t xml:space="preserve"> (uvijek prva smjena)</w:t>
      </w:r>
    </w:p>
    <w:p w:rsidR="003B1A71" w:rsidRDefault="00996EDE" w:rsidP="003B1A71">
      <w:pPr>
        <w:jc w:val="both"/>
      </w:pPr>
      <w:r>
        <w:t>3</w:t>
      </w:r>
      <w:r w:rsidR="003B1A71">
        <w:t>.c – učionica 1</w:t>
      </w:r>
      <w:r>
        <w:t xml:space="preserve"> (uvijek prva smjena)</w:t>
      </w:r>
    </w:p>
    <w:p w:rsidR="003B1A71" w:rsidRDefault="003B1A71" w:rsidP="003B1A71">
      <w:pPr>
        <w:jc w:val="both"/>
      </w:pPr>
    </w:p>
    <w:p w:rsidR="00996EDE" w:rsidRPr="006B145B" w:rsidRDefault="00996EDE" w:rsidP="00996EDE">
      <w:pPr>
        <w:jc w:val="both"/>
        <w:rPr>
          <w:b/>
        </w:rPr>
      </w:pPr>
      <w:r w:rsidRPr="006B145B">
        <w:rPr>
          <w:b/>
        </w:rPr>
        <w:t xml:space="preserve">PŠ </w:t>
      </w:r>
      <w:proofErr w:type="spellStart"/>
      <w:r w:rsidRPr="006B145B">
        <w:rPr>
          <w:b/>
        </w:rPr>
        <w:t>Klokočevik</w:t>
      </w:r>
      <w:proofErr w:type="spellEnd"/>
    </w:p>
    <w:p w:rsidR="00996EDE" w:rsidRDefault="00996EDE" w:rsidP="00996EDE">
      <w:pPr>
        <w:jc w:val="both"/>
      </w:pPr>
      <w:r>
        <w:t>1. i 2.d – učionica 1 (uvijek prva smjena)</w:t>
      </w:r>
    </w:p>
    <w:p w:rsidR="00996EDE" w:rsidRDefault="00996EDE" w:rsidP="00996EDE">
      <w:pPr>
        <w:jc w:val="both"/>
      </w:pPr>
      <w:r>
        <w:t>3. i 4.d – učionica 2 (uvijek prva smjena)</w:t>
      </w:r>
    </w:p>
    <w:p w:rsidR="00996EDE" w:rsidRDefault="00996EDE" w:rsidP="003B1A71">
      <w:pPr>
        <w:jc w:val="both"/>
      </w:pPr>
    </w:p>
    <w:p w:rsidR="00996EDE" w:rsidRPr="006B145B" w:rsidRDefault="00996EDE" w:rsidP="00996EDE">
      <w:pPr>
        <w:jc w:val="both"/>
        <w:rPr>
          <w:b/>
        </w:rPr>
      </w:pPr>
      <w:r w:rsidRPr="006B145B">
        <w:rPr>
          <w:b/>
        </w:rPr>
        <w:t xml:space="preserve">PŠ </w:t>
      </w:r>
      <w:proofErr w:type="spellStart"/>
      <w:r w:rsidRPr="006B145B">
        <w:rPr>
          <w:b/>
        </w:rPr>
        <w:t>Zadubravlje</w:t>
      </w:r>
      <w:proofErr w:type="spellEnd"/>
    </w:p>
    <w:p w:rsidR="00996EDE" w:rsidRDefault="00996EDE" w:rsidP="00996EDE">
      <w:pPr>
        <w:jc w:val="both"/>
      </w:pPr>
      <w:r>
        <w:t>1. i 4.e – učionica 1 (uvijek prva smjena)</w:t>
      </w:r>
    </w:p>
    <w:p w:rsidR="00996EDE" w:rsidRDefault="00996EDE" w:rsidP="003B1A71">
      <w:pPr>
        <w:jc w:val="both"/>
      </w:pPr>
      <w:r>
        <w:t>2. i 3.e – učionica 2 (uvijek prva smjena)</w:t>
      </w:r>
    </w:p>
    <w:p w:rsidR="00996EDE" w:rsidRDefault="00996EDE" w:rsidP="003B1A71">
      <w:pPr>
        <w:jc w:val="both"/>
      </w:pPr>
    </w:p>
    <w:p w:rsidR="003B1A71" w:rsidRPr="006B145B" w:rsidRDefault="003B1A71" w:rsidP="003B1A71">
      <w:pPr>
        <w:jc w:val="both"/>
        <w:rPr>
          <w:b/>
        </w:rPr>
      </w:pPr>
      <w:r w:rsidRPr="006B145B">
        <w:rPr>
          <w:b/>
        </w:rPr>
        <w:t xml:space="preserve">PŠ </w:t>
      </w:r>
      <w:proofErr w:type="spellStart"/>
      <w:r w:rsidRPr="006B145B">
        <w:rPr>
          <w:b/>
        </w:rPr>
        <w:t>Sapci</w:t>
      </w:r>
      <w:proofErr w:type="spellEnd"/>
    </w:p>
    <w:p w:rsidR="003B1A71" w:rsidRDefault="00996EDE" w:rsidP="00996EDE">
      <w:pPr>
        <w:jc w:val="both"/>
      </w:pPr>
      <w:r>
        <w:t xml:space="preserve">1. i </w:t>
      </w:r>
      <w:r w:rsidR="003B1A71">
        <w:t xml:space="preserve">3.f – učionica 1 </w:t>
      </w:r>
    </w:p>
    <w:p w:rsidR="00996EDE" w:rsidRDefault="00996EDE" w:rsidP="00996EDE">
      <w:pPr>
        <w:jc w:val="both"/>
      </w:pPr>
      <w:r>
        <w:t>2. i 4.f – učionica 1 (suprotna smjena)</w:t>
      </w:r>
    </w:p>
    <w:p w:rsidR="003B1A71" w:rsidRDefault="003B1A71" w:rsidP="003B1A71">
      <w:pPr>
        <w:jc w:val="both"/>
      </w:pPr>
    </w:p>
    <w:p w:rsidR="003B1A71" w:rsidRDefault="003B1A71" w:rsidP="003B1A71">
      <w:pPr>
        <w:jc w:val="both"/>
      </w:pPr>
    </w:p>
    <w:p w:rsidR="003B1A71" w:rsidRDefault="003B1A71" w:rsidP="003B1A71">
      <w:pPr>
        <w:pStyle w:val="Naslov3"/>
      </w:pPr>
      <w:bookmarkStart w:id="5" w:name="_Toc83985473"/>
      <w:r>
        <w:t>1.1.4. Protokol ulaska i nadgledanja ulaska učenika u školu</w:t>
      </w:r>
      <w:bookmarkEnd w:id="5"/>
    </w:p>
    <w:p w:rsidR="003B1A71" w:rsidRPr="003B1A71" w:rsidRDefault="003B1A71" w:rsidP="003B1A71"/>
    <w:p w:rsidR="003B1A71" w:rsidRPr="003B1A71" w:rsidRDefault="003B1A71" w:rsidP="003B1A71">
      <w:pPr>
        <w:jc w:val="both"/>
        <w:rPr>
          <w:b/>
          <w:i/>
        </w:rPr>
      </w:pPr>
      <w:r w:rsidRPr="003B1A71">
        <w:rPr>
          <w:b/>
          <w:i/>
        </w:rPr>
        <w:t xml:space="preserve">Razredna nastava </w:t>
      </w:r>
    </w:p>
    <w:p w:rsidR="003B1A71" w:rsidRDefault="003B1A71" w:rsidP="003B1A71">
      <w:pPr>
        <w:jc w:val="both"/>
      </w:pPr>
    </w:p>
    <w:p w:rsidR="003B1A71" w:rsidRDefault="003B1A71" w:rsidP="00FD5CD6">
      <w:pPr>
        <w:spacing w:line="276" w:lineRule="auto"/>
        <w:ind w:firstLine="708"/>
        <w:jc w:val="both"/>
      </w:pPr>
      <w:r>
        <w:t>Učiteljice RN u matičnoj školi uvode svoje učenike jedan školski sat poslije učenika predmetne nastave tako da svaka učiteljica ulazi na svoj ulaz. U PŠ učiteljice uvode učenike uz poštivanje epidemioloških mj</w:t>
      </w:r>
      <w:r w:rsidR="002C6AE5">
        <w:t>era. Raspoređuju ih ispred ulaz</w:t>
      </w:r>
      <w:r>
        <w:t>a u školu tako da su poredani jedan i</w:t>
      </w:r>
      <w:r w:rsidR="002C6AE5">
        <w:t xml:space="preserve">za drugoga uz distancu od 1.5 m. </w:t>
      </w:r>
      <w:r>
        <w:t xml:space="preserve">Na ulazu dezinficiraju ruke i učiteljice pregledavaju temperaturnu listu. </w:t>
      </w:r>
    </w:p>
    <w:p w:rsidR="003B1A71" w:rsidRDefault="003B1A71" w:rsidP="00FD5CD6">
      <w:pPr>
        <w:spacing w:line="276" w:lineRule="auto"/>
        <w:ind w:firstLine="708"/>
        <w:jc w:val="both"/>
      </w:pPr>
      <w:r>
        <w:t xml:space="preserve">Učenici kod ulaska u školu dobro dezinficiraju </w:t>
      </w:r>
      <w:proofErr w:type="spellStart"/>
      <w:r>
        <w:t>potplatke</w:t>
      </w:r>
      <w:proofErr w:type="spellEnd"/>
      <w:r>
        <w:t xml:space="preserve"> cipela na</w:t>
      </w:r>
      <w:r w:rsidR="002C6AE5">
        <w:t xml:space="preserve"> postavljenim</w:t>
      </w:r>
      <w:r>
        <w:t xml:space="preserve"> bari</w:t>
      </w:r>
      <w:r w:rsidR="002C6AE5">
        <w:t xml:space="preserve">jerama. </w:t>
      </w:r>
    </w:p>
    <w:p w:rsidR="003B1A71" w:rsidRDefault="003B1A71" w:rsidP="003B1A71">
      <w:pPr>
        <w:ind w:firstLine="708"/>
        <w:jc w:val="both"/>
      </w:pPr>
    </w:p>
    <w:p w:rsidR="003B1A71" w:rsidRPr="003B1A71" w:rsidRDefault="003B1A71" w:rsidP="003B1A71">
      <w:pPr>
        <w:jc w:val="both"/>
        <w:rPr>
          <w:b/>
          <w:i/>
        </w:rPr>
      </w:pPr>
      <w:r w:rsidRPr="003B1A71">
        <w:rPr>
          <w:b/>
          <w:i/>
        </w:rPr>
        <w:t>Izlasci učenika iz učionice i škole</w:t>
      </w:r>
    </w:p>
    <w:p w:rsidR="003B1A71" w:rsidRDefault="003B1A71" w:rsidP="003B1A71">
      <w:pPr>
        <w:jc w:val="both"/>
      </w:pPr>
    </w:p>
    <w:p w:rsidR="003B1A71" w:rsidRDefault="003B1A71" w:rsidP="00FD5CD6">
      <w:pPr>
        <w:spacing w:line="276" w:lineRule="auto"/>
        <w:ind w:firstLine="708"/>
        <w:jc w:val="both"/>
      </w:pPr>
      <w:r>
        <w:t xml:space="preserve">Učitelj koji ima zadnji sat s nekim razredom odgovoran je za red i nadzor izlaska učenika iz učionice. Učitelj nadzire da učenici iz učionice izlaze jedan po jedan, da drže distancu, da se ne stvara gužva. Svi ostaju na svojim mjestima dok redom (od prvog kod vrata do zadnjeg u </w:t>
      </w:r>
      <w:r>
        <w:lastRenderedPageBreak/>
        <w:t>zadnjoj klupi) na nekoga ne dođe red za izlazak. Učenike putnike čeka autobus u koji ulaze, a ostali idu kućama. Svaki dan je jedan učitelj zadužen za ispraćanje učenika u autobuse.</w:t>
      </w:r>
    </w:p>
    <w:p w:rsidR="002C6AE5" w:rsidRDefault="002C6AE5" w:rsidP="00FD5CD6">
      <w:pPr>
        <w:spacing w:line="276" w:lineRule="auto"/>
        <w:ind w:firstLine="708"/>
        <w:jc w:val="both"/>
      </w:pPr>
    </w:p>
    <w:p w:rsidR="003B1A71" w:rsidRPr="003B1A71" w:rsidRDefault="003B1A71" w:rsidP="003B1A71">
      <w:pPr>
        <w:pStyle w:val="Naslov3"/>
      </w:pPr>
      <w:bookmarkStart w:id="6" w:name="_Toc83985474"/>
      <w:r>
        <w:t xml:space="preserve">1.1.5. </w:t>
      </w:r>
      <w:r w:rsidRPr="003B1A71">
        <w:t>Odlazak učenika na toalet</w:t>
      </w:r>
      <w:bookmarkEnd w:id="6"/>
      <w:r w:rsidR="00FD5CD6">
        <w:t xml:space="preserve"> </w:t>
      </w:r>
    </w:p>
    <w:p w:rsidR="003B1A71" w:rsidRDefault="003B1A71" w:rsidP="003B1A71">
      <w:pPr>
        <w:jc w:val="both"/>
      </w:pPr>
    </w:p>
    <w:p w:rsidR="003B1A71" w:rsidRDefault="003B1A71" w:rsidP="00FD5CD6">
      <w:pPr>
        <w:spacing w:line="276" w:lineRule="auto"/>
        <w:ind w:firstLine="708"/>
        <w:jc w:val="both"/>
      </w:pPr>
      <w:r>
        <w:t>Učenici odlaze na toalet po potrebi. Učitelj iz razreda pušta samo jednog učenika. Kad se učenik vrati može ići drugi.</w:t>
      </w:r>
    </w:p>
    <w:p w:rsidR="003B1A71" w:rsidRDefault="003B1A71" w:rsidP="003B1A71">
      <w:pPr>
        <w:ind w:firstLine="708"/>
        <w:jc w:val="both"/>
      </w:pPr>
    </w:p>
    <w:p w:rsidR="003B1A71" w:rsidRPr="003B1A71" w:rsidRDefault="003B1A71" w:rsidP="003B1A71">
      <w:pPr>
        <w:pStyle w:val="Naslov3"/>
      </w:pPr>
      <w:bookmarkStart w:id="7" w:name="_Toc83985475"/>
      <w:r>
        <w:t xml:space="preserve">1.1.6. </w:t>
      </w:r>
      <w:r w:rsidRPr="003B1A71">
        <w:t>Korištenje knjižnice</w:t>
      </w:r>
      <w:bookmarkEnd w:id="7"/>
    </w:p>
    <w:p w:rsidR="003B1A71" w:rsidRDefault="003B1A71" w:rsidP="003B1A71">
      <w:pPr>
        <w:jc w:val="both"/>
      </w:pPr>
    </w:p>
    <w:p w:rsidR="003B1A71" w:rsidRDefault="003B1A71" w:rsidP="00FD5CD6">
      <w:pPr>
        <w:spacing w:line="276" w:lineRule="auto"/>
        <w:ind w:firstLine="708"/>
        <w:jc w:val="both"/>
      </w:pPr>
      <w:r>
        <w:t>Učenici ne odlaze u knjižnicu. Knjižničarka je zadužena napraviti raspored po razredima kada koji dan je predviđeno vraćanje/podizanje knjiga za pojedini razred. Roditelji koji vraćaju knjigu ne ulaze u školu</w:t>
      </w:r>
      <w:r w:rsidR="002C6AE5">
        <w:t xml:space="preserve"> nego</w:t>
      </w:r>
      <w:r>
        <w:t xml:space="preserve"> vraćaju</w:t>
      </w:r>
      <w:r w:rsidR="002C6AE5">
        <w:t xml:space="preserve"> knjige kroz predviđeni </w:t>
      </w:r>
      <w:r>
        <w:t>prozor.</w:t>
      </w:r>
    </w:p>
    <w:p w:rsidR="003B1A71" w:rsidRDefault="003B1A71" w:rsidP="003B1A71">
      <w:pPr>
        <w:ind w:firstLine="708"/>
        <w:jc w:val="both"/>
      </w:pPr>
    </w:p>
    <w:p w:rsidR="003B1A71" w:rsidRPr="003B1A71" w:rsidRDefault="003B1A71" w:rsidP="003B1A71">
      <w:pPr>
        <w:pStyle w:val="Naslov3"/>
      </w:pPr>
      <w:bookmarkStart w:id="8" w:name="_Toc83985476"/>
      <w:r>
        <w:t xml:space="preserve">1.1.7. </w:t>
      </w:r>
      <w:r w:rsidRPr="003B1A71">
        <w:t>Aktivnosti u dvorištu škole</w:t>
      </w:r>
      <w:bookmarkEnd w:id="8"/>
    </w:p>
    <w:p w:rsidR="003B1A71" w:rsidRDefault="003B1A71" w:rsidP="003B1A71">
      <w:pPr>
        <w:jc w:val="both"/>
      </w:pPr>
    </w:p>
    <w:p w:rsidR="003B1A71" w:rsidRDefault="003B1A71" w:rsidP="00CE79D7">
      <w:pPr>
        <w:spacing w:line="276" w:lineRule="auto"/>
        <w:ind w:firstLine="708"/>
        <w:jc w:val="both"/>
      </w:pPr>
      <w:r>
        <w:t xml:space="preserve">Nastava TZK odvija se kad je god to moguće u vanjskim prostorima škole. Također i druge aktivnosti vezane uz nastavu mogu se kad god je to moguće odvijati u školskom dvorištu. Treba voditi računa da niti u vanjskim prostorima ne </w:t>
      </w:r>
      <w:r w:rsidR="00F62C5F">
        <w:t>bi trebalo</w:t>
      </w:r>
      <w:r>
        <w:t xml:space="preserve"> doći do miješanja razrednih odjeljenja. Ako učenici imaju nastavu TZK 1. sat oni ne ulaze u školu nego odmah ostaju vani u školskom dvorištu odlažući svoje torbe na prikladno mjesto koje odrede učitelji i započinju s nastavom/vanjskim aktivnostima. Kod izvođenja nastave TZK potrebno je voditi računa o tome da se ne odvijaju sportske i druge igre gdje dolazi do izravnog kontakta među učenicima. </w:t>
      </w:r>
    </w:p>
    <w:p w:rsidR="003B1A71" w:rsidRDefault="003B1A71" w:rsidP="003B1A71">
      <w:pPr>
        <w:jc w:val="both"/>
      </w:pPr>
    </w:p>
    <w:p w:rsidR="003B1A71" w:rsidRDefault="003B1A71" w:rsidP="003B1A71">
      <w:pPr>
        <w:pStyle w:val="Naslov3"/>
      </w:pPr>
      <w:bookmarkStart w:id="9" w:name="_Toc83985477"/>
      <w:r>
        <w:t xml:space="preserve">1.1.8. Nastava </w:t>
      </w:r>
      <w:proofErr w:type="spellStart"/>
      <w:r>
        <w:t>tzk</w:t>
      </w:r>
      <w:proofErr w:type="spellEnd"/>
      <w:r>
        <w:t xml:space="preserve"> u dvorani</w:t>
      </w:r>
      <w:bookmarkEnd w:id="9"/>
      <w:r>
        <w:t xml:space="preserve"> </w:t>
      </w:r>
    </w:p>
    <w:p w:rsidR="003B1A71" w:rsidRDefault="003B1A71" w:rsidP="003B1A71">
      <w:pPr>
        <w:jc w:val="both"/>
      </w:pPr>
    </w:p>
    <w:p w:rsidR="003B1A71" w:rsidRDefault="003B1A71" w:rsidP="00CE79D7">
      <w:pPr>
        <w:spacing w:line="276" w:lineRule="auto"/>
        <w:ind w:firstLine="708"/>
        <w:jc w:val="both"/>
      </w:pPr>
      <w:r>
        <w:t xml:space="preserve">Nastava u sportskoj dvorani odvija se samo ako vremenske prilike vani ne dopuštaju izvođenje nastave u dvorištu škole. U zimsko vrijeme kad nema padalina i dvorište nije blatnjavo nastava TZK se može izvoditi izvan učionice u školskom dvorištu ili sportskim terenima. Isto tako za razrednu nastavu, u slučaju lošeg vremena je preporučljivo održavati TZK u razredu izvodeći razne vježbe na svom mjestu. Kad učenici imaju nastavu TZK u dvorani obvezna je posebna sportska </w:t>
      </w:r>
      <w:proofErr w:type="spellStart"/>
      <w:r>
        <w:t>preobuća</w:t>
      </w:r>
      <w:proofErr w:type="spellEnd"/>
      <w:r>
        <w:t xml:space="preserve"> koju učenici nose sa sobom taj dan.</w:t>
      </w:r>
      <w:r w:rsidR="00CE79D7">
        <w:t xml:space="preserve"> Nekoliko odgojno-obrazovnih skupina (razrednih odjela) koje su slične dobi i uobičajeno provode školske i izvanškolske aktivnosti zajedno mogu se spajati na nastavi tjelesne i zdravstvene kulture, u svlačionici, kao i u dvorani.</w:t>
      </w:r>
    </w:p>
    <w:p w:rsidR="003B1A71" w:rsidRDefault="003B1A71" w:rsidP="00FD5CD6">
      <w:pPr>
        <w:spacing w:line="276" w:lineRule="auto"/>
        <w:ind w:firstLine="708"/>
        <w:jc w:val="both"/>
      </w:pPr>
      <w:r>
        <w:t>Učiteljice RN kod korištenja dvorane i izrade rasporeda moraju voditi računa da se dvorana nakon svake razre</w:t>
      </w:r>
      <w:r w:rsidR="00CE79D7">
        <w:t xml:space="preserve">dne skupine mora dezinficirati. </w:t>
      </w:r>
      <w:r>
        <w:t>Predmetna nastava ima TZK u dvorani u blokovima i to 1. i 3. blok ili samo 2. blok.</w:t>
      </w:r>
    </w:p>
    <w:p w:rsidR="00930BD1" w:rsidRDefault="00930BD1" w:rsidP="00FD5CD6">
      <w:pPr>
        <w:spacing w:line="276" w:lineRule="auto"/>
        <w:ind w:firstLine="708"/>
        <w:jc w:val="both"/>
      </w:pPr>
    </w:p>
    <w:p w:rsidR="00266421" w:rsidRDefault="00266421" w:rsidP="00FD5CD6">
      <w:pPr>
        <w:spacing w:line="276" w:lineRule="auto"/>
        <w:ind w:firstLine="708"/>
        <w:jc w:val="both"/>
      </w:pPr>
    </w:p>
    <w:p w:rsidR="00266421" w:rsidRDefault="00266421" w:rsidP="00FD5CD6">
      <w:pPr>
        <w:spacing w:line="276" w:lineRule="auto"/>
        <w:ind w:firstLine="708"/>
        <w:jc w:val="both"/>
      </w:pPr>
    </w:p>
    <w:p w:rsidR="00266421" w:rsidRDefault="00266421" w:rsidP="00FD5CD6">
      <w:pPr>
        <w:spacing w:line="276" w:lineRule="auto"/>
        <w:ind w:firstLine="708"/>
        <w:jc w:val="both"/>
      </w:pPr>
    </w:p>
    <w:p w:rsidR="00930BD1" w:rsidRDefault="00930BD1" w:rsidP="00FD5CD6">
      <w:pPr>
        <w:spacing w:line="276" w:lineRule="auto"/>
        <w:ind w:firstLine="708"/>
        <w:jc w:val="both"/>
      </w:pPr>
    </w:p>
    <w:p w:rsidR="003B1A71" w:rsidRDefault="003B1A71" w:rsidP="003B1A71">
      <w:pPr>
        <w:pStyle w:val="Naslov3"/>
      </w:pPr>
      <w:bookmarkStart w:id="10" w:name="_Toc83985478"/>
      <w:r>
        <w:lastRenderedPageBreak/>
        <w:t>1.1.9. Učenici koji ne pohađaju nastavu vjeronauka i njemačkog jezika</w:t>
      </w:r>
      <w:bookmarkEnd w:id="10"/>
    </w:p>
    <w:p w:rsidR="003B1A71" w:rsidRDefault="003B1A71" w:rsidP="003B1A71">
      <w:pPr>
        <w:jc w:val="both"/>
      </w:pPr>
    </w:p>
    <w:p w:rsidR="003B1A71" w:rsidRDefault="003B1A71" w:rsidP="00FD5CD6">
      <w:pPr>
        <w:spacing w:line="276" w:lineRule="auto"/>
        <w:ind w:firstLine="708"/>
        <w:jc w:val="both"/>
      </w:pPr>
      <w:r>
        <w:t xml:space="preserve">Učenici koji ne pohađaju nastavu vjeronauka i njemačkog jezika imaju organizirano čuvanje u slobodnoj i dezinficiranoj učionici ili mogu, ako su zadnji sati, ići kući ukoliko nisu putnici. Po putnike mogu doći roditelji. </w:t>
      </w:r>
    </w:p>
    <w:p w:rsidR="003B1A71" w:rsidRDefault="003B1A71" w:rsidP="00FD5CD6">
      <w:pPr>
        <w:spacing w:line="276" w:lineRule="auto"/>
        <w:ind w:firstLine="708"/>
        <w:jc w:val="both"/>
      </w:pPr>
    </w:p>
    <w:p w:rsidR="003B1A71" w:rsidRDefault="003B1A71" w:rsidP="003B1A71">
      <w:pPr>
        <w:pStyle w:val="Naslov3"/>
      </w:pPr>
      <w:bookmarkStart w:id="11" w:name="_Toc83985479"/>
      <w:r>
        <w:t>1.1.10. Dodatna, dopunska i izvannastavne aktivnosti</w:t>
      </w:r>
      <w:bookmarkEnd w:id="11"/>
    </w:p>
    <w:p w:rsidR="003B1A71" w:rsidRDefault="003B1A71" w:rsidP="003B1A71">
      <w:pPr>
        <w:jc w:val="both"/>
      </w:pPr>
    </w:p>
    <w:p w:rsidR="003B1A71" w:rsidRDefault="003B1A71" w:rsidP="00FD5CD6">
      <w:pPr>
        <w:spacing w:line="276" w:lineRule="auto"/>
        <w:ind w:firstLine="708"/>
        <w:jc w:val="both"/>
      </w:pPr>
      <w:r>
        <w:t xml:space="preserve">Sukladno uputama MZO </w:t>
      </w:r>
      <w:r w:rsidR="00CE79D7">
        <w:t>u ovom</w:t>
      </w:r>
      <w:r>
        <w:t xml:space="preserve"> oblik</w:t>
      </w:r>
      <w:r w:rsidR="00CE79D7">
        <w:t>u</w:t>
      </w:r>
      <w:r>
        <w:t xml:space="preserve"> nastave </w:t>
      </w:r>
      <w:r w:rsidR="0038073B">
        <w:t>d</w:t>
      </w:r>
      <w:r w:rsidR="00CE79D7">
        <w:t>opušteno je miješanje djece i učenika različitih odgojno-obrazovnih skupina koji su slične dobi i uobičajeno provode školske i izvanškolske aktivnosti zajedno s drugom djecom/učenicima i odgojiteljima/nastavnicima (npr. tijekom izvođenja izborne nastave, nastave stranih jezika, fakultativne nastave, dodatne i dopunske nastave, programa produženoga boravka, programa produženoga stručnog postupka, nastave jezika i kulture nacionalnih manjina po Modelu C, pripremne i dopunske nastave hrvatskoga jezika za djecu koja ne znaju ili nedovoljno znaju hrvatski jezik i slično) na način da je prilikom miješanja skupina/razrednih odjela obvezno držati najveći mogući razmak, kao i nošenje maske, osim za učenike od 1. do 4. razreda osnovne škole te prilikom sportskih aktivnosti.</w:t>
      </w:r>
      <w:r>
        <w:t xml:space="preserve">. U slučaju rada na daljinu koristi se isključivo platforma za rad MS </w:t>
      </w:r>
      <w:proofErr w:type="spellStart"/>
      <w:r>
        <w:t>Teams</w:t>
      </w:r>
      <w:proofErr w:type="spellEnd"/>
      <w:r>
        <w:t>.</w:t>
      </w:r>
    </w:p>
    <w:p w:rsidR="003B1A71" w:rsidRDefault="003B1A71" w:rsidP="00FD5CD6">
      <w:pPr>
        <w:spacing w:line="276" w:lineRule="auto"/>
        <w:ind w:firstLine="708"/>
        <w:jc w:val="both"/>
      </w:pPr>
    </w:p>
    <w:p w:rsidR="003B1A71" w:rsidRDefault="003B1A71" w:rsidP="003B1A71">
      <w:pPr>
        <w:pStyle w:val="Naslov3"/>
      </w:pPr>
      <w:bookmarkStart w:id="12" w:name="_Toc83985480"/>
      <w:r>
        <w:t>1.1.11. Izrazito vulnerabilni učenici i djelatnici, učenici i djelatnici u samoizolaciji ili učenici i djelatnici oboljeli od virusa – učenici i djelatnici koji borave kod kuće – nastava na daljinu</w:t>
      </w:r>
      <w:bookmarkEnd w:id="12"/>
    </w:p>
    <w:p w:rsidR="003B1A71" w:rsidRDefault="003B1A71" w:rsidP="003B1A71">
      <w:pPr>
        <w:jc w:val="both"/>
      </w:pPr>
    </w:p>
    <w:p w:rsidR="003B1A71" w:rsidRDefault="003B1A71" w:rsidP="00FD5CD6">
      <w:pPr>
        <w:spacing w:line="276" w:lineRule="auto"/>
        <w:ind w:firstLine="708"/>
        <w:jc w:val="both"/>
      </w:pPr>
      <w:r>
        <w:t>Za učenike koji spadaju u izrazito vulnerabilnu skupinu (prema potvrdi obiteljskog/liječnika školske medicine), za učenike u samoizolaciji i za učenike oboljele od virusa COVID-19 (kada nemaju izrazite simptome, nisu bolesni ili nisu u bolnici) organizira se nastava na daljinu. Nastavu na daljinu s tim učenicima izvode oni učitelji koji im predaju.</w:t>
      </w:r>
    </w:p>
    <w:p w:rsidR="003B1A71" w:rsidRDefault="003B1A71" w:rsidP="00FD5CD6">
      <w:pPr>
        <w:spacing w:line="276" w:lineRule="auto"/>
        <w:ind w:firstLine="708"/>
        <w:jc w:val="both"/>
      </w:pPr>
      <w:r>
        <w:t xml:space="preserve">Svaki učitelj razredne nastave je dužan razraditi i pripremiti komunikacijske kanale za nastavu na daljinu kada postoje gore navedeni slučajevi, ali i kao pripremu u slučaju da dođe do potpunog prelaska na virtualnu nastavu zbog </w:t>
      </w:r>
      <w:proofErr w:type="spellStart"/>
      <w:r>
        <w:t>lockdowna</w:t>
      </w:r>
      <w:proofErr w:type="spellEnd"/>
      <w:r>
        <w:t xml:space="preserve"> cijelog razrednog odjeljenja ili cijele škole. Komunikacijski kanali, materijali, način rada i komunikacije te sve ostalo važno za nastavu na daljinu učitelji, koji predaju nekom učeniku ili razredu na daljinu, trebaju organizirati na najprihvatljiviji i najlakši način. U svemu treba paziti da ne dođe do preopterećenja učitelja, roditelja i učenika. Isto vrijedi i za učitelje predmetne nastave, koji nastavu na daljinu provode u virtualnim grupama u MS </w:t>
      </w:r>
      <w:proofErr w:type="spellStart"/>
      <w:r>
        <w:t>Teams</w:t>
      </w:r>
      <w:proofErr w:type="spellEnd"/>
      <w:r>
        <w:t>.</w:t>
      </w:r>
    </w:p>
    <w:p w:rsidR="003B1A71" w:rsidRDefault="000D6109" w:rsidP="0038073B">
      <w:pPr>
        <w:spacing w:line="276" w:lineRule="auto"/>
        <w:ind w:firstLine="708"/>
        <w:jc w:val="both"/>
      </w:pPr>
      <w:r>
        <w:t>Učiteljima</w:t>
      </w:r>
      <w:r w:rsidR="003B1A71">
        <w:t xml:space="preserve"> koji spadaju u izr</w:t>
      </w:r>
      <w:r>
        <w:t>azito vulnerabilne skupine</w:t>
      </w:r>
      <w:r w:rsidR="003B1A71">
        <w:t xml:space="preserve"> </w:t>
      </w:r>
      <w:r>
        <w:t>preporučuje se cijepljenje</w:t>
      </w:r>
      <w:r w:rsidR="003B1A71">
        <w:t xml:space="preserve">. </w:t>
      </w:r>
    </w:p>
    <w:p w:rsidR="0038073B" w:rsidRDefault="0038073B" w:rsidP="0038073B">
      <w:pPr>
        <w:spacing w:line="276" w:lineRule="auto"/>
        <w:ind w:firstLine="708"/>
        <w:jc w:val="both"/>
      </w:pPr>
    </w:p>
    <w:p w:rsidR="003B1A71" w:rsidRDefault="00FD5CD6" w:rsidP="00FD5CD6">
      <w:pPr>
        <w:pStyle w:val="Naslov3"/>
      </w:pPr>
      <w:bookmarkStart w:id="13" w:name="_Toc83985481"/>
      <w:r>
        <w:t>1.1.12. Roditeljski sastanci i komunikacija razrednika i učitelja s roditeljima</w:t>
      </w:r>
      <w:bookmarkEnd w:id="13"/>
    </w:p>
    <w:p w:rsidR="003B1A71" w:rsidRDefault="003B1A71" w:rsidP="003B1A71">
      <w:pPr>
        <w:jc w:val="both"/>
      </w:pPr>
    </w:p>
    <w:p w:rsidR="00090DF5" w:rsidRDefault="00090DF5" w:rsidP="00266421">
      <w:pPr>
        <w:spacing w:line="276" w:lineRule="auto"/>
        <w:ind w:firstLine="708"/>
        <w:jc w:val="both"/>
      </w:pPr>
      <w:r>
        <w:t xml:space="preserve">Dopušteno je održavanje roditeljskih sastanaka i individualnih informacija licem u lice na način da se kontakt roditelja s djelatnicima škole i učenicima smanji na najmanju moguću mjeru. Na roditeljskim sastancima i individualnim informacijama svi roditelji i učitelji moraju nositi maske i održavati fizički razmak po mogućnosti dva metra. Preporučeno je da tijekom roditeljskih sastanaka i individualnih informacija prozori budu otvoreni. Ako ravnatelj ustanove uz suglasnost </w:t>
      </w:r>
      <w:r>
        <w:lastRenderedPageBreak/>
        <w:t xml:space="preserve">školskog odbora tako odluči, može omogućiti održavanje roditeljskih sastanaka samo uz predočenje COVID potvrda ili potvrda o </w:t>
      </w:r>
      <w:proofErr w:type="spellStart"/>
      <w:r>
        <w:t>preboljenju</w:t>
      </w:r>
      <w:proofErr w:type="spellEnd"/>
      <w:r>
        <w:t xml:space="preserve"> ili cijepljenju roditelja. U tom slučaju za roditelje koji nemaju niti jedno od navedenog, ravnatelj je dužan omogućiti sudjelovanje na roditeljskim sastancima online.</w:t>
      </w:r>
    </w:p>
    <w:p w:rsidR="00090DF5" w:rsidRDefault="00090DF5" w:rsidP="00090DF5">
      <w:pPr>
        <w:ind w:firstLine="708"/>
        <w:jc w:val="both"/>
      </w:pPr>
    </w:p>
    <w:p w:rsidR="003B1A71" w:rsidRDefault="00FD5CD6" w:rsidP="00FD5CD6">
      <w:pPr>
        <w:pStyle w:val="Naslov3"/>
      </w:pPr>
      <w:bookmarkStart w:id="14" w:name="_Toc83985482"/>
      <w:r>
        <w:t>1.1.13. Dežurni učitelji, glavni dežurni učitelj</w:t>
      </w:r>
      <w:bookmarkEnd w:id="14"/>
    </w:p>
    <w:p w:rsidR="00FD5CD6" w:rsidRDefault="00FD5CD6" w:rsidP="003B1A71">
      <w:pPr>
        <w:jc w:val="both"/>
      </w:pPr>
    </w:p>
    <w:p w:rsidR="003B1A71" w:rsidRDefault="003B1A71" w:rsidP="00FD5CD6">
      <w:pPr>
        <w:spacing w:line="276" w:lineRule="auto"/>
        <w:ind w:firstLine="708"/>
        <w:jc w:val="both"/>
      </w:pPr>
      <w:r>
        <w:t>Za vrijeme trajanja posebnih mjera i posebne organizacije nastave nema klasičnog dežuranja učitelja. Svaki učitelj djelomično tijekom svog svakodnevnog odgojno-obrazovnog rada u školi obavlja i neke poslove dežurstva (nadgledanje ulaska učenika, nadgledanje dezinfekcije i reda kod prehrane, vođenje brige o odlasku na toalet, vođenje brige o pranju i dezinfekciji ruku, provjetravanje učionica itd.). Svaka smjena svaki dan ima popis dežurnih učitelja i njihova zaduženja za taj dan.</w:t>
      </w:r>
    </w:p>
    <w:p w:rsidR="00FD5CD6" w:rsidRDefault="00FD5CD6" w:rsidP="003B1A71">
      <w:pPr>
        <w:ind w:firstLine="708"/>
        <w:jc w:val="both"/>
      </w:pPr>
    </w:p>
    <w:p w:rsidR="003B1A71" w:rsidRDefault="00FD5CD6" w:rsidP="00FD5CD6">
      <w:pPr>
        <w:pStyle w:val="Naslov3"/>
      </w:pPr>
      <w:bookmarkStart w:id="15" w:name="_Toc83985483"/>
      <w:r>
        <w:t>1.1.14. Stručna služba</w:t>
      </w:r>
      <w:r w:rsidR="00554FC0">
        <w:t>,</w:t>
      </w:r>
      <w:r>
        <w:t xml:space="preserve"> administracija škole i tehnička služba</w:t>
      </w:r>
      <w:bookmarkEnd w:id="15"/>
    </w:p>
    <w:p w:rsidR="00FD5CD6" w:rsidRDefault="00FD5CD6" w:rsidP="003B1A71">
      <w:pPr>
        <w:jc w:val="both"/>
      </w:pPr>
    </w:p>
    <w:p w:rsidR="003B1A71" w:rsidRDefault="003B1A71" w:rsidP="00FD5CD6">
      <w:pPr>
        <w:spacing w:line="276" w:lineRule="auto"/>
        <w:ind w:firstLine="708"/>
        <w:jc w:val="both"/>
      </w:pPr>
      <w:r>
        <w:t xml:space="preserve">Stručna služba škole dužna je napraviti raspored rada na način da jednako pokrije obje smjene. Komunikacija učenika i roditelja sa stručnom službom te administracijom odvija se </w:t>
      </w:r>
      <w:r w:rsidR="002538E1">
        <w:t>u najvećem dijelu</w:t>
      </w:r>
      <w:r>
        <w:t xml:space="preserve"> virtualno, telefonski, putem e-mail-a ili na drugi način na daljinu. Izravna komunikacija učitelja sa stručnom službom te administracijom također treba biti svedena na najmanju moguću mjeru, odnosno najviše koristiti način komunikacije na daljinu (e-mail, SMS, telefon, </w:t>
      </w:r>
      <w:proofErr w:type="spellStart"/>
      <w:r>
        <w:t>viber</w:t>
      </w:r>
      <w:proofErr w:type="spellEnd"/>
      <w:r>
        <w:t xml:space="preserve">, </w:t>
      </w:r>
      <w:proofErr w:type="spellStart"/>
      <w:r>
        <w:t>WhatsApp</w:t>
      </w:r>
      <w:proofErr w:type="spellEnd"/>
      <w:r>
        <w:t xml:space="preserve"> i sl.)</w:t>
      </w:r>
      <w:r w:rsidR="00554FC0">
        <w:t>.</w:t>
      </w:r>
    </w:p>
    <w:p w:rsidR="00FD5CD6" w:rsidRDefault="003B1A71" w:rsidP="00FD5CD6">
      <w:pPr>
        <w:spacing w:line="276" w:lineRule="auto"/>
        <w:ind w:firstLine="708"/>
        <w:jc w:val="both"/>
      </w:pPr>
      <w:r>
        <w:t>Izravnu komunikaciju stručne službe te administracije s učenicima, roditeljima, djelatnicima i ostalim osobama moguće je realizirati samo ukoliko je to krajnje nužno i potrebno, a o čemu odlučuju ravnatelj i pedagog.</w:t>
      </w:r>
    </w:p>
    <w:p w:rsidR="003B1A71" w:rsidRDefault="003B1A71" w:rsidP="00FD5CD6">
      <w:pPr>
        <w:spacing w:line="276" w:lineRule="auto"/>
        <w:ind w:firstLine="708"/>
        <w:jc w:val="both"/>
      </w:pPr>
      <w:r>
        <w:t>Tehnička služba škole (spremači</w:t>
      </w:r>
      <w:r w:rsidR="00554FC0">
        <w:t>ce, kuhari</w:t>
      </w:r>
      <w:r>
        <w:t>, domar</w:t>
      </w:r>
      <w:r w:rsidR="00554FC0">
        <w:t>i</w:t>
      </w:r>
      <w:r>
        <w:t xml:space="preserve">) dužna je postupati u skladu s ovom organizacijom, te u suradnji s tajnicom škole napraviti plan i raspored čišćenja i održavanja prostora sukladno organizaciji po smjenama, korištenju učionica, prehrani, korištenju toaleta. Raspored čišćenja, održavanja i dezinfekcije mora biti usklađen s propisanim načinom čišćenja i održavanja prostora i škole koji je donio Hrvatski zavod za javno zdravstvo. </w:t>
      </w:r>
    </w:p>
    <w:p w:rsidR="003B1A71" w:rsidRDefault="003B1A71" w:rsidP="003B1A71">
      <w:pPr>
        <w:jc w:val="both"/>
      </w:pPr>
    </w:p>
    <w:p w:rsidR="003B1A71" w:rsidRDefault="00FD5CD6" w:rsidP="00FD5CD6">
      <w:pPr>
        <w:pStyle w:val="Naslov3"/>
      </w:pPr>
      <w:bookmarkStart w:id="16" w:name="_Toc83985484"/>
      <w:r>
        <w:t>1.1.15. Ulazak stranih osoba u školu i školsko dvorište, korištenje dvorane za vanjske korisnike, dostava</w:t>
      </w:r>
      <w:bookmarkEnd w:id="16"/>
    </w:p>
    <w:p w:rsidR="00FD5CD6" w:rsidRDefault="00FD5CD6" w:rsidP="003B1A71">
      <w:pPr>
        <w:jc w:val="both"/>
      </w:pPr>
    </w:p>
    <w:p w:rsidR="003B1A71" w:rsidRDefault="00FD5CD6" w:rsidP="00FD5CD6">
      <w:pPr>
        <w:spacing w:line="276" w:lineRule="auto"/>
        <w:ind w:firstLine="708"/>
        <w:jc w:val="both"/>
      </w:pPr>
      <w:r>
        <w:t>Tijekom</w:t>
      </w:r>
      <w:r w:rsidR="003B1A71">
        <w:t xml:space="preserve"> trajanja ovih epidemioloških mjera, kao i posebne organizacije rada škole, svim osobama koje nisu djelatnici i učenici škole zabranjuje se ulazak u prostor škole. Pod prostorom škole podrazumijevaju se školske zgrade i školsko dvorište. Ulazak za roditelje reguliran je posebno u epidemiološkim mjerama. Ulazak u školsko dvorište dozvoljen je osobama koje vrše dostavu/poštu. Oni su dužni na vratima škole pozvoniti/pokucati. Ne ulaze u prostor škole nego dežurni spremač ili osoba koje je zadužena na ulazu preuzima poštu/dostavu. </w:t>
      </w:r>
      <w:r w:rsidR="000971BC">
        <w:t>Sportska dvorana smije se koristiti za</w:t>
      </w:r>
      <w:r w:rsidR="003B1A71">
        <w:t xml:space="preserve"> </w:t>
      </w:r>
      <w:r w:rsidR="000971BC">
        <w:t>treninge školskih sportskih klubova u kojima sudjeluju učenici različitih razreda. Dopušteni su i treninzi športskim klubovima za sve dobi i kategorije sportaša. Preporučuje se prilikom treninga sportskih klubova održavanje treninga sa stalnim grupama nepromijenjenog sastava.</w:t>
      </w:r>
    </w:p>
    <w:p w:rsidR="003B1A71" w:rsidRDefault="003B1A71" w:rsidP="00FD5CD6">
      <w:pPr>
        <w:spacing w:line="276" w:lineRule="auto"/>
        <w:ind w:firstLine="708"/>
        <w:jc w:val="both"/>
      </w:pPr>
      <w:r>
        <w:lastRenderedPageBreak/>
        <w:t>Nakon završetka nastave i odlaska svih djelatnika školske zgrade i školsko dvorište se zaključavaju i nikome nije dozvoljen ulazak i korištenje prostora Škole u vrijeme dok škola ne radi.</w:t>
      </w:r>
    </w:p>
    <w:p w:rsidR="00FD5CD6" w:rsidRDefault="00FD5CD6" w:rsidP="003B1A71">
      <w:pPr>
        <w:ind w:firstLine="708"/>
        <w:jc w:val="both"/>
      </w:pPr>
    </w:p>
    <w:p w:rsidR="003B1A71" w:rsidRDefault="00FD5CD6" w:rsidP="00FD5CD6">
      <w:pPr>
        <w:pStyle w:val="Naslov3"/>
      </w:pPr>
      <w:bookmarkStart w:id="17" w:name="_Toc83985485"/>
      <w:r>
        <w:t>1.1.16. Covid-19 protokol izolacije ako se ustanove simptomi kod učenika</w:t>
      </w:r>
      <w:bookmarkEnd w:id="17"/>
    </w:p>
    <w:p w:rsidR="00FD5CD6" w:rsidRDefault="00FD5CD6" w:rsidP="003B1A71">
      <w:pPr>
        <w:jc w:val="both"/>
      </w:pPr>
    </w:p>
    <w:p w:rsidR="003B1A71" w:rsidRPr="00FD5CD6" w:rsidRDefault="003B1A71" w:rsidP="003B1A71">
      <w:pPr>
        <w:jc w:val="both"/>
        <w:rPr>
          <w:b/>
          <w:i/>
        </w:rPr>
      </w:pPr>
      <w:r w:rsidRPr="00FD5CD6">
        <w:rPr>
          <w:b/>
          <w:i/>
        </w:rPr>
        <w:t>POSTUPAK IZOLACIJE ZAPOČINJEMO UKOLIKO UTVRDIMO SLJEDEĆE</w:t>
      </w:r>
    </w:p>
    <w:p w:rsidR="00FD5CD6" w:rsidRDefault="00FD5CD6" w:rsidP="003B1A71">
      <w:pPr>
        <w:jc w:val="both"/>
      </w:pPr>
    </w:p>
    <w:p w:rsidR="003B1A71" w:rsidRDefault="003B1A71" w:rsidP="003B1A71">
      <w:pPr>
        <w:jc w:val="both"/>
      </w:pPr>
      <w:r>
        <w:t>Opći simptomi postojanja zaraze kod neke osobe:</w:t>
      </w:r>
    </w:p>
    <w:p w:rsidR="00FD5CD6" w:rsidRDefault="00FD5CD6" w:rsidP="003B1A71">
      <w:pPr>
        <w:jc w:val="both"/>
      </w:pPr>
    </w:p>
    <w:p w:rsidR="003B1A71" w:rsidRDefault="003B1A71" w:rsidP="00266421">
      <w:pPr>
        <w:spacing w:line="276" w:lineRule="auto"/>
        <w:jc w:val="both"/>
      </w:pPr>
      <w:r>
        <w:t>1.</w:t>
      </w:r>
      <w:r>
        <w:tab/>
        <w:t>kašalj, grlobolja, poteškoće u disanju (ako se učenik požali na poteškoće)</w:t>
      </w:r>
    </w:p>
    <w:p w:rsidR="003B1A71" w:rsidRDefault="003B1A71" w:rsidP="00266421">
      <w:pPr>
        <w:spacing w:line="276" w:lineRule="auto"/>
        <w:jc w:val="both"/>
      </w:pPr>
      <w:r>
        <w:t>2.</w:t>
      </w:r>
      <w:r>
        <w:tab/>
        <w:t>proljev, povraćanje, bol u trbuhu (ako se učenik požali na poteškoće)</w:t>
      </w:r>
    </w:p>
    <w:p w:rsidR="003B1A71" w:rsidRDefault="003B1A71" w:rsidP="00266421">
      <w:pPr>
        <w:spacing w:line="276" w:lineRule="auto"/>
        <w:jc w:val="both"/>
      </w:pPr>
      <w:r>
        <w:t>3.</w:t>
      </w:r>
      <w:r>
        <w:tab/>
        <w:t>gubitak osjeta njuha i okusa</w:t>
      </w:r>
    </w:p>
    <w:p w:rsidR="003B1A71" w:rsidRDefault="003B1A71" w:rsidP="00266421">
      <w:pPr>
        <w:spacing w:line="276" w:lineRule="auto"/>
        <w:jc w:val="both"/>
      </w:pPr>
      <w:r>
        <w:t>4.</w:t>
      </w:r>
      <w:r>
        <w:tab/>
        <w:t>temperatura</w:t>
      </w:r>
    </w:p>
    <w:p w:rsidR="00FD5CD6" w:rsidRDefault="00FD5CD6" w:rsidP="003B1A71">
      <w:pPr>
        <w:jc w:val="both"/>
      </w:pPr>
    </w:p>
    <w:p w:rsidR="003B1A71" w:rsidRDefault="003B1A71" w:rsidP="00FD5CD6">
      <w:pPr>
        <w:spacing w:line="276" w:lineRule="auto"/>
        <w:ind w:firstLine="708"/>
        <w:jc w:val="both"/>
      </w:pPr>
      <w:r>
        <w:t>Najbolji postupak utvrđivanja postojanja potrebe za pokretanjem izolacije je ako utvrdimo da učenik nema osjet njuha i okusa (damo mu nešto da pomiriše npr. maramicu za dezinfekciju ili bombon za osjet okusa) ili mjerenje temperature pod pazuhom (viša od 37,2). Ukoliko smo utvrdili sumnju u postojanje zaraze pokrećemo postupak izolacije.</w:t>
      </w:r>
    </w:p>
    <w:p w:rsidR="00FD5CD6" w:rsidRDefault="00FD5CD6" w:rsidP="00FD5CD6">
      <w:pPr>
        <w:spacing w:line="276" w:lineRule="auto"/>
        <w:ind w:firstLine="708"/>
        <w:jc w:val="both"/>
      </w:pPr>
    </w:p>
    <w:p w:rsidR="003B1A71" w:rsidRPr="00FD5CD6" w:rsidRDefault="003B1A71" w:rsidP="003B1A71">
      <w:pPr>
        <w:jc w:val="both"/>
        <w:rPr>
          <w:b/>
          <w:i/>
        </w:rPr>
      </w:pPr>
      <w:r w:rsidRPr="00FD5CD6">
        <w:rPr>
          <w:b/>
          <w:i/>
        </w:rPr>
        <w:t>POSTUPAK IZOLACIJE:</w:t>
      </w:r>
    </w:p>
    <w:p w:rsidR="00FD5CD6" w:rsidRDefault="00FD5CD6" w:rsidP="003B1A71">
      <w:pPr>
        <w:jc w:val="both"/>
      </w:pPr>
    </w:p>
    <w:p w:rsidR="003B1A71" w:rsidRDefault="003B1A71" w:rsidP="00266421">
      <w:pPr>
        <w:spacing w:line="276" w:lineRule="auto"/>
        <w:jc w:val="both"/>
      </w:pPr>
      <w:r>
        <w:t>1. Učenik i učitelj te ostali učenici koji imaju masku odmah stavljaju masku na lice.</w:t>
      </w:r>
    </w:p>
    <w:p w:rsidR="003B1A71" w:rsidRDefault="003B1A71" w:rsidP="00266421">
      <w:pPr>
        <w:spacing w:line="276" w:lineRule="auto"/>
        <w:jc w:val="both"/>
      </w:pPr>
      <w:r>
        <w:t>2. Otvaraju se odmah svi prozori u učionici.</w:t>
      </w:r>
    </w:p>
    <w:p w:rsidR="003B1A71" w:rsidRDefault="003B1A71" w:rsidP="00266421">
      <w:pPr>
        <w:spacing w:line="276" w:lineRule="auto"/>
        <w:jc w:val="both"/>
      </w:pPr>
      <w:r>
        <w:t xml:space="preserve">3. Internim sustavom dojave (mobitel, SMS, </w:t>
      </w:r>
      <w:proofErr w:type="spellStart"/>
      <w:r>
        <w:t>viber</w:t>
      </w:r>
      <w:proofErr w:type="spellEnd"/>
      <w:r>
        <w:t xml:space="preserve"> poruka) odmah se obavještava ravnatelj ili pedagog ili glavni dežurni učitelj koji određuju osobu koja će učenika odvesti u sobu za izolaciju.</w:t>
      </w:r>
    </w:p>
    <w:p w:rsidR="003B1A71" w:rsidRDefault="003B1A71" w:rsidP="00266421">
      <w:pPr>
        <w:spacing w:line="276" w:lineRule="auto"/>
        <w:jc w:val="both"/>
      </w:pPr>
      <w:r>
        <w:t>4. Do dolaska osobe koja će učenika odvesti u sobu za izolaciju učitelj vodi računa da su ostala djeca u razredu mirna i s njima treba porazgovarati i umiriti ih.</w:t>
      </w:r>
    </w:p>
    <w:p w:rsidR="003B1A71" w:rsidRDefault="003B1A71" w:rsidP="00266421">
      <w:pPr>
        <w:spacing w:line="276" w:lineRule="auto"/>
        <w:jc w:val="both"/>
      </w:pPr>
      <w:r>
        <w:t>5. Osoba koja je određena da odvede učenika u sobu za izolaciju odlazi do sobe za izolaciju, otvara prozore i prozračuje prostoriju, oblači jednokratnu pregaču, stavlja masku, vizir i jednokratne rukavice koje se tamo nalaze te odlazi po učenika u razred, odvodi ga u sobu za izolaciju i boravi s njim do dolaska roditelja.</w:t>
      </w:r>
    </w:p>
    <w:p w:rsidR="003B1A71" w:rsidRDefault="003B1A71" w:rsidP="00266421">
      <w:pPr>
        <w:spacing w:line="276" w:lineRule="auto"/>
        <w:jc w:val="both"/>
      </w:pPr>
      <w:r>
        <w:t>6. Škola (ravnatelj, tajnica, pedagog, knjižničarka, dežurni učitelj, razrednik, voditeljica područne škole) obavještavaju roditelja da hitno dođu po dijete u školu.</w:t>
      </w:r>
    </w:p>
    <w:p w:rsidR="003B1A71" w:rsidRDefault="003B1A71" w:rsidP="00266421">
      <w:pPr>
        <w:spacing w:line="276" w:lineRule="auto"/>
        <w:jc w:val="both"/>
      </w:pPr>
      <w:r>
        <w:t>7. Ukoliko ravnatelj nije u školi pedagog / knjižničarka / glavni dežurni učitelj / voditeljica područne škole obavještavaju ravnatelja o pokretanju postupka izolacije.</w:t>
      </w:r>
    </w:p>
    <w:p w:rsidR="003B1A71" w:rsidRDefault="003B1A71" w:rsidP="00266421">
      <w:pPr>
        <w:spacing w:line="276" w:lineRule="auto"/>
        <w:jc w:val="both"/>
      </w:pPr>
      <w:r>
        <w:t>8. Roditelji koji dolaze po dijete ne ulaze u školu nego čekaju pred vratima škole i pozvone–pokucaju.</w:t>
      </w:r>
    </w:p>
    <w:p w:rsidR="003B1A71" w:rsidRDefault="003B1A71" w:rsidP="00266421">
      <w:pPr>
        <w:spacing w:line="276" w:lineRule="auto"/>
        <w:jc w:val="both"/>
      </w:pPr>
      <w:r>
        <w:t>9. Osoba koja vodi dijete u izolaciju ni u kojem slučaju ne dodiruje učenika, na što većoj je distanci od njega i u pratnji i dok boravi s njime u prostoriji za izolaciju.</w:t>
      </w:r>
    </w:p>
    <w:p w:rsidR="003B1A71" w:rsidRDefault="003B1A71" w:rsidP="00266421">
      <w:pPr>
        <w:spacing w:line="276" w:lineRule="auto"/>
        <w:jc w:val="both"/>
      </w:pPr>
      <w:r>
        <w:t>10. Osoba koja je s učenikom u sobi za izolaciju prati dijete do izlaznih vrata i predaje ga roditeljima. Osoba u pratnji treba roditeljima reći da odmah trebaju kontaktirati nadležnog liječnika ili epidemiologa i javiti školi što prije je li učenik zaražen ili nije.</w:t>
      </w:r>
    </w:p>
    <w:p w:rsidR="00FD5CD6" w:rsidRDefault="00FD5CD6" w:rsidP="00266421">
      <w:pPr>
        <w:spacing w:line="276" w:lineRule="auto"/>
        <w:jc w:val="both"/>
      </w:pPr>
    </w:p>
    <w:p w:rsidR="00266421" w:rsidRDefault="00266421" w:rsidP="00266421">
      <w:pPr>
        <w:spacing w:line="276" w:lineRule="auto"/>
        <w:jc w:val="both"/>
      </w:pPr>
    </w:p>
    <w:p w:rsidR="003B1A71" w:rsidRPr="00FD5CD6" w:rsidRDefault="003B1A71" w:rsidP="003B1A71">
      <w:pPr>
        <w:jc w:val="both"/>
        <w:rPr>
          <w:b/>
          <w:i/>
        </w:rPr>
      </w:pPr>
      <w:r w:rsidRPr="00FD5CD6">
        <w:rPr>
          <w:b/>
          <w:i/>
        </w:rPr>
        <w:lastRenderedPageBreak/>
        <w:t>POSTUPAK NAKON IZOLACIJE:</w:t>
      </w:r>
    </w:p>
    <w:p w:rsidR="00FD5CD6" w:rsidRDefault="00FD5CD6" w:rsidP="003B1A71">
      <w:pPr>
        <w:jc w:val="both"/>
      </w:pPr>
    </w:p>
    <w:p w:rsidR="003B1A71" w:rsidRDefault="003B1A71" w:rsidP="00266421">
      <w:pPr>
        <w:spacing w:line="276" w:lineRule="auto"/>
        <w:jc w:val="both"/>
      </w:pPr>
      <w:r>
        <w:t>1. Razredni odjel u kojem se dogodio pojedinačni slučaj sumnje u zarazu u pravilu dalje nastavlja s radom. Ukoliko se radi o grupiranju osoba (više osoba) sa istim simptomima nakon izolacije tih osoba ostali učenici odlaze kući.</w:t>
      </w:r>
    </w:p>
    <w:p w:rsidR="003B1A71" w:rsidRDefault="003B1A71" w:rsidP="00266421">
      <w:pPr>
        <w:spacing w:line="276" w:lineRule="auto"/>
        <w:jc w:val="both"/>
      </w:pPr>
      <w:r>
        <w:t>2. Nakon nastave učionica i prostorija za izolaciju u kojoj je boravio učenik moraju se dezinficirati. Do dezinfekcije, a nakon odlaska učenika nitko ne smije ulaziti u prostoriju za izolaciju.</w:t>
      </w:r>
    </w:p>
    <w:p w:rsidR="003B1A71" w:rsidRDefault="003B1A71" w:rsidP="00266421">
      <w:pPr>
        <w:spacing w:line="276" w:lineRule="auto"/>
        <w:jc w:val="both"/>
      </w:pPr>
      <w:r>
        <w:t>3. Ukoliko se mjerila temperatura učeniku potrebno je dezinficirati toplomjer.</w:t>
      </w:r>
    </w:p>
    <w:p w:rsidR="003B1A71" w:rsidRDefault="003B1A71" w:rsidP="00266421">
      <w:pPr>
        <w:spacing w:line="276" w:lineRule="auto"/>
        <w:jc w:val="both"/>
      </w:pPr>
      <w:r>
        <w:t>4. Potrebno je dezinficirati sve prostorije (hodnik, toalete) gdje je učenik prolazio, sve dodirne površine i to prema uputama za dezinfekciju</w:t>
      </w:r>
      <w:r w:rsidR="00563BAD">
        <w:t xml:space="preserve"> </w:t>
      </w:r>
      <w:r>
        <w:t xml:space="preserve"> u slučaju boravka osobe za koju se sumnja da je zaražena u ustanovi.</w:t>
      </w:r>
    </w:p>
    <w:p w:rsidR="003B1A71" w:rsidRDefault="00B3440A" w:rsidP="00266421">
      <w:pPr>
        <w:spacing w:line="276" w:lineRule="auto"/>
        <w:jc w:val="both"/>
      </w:pPr>
      <w:r>
        <w:t>5. U</w:t>
      </w:r>
      <w:r w:rsidR="003B1A71">
        <w:t>koliko se radi o grupiranju više osoba sa simptomima COVID-19 ravnatelj o tome hitno obavještava nadležnog epidemiologa.</w:t>
      </w:r>
    </w:p>
    <w:p w:rsidR="003B1A71" w:rsidRDefault="003B1A71" w:rsidP="00266421">
      <w:pPr>
        <w:spacing w:line="276" w:lineRule="auto"/>
        <w:jc w:val="both"/>
      </w:pPr>
      <w:r>
        <w:t>6. U slučaju potvrde zaraze kod učenika roditelj je dužan o tome obavijestiti školu, a škola dalje postupa po uputama nadležnog epidemiologa u vezi samoizolacije osoba koje su bile u kontaktu sa zaraženim učenikom.</w:t>
      </w:r>
    </w:p>
    <w:p w:rsidR="00FD5CD6" w:rsidRDefault="00FD5CD6" w:rsidP="00266421">
      <w:pPr>
        <w:spacing w:line="276" w:lineRule="auto"/>
        <w:jc w:val="both"/>
      </w:pPr>
    </w:p>
    <w:p w:rsidR="003B1A71" w:rsidRDefault="003B1A71" w:rsidP="00FD5CD6">
      <w:pPr>
        <w:spacing w:line="276" w:lineRule="auto"/>
        <w:ind w:firstLine="708"/>
        <w:jc w:val="both"/>
      </w:pPr>
      <w:r>
        <w:t>Ova organizacija rada je zajedno sa epidemiološkim mjerama propisanima za učenike i roditelje, kao i onima propisanima za djelatnike obvezna u provedbi za sve djelatnike, učenike i roditelje, kao i sve druge posjetitelje škole.</w:t>
      </w:r>
    </w:p>
    <w:p w:rsidR="003B1A71" w:rsidRDefault="003B1A71" w:rsidP="00FD5CD6">
      <w:pPr>
        <w:spacing w:line="276" w:lineRule="auto"/>
        <w:ind w:firstLine="708"/>
        <w:jc w:val="both"/>
      </w:pPr>
      <w:r>
        <w:t>Organizacija rada koja je ovdje utvrđena može se tijekom provedbe u praksi mijenjati, dopunjavati, prilagođavati i poboljšavati, ovisno o praksi tijekom primjene i mogućim promjenama epidemiološkog okvira ili u slučaju novih uputa HZJZ i MZO. O svim prijedlozima i uočenim problemima ili mogućim izmjenama tijekom provedbe djelatnici, roditelji i učenici mogu na propisani način obavijestiti ravnatelja koji će ih razmotriti.</w:t>
      </w:r>
    </w:p>
    <w:p w:rsidR="00703C09" w:rsidRDefault="00703C09" w:rsidP="002F3EE1">
      <w:pPr>
        <w:spacing w:line="276" w:lineRule="auto"/>
        <w:jc w:val="both"/>
      </w:pPr>
    </w:p>
    <w:p w:rsidR="003B1A71" w:rsidRDefault="003B1A71" w:rsidP="0017538D">
      <w:pPr>
        <w:pStyle w:val="Naslov2"/>
      </w:pPr>
    </w:p>
    <w:p w:rsidR="00F61DFF" w:rsidRPr="007C66D1" w:rsidRDefault="00FD5CD6" w:rsidP="0017538D">
      <w:pPr>
        <w:pStyle w:val="Naslov2"/>
      </w:pPr>
      <w:bookmarkStart w:id="18" w:name="_Toc83985486"/>
      <w:r>
        <w:t>1.2</w:t>
      </w:r>
      <w:r w:rsidR="0017538D" w:rsidRPr="007C66D1">
        <w:t xml:space="preserve">. Podaci o </w:t>
      </w:r>
      <w:r w:rsidR="00F61DFF" w:rsidRPr="007C66D1">
        <w:t>školskom području</w:t>
      </w:r>
      <w:bookmarkEnd w:id="18"/>
    </w:p>
    <w:p w:rsidR="00F61DFF" w:rsidRPr="007C66D1" w:rsidRDefault="00F61DFF" w:rsidP="002267E1">
      <w:pPr>
        <w:ind w:right="572"/>
        <w:jc w:val="both"/>
        <w:rPr>
          <w:szCs w:val="24"/>
        </w:rPr>
      </w:pPr>
    </w:p>
    <w:p w:rsidR="00F61DFF" w:rsidRPr="007C66D1" w:rsidRDefault="00F61DFF" w:rsidP="005D21B2">
      <w:pPr>
        <w:spacing w:line="276" w:lineRule="auto"/>
        <w:ind w:right="572"/>
        <w:jc w:val="both"/>
        <w:rPr>
          <w:szCs w:val="24"/>
        </w:rPr>
      </w:pPr>
      <w:r w:rsidRPr="007C66D1">
        <w:rPr>
          <w:szCs w:val="24"/>
        </w:rPr>
        <w:t xml:space="preserve">Škola je organizirana kao matična škola s područnim odjelima. Sjedište škole je u </w:t>
      </w:r>
      <w:proofErr w:type="spellStart"/>
      <w:r w:rsidRPr="007C66D1">
        <w:rPr>
          <w:szCs w:val="24"/>
        </w:rPr>
        <w:t>Garč</w:t>
      </w:r>
      <w:r w:rsidR="00B3440A">
        <w:rPr>
          <w:szCs w:val="24"/>
        </w:rPr>
        <w:t>inu</w:t>
      </w:r>
      <w:proofErr w:type="spellEnd"/>
      <w:r w:rsidR="00B3440A">
        <w:rPr>
          <w:szCs w:val="24"/>
        </w:rPr>
        <w:t>, a područni odjeli nalaze se</w:t>
      </w:r>
      <w:r w:rsidRPr="007C66D1">
        <w:rPr>
          <w:szCs w:val="24"/>
        </w:rPr>
        <w:t xml:space="preserve"> u </w:t>
      </w:r>
      <w:proofErr w:type="spellStart"/>
      <w:r w:rsidRPr="007C66D1">
        <w:rPr>
          <w:szCs w:val="24"/>
        </w:rPr>
        <w:t>Klokočeviku</w:t>
      </w:r>
      <w:proofErr w:type="spellEnd"/>
      <w:r w:rsidRPr="007C66D1">
        <w:rPr>
          <w:szCs w:val="24"/>
        </w:rPr>
        <w:t xml:space="preserve">, Trnjanima, </w:t>
      </w:r>
      <w:proofErr w:type="spellStart"/>
      <w:r w:rsidRPr="007C66D1">
        <w:rPr>
          <w:szCs w:val="24"/>
        </w:rPr>
        <w:t>Zadubravlju</w:t>
      </w:r>
      <w:proofErr w:type="spellEnd"/>
      <w:r w:rsidRPr="007C66D1">
        <w:rPr>
          <w:szCs w:val="24"/>
        </w:rPr>
        <w:t xml:space="preserve">, </w:t>
      </w:r>
      <w:proofErr w:type="spellStart"/>
      <w:r w:rsidRPr="007C66D1">
        <w:rPr>
          <w:szCs w:val="24"/>
        </w:rPr>
        <w:t>Sapcima</w:t>
      </w:r>
      <w:proofErr w:type="spellEnd"/>
      <w:r w:rsidRPr="007C66D1">
        <w:rPr>
          <w:szCs w:val="24"/>
        </w:rPr>
        <w:t xml:space="preserve"> i </w:t>
      </w:r>
      <w:proofErr w:type="spellStart"/>
      <w:r w:rsidRPr="007C66D1">
        <w:rPr>
          <w:szCs w:val="24"/>
        </w:rPr>
        <w:t>Bickom</w:t>
      </w:r>
      <w:proofErr w:type="spellEnd"/>
      <w:r w:rsidRPr="007C66D1">
        <w:rPr>
          <w:szCs w:val="24"/>
        </w:rPr>
        <w:t xml:space="preserve"> Selu.</w:t>
      </w:r>
    </w:p>
    <w:p w:rsidR="00F61DFF" w:rsidRPr="007C66D1" w:rsidRDefault="00F61DFF" w:rsidP="005D21B2">
      <w:pPr>
        <w:spacing w:line="276" w:lineRule="auto"/>
        <w:ind w:right="572"/>
        <w:jc w:val="both"/>
        <w:rPr>
          <w:szCs w:val="24"/>
        </w:rPr>
      </w:pPr>
      <w:r w:rsidRPr="007C66D1">
        <w:rPr>
          <w:szCs w:val="24"/>
        </w:rPr>
        <w:tab/>
        <w:t>Školsko pod</w:t>
      </w:r>
      <w:r w:rsidR="0017538D" w:rsidRPr="007C66D1">
        <w:rPr>
          <w:szCs w:val="24"/>
        </w:rPr>
        <w:t xml:space="preserve">ručje ove škole obuhvaća sela: </w:t>
      </w:r>
      <w:proofErr w:type="spellStart"/>
      <w:r w:rsidR="0017538D" w:rsidRPr="007C66D1">
        <w:rPr>
          <w:szCs w:val="24"/>
        </w:rPr>
        <w:t>Garčin</w:t>
      </w:r>
      <w:proofErr w:type="spellEnd"/>
      <w:r w:rsidR="0017538D" w:rsidRPr="007C66D1">
        <w:rPr>
          <w:szCs w:val="24"/>
        </w:rPr>
        <w:t xml:space="preserve">, </w:t>
      </w:r>
      <w:proofErr w:type="spellStart"/>
      <w:r w:rsidR="0017538D" w:rsidRPr="007C66D1">
        <w:rPr>
          <w:szCs w:val="24"/>
        </w:rPr>
        <w:t>Klokočevik</w:t>
      </w:r>
      <w:proofErr w:type="spellEnd"/>
      <w:r w:rsidR="0017538D" w:rsidRPr="007C66D1">
        <w:rPr>
          <w:szCs w:val="24"/>
        </w:rPr>
        <w:t>,</w:t>
      </w:r>
      <w:r w:rsidR="0082202A" w:rsidRPr="007C66D1">
        <w:rPr>
          <w:szCs w:val="24"/>
        </w:rPr>
        <w:t xml:space="preserve"> </w:t>
      </w:r>
      <w:proofErr w:type="spellStart"/>
      <w:r w:rsidR="0082202A" w:rsidRPr="007C66D1">
        <w:rPr>
          <w:szCs w:val="24"/>
        </w:rPr>
        <w:t>Vrhovinu</w:t>
      </w:r>
      <w:proofErr w:type="spellEnd"/>
      <w:r w:rsidR="0082202A" w:rsidRPr="007C66D1">
        <w:rPr>
          <w:szCs w:val="24"/>
        </w:rPr>
        <w:t>,</w:t>
      </w:r>
      <w:r w:rsidR="0017538D" w:rsidRPr="007C66D1">
        <w:rPr>
          <w:szCs w:val="24"/>
        </w:rPr>
        <w:t xml:space="preserve"> Trnjane, </w:t>
      </w:r>
      <w:proofErr w:type="spellStart"/>
      <w:r w:rsidR="0017538D" w:rsidRPr="007C66D1">
        <w:rPr>
          <w:szCs w:val="24"/>
        </w:rPr>
        <w:t>Zadubravlje</w:t>
      </w:r>
      <w:proofErr w:type="spellEnd"/>
      <w:r w:rsidR="0017538D" w:rsidRPr="007C66D1">
        <w:rPr>
          <w:szCs w:val="24"/>
        </w:rPr>
        <w:t>,</w:t>
      </w:r>
      <w:r w:rsidR="0082202A" w:rsidRPr="007C66D1">
        <w:rPr>
          <w:szCs w:val="24"/>
        </w:rPr>
        <w:t xml:space="preserve"> </w:t>
      </w:r>
      <w:proofErr w:type="spellStart"/>
      <w:r w:rsidR="0082202A" w:rsidRPr="007C66D1">
        <w:rPr>
          <w:szCs w:val="24"/>
        </w:rPr>
        <w:t>Selnu</w:t>
      </w:r>
      <w:proofErr w:type="spellEnd"/>
      <w:r w:rsidR="0082202A" w:rsidRPr="007C66D1">
        <w:rPr>
          <w:szCs w:val="24"/>
        </w:rPr>
        <w:t xml:space="preserve">, </w:t>
      </w:r>
      <w:proofErr w:type="spellStart"/>
      <w:r w:rsidR="0082202A" w:rsidRPr="007C66D1">
        <w:rPr>
          <w:szCs w:val="24"/>
        </w:rPr>
        <w:t>Sapce</w:t>
      </w:r>
      <w:proofErr w:type="spellEnd"/>
      <w:r w:rsidR="0082202A" w:rsidRPr="007C66D1">
        <w:rPr>
          <w:szCs w:val="24"/>
        </w:rPr>
        <w:t xml:space="preserve"> i </w:t>
      </w:r>
      <w:proofErr w:type="spellStart"/>
      <w:r w:rsidR="0082202A" w:rsidRPr="007C66D1">
        <w:rPr>
          <w:szCs w:val="24"/>
        </w:rPr>
        <w:t>Bicko</w:t>
      </w:r>
      <w:proofErr w:type="spellEnd"/>
      <w:r w:rsidR="0082202A" w:rsidRPr="007C66D1">
        <w:rPr>
          <w:szCs w:val="24"/>
        </w:rPr>
        <w:t xml:space="preserve"> Selo, odnosno 8</w:t>
      </w:r>
      <w:r w:rsidRPr="007C66D1">
        <w:rPr>
          <w:szCs w:val="24"/>
        </w:rPr>
        <w:t xml:space="preserve"> sela.</w:t>
      </w:r>
    </w:p>
    <w:p w:rsidR="00F61DFF" w:rsidRPr="007C66D1" w:rsidRDefault="0082202A" w:rsidP="005D21B2">
      <w:pPr>
        <w:spacing w:line="276" w:lineRule="auto"/>
        <w:ind w:right="572"/>
        <w:jc w:val="both"/>
        <w:rPr>
          <w:szCs w:val="24"/>
        </w:rPr>
      </w:pPr>
      <w:r w:rsidRPr="007C66D1">
        <w:rPr>
          <w:szCs w:val="24"/>
        </w:rPr>
        <w:tab/>
        <w:t>Četiri</w:t>
      </w:r>
      <w:r w:rsidR="00F61DFF" w:rsidRPr="007C66D1">
        <w:rPr>
          <w:szCs w:val="24"/>
        </w:rPr>
        <w:t xml:space="preserve"> sela su smještena uz magistralnu cestu Osijek – Slavon</w:t>
      </w:r>
      <w:r w:rsidRPr="007C66D1">
        <w:rPr>
          <w:szCs w:val="24"/>
        </w:rPr>
        <w:t>ski Brod (</w:t>
      </w:r>
      <w:proofErr w:type="spellStart"/>
      <w:r w:rsidR="0017538D" w:rsidRPr="007C66D1">
        <w:rPr>
          <w:szCs w:val="24"/>
        </w:rPr>
        <w:t>Sapci</w:t>
      </w:r>
      <w:proofErr w:type="spellEnd"/>
      <w:r w:rsidR="0017538D" w:rsidRPr="007C66D1">
        <w:rPr>
          <w:szCs w:val="24"/>
        </w:rPr>
        <w:t xml:space="preserve">, </w:t>
      </w:r>
      <w:proofErr w:type="spellStart"/>
      <w:r w:rsidR="0017538D" w:rsidRPr="007C66D1">
        <w:rPr>
          <w:szCs w:val="24"/>
        </w:rPr>
        <w:t>Garčin</w:t>
      </w:r>
      <w:proofErr w:type="spellEnd"/>
      <w:r w:rsidRPr="007C66D1">
        <w:rPr>
          <w:szCs w:val="24"/>
        </w:rPr>
        <w:t xml:space="preserve">, </w:t>
      </w:r>
      <w:proofErr w:type="spellStart"/>
      <w:r w:rsidRPr="007C66D1">
        <w:rPr>
          <w:szCs w:val="24"/>
        </w:rPr>
        <w:t>Selna</w:t>
      </w:r>
      <w:proofErr w:type="spellEnd"/>
      <w:r w:rsidRPr="007C66D1">
        <w:rPr>
          <w:szCs w:val="24"/>
        </w:rPr>
        <w:t xml:space="preserve"> i Trnjani), dva sela južno od ceste (</w:t>
      </w:r>
      <w:proofErr w:type="spellStart"/>
      <w:r w:rsidRPr="007C66D1">
        <w:rPr>
          <w:szCs w:val="24"/>
        </w:rPr>
        <w:t>Bicko</w:t>
      </w:r>
      <w:proofErr w:type="spellEnd"/>
      <w:r w:rsidRPr="007C66D1">
        <w:rPr>
          <w:szCs w:val="24"/>
        </w:rPr>
        <w:t xml:space="preserve"> Selo i </w:t>
      </w:r>
      <w:proofErr w:type="spellStart"/>
      <w:r w:rsidRPr="007C66D1">
        <w:rPr>
          <w:szCs w:val="24"/>
        </w:rPr>
        <w:t>Zadubravlje</w:t>
      </w:r>
      <w:proofErr w:type="spellEnd"/>
      <w:r w:rsidRPr="007C66D1">
        <w:rPr>
          <w:szCs w:val="24"/>
        </w:rPr>
        <w:t>) i dva sela sjeverno od nje (</w:t>
      </w:r>
      <w:proofErr w:type="spellStart"/>
      <w:r w:rsidR="0017538D" w:rsidRPr="007C66D1">
        <w:rPr>
          <w:szCs w:val="24"/>
        </w:rPr>
        <w:t>Klokočevik</w:t>
      </w:r>
      <w:proofErr w:type="spellEnd"/>
      <w:r w:rsidRPr="007C66D1">
        <w:rPr>
          <w:szCs w:val="24"/>
        </w:rPr>
        <w:t xml:space="preserve"> i </w:t>
      </w:r>
      <w:proofErr w:type="spellStart"/>
      <w:r w:rsidRPr="007C66D1">
        <w:rPr>
          <w:szCs w:val="24"/>
        </w:rPr>
        <w:t>Vrhovina</w:t>
      </w:r>
      <w:proofErr w:type="spellEnd"/>
      <w:r w:rsidR="00F61DFF" w:rsidRPr="007C66D1">
        <w:rPr>
          <w:szCs w:val="24"/>
        </w:rPr>
        <w:t xml:space="preserve">). </w:t>
      </w:r>
    </w:p>
    <w:p w:rsidR="00F61DFF" w:rsidRPr="007C66D1" w:rsidRDefault="00F61DFF" w:rsidP="002267E1">
      <w:pPr>
        <w:ind w:right="572"/>
        <w:jc w:val="both"/>
        <w:rPr>
          <w:szCs w:val="24"/>
        </w:rPr>
      </w:pPr>
    </w:p>
    <w:p w:rsidR="00F61DFF" w:rsidRDefault="00F61DFF" w:rsidP="002267E1">
      <w:pPr>
        <w:ind w:right="572"/>
        <w:jc w:val="both"/>
        <w:rPr>
          <w:szCs w:val="24"/>
        </w:rPr>
      </w:pPr>
      <w:r w:rsidRPr="007C66D1">
        <w:rPr>
          <w:szCs w:val="24"/>
        </w:rPr>
        <w:tab/>
        <w:t xml:space="preserve">Udaljenost mjesta koja ulaze u općinu od matične škole: </w:t>
      </w:r>
    </w:p>
    <w:p w:rsidR="00DA3335" w:rsidRDefault="00DA3335" w:rsidP="002267E1">
      <w:pPr>
        <w:ind w:right="572"/>
        <w:jc w:val="both"/>
        <w:rPr>
          <w:szCs w:val="24"/>
        </w:rPr>
      </w:pPr>
    </w:p>
    <w:tbl>
      <w:tblPr>
        <w:tblStyle w:val="Reetkatablice"/>
        <w:tblW w:w="0" w:type="auto"/>
        <w:jc w:val="center"/>
        <w:tblLook w:val="04A0" w:firstRow="1" w:lastRow="0" w:firstColumn="1" w:lastColumn="0" w:noHBand="0" w:noVBand="1"/>
      </w:tblPr>
      <w:tblGrid>
        <w:gridCol w:w="2695"/>
        <w:gridCol w:w="2173"/>
      </w:tblGrid>
      <w:tr w:rsidR="00DA3335" w:rsidTr="00DA3335">
        <w:trPr>
          <w:trHeight w:val="278"/>
          <w:jc w:val="center"/>
        </w:trPr>
        <w:tc>
          <w:tcPr>
            <w:tcW w:w="2695" w:type="dxa"/>
          </w:tcPr>
          <w:p w:rsidR="00DA3335" w:rsidRDefault="00DA3335" w:rsidP="002267E1">
            <w:pPr>
              <w:ind w:right="572"/>
              <w:jc w:val="both"/>
              <w:rPr>
                <w:szCs w:val="24"/>
              </w:rPr>
            </w:pPr>
            <w:proofErr w:type="spellStart"/>
            <w:r>
              <w:rPr>
                <w:szCs w:val="24"/>
              </w:rPr>
              <w:t>Vrhovina</w:t>
            </w:r>
            <w:proofErr w:type="spellEnd"/>
            <w:r>
              <w:rPr>
                <w:szCs w:val="24"/>
              </w:rPr>
              <w:t xml:space="preserve"> </w:t>
            </w:r>
          </w:p>
        </w:tc>
        <w:tc>
          <w:tcPr>
            <w:tcW w:w="2173" w:type="dxa"/>
          </w:tcPr>
          <w:p w:rsidR="00DA3335" w:rsidRDefault="00DA3335" w:rsidP="00DA3335">
            <w:pPr>
              <w:ind w:right="572"/>
              <w:jc w:val="center"/>
              <w:rPr>
                <w:szCs w:val="24"/>
              </w:rPr>
            </w:pPr>
            <w:r>
              <w:rPr>
                <w:szCs w:val="24"/>
              </w:rPr>
              <w:t>8 km</w:t>
            </w:r>
          </w:p>
        </w:tc>
      </w:tr>
      <w:tr w:rsidR="00DA3335" w:rsidTr="00DA3335">
        <w:trPr>
          <w:trHeight w:val="278"/>
          <w:jc w:val="center"/>
        </w:trPr>
        <w:tc>
          <w:tcPr>
            <w:tcW w:w="2695" w:type="dxa"/>
          </w:tcPr>
          <w:p w:rsidR="00DA3335" w:rsidRDefault="00DA3335" w:rsidP="002267E1">
            <w:pPr>
              <w:ind w:right="572"/>
              <w:jc w:val="both"/>
              <w:rPr>
                <w:szCs w:val="24"/>
              </w:rPr>
            </w:pPr>
            <w:proofErr w:type="spellStart"/>
            <w:r>
              <w:rPr>
                <w:szCs w:val="24"/>
              </w:rPr>
              <w:t>Klokočevik</w:t>
            </w:r>
            <w:proofErr w:type="spellEnd"/>
            <w:r>
              <w:rPr>
                <w:szCs w:val="24"/>
              </w:rPr>
              <w:t xml:space="preserve"> </w:t>
            </w:r>
          </w:p>
        </w:tc>
        <w:tc>
          <w:tcPr>
            <w:tcW w:w="2173" w:type="dxa"/>
          </w:tcPr>
          <w:p w:rsidR="00DA3335" w:rsidRDefault="00DA3335" w:rsidP="00DA3335">
            <w:pPr>
              <w:ind w:right="572"/>
              <w:jc w:val="center"/>
              <w:rPr>
                <w:szCs w:val="24"/>
              </w:rPr>
            </w:pPr>
            <w:r>
              <w:rPr>
                <w:szCs w:val="24"/>
              </w:rPr>
              <w:t>7 km</w:t>
            </w:r>
          </w:p>
        </w:tc>
      </w:tr>
      <w:tr w:rsidR="00DA3335" w:rsidTr="00DA3335">
        <w:trPr>
          <w:trHeight w:val="278"/>
          <w:jc w:val="center"/>
        </w:trPr>
        <w:tc>
          <w:tcPr>
            <w:tcW w:w="2695" w:type="dxa"/>
          </w:tcPr>
          <w:p w:rsidR="00DA3335" w:rsidRDefault="00DA3335" w:rsidP="002267E1">
            <w:pPr>
              <w:ind w:right="572"/>
              <w:jc w:val="both"/>
              <w:rPr>
                <w:szCs w:val="24"/>
              </w:rPr>
            </w:pPr>
            <w:proofErr w:type="spellStart"/>
            <w:r>
              <w:rPr>
                <w:szCs w:val="24"/>
              </w:rPr>
              <w:t>Zadubravlje</w:t>
            </w:r>
            <w:proofErr w:type="spellEnd"/>
            <w:r>
              <w:rPr>
                <w:szCs w:val="24"/>
              </w:rPr>
              <w:t xml:space="preserve"> </w:t>
            </w:r>
          </w:p>
        </w:tc>
        <w:tc>
          <w:tcPr>
            <w:tcW w:w="2173" w:type="dxa"/>
          </w:tcPr>
          <w:p w:rsidR="00DA3335" w:rsidRDefault="00DA3335" w:rsidP="00DA3335">
            <w:pPr>
              <w:ind w:right="572"/>
              <w:jc w:val="center"/>
              <w:rPr>
                <w:szCs w:val="24"/>
              </w:rPr>
            </w:pPr>
            <w:r>
              <w:rPr>
                <w:szCs w:val="24"/>
              </w:rPr>
              <w:t>6 km</w:t>
            </w:r>
          </w:p>
        </w:tc>
      </w:tr>
      <w:tr w:rsidR="00DA3335" w:rsidTr="00DA3335">
        <w:trPr>
          <w:trHeight w:val="278"/>
          <w:jc w:val="center"/>
        </w:trPr>
        <w:tc>
          <w:tcPr>
            <w:tcW w:w="2695" w:type="dxa"/>
          </w:tcPr>
          <w:p w:rsidR="00DA3335" w:rsidRDefault="00DA3335" w:rsidP="002267E1">
            <w:pPr>
              <w:ind w:right="572"/>
              <w:jc w:val="both"/>
              <w:rPr>
                <w:szCs w:val="24"/>
              </w:rPr>
            </w:pPr>
            <w:proofErr w:type="spellStart"/>
            <w:r>
              <w:rPr>
                <w:szCs w:val="24"/>
              </w:rPr>
              <w:t>Bicko</w:t>
            </w:r>
            <w:proofErr w:type="spellEnd"/>
            <w:r>
              <w:rPr>
                <w:szCs w:val="24"/>
              </w:rPr>
              <w:t xml:space="preserve"> Selo</w:t>
            </w:r>
          </w:p>
        </w:tc>
        <w:tc>
          <w:tcPr>
            <w:tcW w:w="2173" w:type="dxa"/>
          </w:tcPr>
          <w:p w:rsidR="00DA3335" w:rsidRDefault="00DA3335" w:rsidP="00DA3335">
            <w:pPr>
              <w:ind w:right="572"/>
              <w:jc w:val="center"/>
              <w:rPr>
                <w:szCs w:val="24"/>
              </w:rPr>
            </w:pPr>
            <w:r>
              <w:rPr>
                <w:szCs w:val="24"/>
              </w:rPr>
              <w:t>3 km</w:t>
            </w:r>
          </w:p>
        </w:tc>
      </w:tr>
      <w:tr w:rsidR="00DA3335" w:rsidTr="00DA3335">
        <w:trPr>
          <w:trHeight w:val="278"/>
          <w:jc w:val="center"/>
        </w:trPr>
        <w:tc>
          <w:tcPr>
            <w:tcW w:w="2695" w:type="dxa"/>
          </w:tcPr>
          <w:p w:rsidR="00DA3335" w:rsidRDefault="00DA3335" w:rsidP="002267E1">
            <w:pPr>
              <w:ind w:right="572"/>
              <w:jc w:val="both"/>
              <w:rPr>
                <w:szCs w:val="24"/>
              </w:rPr>
            </w:pPr>
            <w:r>
              <w:rPr>
                <w:szCs w:val="24"/>
              </w:rPr>
              <w:lastRenderedPageBreak/>
              <w:t>Trnjani</w:t>
            </w:r>
          </w:p>
        </w:tc>
        <w:tc>
          <w:tcPr>
            <w:tcW w:w="2173" w:type="dxa"/>
          </w:tcPr>
          <w:p w:rsidR="00DA3335" w:rsidRDefault="00DA3335" w:rsidP="00DA3335">
            <w:pPr>
              <w:ind w:right="572"/>
              <w:jc w:val="center"/>
              <w:rPr>
                <w:szCs w:val="24"/>
              </w:rPr>
            </w:pPr>
            <w:r>
              <w:rPr>
                <w:szCs w:val="24"/>
              </w:rPr>
              <w:t>2 km</w:t>
            </w:r>
          </w:p>
        </w:tc>
      </w:tr>
      <w:tr w:rsidR="00DA3335" w:rsidTr="00DA3335">
        <w:trPr>
          <w:trHeight w:val="278"/>
          <w:jc w:val="center"/>
        </w:trPr>
        <w:tc>
          <w:tcPr>
            <w:tcW w:w="2695" w:type="dxa"/>
          </w:tcPr>
          <w:p w:rsidR="00DA3335" w:rsidRDefault="00DA3335" w:rsidP="002267E1">
            <w:pPr>
              <w:ind w:right="572"/>
              <w:jc w:val="both"/>
              <w:rPr>
                <w:szCs w:val="24"/>
              </w:rPr>
            </w:pPr>
            <w:proofErr w:type="spellStart"/>
            <w:r>
              <w:rPr>
                <w:szCs w:val="24"/>
              </w:rPr>
              <w:t>Sapci</w:t>
            </w:r>
            <w:proofErr w:type="spellEnd"/>
            <w:r>
              <w:rPr>
                <w:szCs w:val="24"/>
              </w:rPr>
              <w:t xml:space="preserve"> </w:t>
            </w:r>
          </w:p>
        </w:tc>
        <w:tc>
          <w:tcPr>
            <w:tcW w:w="2173" w:type="dxa"/>
          </w:tcPr>
          <w:p w:rsidR="00DA3335" w:rsidRDefault="00DA3335" w:rsidP="00DA3335">
            <w:pPr>
              <w:ind w:right="572"/>
              <w:jc w:val="center"/>
              <w:rPr>
                <w:szCs w:val="24"/>
              </w:rPr>
            </w:pPr>
            <w:r>
              <w:rPr>
                <w:szCs w:val="24"/>
              </w:rPr>
              <w:t>2 km</w:t>
            </w:r>
          </w:p>
        </w:tc>
      </w:tr>
      <w:tr w:rsidR="00DA3335" w:rsidTr="00DA3335">
        <w:trPr>
          <w:trHeight w:val="293"/>
          <w:jc w:val="center"/>
        </w:trPr>
        <w:tc>
          <w:tcPr>
            <w:tcW w:w="2695" w:type="dxa"/>
          </w:tcPr>
          <w:p w:rsidR="00DA3335" w:rsidRDefault="00DA3335" w:rsidP="002267E1">
            <w:pPr>
              <w:ind w:right="572"/>
              <w:jc w:val="both"/>
              <w:rPr>
                <w:szCs w:val="24"/>
              </w:rPr>
            </w:pPr>
            <w:proofErr w:type="spellStart"/>
            <w:r>
              <w:rPr>
                <w:szCs w:val="24"/>
              </w:rPr>
              <w:t>Selna</w:t>
            </w:r>
            <w:proofErr w:type="spellEnd"/>
            <w:r>
              <w:rPr>
                <w:szCs w:val="24"/>
              </w:rPr>
              <w:t xml:space="preserve"> </w:t>
            </w:r>
          </w:p>
        </w:tc>
        <w:tc>
          <w:tcPr>
            <w:tcW w:w="2173" w:type="dxa"/>
          </w:tcPr>
          <w:p w:rsidR="00DA3335" w:rsidRDefault="00DA3335" w:rsidP="00DA3335">
            <w:pPr>
              <w:ind w:right="572"/>
              <w:jc w:val="center"/>
              <w:rPr>
                <w:szCs w:val="24"/>
              </w:rPr>
            </w:pPr>
            <w:r>
              <w:rPr>
                <w:szCs w:val="24"/>
              </w:rPr>
              <w:t>1 km</w:t>
            </w:r>
          </w:p>
        </w:tc>
      </w:tr>
    </w:tbl>
    <w:p w:rsidR="00F61DFF" w:rsidRPr="007C66D1" w:rsidRDefault="00F61DFF" w:rsidP="00DA3335">
      <w:pPr>
        <w:ind w:right="572"/>
        <w:jc w:val="both"/>
        <w:rPr>
          <w:szCs w:val="24"/>
        </w:rPr>
      </w:pPr>
      <w:r w:rsidRPr="007C66D1">
        <w:rPr>
          <w:szCs w:val="24"/>
        </w:rPr>
        <w:tab/>
      </w:r>
      <w:r w:rsidRPr="007C66D1">
        <w:rPr>
          <w:szCs w:val="24"/>
        </w:rPr>
        <w:tab/>
      </w:r>
    </w:p>
    <w:p w:rsidR="00F61DFF" w:rsidRPr="007C66D1" w:rsidRDefault="00F61DFF" w:rsidP="005D21B2">
      <w:pPr>
        <w:spacing w:line="276" w:lineRule="auto"/>
        <w:ind w:right="572"/>
        <w:jc w:val="both"/>
        <w:rPr>
          <w:szCs w:val="24"/>
        </w:rPr>
      </w:pPr>
      <w:r w:rsidRPr="007C66D1">
        <w:rPr>
          <w:szCs w:val="24"/>
        </w:rPr>
        <w:tab/>
        <w:t xml:space="preserve">Od matične škole i </w:t>
      </w:r>
      <w:r w:rsidR="0017538D" w:rsidRPr="007C66D1">
        <w:rPr>
          <w:szCs w:val="24"/>
        </w:rPr>
        <w:t>područnih odjela</w:t>
      </w:r>
      <w:r w:rsidRPr="007C66D1">
        <w:rPr>
          <w:szCs w:val="24"/>
        </w:rPr>
        <w:t xml:space="preserve"> </w:t>
      </w:r>
      <w:proofErr w:type="spellStart"/>
      <w:r w:rsidRPr="007C66D1">
        <w:rPr>
          <w:szCs w:val="24"/>
        </w:rPr>
        <w:t>Bicko</w:t>
      </w:r>
      <w:proofErr w:type="spellEnd"/>
      <w:r w:rsidRPr="007C66D1">
        <w:rPr>
          <w:szCs w:val="24"/>
        </w:rPr>
        <w:t xml:space="preserve"> Selo, </w:t>
      </w:r>
      <w:proofErr w:type="spellStart"/>
      <w:r w:rsidRPr="007C66D1">
        <w:rPr>
          <w:szCs w:val="24"/>
        </w:rPr>
        <w:t>Zadubravlje</w:t>
      </w:r>
      <w:proofErr w:type="spellEnd"/>
      <w:r w:rsidRPr="007C66D1">
        <w:rPr>
          <w:szCs w:val="24"/>
        </w:rPr>
        <w:t xml:space="preserve"> i </w:t>
      </w:r>
      <w:proofErr w:type="spellStart"/>
      <w:r w:rsidRPr="007C66D1">
        <w:rPr>
          <w:szCs w:val="24"/>
        </w:rPr>
        <w:t>Klokočevik</w:t>
      </w:r>
      <w:proofErr w:type="spellEnd"/>
      <w:r w:rsidRPr="007C66D1">
        <w:rPr>
          <w:szCs w:val="24"/>
        </w:rPr>
        <w:t xml:space="preserve"> nema o</w:t>
      </w:r>
      <w:r w:rsidR="0017538D" w:rsidRPr="007C66D1">
        <w:rPr>
          <w:szCs w:val="24"/>
        </w:rPr>
        <w:t xml:space="preserve">rganiziranog javnog prijevoza. </w:t>
      </w:r>
      <w:r w:rsidRPr="007C66D1">
        <w:rPr>
          <w:szCs w:val="24"/>
        </w:rPr>
        <w:t xml:space="preserve">Svi područni odjeli povezani su sa sjedištem škole asfaltnim </w:t>
      </w:r>
      <w:proofErr w:type="spellStart"/>
      <w:r w:rsidRPr="007C66D1">
        <w:rPr>
          <w:szCs w:val="24"/>
        </w:rPr>
        <w:t>cetama</w:t>
      </w:r>
      <w:proofErr w:type="spellEnd"/>
      <w:r w:rsidRPr="007C66D1">
        <w:rPr>
          <w:szCs w:val="24"/>
        </w:rPr>
        <w:t xml:space="preserve">. Sva mjesta, zbog blizine auto – ceste i željezničke pruge dobro su povezana sa županijskim središtem i ostalim mjestima u Republici Hrvatskoj. </w:t>
      </w:r>
    </w:p>
    <w:p w:rsidR="00F61DFF" w:rsidRPr="007C66D1" w:rsidRDefault="00F61DFF" w:rsidP="005D21B2">
      <w:pPr>
        <w:spacing w:line="276" w:lineRule="auto"/>
        <w:ind w:right="572"/>
        <w:jc w:val="both"/>
        <w:rPr>
          <w:szCs w:val="24"/>
        </w:rPr>
      </w:pPr>
      <w:r w:rsidRPr="007C66D1">
        <w:rPr>
          <w:szCs w:val="24"/>
        </w:rPr>
        <w:tab/>
        <w:t xml:space="preserve">Općina </w:t>
      </w:r>
      <w:proofErr w:type="spellStart"/>
      <w:r w:rsidRPr="007C66D1">
        <w:rPr>
          <w:szCs w:val="24"/>
        </w:rPr>
        <w:t>Garčin</w:t>
      </w:r>
      <w:proofErr w:type="spellEnd"/>
      <w:r w:rsidRPr="007C66D1">
        <w:rPr>
          <w:szCs w:val="24"/>
        </w:rPr>
        <w:t xml:space="preserve"> ustrojena je Zakonom o području županija, gradova i</w:t>
      </w:r>
      <w:r w:rsidR="00B3440A">
        <w:rPr>
          <w:szCs w:val="24"/>
        </w:rPr>
        <w:t xml:space="preserve"> </w:t>
      </w:r>
      <w:r w:rsidRPr="007C66D1">
        <w:rPr>
          <w:szCs w:val="24"/>
        </w:rPr>
        <w:t xml:space="preserve">općina u Republici Hrvatskoj sa sjedištem u naselju </w:t>
      </w:r>
      <w:proofErr w:type="spellStart"/>
      <w:r w:rsidRPr="007C66D1">
        <w:rPr>
          <w:szCs w:val="24"/>
        </w:rPr>
        <w:t>Garčin</w:t>
      </w:r>
      <w:proofErr w:type="spellEnd"/>
      <w:r w:rsidRPr="007C66D1">
        <w:rPr>
          <w:szCs w:val="24"/>
        </w:rPr>
        <w:t>, a u okviru Brodsko- p</w:t>
      </w:r>
      <w:r w:rsidR="003B3F97" w:rsidRPr="007C66D1">
        <w:rPr>
          <w:szCs w:val="24"/>
        </w:rPr>
        <w:t>osavske županije. Općina broji 8</w:t>
      </w:r>
      <w:r w:rsidRPr="007C66D1">
        <w:rPr>
          <w:szCs w:val="24"/>
        </w:rPr>
        <w:t xml:space="preserve"> naselja: </w:t>
      </w:r>
      <w:proofErr w:type="spellStart"/>
      <w:r w:rsidRPr="007C66D1">
        <w:rPr>
          <w:szCs w:val="24"/>
        </w:rPr>
        <w:t>Bicko</w:t>
      </w:r>
      <w:proofErr w:type="spellEnd"/>
      <w:r w:rsidRPr="007C66D1">
        <w:rPr>
          <w:szCs w:val="24"/>
        </w:rPr>
        <w:t xml:space="preserve"> Selo, </w:t>
      </w:r>
      <w:proofErr w:type="spellStart"/>
      <w:r w:rsidRPr="007C66D1">
        <w:rPr>
          <w:szCs w:val="24"/>
        </w:rPr>
        <w:t>Sapci</w:t>
      </w:r>
      <w:proofErr w:type="spellEnd"/>
      <w:r w:rsidRPr="007C66D1">
        <w:rPr>
          <w:szCs w:val="24"/>
        </w:rPr>
        <w:t xml:space="preserve">, </w:t>
      </w:r>
      <w:proofErr w:type="spellStart"/>
      <w:r w:rsidRPr="007C66D1">
        <w:rPr>
          <w:szCs w:val="24"/>
        </w:rPr>
        <w:t>Garčin</w:t>
      </w:r>
      <w:proofErr w:type="spellEnd"/>
      <w:r w:rsidRPr="007C66D1">
        <w:rPr>
          <w:szCs w:val="24"/>
        </w:rPr>
        <w:t xml:space="preserve">, </w:t>
      </w:r>
      <w:proofErr w:type="spellStart"/>
      <w:r w:rsidRPr="007C66D1">
        <w:rPr>
          <w:szCs w:val="24"/>
        </w:rPr>
        <w:t>Selna</w:t>
      </w:r>
      <w:proofErr w:type="spellEnd"/>
      <w:r w:rsidRPr="007C66D1">
        <w:rPr>
          <w:szCs w:val="24"/>
        </w:rPr>
        <w:t xml:space="preserve">, Trnjani, </w:t>
      </w:r>
      <w:proofErr w:type="spellStart"/>
      <w:r w:rsidRPr="007C66D1">
        <w:rPr>
          <w:szCs w:val="24"/>
        </w:rPr>
        <w:t>Zadubravlje</w:t>
      </w:r>
      <w:proofErr w:type="spellEnd"/>
      <w:r w:rsidRPr="007C66D1">
        <w:rPr>
          <w:szCs w:val="24"/>
        </w:rPr>
        <w:t xml:space="preserve">, </w:t>
      </w:r>
      <w:proofErr w:type="spellStart"/>
      <w:r w:rsidRPr="007C66D1">
        <w:rPr>
          <w:szCs w:val="24"/>
        </w:rPr>
        <w:t>K</w:t>
      </w:r>
      <w:r w:rsidR="00F87A2E" w:rsidRPr="007C66D1">
        <w:rPr>
          <w:szCs w:val="24"/>
        </w:rPr>
        <w:t>lokočevik</w:t>
      </w:r>
      <w:proofErr w:type="spellEnd"/>
      <w:r w:rsidR="00F87A2E" w:rsidRPr="007C66D1">
        <w:rPr>
          <w:szCs w:val="24"/>
        </w:rPr>
        <w:t xml:space="preserve"> i </w:t>
      </w:r>
      <w:proofErr w:type="spellStart"/>
      <w:r w:rsidR="00F87A2E" w:rsidRPr="007C66D1">
        <w:rPr>
          <w:szCs w:val="24"/>
        </w:rPr>
        <w:t>Vrhovina</w:t>
      </w:r>
      <w:proofErr w:type="spellEnd"/>
      <w:r w:rsidR="00F87A2E" w:rsidRPr="007C66D1">
        <w:rPr>
          <w:szCs w:val="24"/>
        </w:rPr>
        <w:t xml:space="preserve">. </w:t>
      </w:r>
    </w:p>
    <w:p w:rsidR="00F61DFF" w:rsidRPr="007C66D1" w:rsidRDefault="00F61DFF" w:rsidP="005D21B2">
      <w:pPr>
        <w:spacing w:line="276" w:lineRule="auto"/>
        <w:ind w:right="572"/>
        <w:jc w:val="both"/>
        <w:rPr>
          <w:szCs w:val="24"/>
        </w:rPr>
      </w:pPr>
      <w:r w:rsidRPr="007C66D1">
        <w:rPr>
          <w:szCs w:val="24"/>
        </w:rPr>
        <w:tab/>
        <w:t>Opć</w:t>
      </w:r>
      <w:r w:rsidR="00F87A2E" w:rsidRPr="007C66D1">
        <w:rPr>
          <w:szCs w:val="24"/>
        </w:rPr>
        <w:t xml:space="preserve">ina zauzima površinu od </w:t>
      </w:r>
      <w:r w:rsidR="004F1F2A" w:rsidRPr="007C66D1">
        <w:rPr>
          <w:szCs w:val="24"/>
        </w:rPr>
        <w:t>9600</w:t>
      </w:r>
      <w:r w:rsidRPr="007C66D1">
        <w:rPr>
          <w:szCs w:val="24"/>
        </w:rPr>
        <w:t xml:space="preserve"> h</w:t>
      </w:r>
      <w:r w:rsidR="004E6575" w:rsidRPr="007C66D1">
        <w:rPr>
          <w:szCs w:val="24"/>
        </w:rPr>
        <w:t>a</w:t>
      </w:r>
      <w:r w:rsidR="0017538D" w:rsidRPr="007C66D1">
        <w:rPr>
          <w:szCs w:val="24"/>
        </w:rPr>
        <w:t xml:space="preserve"> na kojem prostoru živi </w:t>
      </w:r>
      <w:r w:rsidR="00A7304F">
        <w:rPr>
          <w:szCs w:val="24"/>
        </w:rPr>
        <w:t>4806</w:t>
      </w:r>
      <w:r w:rsidR="00157C81" w:rsidRPr="007C66D1">
        <w:rPr>
          <w:szCs w:val="24"/>
        </w:rPr>
        <w:t xml:space="preserve"> </w:t>
      </w:r>
      <w:r w:rsidRPr="007C66D1">
        <w:rPr>
          <w:szCs w:val="24"/>
        </w:rPr>
        <w:t xml:space="preserve">stanovnika. Najveća </w:t>
      </w:r>
      <w:proofErr w:type="spellStart"/>
      <w:r w:rsidRPr="007C66D1">
        <w:rPr>
          <w:szCs w:val="24"/>
        </w:rPr>
        <w:t>koncetracija</w:t>
      </w:r>
      <w:proofErr w:type="spellEnd"/>
      <w:r w:rsidRPr="007C66D1">
        <w:rPr>
          <w:szCs w:val="24"/>
        </w:rPr>
        <w:t xml:space="preserve"> stanovništva zadržala se</w:t>
      </w:r>
      <w:r w:rsidR="004F1F2A" w:rsidRPr="007C66D1">
        <w:rPr>
          <w:szCs w:val="24"/>
        </w:rPr>
        <w:t xml:space="preserve"> u kontaktnom prostoru pobrđa (južni obronci </w:t>
      </w:r>
      <w:proofErr w:type="spellStart"/>
      <w:r w:rsidR="004F1F2A" w:rsidRPr="007C66D1">
        <w:rPr>
          <w:szCs w:val="24"/>
        </w:rPr>
        <w:t>Dilj</w:t>
      </w:r>
      <w:proofErr w:type="spellEnd"/>
      <w:r w:rsidR="004F1F2A" w:rsidRPr="007C66D1">
        <w:rPr>
          <w:szCs w:val="24"/>
        </w:rPr>
        <w:t xml:space="preserve"> Gore</w:t>
      </w:r>
      <w:r w:rsidRPr="007C66D1">
        <w:rPr>
          <w:szCs w:val="24"/>
        </w:rPr>
        <w:t xml:space="preserve">) i ravnice gdje su uz glavne prometne pravce i nastala naselja. </w:t>
      </w:r>
    </w:p>
    <w:p w:rsidR="00F61DFF" w:rsidRPr="007C66D1" w:rsidRDefault="00F61DFF" w:rsidP="005D21B2">
      <w:pPr>
        <w:spacing w:line="276" w:lineRule="auto"/>
        <w:ind w:right="572"/>
        <w:jc w:val="both"/>
        <w:rPr>
          <w:szCs w:val="24"/>
        </w:rPr>
      </w:pPr>
      <w:r w:rsidRPr="007C66D1">
        <w:rPr>
          <w:szCs w:val="24"/>
        </w:rPr>
        <w:tab/>
        <w:t>Prirodni potencijali i resursi usmjerili su aktivnost stanovništva i obavljanje zanimanja primarno uz poljodjelstvo i stočarstvo, kao osnovne gospodarske djelatnosti ovog područja. Poljodjelska proizvodnja odvija se uglavnom na privatnim posjedima poljoprivrednih domaćinstava, a s obzirom da se poljodjelska proizvodnja može sporo</w:t>
      </w:r>
      <w:r w:rsidR="0017538D" w:rsidRPr="007C66D1">
        <w:rPr>
          <w:szCs w:val="24"/>
        </w:rPr>
        <w:t xml:space="preserve"> razvijati u uvjetima</w:t>
      </w:r>
      <w:r w:rsidRPr="007C66D1">
        <w:rPr>
          <w:szCs w:val="24"/>
        </w:rPr>
        <w:t xml:space="preserve"> nedovoljnog korištenja suvremene tehnike i tehnologije, za očekivati je udruživanje naprednih poljodjelskih domaćinstava na tržišnim principima u smislu osuvremenjivanja i poboljšanja financijske dobiti.</w:t>
      </w:r>
    </w:p>
    <w:p w:rsidR="00F61DFF" w:rsidRPr="007C66D1" w:rsidRDefault="00F61DFF" w:rsidP="005D21B2">
      <w:pPr>
        <w:spacing w:line="276" w:lineRule="auto"/>
        <w:ind w:right="572"/>
        <w:jc w:val="both"/>
        <w:rPr>
          <w:szCs w:val="24"/>
        </w:rPr>
      </w:pPr>
      <w:r w:rsidRPr="007C66D1">
        <w:rPr>
          <w:szCs w:val="24"/>
        </w:rPr>
        <w:tab/>
        <w:t xml:space="preserve">Složeni uvjeti privređivanja u proteklom razdoblju, a naročito u ratnim okolnostima, kada je došlo do značajnijeg smanjenja dinamike razvitka u svim segmentima gospodarstva, odrazit će se na privređivanje općine u sljedećem periodu. </w:t>
      </w:r>
    </w:p>
    <w:p w:rsidR="00F61DFF" w:rsidRPr="007C66D1" w:rsidRDefault="00F61DFF" w:rsidP="005D21B2">
      <w:pPr>
        <w:spacing w:line="276" w:lineRule="auto"/>
        <w:ind w:right="572"/>
        <w:jc w:val="both"/>
        <w:rPr>
          <w:szCs w:val="24"/>
        </w:rPr>
      </w:pPr>
      <w:r w:rsidRPr="007C66D1">
        <w:rPr>
          <w:szCs w:val="24"/>
        </w:rPr>
        <w:tab/>
        <w:t xml:space="preserve">Na opću gospodarsku situaciju u općini </w:t>
      </w:r>
      <w:proofErr w:type="spellStart"/>
      <w:r w:rsidRPr="007C66D1">
        <w:rPr>
          <w:szCs w:val="24"/>
        </w:rPr>
        <w:t>Garčin</w:t>
      </w:r>
      <w:proofErr w:type="spellEnd"/>
      <w:r w:rsidRPr="007C66D1">
        <w:rPr>
          <w:szCs w:val="24"/>
        </w:rPr>
        <w:t xml:space="preserve"> u posljednjih nekoliko godina utječu trendovi koji su prisutni na cijelom području Brodsko – posavske županije, a koji se očituju u značajnoj stopi nezaposlenosti, slabom ulaganju u malo gospodarstvo, te otvaranju novih malih gospodarskih pogona. </w:t>
      </w:r>
    </w:p>
    <w:p w:rsidR="00B05087" w:rsidRPr="007C66D1" w:rsidRDefault="00593955" w:rsidP="002267E1">
      <w:pPr>
        <w:ind w:right="572"/>
        <w:jc w:val="both"/>
        <w:rPr>
          <w:szCs w:val="24"/>
        </w:rPr>
      </w:pPr>
      <w:r>
        <w:rPr>
          <w:noProof/>
          <w:szCs w:val="24"/>
        </w:rPr>
        <mc:AlternateContent>
          <mc:Choice Requires="wps">
            <w:drawing>
              <wp:anchor distT="0" distB="0" distL="114300" distR="114300" simplePos="0" relativeHeight="251633152" behindDoc="0" locked="0" layoutInCell="1" allowOverlap="1" wp14:anchorId="54BBCCCC" wp14:editId="43AC9B0E">
                <wp:simplePos x="0" y="0"/>
                <wp:positionH relativeFrom="column">
                  <wp:posOffset>0</wp:posOffset>
                </wp:positionH>
                <wp:positionV relativeFrom="paragraph">
                  <wp:posOffset>-457200</wp:posOffset>
                </wp:positionV>
                <wp:extent cx="228600" cy="228600"/>
                <wp:effectExtent l="1270" t="3810" r="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Default="000A3C3B" w:rsidP="0094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BCCCC" id="Text Box 4" o:spid="_x0000_s1027" type="#_x0000_t202" style="position:absolute;left:0;text-align:left;margin-left:0;margin-top:-36pt;width:18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1xntQ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" filled="f" stroked="f">
                <v:textbox>
                  <w:txbxContent>
                    <w:p w:rsidR="000A3C3B" w:rsidRDefault="000A3C3B" w:rsidP="009474ED"/>
                  </w:txbxContent>
                </v:textbox>
              </v:shape>
            </w:pict>
          </mc:Fallback>
        </mc:AlternateContent>
      </w:r>
    </w:p>
    <w:p w:rsidR="00930BD1" w:rsidRPr="00930BD1" w:rsidRDefault="00930BD1" w:rsidP="00930BD1"/>
    <w:p w:rsidR="00F61DFF" w:rsidRPr="00691636" w:rsidRDefault="00930BD1" w:rsidP="0017538D">
      <w:pPr>
        <w:pStyle w:val="Naslov2"/>
      </w:pPr>
      <w:bookmarkStart w:id="19" w:name="_Toc83985487"/>
      <w:r>
        <w:t>1.3</w:t>
      </w:r>
      <w:r w:rsidR="0017538D">
        <w:t>. Prostorni</w:t>
      </w:r>
      <w:r w:rsidR="00F61DFF" w:rsidRPr="00691636">
        <w:t xml:space="preserve"> uvjeti</w:t>
      </w:r>
      <w:bookmarkEnd w:id="19"/>
    </w:p>
    <w:p w:rsidR="00F61DFF" w:rsidRPr="00691636" w:rsidRDefault="00F61DFF" w:rsidP="002267E1">
      <w:pPr>
        <w:ind w:right="572"/>
        <w:jc w:val="both"/>
        <w:rPr>
          <w:color w:val="FF0000"/>
          <w:szCs w:val="24"/>
        </w:rPr>
      </w:pPr>
    </w:p>
    <w:p w:rsidR="00B05087" w:rsidRPr="00691636" w:rsidRDefault="00F61DFF" w:rsidP="0017538D">
      <w:pPr>
        <w:pStyle w:val="Naslov3"/>
      </w:pPr>
      <w:r w:rsidRPr="0017538D">
        <w:rPr>
          <w:color w:val="FF0000"/>
          <w:u w:val="none"/>
        </w:rPr>
        <w:tab/>
      </w:r>
      <w:r w:rsidRPr="0017538D">
        <w:rPr>
          <w:u w:val="none"/>
        </w:rPr>
        <w:tab/>
      </w:r>
      <w:bookmarkStart w:id="20" w:name="_Toc83985488"/>
      <w:r w:rsidR="00930BD1">
        <w:t>1.3</w:t>
      </w:r>
      <w:r w:rsidRPr="00691636">
        <w:t>.1. Unutrašnji školski prostori</w:t>
      </w:r>
      <w:bookmarkEnd w:id="20"/>
    </w:p>
    <w:p w:rsidR="00B05087" w:rsidRPr="00691636" w:rsidRDefault="00B05087" w:rsidP="00B05087">
      <w:pPr>
        <w:ind w:right="572"/>
        <w:jc w:val="both"/>
        <w:rPr>
          <w:b/>
          <w:i/>
          <w:szCs w:val="24"/>
        </w:rPr>
      </w:pPr>
    </w:p>
    <w:p w:rsidR="00F26F40" w:rsidRDefault="00A5167A" w:rsidP="005D21B2">
      <w:pPr>
        <w:spacing w:line="276" w:lineRule="auto"/>
        <w:ind w:right="572" w:firstLine="708"/>
        <w:jc w:val="both"/>
        <w:rPr>
          <w:szCs w:val="24"/>
        </w:rPr>
      </w:pPr>
      <w:r w:rsidRPr="00223AC4">
        <w:rPr>
          <w:szCs w:val="24"/>
        </w:rPr>
        <w:t>Dogradnja škole je krenula u rujnu 2010., 8.</w:t>
      </w:r>
      <w:r w:rsidR="002E7F0F">
        <w:rPr>
          <w:szCs w:val="24"/>
        </w:rPr>
        <w:t xml:space="preserve"> </w:t>
      </w:r>
      <w:r w:rsidRPr="00223AC4">
        <w:rPr>
          <w:szCs w:val="24"/>
        </w:rPr>
        <w:t>rujna 2014. smo prese</w:t>
      </w:r>
      <w:r w:rsidR="0017538D" w:rsidRPr="00223AC4">
        <w:rPr>
          <w:szCs w:val="24"/>
        </w:rPr>
        <w:t>lili u završenu školu, te na</w:t>
      </w:r>
      <w:r w:rsidR="00B3440A">
        <w:rPr>
          <w:szCs w:val="24"/>
        </w:rPr>
        <w:t xml:space="preserve"> </w:t>
      </w:r>
      <w:r w:rsidR="0017538D" w:rsidRPr="00223AC4">
        <w:rPr>
          <w:szCs w:val="24"/>
        </w:rPr>
        <w:t>raspolaganju imamo</w:t>
      </w:r>
      <w:r w:rsidR="00D66E98" w:rsidRPr="00223AC4">
        <w:rPr>
          <w:szCs w:val="24"/>
        </w:rPr>
        <w:t xml:space="preserve"> ukupno 1917</w:t>
      </w:r>
      <w:r w:rsidR="00157C81">
        <w:rPr>
          <w:szCs w:val="24"/>
        </w:rPr>
        <w:t>m</w:t>
      </w:r>
      <w:r w:rsidR="00157C81">
        <w:rPr>
          <w:szCs w:val="24"/>
          <w:vertAlign w:val="superscript"/>
        </w:rPr>
        <w:t>2</w:t>
      </w:r>
      <w:r w:rsidR="0017538D" w:rsidRPr="00223AC4">
        <w:rPr>
          <w:szCs w:val="24"/>
        </w:rPr>
        <w:t xml:space="preserve"> neto </w:t>
      </w:r>
      <w:r w:rsidR="00A87EA5" w:rsidRPr="00223AC4">
        <w:rPr>
          <w:szCs w:val="24"/>
        </w:rPr>
        <w:t>prostora</w:t>
      </w:r>
      <w:r w:rsidR="0017538D" w:rsidRPr="00223AC4">
        <w:rPr>
          <w:szCs w:val="24"/>
        </w:rPr>
        <w:t xml:space="preserve">. I </w:t>
      </w:r>
      <w:r w:rsidR="007B33EA" w:rsidRPr="00223AC4">
        <w:rPr>
          <w:szCs w:val="24"/>
        </w:rPr>
        <w:t>ove školske godine nastavl</w:t>
      </w:r>
      <w:r w:rsidR="0033634F" w:rsidRPr="00223AC4">
        <w:rPr>
          <w:szCs w:val="24"/>
        </w:rPr>
        <w:t>jamo s organizirano</w:t>
      </w:r>
      <w:r w:rsidR="00223AC4">
        <w:rPr>
          <w:szCs w:val="24"/>
        </w:rPr>
        <w:t>m prehranom.</w:t>
      </w:r>
      <w:r w:rsidR="0017538D" w:rsidRPr="00223AC4">
        <w:rPr>
          <w:szCs w:val="24"/>
        </w:rPr>
        <w:t xml:space="preserve"> </w:t>
      </w:r>
      <w:r w:rsidR="00F7404A">
        <w:rPr>
          <w:szCs w:val="24"/>
        </w:rPr>
        <w:t xml:space="preserve">Svim </w:t>
      </w:r>
      <w:proofErr w:type="spellStart"/>
      <w:r w:rsidR="00F7404A">
        <w:rPr>
          <w:szCs w:val="24"/>
        </w:rPr>
        <w:t>učenicma</w:t>
      </w:r>
      <w:proofErr w:type="spellEnd"/>
      <w:r w:rsidR="00F7404A">
        <w:rPr>
          <w:szCs w:val="24"/>
        </w:rPr>
        <w:t xml:space="preserve">, u matičnoj i područnim školama, omogućena je besplatna prehrana (topli obrok) pet dana u tjednu. Besplatan obrok </w:t>
      </w:r>
      <w:proofErr w:type="spellStart"/>
      <w:r w:rsidR="00F7404A">
        <w:rPr>
          <w:szCs w:val="24"/>
        </w:rPr>
        <w:t>učenicma</w:t>
      </w:r>
      <w:proofErr w:type="spellEnd"/>
      <w:r w:rsidR="00F7404A">
        <w:rPr>
          <w:szCs w:val="24"/>
        </w:rPr>
        <w:t xml:space="preserve"> Škole osigurala je općina </w:t>
      </w:r>
      <w:proofErr w:type="spellStart"/>
      <w:r w:rsidR="00F7404A">
        <w:rPr>
          <w:szCs w:val="24"/>
        </w:rPr>
        <w:t>Garčin</w:t>
      </w:r>
      <w:proofErr w:type="spellEnd"/>
      <w:r w:rsidR="0033634F" w:rsidRPr="00223AC4">
        <w:rPr>
          <w:szCs w:val="24"/>
        </w:rPr>
        <w:t>.</w:t>
      </w:r>
      <w:r w:rsidR="00157C81">
        <w:rPr>
          <w:szCs w:val="24"/>
        </w:rPr>
        <w:t xml:space="preserve"> </w:t>
      </w:r>
    </w:p>
    <w:p w:rsidR="00F26F40" w:rsidRDefault="00F26F40" w:rsidP="005D21B2">
      <w:pPr>
        <w:spacing w:line="276" w:lineRule="auto"/>
        <w:ind w:right="572" w:firstLine="708"/>
        <w:jc w:val="both"/>
        <w:rPr>
          <w:szCs w:val="24"/>
        </w:rPr>
      </w:pPr>
    </w:p>
    <w:p w:rsidR="009008ED" w:rsidRPr="00691636" w:rsidRDefault="004A7955" w:rsidP="005D21B2">
      <w:pPr>
        <w:spacing w:line="276" w:lineRule="auto"/>
        <w:ind w:right="572" w:firstLine="708"/>
        <w:jc w:val="both"/>
        <w:rPr>
          <w:szCs w:val="24"/>
        </w:rPr>
      </w:pPr>
      <w:r w:rsidRPr="00223AC4">
        <w:rPr>
          <w:szCs w:val="24"/>
        </w:rPr>
        <w:t xml:space="preserve">Školska športska dvorana ima ukupnu neto </w:t>
      </w:r>
      <w:r w:rsidR="00157C81">
        <w:rPr>
          <w:szCs w:val="24"/>
        </w:rPr>
        <w:t>površinu 1915 m</w:t>
      </w:r>
      <w:r w:rsidR="00157C81">
        <w:rPr>
          <w:szCs w:val="24"/>
          <w:vertAlign w:val="superscript"/>
        </w:rPr>
        <w:t>2</w:t>
      </w:r>
      <w:r w:rsidR="00F440D0" w:rsidRPr="00223AC4">
        <w:rPr>
          <w:szCs w:val="24"/>
        </w:rPr>
        <w:t>.</w:t>
      </w:r>
      <w:r w:rsidR="00F26F40">
        <w:rPr>
          <w:szCs w:val="24"/>
        </w:rPr>
        <w:t xml:space="preserve"> </w:t>
      </w:r>
      <w:r w:rsidR="00F61DFF" w:rsidRPr="00691636">
        <w:rPr>
          <w:szCs w:val="24"/>
        </w:rPr>
        <w:t>Š</w:t>
      </w:r>
      <w:r w:rsidR="00F440D0" w:rsidRPr="00691636">
        <w:rPr>
          <w:szCs w:val="24"/>
        </w:rPr>
        <w:t>kolsko dvorište veličine je 1905</w:t>
      </w:r>
      <w:r w:rsidR="00F61DFF" w:rsidRPr="00691636">
        <w:rPr>
          <w:szCs w:val="24"/>
        </w:rPr>
        <w:t xml:space="preserve"> m</w:t>
      </w:r>
      <w:r w:rsidR="00F61DFF" w:rsidRPr="00691636">
        <w:rPr>
          <w:szCs w:val="24"/>
          <w:vertAlign w:val="superscript"/>
        </w:rPr>
        <w:t>2</w:t>
      </w:r>
      <w:r w:rsidR="006D61B9">
        <w:rPr>
          <w:szCs w:val="24"/>
        </w:rPr>
        <w:t xml:space="preserve"> i </w:t>
      </w:r>
      <w:r w:rsidR="00F61DFF" w:rsidRPr="00691636">
        <w:rPr>
          <w:szCs w:val="24"/>
        </w:rPr>
        <w:t xml:space="preserve">na njemu je asfaltirano igralište veličine </w:t>
      </w:r>
      <w:smartTag w:uri="urn:schemas-microsoft-com:office:smarttags" w:element="metricconverter">
        <w:smartTagPr>
          <w:attr w:name="ProductID" w:val="912 m2"/>
        </w:smartTagPr>
        <w:r w:rsidR="00F61DFF" w:rsidRPr="00691636">
          <w:rPr>
            <w:szCs w:val="24"/>
          </w:rPr>
          <w:t>912 m</w:t>
        </w:r>
        <w:r w:rsidR="00F61DFF" w:rsidRPr="00691636">
          <w:rPr>
            <w:szCs w:val="24"/>
            <w:vertAlign w:val="superscript"/>
          </w:rPr>
          <w:t>2</w:t>
        </w:r>
      </w:smartTag>
      <w:r w:rsidR="00F61DFF" w:rsidRPr="00691636">
        <w:rPr>
          <w:szCs w:val="24"/>
        </w:rPr>
        <w:t>, koje</w:t>
      </w:r>
      <w:r w:rsidR="00F26F40">
        <w:rPr>
          <w:szCs w:val="24"/>
        </w:rPr>
        <w:t xml:space="preserve"> se</w:t>
      </w:r>
      <w:r w:rsidR="00F61DFF" w:rsidRPr="00691636">
        <w:rPr>
          <w:szCs w:val="24"/>
        </w:rPr>
        <w:t xml:space="preserve"> koristi za i</w:t>
      </w:r>
      <w:r>
        <w:rPr>
          <w:szCs w:val="24"/>
        </w:rPr>
        <w:t>zvođenje nastave TZK</w:t>
      </w:r>
      <w:r w:rsidR="00F61DFF" w:rsidRPr="00691636">
        <w:rPr>
          <w:szCs w:val="24"/>
        </w:rPr>
        <w:t xml:space="preserve">, kao i za zadržavanje učenika prije početka nastave i za vrijeme </w:t>
      </w:r>
      <w:r w:rsidR="00F61DFF" w:rsidRPr="00691636">
        <w:rPr>
          <w:szCs w:val="24"/>
        </w:rPr>
        <w:lastRenderedPageBreak/>
        <w:t>odmora</w:t>
      </w:r>
      <w:r w:rsidR="00E63673" w:rsidRPr="00691636">
        <w:rPr>
          <w:szCs w:val="24"/>
        </w:rPr>
        <w:t>.</w:t>
      </w:r>
      <w:r w:rsidR="00F26F40">
        <w:rPr>
          <w:szCs w:val="24"/>
        </w:rPr>
        <w:t xml:space="preserve"> </w:t>
      </w:r>
      <w:r w:rsidR="00F61DFF" w:rsidRPr="00691636">
        <w:rPr>
          <w:szCs w:val="24"/>
        </w:rPr>
        <w:t>Šp</w:t>
      </w:r>
      <w:r w:rsidR="00E63673" w:rsidRPr="00691636">
        <w:rPr>
          <w:szCs w:val="24"/>
        </w:rPr>
        <w:t>ortsku dvoranu</w:t>
      </w:r>
      <w:r w:rsidR="00F26F40">
        <w:rPr>
          <w:szCs w:val="24"/>
        </w:rPr>
        <w:t xml:space="preserve"> </w:t>
      </w:r>
      <w:r w:rsidR="00E63673" w:rsidRPr="00691636">
        <w:rPr>
          <w:szCs w:val="24"/>
        </w:rPr>
        <w:t>imamo od</w:t>
      </w:r>
      <w:r>
        <w:rPr>
          <w:szCs w:val="24"/>
        </w:rPr>
        <w:t xml:space="preserve"> 2007. god.</w:t>
      </w:r>
      <w:r w:rsidR="00B23B52" w:rsidRPr="00691636">
        <w:rPr>
          <w:szCs w:val="24"/>
        </w:rPr>
        <w:t xml:space="preserve"> što je veliki dobitak za </w:t>
      </w:r>
      <w:r w:rsidR="00500B63" w:rsidRPr="00691636">
        <w:rPr>
          <w:szCs w:val="24"/>
        </w:rPr>
        <w:t>našu školu, ali i cijelu općinu</w:t>
      </w:r>
      <w:r w:rsidR="009008ED" w:rsidRPr="00691636">
        <w:rPr>
          <w:szCs w:val="24"/>
        </w:rPr>
        <w:t>.</w:t>
      </w:r>
    </w:p>
    <w:p w:rsidR="009008ED" w:rsidRPr="00691636" w:rsidRDefault="009008ED" w:rsidP="005D21B2">
      <w:pPr>
        <w:spacing w:line="276" w:lineRule="auto"/>
        <w:ind w:right="572"/>
        <w:jc w:val="both"/>
        <w:rPr>
          <w:szCs w:val="24"/>
        </w:rPr>
      </w:pPr>
    </w:p>
    <w:p w:rsidR="00F61DFF" w:rsidRDefault="00F61DFF" w:rsidP="005D21B2">
      <w:pPr>
        <w:spacing w:line="276" w:lineRule="auto"/>
        <w:ind w:right="572"/>
        <w:jc w:val="both"/>
        <w:rPr>
          <w:szCs w:val="24"/>
        </w:rPr>
      </w:pPr>
      <w:r w:rsidRPr="00691636">
        <w:rPr>
          <w:szCs w:val="24"/>
        </w:rPr>
        <w:tab/>
        <w:t xml:space="preserve">Zgrada područnog odjela </w:t>
      </w:r>
      <w:proofErr w:type="spellStart"/>
      <w:r w:rsidRPr="00691636">
        <w:rPr>
          <w:b/>
          <w:szCs w:val="24"/>
        </w:rPr>
        <w:t>Klokočevik</w:t>
      </w:r>
      <w:proofErr w:type="spellEnd"/>
      <w:r w:rsidRPr="00691636">
        <w:rPr>
          <w:szCs w:val="24"/>
        </w:rPr>
        <w:t xml:space="preserve"> također je izgrađena nakon potresa i ima iste karakteristike kao i zgrada matične škole, centralno grijan</w:t>
      </w:r>
      <w:r w:rsidR="002358A4" w:rsidRPr="00691636">
        <w:rPr>
          <w:szCs w:val="24"/>
        </w:rPr>
        <w:t>je je uvedeno 2004. god</w:t>
      </w:r>
      <w:r w:rsidRPr="00691636">
        <w:rPr>
          <w:szCs w:val="24"/>
        </w:rPr>
        <w:t>.</w:t>
      </w:r>
      <w:r w:rsidR="00F26F40">
        <w:rPr>
          <w:szCs w:val="24"/>
        </w:rPr>
        <w:t xml:space="preserve"> </w:t>
      </w:r>
      <w:r w:rsidR="004A7955">
        <w:rPr>
          <w:szCs w:val="24"/>
        </w:rPr>
        <w:t xml:space="preserve">Novi stropovi i dio </w:t>
      </w:r>
      <w:proofErr w:type="spellStart"/>
      <w:r w:rsidR="004A7955">
        <w:rPr>
          <w:szCs w:val="24"/>
        </w:rPr>
        <w:t>elektro</w:t>
      </w:r>
      <w:proofErr w:type="spellEnd"/>
      <w:r w:rsidR="004A7955">
        <w:rPr>
          <w:szCs w:val="24"/>
        </w:rPr>
        <w:t xml:space="preserve"> instalacija napravljeno je 2009. </w:t>
      </w:r>
      <w:r w:rsidR="002358A4" w:rsidRPr="00691636">
        <w:rPr>
          <w:szCs w:val="24"/>
        </w:rPr>
        <w:t>god.</w:t>
      </w:r>
      <w:r w:rsidRPr="00691636">
        <w:rPr>
          <w:szCs w:val="24"/>
        </w:rPr>
        <w:t xml:space="preserve"> Ovu školu pohađaju učenici iz sela </w:t>
      </w:r>
      <w:proofErr w:type="spellStart"/>
      <w:r w:rsidRPr="00691636">
        <w:rPr>
          <w:szCs w:val="24"/>
        </w:rPr>
        <w:t>Klokočevik</w:t>
      </w:r>
      <w:proofErr w:type="spellEnd"/>
      <w:r w:rsidR="004F00E3">
        <w:rPr>
          <w:szCs w:val="24"/>
        </w:rPr>
        <w:t xml:space="preserve"> i </w:t>
      </w:r>
      <w:proofErr w:type="spellStart"/>
      <w:r w:rsidR="004F00E3">
        <w:rPr>
          <w:szCs w:val="24"/>
        </w:rPr>
        <w:t>Vrhovina</w:t>
      </w:r>
      <w:proofErr w:type="spellEnd"/>
      <w:r w:rsidR="004F00E3">
        <w:rPr>
          <w:szCs w:val="24"/>
        </w:rPr>
        <w:t>. Školska zgrada ima</w:t>
      </w:r>
      <w:r w:rsidRPr="00691636">
        <w:rPr>
          <w:szCs w:val="24"/>
        </w:rPr>
        <w:t>: četiri u</w:t>
      </w:r>
      <w:r w:rsidR="004A7955">
        <w:rPr>
          <w:szCs w:val="24"/>
        </w:rPr>
        <w:t xml:space="preserve">čionice, prostoriju </w:t>
      </w:r>
      <w:proofErr w:type="spellStart"/>
      <w:r w:rsidR="004A7955">
        <w:rPr>
          <w:szCs w:val="24"/>
        </w:rPr>
        <w:t>namjenjenu</w:t>
      </w:r>
      <w:proofErr w:type="spellEnd"/>
      <w:r w:rsidR="004A7955">
        <w:rPr>
          <w:szCs w:val="24"/>
        </w:rPr>
        <w:t xml:space="preserve"> </w:t>
      </w:r>
      <w:r w:rsidRPr="00691636">
        <w:rPr>
          <w:szCs w:val="24"/>
        </w:rPr>
        <w:t>za rad male škole, zbornicu, nažalost vrlo siromašnu knjižnicu, kuhinju i opremljeni sanitarni čvor. Dvorište škole veličine je 800m</w:t>
      </w:r>
      <w:r w:rsidRPr="00691636">
        <w:rPr>
          <w:szCs w:val="24"/>
          <w:vertAlign w:val="superscript"/>
        </w:rPr>
        <w:t>2</w:t>
      </w:r>
      <w:r w:rsidRPr="00691636">
        <w:rPr>
          <w:szCs w:val="24"/>
        </w:rPr>
        <w:t>, gdje je veliko školsko igralište</w:t>
      </w:r>
      <w:r w:rsidR="004F00E3">
        <w:rPr>
          <w:szCs w:val="24"/>
        </w:rPr>
        <w:t xml:space="preserve"> </w:t>
      </w:r>
      <w:r w:rsidR="002E19E9" w:rsidRPr="00691636">
        <w:rPr>
          <w:szCs w:val="24"/>
        </w:rPr>
        <w:t>(asfaltirano 2008.g.)</w:t>
      </w:r>
      <w:r w:rsidR="00824F6C">
        <w:rPr>
          <w:szCs w:val="24"/>
        </w:rPr>
        <w:t xml:space="preserve"> na kojem </w:t>
      </w:r>
      <w:r w:rsidRPr="00691636">
        <w:rPr>
          <w:szCs w:val="24"/>
        </w:rPr>
        <w:t>su dva gola,</w:t>
      </w:r>
      <w:r w:rsidR="00931246">
        <w:rPr>
          <w:szCs w:val="24"/>
        </w:rPr>
        <w:t xml:space="preserve"> jedan koš, dvije ljuljačke i je</w:t>
      </w:r>
      <w:r w:rsidRPr="00691636">
        <w:rPr>
          <w:szCs w:val="24"/>
        </w:rPr>
        <w:t>dna klackalica. Opremljenost škole je vrlo loša.</w:t>
      </w:r>
    </w:p>
    <w:p w:rsidR="00824F6C" w:rsidRPr="00691636" w:rsidRDefault="00824F6C" w:rsidP="005D21B2">
      <w:pPr>
        <w:spacing w:line="276" w:lineRule="auto"/>
        <w:ind w:right="572"/>
        <w:jc w:val="both"/>
        <w:rPr>
          <w:szCs w:val="24"/>
        </w:rPr>
      </w:pPr>
    </w:p>
    <w:p w:rsidR="00F61DFF" w:rsidRDefault="00F61DFF" w:rsidP="005D21B2">
      <w:pPr>
        <w:spacing w:line="276" w:lineRule="auto"/>
        <w:ind w:right="572"/>
        <w:jc w:val="both"/>
        <w:rPr>
          <w:szCs w:val="24"/>
        </w:rPr>
      </w:pPr>
      <w:r w:rsidRPr="00691636">
        <w:rPr>
          <w:szCs w:val="24"/>
        </w:rPr>
        <w:tab/>
        <w:t xml:space="preserve">U </w:t>
      </w:r>
      <w:r w:rsidRPr="00691636">
        <w:rPr>
          <w:b/>
          <w:szCs w:val="24"/>
        </w:rPr>
        <w:t xml:space="preserve">Trnjanima </w:t>
      </w:r>
      <w:r w:rsidRPr="00691636">
        <w:rPr>
          <w:szCs w:val="24"/>
        </w:rPr>
        <w:t>je stara školska zgrada, izgrađena 1952.g u kojoj je izvršena adaptacija učeničkog prostora i izgrađen sanitarni čvor s tekućom vodom. Nalazi se u središtu sela. Ispred škole je park koji zahtjeva više pozornosti. Trebalo bi postaviti klupe, ljuljačke i tobo</w:t>
      </w:r>
      <w:r w:rsidR="00824F6C">
        <w:rPr>
          <w:szCs w:val="24"/>
        </w:rPr>
        <w:t>gan za djecu, budući su učenici</w:t>
      </w:r>
      <w:r w:rsidRPr="00691636">
        <w:rPr>
          <w:szCs w:val="24"/>
        </w:rPr>
        <w:t xml:space="preserve"> pod vodstvom ambicioznih nastavnica puno učin</w:t>
      </w:r>
      <w:r w:rsidR="006D61B9">
        <w:rPr>
          <w:szCs w:val="24"/>
        </w:rPr>
        <w:t>ili u uređenju školskog okoliša</w:t>
      </w:r>
      <w:r w:rsidRPr="00691636">
        <w:rPr>
          <w:szCs w:val="24"/>
        </w:rPr>
        <w:t>. Obzirom da je škola na glavnoj cesti s velikom prometnom frekvencijom, trebalo bi oko škole postaviti ogr</w:t>
      </w:r>
      <w:r w:rsidR="004F00E3">
        <w:rPr>
          <w:szCs w:val="24"/>
        </w:rPr>
        <w:t>adu. Igralište koje pripada NK „Trnjani“</w:t>
      </w:r>
      <w:r w:rsidRPr="00691636">
        <w:rPr>
          <w:szCs w:val="24"/>
        </w:rPr>
        <w:t xml:space="preserve"> nije prikladno za održavanje nastave TZK.  </w:t>
      </w:r>
    </w:p>
    <w:p w:rsidR="00824F6C" w:rsidRPr="00691636" w:rsidRDefault="00824F6C" w:rsidP="005D21B2">
      <w:pPr>
        <w:spacing w:line="276" w:lineRule="auto"/>
        <w:ind w:right="572"/>
        <w:jc w:val="both"/>
        <w:rPr>
          <w:szCs w:val="24"/>
        </w:rPr>
      </w:pPr>
    </w:p>
    <w:p w:rsidR="00F61DFF" w:rsidRDefault="00F61DFF" w:rsidP="005D21B2">
      <w:pPr>
        <w:spacing w:line="276" w:lineRule="auto"/>
        <w:ind w:right="572"/>
        <w:jc w:val="both"/>
        <w:rPr>
          <w:szCs w:val="24"/>
        </w:rPr>
      </w:pPr>
      <w:r w:rsidRPr="00691636">
        <w:rPr>
          <w:szCs w:val="24"/>
        </w:rPr>
        <w:tab/>
        <w:t xml:space="preserve">U </w:t>
      </w:r>
      <w:proofErr w:type="spellStart"/>
      <w:r w:rsidRPr="00691636">
        <w:rPr>
          <w:b/>
          <w:szCs w:val="24"/>
        </w:rPr>
        <w:t>Zadubravlju</w:t>
      </w:r>
      <w:proofErr w:type="spellEnd"/>
      <w:r w:rsidRPr="00691636">
        <w:rPr>
          <w:b/>
          <w:szCs w:val="24"/>
        </w:rPr>
        <w:t xml:space="preserve"> </w:t>
      </w:r>
      <w:r w:rsidRPr="00691636">
        <w:rPr>
          <w:szCs w:val="24"/>
        </w:rPr>
        <w:t>je 1975. godine izgrađena školska zgrada sa san</w:t>
      </w:r>
      <w:r w:rsidR="00824F6C">
        <w:rPr>
          <w:szCs w:val="24"/>
        </w:rPr>
        <w:t xml:space="preserve">itarnim čvorom i tekućom vodom </w:t>
      </w:r>
      <w:r w:rsidRPr="00691636">
        <w:rPr>
          <w:szCs w:val="24"/>
        </w:rPr>
        <w:t>i nalazi se u dobrom stanju. Škola ima dvije učionice, hodnik, zbornicu i sanit</w:t>
      </w:r>
      <w:r w:rsidR="006D61B9">
        <w:rPr>
          <w:szCs w:val="24"/>
        </w:rPr>
        <w:t xml:space="preserve">arni čvor. Školsko dvorište je </w:t>
      </w:r>
      <w:r w:rsidRPr="00691636">
        <w:rPr>
          <w:szCs w:val="24"/>
        </w:rPr>
        <w:t>veličine 450 m</w:t>
      </w:r>
      <w:r w:rsidRPr="00691636">
        <w:rPr>
          <w:szCs w:val="24"/>
          <w:vertAlign w:val="superscript"/>
        </w:rPr>
        <w:t>2</w:t>
      </w:r>
      <w:r w:rsidRPr="00691636">
        <w:rPr>
          <w:szCs w:val="24"/>
        </w:rPr>
        <w:t>.</w:t>
      </w:r>
      <w:r w:rsidR="006D61B9">
        <w:rPr>
          <w:szCs w:val="24"/>
        </w:rPr>
        <w:t>Školsko igralište asfaltirano</w:t>
      </w:r>
      <w:r w:rsidR="00824F6C">
        <w:rPr>
          <w:szCs w:val="24"/>
        </w:rPr>
        <w:t xml:space="preserve"> je 2008. godine.</w:t>
      </w:r>
      <w:r w:rsidRPr="00691636">
        <w:rPr>
          <w:szCs w:val="24"/>
        </w:rPr>
        <w:t xml:space="preserve"> Opremljenost šk</w:t>
      </w:r>
      <w:r w:rsidR="00B23B52" w:rsidRPr="00691636">
        <w:rPr>
          <w:szCs w:val="24"/>
        </w:rPr>
        <w:t xml:space="preserve">ole nastavnim pomagalima je </w:t>
      </w:r>
      <w:r w:rsidR="009008ED" w:rsidRPr="00691636">
        <w:rPr>
          <w:szCs w:val="24"/>
        </w:rPr>
        <w:t>zadovoljavajuća</w:t>
      </w:r>
      <w:r w:rsidRPr="00691636">
        <w:rPr>
          <w:szCs w:val="24"/>
        </w:rPr>
        <w:t>.</w:t>
      </w:r>
    </w:p>
    <w:p w:rsidR="00824F6C" w:rsidRPr="00691636" w:rsidRDefault="00824F6C" w:rsidP="005D21B2">
      <w:pPr>
        <w:spacing w:line="276" w:lineRule="auto"/>
        <w:ind w:right="572"/>
        <w:jc w:val="both"/>
        <w:rPr>
          <w:szCs w:val="24"/>
        </w:rPr>
      </w:pPr>
    </w:p>
    <w:p w:rsidR="00B23B52" w:rsidRDefault="00F61DFF" w:rsidP="005D21B2">
      <w:pPr>
        <w:spacing w:line="276" w:lineRule="auto"/>
        <w:ind w:right="572"/>
        <w:jc w:val="both"/>
        <w:rPr>
          <w:szCs w:val="24"/>
        </w:rPr>
      </w:pPr>
      <w:r w:rsidRPr="00691636">
        <w:rPr>
          <w:szCs w:val="24"/>
        </w:rPr>
        <w:tab/>
        <w:t xml:space="preserve">U </w:t>
      </w:r>
      <w:proofErr w:type="spellStart"/>
      <w:r w:rsidRPr="00691636">
        <w:rPr>
          <w:b/>
          <w:szCs w:val="24"/>
        </w:rPr>
        <w:t>Bickom</w:t>
      </w:r>
      <w:proofErr w:type="spellEnd"/>
      <w:r w:rsidRPr="00691636">
        <w:rPr>
          <w:b/>
          <w:szCs w:val="24"/>
        </w:rPr>
        <w:t xml:space="preserve"> Selu</w:t>
      </w:r>
      <w:r w:rsidRPr="00691636">
        <w:rPr>
          <w:szCs w:val="24"/>
        </w:rPr>
        <w:t xml:space="preserve"> je izvršena adaptacija školske zgrade 1985. godine, a sagrađena je 19</w:t>
      </w:r>
      <w:r w:rsidR="004F00E3">
        <w:rPr>
          <w:szCs w:val="24"/>
        </w:rPr>
        <w:t>12. godine.</w:t>
      </w:r>
      <w:r w:rsidRPr="00691636">
        <w:rPr>
          <w:szCs w:val="24"/>
        </w:rPr>
        <w:t xml:space="preserve"> Školsko dvorište je veličine </w:t>
      </w:r>
      <w:smartTag w:uri="urn:schemas-microsoft-com:office:smarttags" w:element="metricconverter">
        <w:smartTagPr>
          <w:attr w:name="ProductID" w:val="220 m2"/>
        </w:smartTagPr>
        <w:r w:rsidRPr="00691636">
          <w:rPr>
            <w:szCs w:val="24"/>
          </w:rPr>
          <w:t>220 m</w:t>
        </w:r>
        <w:r w:rsidRPr="00691636">
          <w:rPr>
            <w:szCs w:val="24"/>
            <w:vertAlign w:val="superscript"/>
          </w:rPr>
          <w:t>2</w:t>
        </w:r>
      </w:smartTag>
      <w:r w:rsidRPr="00691636">
        <w:rPr>
          <w:szCs w:val="24"/>
        </w:rPr>
        <w:t>. Nalazi se u centru sela. Ima jedn</w:t>
      </w:r>
      <w:r w:rsidR="006D61B9">
        <w:rPr>
          <w:szCs w:val="24"/>
        </w:rPr>
        <w:t>u učionicu, sanitarni</w:t>
      </w:r>
      <w:r w:rsidR="00824F6C">
        <w:rPr>
          <w:szCs w:val="24"/>
        </w:rPr>
        <w:t xml:space="preserve"> čvor</w:t>
      </w:r>
      <w:r w:rsidR="002358A4" w:rsidRPr="00691636">
        <w:rPr>
          <w:szCs w:val="24"/>
        </w:rPr>
        <w:t xml:space="preserve">, </w:t>
      </w:r>
      <w:r w:rsidRPr="00691636">
        <w:rPr>
          <w:szCs w:val="24"/>
        </w:rPr>
        <w:t>hodnik</w:t>
      </w:r>
      <w:r w:rsidR="006D61B9">
        <w:rPr>
          <w:szCs w:val="24"/>
        </w:rPr>
        <w:t xml:space="preserve"> i malu zbornicu koja je izgrađena u dijelu hodnika</w:t>
      </w:r>
      <w:r w:rsidR="00824F6C">
        <w:rPr>
          <w:szCs w:val="24"/>
        </w:rPr>
        <w:t xml:space="preserve"> 2009. godine</w:t>
      </w:r>
      <w:r w:rsidRPr="00691636">
        <w:rPr>
          <w:szCs w:val="24"/>
        </w:rPr>
        <w:t xml:space="preserve">. Nedostaje nastavnih sredstava i pomagala.  </w:t>
      </w:r>
    </w:p>
    <w:p w:rsidR="00824F6C" w:rsidRPr="00691636" w:rsidRDefault="00824F6C" w:rsidP="005D21B2">
      <w:pPr>
        <w:spacing w:line="276" w:lineRule="auto"/>
        <w:ind w:right="572"/>
        <w:jc w:val="both"/>
        <w:rPr>
          <w:szCs w:val="24"/>
        </w:rPr>
      </w:pPr>
    </w:p>
    <w:p w:rsidR="00F61DFF" w:rsidRPr="00691636" w:rsidRDefault="00824F6C" w:rsidP="005D21B2">
      <w:pPr>
        <w:spacing w:line="276" w:lineRule="auto"/>
        <w:ind w:right="572" w:firstLine="708"/>
        <w:jc w:val="both"/>
        <w:rPr>
          <w:szCs w:val="24"/>
        </w:rPr>
      </w:pPr>
      <w:r>
        <w:rPr>
          <w:szCs w:val="24"/>
        </w:rPr>
        <w:t>PŠ</w:t>
      </w:r>
      <w:r w:rsidR="00F61DFF" w:rsidRPr="00691636">
        <w:rPr>
          <w:szCs w:val="24"/>
        </w:rPr>
        <w:t xml:space="preserve"> u </w:t>
      </w:r>
      <w:proofErr w:type="spellStart"/>
      <w:r w:rsidR="00F61DFF" w:rsidRPr="00691636">
        <w:rPr>
          <w:b/>
          <w:szCs w:val="24"/>
        </w:rPr>
        <w:t>Sapcima</w:t>
      </w:r>
      <w:proofErr w:type="spellEnd"/>
      <w:r w:rsidR="00F61DFF" w:rsidRPr="00691636">
        <w:rPr>
          <w:szCs w:val="24"/>
        </w:rPr>
        <w:t xml:space="preserve"> je smještena u zgradi izgrađenoj 1945. </w:t>
      </w:r>
      <w:r w:rsidR="004F00E3">
        <w:rPr>
          <w:szCs w:val="24"/>
        </w:rPr>
        <w:t xml:space="preserve">godine, </w:t>
      </w:r>
      <w:r w:rsidR="00F61DFF" w:rsidRPr="00691636">
        <w:rPr>
          <w:szCs w:val="24"/>
        </w:rPr>
        <w:t>a adaptirana je 1990.</w:t>
      </w:r>
      <w:r>
        <w:rPr>
          <w:szCs w:val="24"/>
        </w:rPr>
        <w:t xml:space="preserve"> godine.</w:t>
      </w:r>
      <w:r w:rsidR="00F61DFF" w:rsidRPr="00691636">
        <w:rPr>
          <w:szCs w:val="24"/>
        </w:rPr>
        <w:t xml:space="preserve"> Škola ima dvije učionice, od kojih se jedna koristi za malu školu, sanitarni čvor i hodnik.</w:t>
      </w:r>
      <w:r w:rsidR="004F00E3">
        <w:rPr>
          <w:szCs w:val="24"/>
        </w:rPr>
        <w:t xml:space="preserve"> </w:t>
      </w:r>
      <w:r w:rsidR="006D61B9">
        <w:rPr>
          <w:szCs w:val="24"/>
        </w:rPr>
        <w:t xml:space="preserve">U </w:t>
      </w:r>
      <w:r w:rsidR="00367E70" w:rsidRPr="00691636">
        <w:rPr>
          <w:szCs w:val="24"/>
        </w:rPr>
        <w:t>kolovozu 201</w:t>
      </w:r>
      <w:r>
        <w:rPr>
          <w:szCs w:val="24"/>
        </w:rPr>
        <w:t>3. godine stavljena je nova PVC</w:t>
      </w:r>
      <w:r w:rsidR="00367E70" w:rsidRPr="00691636">
        <w:rPr>
          <w:szCs w:val="24"/>
        </w:rPr>
        <w:t xml:space="preserve"> stolarija. </w:t>
      </w:r>
      <w:r w:rsidR="00F61DFF" w:rsidRPr="00691636">
        <w:rPr>
          <w:szCs w:val="24"/>
        </w:rPr>
        <w:t>Dvorište škole je veličine 900m</w:t>
      </w:r>
      <w:r w:rsidR="00F61DFF" w:rsidRPr="00691636">
        <w:rPr>
          <w:szCs w:val="24"/>
          <w:vertAlign w:val="superscript"/>
        </w:rPr>
        <w:t>2</w:t>
      </w:r>
      <w:r w:rsidR="004F00E3">
        <w:rPr>
          <w:szCs w:val="24"/>
        </w:rPr>
        <w:t>, u kojem je 2008. godine</w:t>
      </w:r>
      <w:r w:rsidR="006D61B9">
        <w:rPr>
          <w:szCs w:val="24"/>
        </w:rPr>
        <w:t xml:space="preserve"> izgrađeno asfaltno </w:t>
      </w:r>
      <w:r w:rsidR="002E19E9" w:rsidRPr="00691636">
        <w:rPr>
          <w:szCs w:val="24"/>
        </w:rPr>
        <w:t>igralište</w:t>
      </w:r>
      <w:r w:rsidR="00F61DFF" w:rsidRPr="00691636">
        <w:rPr>
          <w:szCs w:val="24"/>
        </w:rPr>
        <w:t>.</w:t>
      </w:r>
    </w:p>
    <w:p w:rsidR="004F00E3" w:rsidRDefault="004F00E3" w:rsidP="00CB593E">
      <w:pPr>
        <w:jc w:val="both"/>
        <w:rPr>
          <w:szCs w:val="24"/>
        </w:rPr>
      </w:pPr>
    </w:p>
    <w:p w:rsidR="001E3AB1" w:rsidRDefault="001E3AB1" w:rsidP="00CB593E">
      <w:pPr>
        <w:jc w:val="both"/>
        <w:rPr>
          <w:szCs w:val="24"/>
        </w:rPr>
      </w:pPr>
    </w:p>
    <w:p w:rsidR="001E3AB1" w:rsidRDefault="001E3AB1" w:rsidP="00CB593E">
      <w:pPr>
        <w:jc w:val="both"/>
        <w:rPr>
          <w:szCs w:val="24"/>
        </w:rPr>
      </w:pPr>
    </w:p>
    <w:p w:rsidR="001E3AB1" w:rsidRDefault="001E3AB1" w:rsidP="00CB593E">
      <w:pPr>
        <w:jc w:val="both"/>
        <w:rPr>
          <w:szCs w:val="24"/>
        </w:rPr>
      </w:pPr>
    </w:p>
    <w:p w:rsidR="001E3AB1" w:rsidRDefault="001E3AB1" w:rsidP="00CB593E">
      <w:pPr>
        <w:jc w:val="both"/>
        <w:rPr>
          <w:szCs w:val="24"/>
        </w:rPr>
      </w:pPr>
    </w:p>
    <w:p w:rsidR="001E3AB1" w:rsidRDefault="001E3AB1" w:rsidP="00CB593E">
      <w:pPr>
        <w:jc w:val="both"/>
        <w:rPr>
          <w:szCs w:val="24"/>
        </w:rPr>
      </w:pPr>
    </w:p>
    <w:p w:rsidR="001E3AB1" w:rsidRDefault="001E3AB1" w:rsidP="00CB593E">
      <w:pPr>
        <w:jc w:val="both"/>
        <w:rPr>
          <w:szCs w:val="24"/>
        </w:rPr>
      </w:pPr>
    </w:p>
    <w:p w:rsidR="001E3AB1" w:rsidRDefault="001E3AB1" w:rsidP="00CB593E">
      <w:pPr>
        <w:jc w:val="both"/>
        <w:rPr>
          <w:szCs w:val="24"/>
        </w:rPr>
      </w:pPr>
    </w:p>
    <w:p w:rsidR="001E3AB1" w:rsidRDefault="001E3AB1" w:rsidP="00CB593E">
      <w:pPr>
        <w:jc w:val="both"/>
        <w:rPr>
          <w:szCs w:val="24"/>
        </w:rPr>
      </w:pPr>
    </w:p>
    <w:p w:rsidR="001E3AB1" w:rsidRPr="00691636" w:rsidRDefault="001E3AB1" w:rsidP="00CB593E">
      <w:pPr>
        <w:jc w:val="both"/>
        <w:rPr>
          <w:szCs w:val="24"/>
        </w:rPr>
      </w:pPr>
    </w:p>
    <w:p w:rsidR="00214C66" w:rsidRPr="00691636" w:rsidRDefault="00930BD1" w:rsidP="006D61B9">
      <w:pPr>
        <w:pStyle w:val="Naslov3"/>
      </w:pPr>
      <w:bookmarkStart w:id="21" w:name="_Toc83985489"/>
      <w:r>
        <w:lastRenderedPageBreak/>
        <w:t>1.3</w:t>
      </w:r>
      <w:r w:rsidR="00F61DFF" w:rsidRPr="00691636">
        <w:t>.2. Plan obnove, adaptacija, dogradnja i izgradnja školskog prostora</w:t>
      </w:r>
      <w:bookmarkEnd w:id="21"/>
    </w:p>
    <w:p w:rsidR="00F61DFF" w:rsidRPr="00691636" w:rsidRDefault="00214C66" w:rsidP="00214C66">
      <w:pPr>
        <w:jc w:val="both"/>
        <w:rPr>
          <w:b/>
          <w:i/>
          <w:szCs w:val="24"/>
        </w:rPr>
      </w:pPr>
      <w:r w:rsidRPr="00691636">
        <w:rPr>
          <w:szCs w:val="24"/>
        </w:rPr>
        <w:t>(</w:t>
      </w:r>
      <w:r w:rsidRPr="00691636">
        <w:rPr>
          <w:i/>
          <w:szCs w:val="24"/>
        </w:rPr>
        <w:t>Prikaz tablica 1</w:t>
      </w:r>
      <w:r w:rsidRPr="00691636">
        <w:rPr>
          <w:szCs w:val="24"/>
        </w:rPr>
        <w:t>.)</w:t>
      </w:r>
    </w:p>
    <w:p w:rsidR="00F06DB6" w:rsidRPr="00691636" w:rsidRDefault="00F06DB6">
      <w:pPr>
        <w:jc w:val="both"/>
        <w:rPr>
          <w:b/>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2551"/>
      </w:tblGrid>
      <w:tr w:rsidR="00F61DFF" w:rsidRPr="00691636">
        <w:trPr>
          <w:trHeight w:val="649"/>
          <w:jc w:val="center"/>
        </w:trPr>
        <w:tc>
          <w:tcPr>
            <w:tcW w:w="6204" w:type="dxa"/>
            <w:vAlign w:val="center"/>
          </w:tcPr>
          <w:p w:rsidR="00F61DFF" w:rsidRPr="00691636" w:rsidRDefault="00F61DFF" w:rsidP="00A16C1E">
            <w:pPr>
              <w:jc w:val="center"/>
              <w:rPr>
                <w:b/>
                <w:szCs w:val="24"/>
              </w:rPr>
            </w:pPr>
            <w:r w:rsidRPr="00691636">
              <w:rPr>
                <w:b/>
                <w:szCs w:val="24"/>
              </w:rPr>
              <w:t>Što bi bilo potrebno obnoviti</w:t>
            </w:r>
          </w:p>
        </w:tc>
        <w:tc>
          <w:tcPr>
            <w:tcW w:w="2551" w:type="dxa"/>
            <w:vAlign w:val="center"/>
          </w:tcPr>
          <w:p w:rsidR="00F61DFF" w:rsidRPr="00691636" w:rsidRDefault="00F61DFF" w:rsidP="00A16C1E">
            <w:pPr>
              <w:jc w:val="center"/>
              <w:rPr>
                <w:b/>
                <w:szCs w:val="24"/>
              </w:rPr>
            </w:pPr>
            <w:r w:rsidRPr="00691636">
              <w:rPr>
                <w:b/>
                <w:szCs w:val="24"/>
              </w:rPr>
              <w:t>Veličina</w:t>
            </w:r>
          </w:p>
        </w:tc>
      </w:tr>
      <w:tr w:rsidR="00F61DFF" w:rsidRPr="00691636" w:rsidTr="00041075">
        <w:trPr>
          <w:trHeight w:val="4101"/>
          <w:jc w:val="center"/>
        </w:trPr>
        <w:tc>
          <w:tcPr>
            <w:tcW w:w="6204" w:type="dxa"/>
          </w:tcPr>
          <w:p w:rsidR="00AD088A" w:rsidRPr="00691636" w:rsidRDefault="00AD088A">
            <w:pPr>
              <w:jc w:val="both"/>
              <w:rPr>
                <w:szCs w:val="24"/>
              </w:rPr>
            </w:pPr>
          </w:p>
          <w:p w:rsidR="002B09F1" w:rsidRPr="00691636" w:rsidRDefault="006D61B9" w:rsidP="00CB593E">
            <w:pPr>
              <w:jc w:val="both"/>
              <w:rPr>
                <w:szCs w:val="24"/>
              </w:rPr>
            </w:pPr>
            <w:r>
              <w:rPr>
                <w:szCs w:val="24"/>
              </w:rPr>
              <w:t>Uređenje školskog</w:t>
            </w:r>
            <w:r w:rsidR="002B09F1" w:rsidRPr="00691636">
              <w:rPr>
                <w:szCs w:val="24"/>
              </w:rPr>
              <w:t xml:space="preserve"> dvorišta </w:t>
            </w:r>
            <w:r w:rsidR="00AD088A" w:rsidRPr="00691636">
              <w:rPr>
                <w:szCs w:val="24"/>
              </w:rPr>
              <w:t>i zelenih površina</w:t>
            </w:r>
          </w:p>
          <w:p w:rsidR="002B09F1" w:rsidRPr="00CB593E" w:rsidRDefault="002B09F1" w:rsidP="00CB593E">
            <w:pPr>
              <w:jc w:val="both"/>
              <w:rPr>
                <w:sz w:val="20"/>
              </w:rPr>
            </w:pPr>
          </w:p>
          <w:p w:rsidR="00B164DD" w:rsidRPr="00691636" w:rsidRDefault="0029045E" w:rsidP="00CB593E">
            <w:pPr>
              <w:jc w:val="both"/>
              <w:rPr>
                <w:szCs w:val="24"/>
              </w:rPr>
            </w:pPr>
            <w:r w:rsidRPr="00691636">
              <w:rPr>
                <w:szCs w:val="24"/>
              </w:rPr>
              <w:t>O</w:t>
            </w:r>
            <w:r w:rsidR="00B164DD" w:rsidRPr="00691636">
              <w:rPr>
                <w:szCs w:val="24"/>
              </w:rPr>
              <w:t>premanje učiteljskih kabineta</w:t>
            </w:r>
          </w:p>
          <w:p w:rsidR="00B906D8" w:rsidRPr="00CB593E" w:rsidRDefault="00B906D8" w:rsidP="00CB593E">
            <w:pPr>
              <w:jc w:val="both"/>
              <w:rPr>
                <w:sz w:val="20"/>
                <w:szCs w:val="24"/>
              </w:rPr>
            </w:pPr>
          </w:p>
          <w:p w:rsidR="00E62464" w:rsidRPr="00691636" w:rsidRDefault="006D61B9" w:rsidP="00CB593E">
            <w:pPr>
              <w:jc w:val="both"/>
              <w:rPr>
                <w:szCs w:val="24"/>
              </w:rPr>
            </w:pPr>
            <w:r>
              <w:rPr>
                <w:szCs w:val="24"/>
              </w:rPr>
              <w:t xml:space="preserve">Obnova krovišta </w:t>
            </w:r>
            <w:r w:rsidR="007656D8">
              <w:rPr>
                <w:szCs w:val="24"/>
              </w:rPr>
              <w:t>u PŠ</w:t>
            </w:r>
            <w:r w:rsidR="00E62464" w:rsidRPr="00691636">
              <w:rPr>
                <w:szCs w:val="24"/>
              </w:rPr>
              <w:t xml:space="preserve"> </w:t>
            </w:r>
            <w:r w:rsidR="00671321" w:rsidRPr="00691636">
              <w:rPr>
                <w:szCs w:val="24"/>
              </w:rPr>
              <w:t>Trnjani</w:t>
            </w:r>
          </w:p>
          <w:p w:rsidR="00E62464" w:rsidRPr="00CB593E" w:rsidRDefault="00E62464" w:rsidP="00CB593E">
            <w:pPr>
              <w:jc w:val="both"/>
              <w:rPr>
                <w:sz w:val="20"/>
                <w:szCs w:val="24"/>
              </w:rPr>
            </w:pPr>
          </w:p>
          <w:p w:rsidR="00B906D8" w:rsidRPr="00691636" w:rsidRDefault="00E62464" w:rsidP="00CB593E">
            <w:pPr>
              <w:jc w:val="both"/>
              <w:rPr>
                <w:szCs w:val="24"/>
              </w:rPr>
            </w:pPr>
            <w:r w:rsidRPr="00691636">
              <w:rPr>
                <w:szCs w:val="24"/>
              </w:rPr>
              <w:t xml:space="preserve">Nova ograda u </w:t>
            </w:r>
            <w:r w:rsidR="0075142E" w:rsidRPr="00691636">
              <w:rPr>
                <w:szCs w:val="24"/>
              </w:rPr>
              <w:t xml:space="preserve">PŠ </w:t>
            </w:r>
            <w:proofErr w:type="spellStart"/>
            <w:r w:rsidR="0075142E" w:rsidRPr="00691636">
              <w:rPr>
                <w:szCs w:val="24"/>
              </w:rPr>
              <w:t>Klokočevik</w:t>
            </w:r>
            <w:proofErr w:type="spellEnd"/>
          </w:p>
          <w:p w:rsidR="00B906D8" w:rsidRPr="00CB593E" w:rsidRDefault="00B906D8" w:rsidP="00CB593E">
            <w:pPr>
              <w:jc w:val="both"/>
              <w:rPr>
                <w:sz w:val="20"/>
                <w:szCs w:val="24"/>
              </w:rPr>
            </w:pPr>
          </w:p>
          <w:p w:rsidR="00D10BEB" w:rsidRPr="00691636" w:rsidRDefault="0075142E" w:rsidP="00CB593E">
            <w:pPr>
              <w:jc w:val="both"/>
              <w:rPr>
                <w:szCs w:val="24"/>
              </w:rPr>
            </w:pPr>
            <w:r w:rsidRPr="00691636">
              <w:rPr>
                <w:szCs w:val="24"/>
              </w:rPr>
              <w:t>P</w:t>
            </w:r>
            <w:r w:rsidR="006D61B9">
              <w:rPr>
                <w:szCs w:val="24"/>
              </w:rPr>
              <w:t>opravak</w:t>
            </w:r>
            <w:r w:rsidR="00297323" w:rsidRPr="00691636">
              <w:rPr>
                <w:szCs w:val="24"/>
              </w:rPr>
              <w:t xml:space="preserve"> ograde u PŠ </w:t>
            </w:r>
            <w:proofErr w:type="spellStart"/>
            <w:r w:rsidR="00297323" w:rsidRPr="00691636">
              <w:rPr>
                <w:szCs w:val="24"/>
              </w:rPr>
              <w:t>Bicko</w:t>
            </w:r>
            <w:proofErr w:type="spellEnd"/>
            <w:r w:rsidR="00297323" w:rsidRPr="00691636">
              <w:rPr>
                <w:szCs w:val="24"/>
              </w:rPr>
              <w:t xml:space="preserve"> Selo</w:t>
            </w:r>
          </w:p>
          <w:p w:rsidR="00832BDC" w:rsidRPr="00CB593E" w:rsidRDefault="00832BDC" w:rsidP="00CB593E">
            <w:pPr>
              <w:jc w:val="both"/>
              <w:rPr>
                <w:sz w:val="20"/>
                <w:szCs w:val="24"/>
              </w:rPr>
            </w:pPr>
          </w:p>
          <w:p w:rsidR="002B09F1" w:rsidRPr="00691636" w:rsidRDefault="002358A4" w:rsidP="00CB593E">
            <w:pPr>
              <w:jc w:val="both"/>
              <w:rPr>
                <w:szCs w:val="24"/>
              </w:rPr>
            </w:pPr>
            <w:r w:rsidRPr="00691636">
              <w:rPr>
                <w:szCs w:val="24"/>
              </w:rPr>
              <w:t>Elekt</w:t>
            </w:r>
            <w:r w:rsidR="006D61B9">
              <w:rPr>
                <w:szCs w:val="24"/>
              </w:rPr>
              <w:t xml:space="preserve">ro instalacije u PŠ </w:t>
            </w:r>
            <w:proofErr w:type="spellStart"/>
            <w:r w:rsidR="00671321">
              <w:rPr>
                <w:szCs w:val="24"/>
              </w:rPr>
              <w:t>Sapci</w:t>
            </w:r>
            <w:proofErr w:type="spellEnd"/>
            <w:r w:rsidR="00671321">
              <w:rPr>
                <w:szCs w:val="24"/>
              </w:rPr>
              <w:t xml:space="preserve"> i </w:t>
            </w:r>
            <w:proofErr w:type="spellStart"/>
            <w:r w:rsidR="00671321">
              <w:rPr>
                <w:szCs w:val="24"/>
              </w:rPr>
              <w:t>Bicko</w:t>
            </w:r>
            <w:proofErr w:type="spellEnd"/>
            <w:r w:rsidR="00671321">
              <w:rPr>
                <w:szCs w:val="24"/>
              </w:rPr>
              <w:t xml:space="preserve"> </w:t>
            </w:r>
            <w:r w:rsidR="00671321" w:rsidRPr="00691636">
              <w:rPr>
                <w:szCs w:val="24"/>
              </w:rPr>
              <w:t>Selo</w:t>
            </w:r>
          </w:p>
          <w:p w:rsidR="00095C19" w:rsidRPr="00CB593E" w:rsidRDefault="00095C19" w:rsidP="00CB593E">
            <w:pPr>
              <w:jc w:val="both"/>
              <w:rPr>
                <w:sz w:val="20"/>
                <w:szCs w:val="24"/>
              </w:rPr>
            </w:pPr>
          </w:p>
          <w:p w:rsidR="00095C19" w:rsidRPr="00691636" w:rsidRDefault="00095C19" w:rsidP="00CB593E">
            <w:pPr>
              <w:jc w:val="both"/>
              <w:rPr>
                <w:szCs w:val="24"/>
              </w:rPr>
            </w:pPr>
            <w:r w:rsidRPr="00691636">
              <w:rPr>
                <w:szCs w:val="24"/>
              </w:rPr>
              <w:t xml:space="preserve">Asfaltiranje školskog igrališta u </w:t>
            </w:r>
            <w:proofErr w:type="spellStart"/>
            <w:r w:rsidRPr="00691636">
              <w:rPr>
                <w:szCs w:val="24"/>
              </w:rPr>
              <w:t>Garčinu</w:t>
            </w:r>
            <w:proofErr w:type="spellEnd"/>
          </w:p>
          <w:p w:rsidR="00095C19" w:rsidRPr="00CB593E" w:rsidRDefault="00095C19" w:rsidP="00CB593E">
            <w:pPr>
              <w:jc w:val="both"/>
              <w:rPr>
                <w:sz w:val="20"/>
                <w:szCs w:val="24"/>
              </w:rPr>
            </w:pPr>
          </w:p>
          <w:p w:rsidR="00F61DFF" w:rsidRPr="00691636" w:rsidRDefault="00095C19" w:rsidP="00CB593E">
            <w:pPr>
              <w:jc w:val="both"/>
              <w:rPr>
                <w:szCs w:val="24"/>
              </w:rPr>
            </w:pPr>
            <w:r w:rsidRPr="00691636">
              <w:rPr>
                <w:szCs w:val="24"/>
              </w:rPr>
              <w:t>Opremanje eko učionice</w:t>
            </w:r>
          </w:p>
        </w:tc>
        <w:tc>
          <w:tcPr>
            <w:tcW w:w="2551" w:type="dxa"/>
          </w:tcPr>
          <w:p w:rsidR="00F61DFF" w:rsidRPr="00691636" w:rsidRDefault="00F61DFF">
            <w:pPr>
              <w:jc w:val="both"/>
              <w:rPr>
                <w:szCs w:val="24"/>
              </w:rPr>
            </w:pPr>
          </w:p>
          <w:p w:rsidR="00F61DFF" w:rsidRPr="00691636" w:rsidRDefault="00F61DFF">
            <w:pPr>
              <w:jc w:val="both"/>
              <w:rPr>
                <w:szCs w:val="24"/>
              </w:rPr>
            </w:pPr>
          </w:p>
          <w:p w:rsidR="00F61DFF" w:rsidRPr="00691636" w:rsidRDefault="00F61DFF" w:rsidP="00A16C1E">
            <w:pPr>
              <w:jc w:val="center"/>
              <w:rPr>
                <w:szCs w:val="24"/>
              </w:rPr>
            </w:pPr>
          </w:p>
          <w:p w:rsidR="00F61DFF" w:rsidRPr="00691636" w:rsidRDefault="00F61DFF">
            <w:pPr>
              <w:jc w:val="both"/>
              <w:rPr>
                <w:szCs w:val="24"/>
                <w:vertAlign w:val="superscript"/>
              </w:rPr>
            </w:pPr>
          </w:p>
          <w:p w:rsidR="00F61DFF" w:rsidRPr="00691636" w:rsidRDefault="00F61DFF" w:rsidP="00982969">
            <w:pPr>
              <w:rPr>
                <w:szCs w:val="24"/>
              </w:rPr>
            </w:pPr>
          </w:p>
          <w:p w:rsidR="00982969" w:rsidRPr="00691636" w:rsidRDefault="00982969" w:rsidP="003E0928">
            <w:pPr>
              <w:rPr>
                <w:szCs w:val="24"/>
              </w:rPr>
            </w:pPr>
          </w:p>
          <w:p w:rsidR="00982969" w:rsidRPr="00691636" w:rsidRDefault="00982969" w:rsidP="003E0928">
            <w:pPr>
              <w:rPr>
                <w:szCs w:val="24"/>
              </w:rPr>
            </w:pPr>
          </w:p>
          <w:p w:rsidR="003E0928" w:rsidRPr="00691636" w:rsidRDefault="003E0928" w:rsidP="003E0928">
            <w:pPr>
              <w:rPr>
                <w:szCs w:val="24"/>
              </w:rPr>
            </w:pPr>
          </w:p>
          <w:p w:rsidR="00982969" w:rsidRPr="00691636" w:rsidRDefault="00982969" w:rsidP="003E0928">
            <w:pPr>
              <w:rPr>
                <w:szCs w:val="24"/>
              </w:rPr>
            </w:pPr>
          </w:p>
          <w:p w:rsidR="00F61DFF" w:rsidRPr="00691636" w:rsidRDefault="00F61DFF" w:rsidP="003E0928">
            <w:pPr>
              <w:rPr>
                <w:szCs w:val="24"/>
              </w:rPr>
            </w:pPr>
          </w:p>
          <w:p w:rsidR="00982969" w:rsidRPr="00691636" w:rsidRDefault="00982969" w:rsidP="00982969">
            <w:pPr>
              <w:rPr>
                <w:szCs w:val="24"/>
              </w:rPr>
            </w:pPr>
          </w:p>
          <w:p w:rsidR="00D10BEB" w:rsidRPr="00691636" w:rsidRDefault="00D10BEB" w:rsidP="00982969">
            <w:pPr>
              <w:rPr>
                <w:szCs w:val="24"/>
              </w:rPr>
            </w:pPr>
          </w:p>
          <w:p w:rsidR="00B906D8" w:rsidRPr="00691636" w:rsidRDefault="00B906D8" w:rsidP="002B09F1">
            <w:pPr>
              <w:rPr>
                <w:szCs w:val="24"/>
              </w:rPr>
            </w:pPr>
          </w:p>
        </w:tc>
      </w:tr>
    </w:tbl>
    <w:p w:rsidR="00F61DFF" w:rsidRPr="00691636" w:rsidRDefault="00F61DFF">
      <w:pPr>
        <w:jc w:val="both"/>
        <w:rPr>
          <w:szCs w:val="24"/>
        </w:rPr>
      </w:pPr>
    </w:p>
    <w:p w:rsidR="00214C66" w:rsidRPr="00691636" w:rsidRDefault="00930BD1" w:rsidP="006D61B9">
      <w:pPr>
        <w:pStyle w:val="Naslov2"/>
      </w:pPr>
      <w:bookmarkStart w:id="22" w:name="_Toc83985490"/>
      <w:r>
        <w:t>1.4</w:t>
      </w:r>
      <w:r w:rsidR="00A8701C" w:rsidRPr="00691636">
        <w:t>.</w:t>
      </w:r>
      <w:r w:rsidR="00593955">
        <w:rPr>
          <w:noProof/>
        </w:rPr>
        <mc:AlternateContent>
          <mc:Choice Requires="wps">
            <w:drawing>
              <wp:anchor distT="0" distB="0" distL="114300" distR="114300" simplePos="0" relativeHeight="251634176" behindDoc="0" locked="0" layoutInCell="1" allowOverlap="1" wp14:anchorId="4FC545F8" wp14:editId="5E1A2BC9">
                <wp:simplePos x="0" y="0"/>
                <wp:positionH relativeFrom="column">
                  <wp:posOffset>0</wp:posOffset>
                </wp:positionH>
                <wp:positionV relativeFrom="paragraph">
                  <wp:posOffset>-571500</wp:posOffset>
                </wp:positionV>
                <wp:extent cx="228600" cy="228600"/>
                <wp:effectExtent l="1270" t="0" r="0" b="4445"/>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Default="000A3C3B" w:rsidP="0064020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545F8" id="Text Box 6" o:spid="_x0000_s1028" type="#_x0000_t202" style="position:absolute;margin-left:0;margin-top:-45pt;width:18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z5tgIAAMA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" filled="f" stroked="f">
                <v:textbox>
                  <w:txbxContent>
                    <w:p w:rsidR="000A3C3B" w:rsidRDefault="000A3C3B" w:rsidP="0064020D">
                      <w:r>
                        <w:t>.</w:t>
                      </w:r>
                    </w:p>
                  </w:txbxContent>
                </v:textbox>
              </v:shape>
            </w:pict>
          </mc:Fallback>
        </mc:AlternateContent>
      </w:r>
      <w:r w:rsidR="0037534A">
        <w:t xml:space="preserve"> </w:t>
      </w:r>
      <w:r w:rsidR="006D61B9">
        <w:t>Stanje</w:t>
      </w:r>
      <w:r w:rsidR="00F61DFF" w:rsidRPr="00691636">
        <w:t xml:space="preserve"> školskog okoliša i plan uređivanja</w:t>
      </w:r>
      <w:bookmarkEnd w:id="22"/>
    </w:p>
    <w:p w:rsidR="00F61DFF" w:rsidRPr="00691636" w:rsidRDefault="00F61DFF">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35"/>
        <w:gridCol w:w="3340"/>
      </w:tblGrid>
      <w:tr w:rsidR="00F61DFF" w:rsidRPr="00691636">
        <w:trPr>
          <w:trHeight w:val="744"/>
          <w:jc w:val="center"/>
        </w:trPr>
        <w:tc>
          <w:tcPr>
            <w:tcW w:w="3510" w:type="dxa"/>
            <w:vAlign w:val="center"/>
          </w:tcPr>
          <w:p w:rsidR="00F61DFF" w:rsidRPr="00691636" w:rsidRDefault="00F61DFF">
            <w:pPr>
              <w:pStyle w:val="Naslov4"/>
              <w:rPr>
                <w:sz w:val="24"/>
              </w:rPr>
            </w:pPr>
            <w:r w:rsidRPr="00691636">
              <w:rPr>
                <w:sz w:val="24"/>
              </w:rPr>
              <w:t xml:space="preserve">        Naziv površine</w:t>
            </w:r>
          </w:p>
        </w:tc>
        <w:tc>
          <w:tcPr>
            <w:tcW w:w="2835" w:type="dxa"/>
            <w:vAlign w:val="center"/>
          </w:tcPr>
          <w:p w:rsidR="00F61DFF" w:rsidRPr="00691636" w:rsidRDefault="006D61B9">
            <w:pPr>
              <w:jc w:val="both"/>
              <w:rPr>
                <w:b/>
                <w:szCs w:val="24"/>
              </w:rPr>
            </w:pPr>
            <w:r>
              <w:rPr>
                <w:b/>
                <w:szCs w:val="24"/>
              </w:rPr>
              <w:t xml:space="preserve"> Veličina </w:t>
            </w:r>
            <w:r w:rsidR="00F61DFF" w:rsidRPr="00691636">
              <w:rPr>
                <w:b/>
                <w:szCs w:val="24"/>
              </w:rPr>
              <w:t xml:space="preserve">m </w:t>
            </w:r>
            <w:r w:rsidR="00F61DFF" w:rsidRPr="00691636">
              <w:rPr>
                <w:b/>
                <w:szCs w:val="24"/>
                <w:vertAlign w:val="superscript"/>
              </w:rPr>
              <w:t>2</w:t>
            </w:r>
          </w:p>
        </w:tc>
        <w:tc>
          <w:tcPr>
            <w:tcW w:w="3340" w:type="dxa"/>
            <w:vAlign w:val="center"/>
          </w:tcPr>
          <w:p w:rsidR="00F61DFF" w:rsidRPr="00691636" w:rsidRDefault="006D61B9" w:rsidP="00A16C1E">
            <w:pPr>
              <w:pStyle w:val="Naslov4"/>
              <w:jc w:val="center"/>
              <w:rPr>
                <w:sz w:val="24"/>
              </w:rPr>
            </w:pPr>
            <w:r>
              <w:rPr>
                <w:sz w:val="24"/>
              </w:rPr>
              <w:t xml:space="preserve">Ocjena </w:t>
            </w:r>
            <w:r w:rsidR="00F61DFF" w:rsidRPr="00691636">
              <w:rPr>
                <w:sz w:val="24"/>
              </w:rPr>
              <w:t>stanja</w:t>
            </w:r>
          </w:p>
        </w:tc>
      </w:tr>
      <w:tr w:rsidR="00F61DFF" w:rsidRPr="00691636" w:rsidTr="00416898">
        <w:trPr>
          <w:trHeight w:val="1247"/>
          <w:jc w:val="center"/>
        </w:trPr>
        <w:tc>
          <w:tcPr>
            <w:tcW w:w="3510" w:type="dxa"/>
          </w:tcPr>
          <w:p w:rsidR="00F61DFF" w:rsidRPr="00691636" w:rsidRDefault="00F61DFF">
            <w:pPr>
              <w:jc w:val="both"/>
              <w:rPr>
                <w:szCs w:val="24"/>
              </w:rPr>
            </w:pPr>
          </w:p>
          <w:p w:rsidR="00F61DFF" w:rsidRPr="00691636" w:rsidRDefault="00671321">
            <w:pPr>
              <w:jc w:val="both"/>
              <w:rPr>
                <w:szCs w:val="24"/>
              </w:rPr>
            </w:pPr>
            <w:r>
              <w:rPr>
                <w:szCs w:val="24"/>
              </w:rPr>
              <w:t xml:space="preserve">1. </w:t>
            </w:r>
            <w:r w:rsidR="00F61DFF" w:rsidRPr="00691636">
              <w:rPr>
                <w:szCs w:val="24"/>
              </w:rPr>
              <w:t>Zelena površina</w:t>
            </w:r>
          </w:p>
          <w:p w:rsidR="00F61DFF" w:rsidRPr="00691636" w:rsidRDefault="00F61DFF">
            <w:pPr>
              <w:jc w:val="both"/>
              <w:rPr>
                <w:szCs w:val="24"/>
              </w:rPr>
            </w:pPr>
          </w:p>
          <w:p w:rsidR="00F61DFF" w:rsidRPr="00691636" w:rsidRDefault="00671321">
            <w:pPr>
              <w:jc w:val="both"/>
              <w:rPr>
                <w:szCs w:val="24"/>
              </w:rPr>
            </w:pPr>
            <w:r>
              <w:rPr>
                <w:szCs w:val="24"/>
              </w:rPr>
              <w:t xml:space="preserve">2. </w:t>
            </w:r>
            <w:r w:rsidR="00F61DFF" w:rsidRPr="00691636">
              <w:rPr>
                <w:szCs w:val="24"/>
              </w:rPr>
              <w:t>Igralište</w:t>
            </w:r>
          </w:p>
          <w:p w:rsidR="00F61DFF" w:rsidRPr="00691636" w:rsidRDefault="00F61DFF">
            <w:pPr>
              <w:jc w:val="both"/>
              <w:rPr>
                <w:szCs w:val="24"/>
              </w:rPr>
            </w:pPr>
          </w:p>
        </w:tc>
        <w:tc>
          <w:tcPr>
            <w:tcW w:w="2835" w:type="dxa"/>
          </w:tcPr>
          <w:p w:rsidR="00F61DFF" w:rsidRPr="00691636" w:rsidRDefault="00F61DFF" w:rsidP="00A16C1E">
            <w:pPr>
              <w:jc w:val="center"/>
              <w:rPr>
                <w:szCs w:val="24"/>
              </w:rPr>
            </w:pPr>
          </w:p>
          <w:p w:rsidR="00F61DFF" w:rsidRPr="00691636" w:rsidRDefault="00102F0F" w:rsidP="00A16C1E">
            <w:pPr>
              <w:jc w:val="center"/>
              <w:rPr>
                <w:szCs w:val="24"/>
              </w:rPr>
            </w:pPr>
            <w:r w:rsidRPr="00691636">
              <w:rPr>
                <w:szCs w:val="24"/>
              </w:rPr>
              <w:t>993</w:t>
            </w:r>
          </w:p>
          <w:p w:rsidR="00F61DFF" w:rsidRPr="00691636" w:rsidRDefault="00F61DFF" w:rsidP="00A16C1E">
            <w:pPr>
              <w:jc w:val="center"/>
              <w:rPr>
                <w:szCs w:val="24"/>
              </w:rPr>
            </w:pPr>
          </w:p>
          <w:p w:rsidR="00F61DFF" w:rsidRPr="00691636" w:rsidRDefault="00F61DFF" w:rsidP="00A16C1E">
            <w:pPr>
              <w:jc w:val="center"/>
              <w:rPr>
                <w:szCs w:val="24"/>
              </w:rPr>
            </w:pPr>
            <w:r w:rsidRPr="00691636">
              <w:rPr>
                <w:szCs w:val="24"/>
              </w:rPr>
              <w:t>912</w:t>
            </w:r>
          </w:p>
          <w:p w:rsidR="00F61DFF" w:rsidRPr="00691636" w:rsidRDefault="00F61DFF" w:rsidP="00671321">
            <w:pPr>
              <w:rPr>
                <w:szCs w:val="24"/>
              </w:rPr>
            </w:pPr>
          </w:p>
        </w:tc>
        <w:tc>
          <w:tcPr>
            <w:tcW w:w="3340" w:type="dxa"/>
          </w:tcPr>
          <w:p w:rsidR="00F61DFF" w:rsidRPr="00691636" w:rsidRDefault="00F61DFF" w:rsidP="00A16C1E">
            <w:pPr>
              <w:jc w:val="center"/>
              <w:rPr>
                <w:szCs w:val="24"/>
              </w:rPr>
            </w:pPr>
          </w:p>
          <w:p w:rsidR="00F61DFF" w:rsidRPr="00691636" w:rsidRDefault="0075142E" w:rsidP="00A16C1E">
            <w:pPr>
              <w:jc w:val="center"/>
              <w:rPr>
                <w:szCs w:val="24"/>
              </w:rPr>
            </w:pPr>
            <w:r w:rsidRPr="00691636">
              <w:rPr>
                <w:szCs w:val="24"/>
              </w:rPr>
              <w:t>z</w:t>
            </w:r>
            <w:r w:rsidR="00F61DFF" w:rsidRPr="00691636">
              <w:rPr>
                <w:szCs w:val="24"/>
              </w:rPr>
              <w:t>adovoljava</w:t>
            </w:r>
          </w:p>
          <w:p w:rsidR="00F61DFF" w:rsidRPr="00691636" w:rsidRDefault="00F61DFF" w:rsidP="00A16C1E">
            <w:pPr>
              <w:jc w:val="center"/>
              <w:rPr>
                <w:szCs w:val="24"/>
              </w:rPr>
            </w:pPr>
          </w:p>
          <w:p w:rsidR="00F61DFF" w:rsidRPr="00691636" w:rsidRDefault="00D10BEB" w:rsidP="00A16C1E">
            <w:pPr>
              <w:jc w:val="center"/>
              <w:rPr>
                <w:szCs w:val="24"/>
              </w:rPr>
            </w:pPr>
            <w:r w:rsidRPr="00691636">
              <w:rPr>
                <w:szCs w:val="24"/>
              </w:rPr>
              <w:t>ne</w:t>
            </w:r>
            <w:r w:rsidR="00F61DFF" w:rsidRPr="00691636">
              <w:rPr>
                <w:szCs w:val="24"/>
              </w:rPr>
              <w:t xml:space="preserve"> zadovoljava</w:t>
            </w:r>
          </w:p>
          <w:p w:rsidR="00F61DFF" w:rsidRPr="00691636" w:rsidRDefault="00F61DFF" w:rsidP="00671321">
            <w:pPr>
              <w:rPr>
                <w:szCs w:val="24"/>
              </w:rPr>
            </w:pPr>
          </w:p>
        </w:tc>
      </w:tr>
    </w:tbl>
    <w:p w:rsidR="00214C66" w:rsidRPr="00691636" w:rsidRDefault="00214C66" w:rsidP="00214C66">
      <w:pPr>
        <w:jc w:val="center"/>
        <w:rPr>
          <w:szCs w:val="24"/>
        </w:rPr>
      </w:pPr>
    </w:p>
    <w:p w:rsidR="00F61DFF" w:rsidRPr="00691636" w:rsidRDefault="00F61DFF" w:rsidP="00DD1065">
      <w:pPr>
        <w:rPr>
          <w:szCs w:val="24"/>
        </w:rPr>
      </w:pPr>
    </w:p>
    <w:p w:rsidR="00931FAD" w:rsidRDefault="00F61DFF" w:rsidP="005D21B2">
      <w:pPr>
        <w:spacing w:line="276" w:lineRule="auto"/>
        <w:rPr>
          <w:szCs w:val="24"/>
        </w:rPr>
      </w:pPr>
      <w:r w:rsidRPr="00691636">
        <w:rPr>
          <w:szCs w:val="24"/>
        </w:rPr>
        <w:tab/>
        <w:t>Asfalt</w:t>
      </w:r>
      <w:r w:rsidR="006D61B9">
        <w:rPr>
          <w:szCs w:val="24"/>
        </w:rPr>
        <w:t>irano školsko igralište ima</w:t>
      </w:r>
      <w:r w:rsidRPr="00691636">
        <w:rPr>
          <w:szCs w:val="24"/>
        </w:rPr>
        <w:t xml:space="preserve"> matična š</w:t>
      </w:r>
      <w:r w:rsidR="006E2A93">
        <w:rPr>
          <w:szCs w:val="24"/>
        </w:rPr>
        <w:t>kola, ali bi ga trebalo ponovo „</w:t>
      </w:r>
      <w:r w:rsidRPr="00691636">
        <w:rPr>
          <w:szCs w:val="24"/>
        </w:rPr>
        <w:t>presvuć</w:t>
      </w:r>
      <w:r w:rsidR="006E2A93">
        <w:rPr>
          <w:szCs w:val="24"/>
        </w:rPr>
        <w:t>i“</w:t>
      </w:r>
      <w:r w:rsidRPr="00691636">
        <w:rPr>
          <w:szCs w:val="24"/>
        </w:rPr>
        <w:t xml:space="preserve"> asfaltnom masom.</w:t>
      </w:r>
      <w:r w:rsidR="00416898">
        <w:rPr>
          <w:szCs w:val="24"/>
        </w:rPr>
        <w:t xml:space="preserve"> Godine</w:t>
      </w:r>
      <w:r w:rsidR="00913261">
        <w:rPr>
          <w:szCs w:val="24"/>
        </w:rPr>
        <w:t xml:space="preserve"> </w:t>
      </w:r>
      <w:r w:rsidR="003E0928" w:rsidRPr="00691636">
        <w:rPr>
          <w:szCs w:val="24"/>
        </w:rPr>
        <w:t>2</w:t>
      </w:r>
      <w:r w:rsidR="00416898">
        <w:rPr>
          <w:szCs w:val="24"/>
        </w:rPr>
        <w:t>008. u P</w:t>
      </w:r>
      <w:r w:rsidR="006D61B9">
        <w:rPr>
          <w:szCs w:val="24"/>
        </w:rPr>
        <w:t xml:space="preserve">Š. </w:t>
      </w:r>
      <w:proofErr w:type="spellStart"/>
      <w:r w:rsidR="006D61B9">
        <w:rPr>
          <w:szCs w:val="24"/>
        </w:rPr>
        <w:t>Klokočevik</w:t>
      </w:r>
      <w:proofErr w:type="spellEnd"/>
      <w:r w:rsidR="006D61B9">
        <w:rPr>
          <w:szCs w:val="24"/>
        </w:rPr>
        <w:t xml:space="preserve">, </w:t>
      </w:r>
      <w:proofErr w:type="spellStart"/>
      <w:r w:rsidR="006D61B9">
        <w:rPr>
          <w:szCs w:val="24"/>
        </w:rPr>
        <w:t>S</w:t>
      </w:r>
      <w:r w:rsidR="00416898">
        <w:rPr>
          <w:szCs w:val="24"/>
        </w:rPr>
        <w:t>apci</w:t>
      </w:r>
      <w:proofErr w:type="spellEnd"/>
      <w:r w:rsidR="00416898">
        <w:rPr>
          <w:szCs w:val="24"/>
        </w:rPr>
        <w:t xml:space="preserve"> i </w:t>
      </w:r>
      <w:proofErr w:type="spellStart"/>
      <w:r w:rsidR="00416898">
        <w:rPr>
          <w:szCs w:val="24"/>
        </w:rPr>
        <w:t>Zadubravlje</w:t>
      </w:r>
      <w:proofErr w:type="spellEnd"/>
      <w:r w:rsidR="00416898">
        <w:rPr>
          <w:szCs w:val="24"/>
        </w:rPr>
        <w:t xml:space="preserve"> izgrađena su</w:t>
      </w:r>
      <w:r w:rsidR="006D61B9">
        <w:rPr>
          <w:szCs w:val="24"/>
        </w:rPr>
        <w:t xml:space="preserve"> manja asfaltna </w:t>
      </w:r>
      <w:r w:rsidR="003E0928" w:rsidRPr="00691636">
        <w:rPr>
          <w:szCs w:val="24"/>
        </w:rPr>
        <w:t>igrališta.</w:t>
      </w:r>
    </w:p>
    <w:p w:rsidR="001E3AB1" w:rsidRDefault="001E3AB1" w:rsidP="005D21B2">
      <w:pPr>
        <w:spacing w:line="276" w:lineRule="auto"/>
        <w:rPr>
          <w:szCs w:val="24"/>
        </w:rPr>
      </w:pPr>
    </w:p>
    <w:p w:rsidR="001E3AB1" w:rsidRDefault="001E3AB1" w:rsidP="005D21B2">
      <w:pPr>
        <w:spacing w:line="276" w:lineRule="auto"/>
        <w:rPr>
          <w:szCs w:val="24"/>
        </w:rPr>
      </w:pPr>
    </w:p>
    <w:p w:rsidR="001E3AB1" w:rsidRDefault="001E3AB1" w:rsidP="005D21B2">
      <w:pPr>
        <w:spacing w:line="276" w:lineRule="auto"/>
        <w:rPr>
          <w:szCs w:val="24"/>
        </w:rPr>
      </w:pPr>
    </w:p>
    <w:p w:rsidR="001E3AB1" w:rsidRDefault="001E3AB1" w:rsidP="005D21B2">
      <w:pPr>
        <w:spacing w:line="276" w:lineRule="auto"/>
        <w:rPr>
          <w:szCs w:val="24"/>
        </w:rPr>
      </w:pPr>
    </w:p>
    <w:p w:rsidR="001E3AB1" w:rsidRDefault="001E3AB1" w:rsidP="005D21B2">
      <w:pPr>
        <w:spacing w:line="276" w:lineRule="auto"/>
        <w:rPr>
          <w:szCs w:val="24"/>
        </w:rPr>
      </w:pPr>
    </w:p>
    <w:p w:rsidR="001E3AB1" w:rsidRDefault="001E3AB1" w:rsidP="005D21B2">
      <w:pPr>
        <w:spacing w:line="276" w:lineRule="auto"/>
        <w:rPr>
          <w:szCs w:val="24"/>
        </w:rPr>
      </w:pPr>
    </w:p>
    <w:p w:rsidR="001E3AB1" w:rsidRDefault="001E3AB1" w:rsidP="005D21B2">
      <w:pPr>
        <w:spacing w:line="276" w:lineRule="auto"/>
        <w:rPr>
          <w:szCs w:val="24"/>
        </w:rPr>
      </w:pPr>
    </w:p>
    <w:p w:rsidR="001E3AB1" w:rsidRDefault="001E3AB1" w:rsidP="005D21B2">
      <w:pPr>
        <w:spacing w:line="276" w:lineRule="auto"/>
        <w:rPr>
          <w:szCs w:val="24"/>
        </w:rPr>
      </w:pPr>
    </w:p>
    <w:p w:rsidR="001E3AB1" w:rsidRDefault="001E3AB1" w:rsidP="005D21B2">
      <w:pPr>
        <w:spacing w:line="276" w:lineRule="auto"/>
        <w:rPr>
          <w:szCs w:val="24"/>
        </w:rPr>
      </w:pPr>
    </w:p>
    <w:p w:rsidR="00930BD1" w:rsidRDefault="00930BD1" w:rsidP="005D21B2">
      <w:pPr>
        <w:spacing w:line="276" w:lineRule="auto"/>
        <w:rPr>
          <w:szCs w:val="24"/>
        </w:rPr>
      </w:pPr>
    </w:p>
    <w:p w:rsidR="00F03485" w:rsidRPr="006D61B9" w:rsidRDefault="00593955" w:rsidP="006D61B9">
      <w:pPr>
        <w:pStyle w:val="Naslov1"/>
      </w:pPr>
      <w:bookmarkStart w:id="23" w:name="_Toc83985491"/>
      <w:r>
        <w:rPr>
          <w:noProof/>
        </w:rPr>
        <w:lastRenderedPageBreak/>
        <mc:AlternateContent>
          <mc:Choice Requires="wps">
            <w:drawing>
              <wp:anchor distT="0" distB="0" distL="114300" distR="114300" simplePos="0" relativeHeight="251635200" behindDoc="0" locked="0" layoutInCell="1" allowOverlap="1" wp14:anchorId="2D0E9F0E" wp14:editId="24F8982E">
                <wp:simplePos x="0" y="0"/>
                <wp:positionH relativeFrom="column">
                  <wp:posOffset>0</wp:posOffset>
                </wp:positionH>
                <wp:positionV relativeFrom="paragraph">
                  <wp:posOffset>-457200</wp:posOffset>
                </wp:positionV>
                <wp:extent cx="228600" cy="228600"/>
                <wp:effectExtent l="1270" t="0" r="0" b="4445"/>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Default="000A3C3B" w:rsidP="009474E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E9F0E" id="Text Box 7" o:spid="_x0000_s1029" type="#_x0000_t202" style="position:absolute;margin-left:0;margin-top:-36pt;width:18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JDtQIAAMA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" filled="f" stroked="f">
                <v:textbox>
                  <w:txbxContent>
                    <w:p w:rsidR="000A3C3B" w:rsidRDefault="000A3C3B" w:rsidP="009474ED">
                      <w:r>
                        <w:t>.</w:t>
                      </w:r>
                    </w:p>
                  </w:txbxContent>
                </v:textbox>
              </v:shape>
            </w:pict>
          </mc:Fallback>
        </mc:AlternateContent>
      </w:r>
      <w:r w:rsidR="006D61B9">
        <w:t xml:space="preserve">2. </w:t>
      </w:r>
      <w:r w:rsidR="00F61DFF" w:rsidRPr="006D61B9">
        <w:t>ZAPOSLENI DJELATNI</w:t>
      </w:r>
      <w:r w:rsidR="00D10BEB" w:rsidRPr="006D61B9">
        <w:t>CI U ŠKOLI U 20</w:t>
      </w:r>
      <w:r w:rsidR="00B95E09">
        <w:t>21</w:t>
      </w:r>
      <w:r w:rsidR="00B36478" w:rsidRPr="006D61B9">
        <w:t>./</w:t>
      </w:r>
      <w:r w:rsidR="00F61DFF" w:rsidRPr="006D61B9">
        <w:t>20</w:t>
      </w:r>
      <w:r w:rsidR="00B95E09">
        <w:t>22</w:t>
      </w:r>
      <w:r w:rsidR="00F61DFF" w:rsidRPr="006D61B9">
        <w:t>.</w:t>
      </w:r>
      <w:bookmarkEnd w:id="23"/>
    </w:p>
    <w:p w:rsidR="00B36478" w:rsidRPr="00691636" w:rsidRDefault="00B36478" w:rsidP="00B36478">
      <w:pPr>
        <w:pStyle w:val="Odlomakpopisa"/>
        <w:ind w:left="480"/>
        <w:jc w:val="both"/>
        <w:rPr>
          <w:b/>
          <w:i/>
          <w:szCs w:val="24"/>
        </w:rPr>
      </w:pPr>
    </w:p>
    <w:p w:rsidR="00B8481B" w:rsidRPr="00691636" w:rsidRDefault="006D61B9" w:rsidP="006D61B9">
      <w:pPr>
        <w:pStyle w:val="Naslov2"/>
      </w:pPr>
      <w:bookmarkStart w:id="24" w:name="_Toc83985492"/>
      <w:r>
        <w:t xml:space="preserve">2.1. </w:t>
      </w:r>
      <w:r w:rsidR="00B8481B" w:rsidRPr="00691636">
        <w:t>Podaci o odgojno-obrazovnim radnicima</w:t>
      </w:r>
      <w:bookmarkEnd w:id="24"/>
    </w:p>
    <w:p w:rsidR="00B8481B" w:rsidRPr="00691636" w:rsidRDefault="00B8481B" w:rsidP="00B8481B">
      <w:pPr>
        <w:jc w:val="both"/>
        <w:rPr>
          <w:b/>
          <w:szCs w:val="24"/>
        </w:rPr>
      </w:pPr>
    </w:p>
    <w:p w:rsidR="00B8481B" w:rsidRPr="0001350B" w:rsidRDefault="006D61B9" w:rsidP="006D61B9">
      <w:pPr>
        <w:pStyle w:val="Naslov3"/>
      </w:pPr>
      <w:bookmarkStart w:id="25" w:name="_Toc83985493"/>
      <w:r w:rsidRPr="0001350B">
        <w:t xml:space="preserve">2.1.1. </w:t>
      </w:r>
      <w:r w:rsidR="00B8481B" w:rsidRPr="0001350B">
        <w:t>Podaci o učiteljima razredne nastave</w:t>
      </w:r>
      <w:bookmarkEnd w:id="25"/>
    </w:p>
    <w:p w:rsidR="00F03485" w:rsidRPr="00691636" w:rsidRDefault="00F03485">
      <w:pPr>
        <w:jc w:val="both"/>
        <w:rPr>
          <w:b/>
          <w:i/>
          <w:color w:val="FF0000"/>
          <w:szCs w:val="24"/>
        </w:rPr>
      </w:pPr>
    </w:p>
    <w:tbl>
      <w:tblPr>
        <w:tblpPr w:leftFromText="180" w:rightFromText="180" w:vertAnchor="text" w:horzAnchor="margin" w:tblpXSpec="center" w:tblpY="100"/>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3831"/>
        <w:gridCol w:w="1080"/>
        <w:gridCol w:w="1080"/>
        <w:gridCol w:w="1080"/>
      </w:tblGrid>
      <w:tr w:rsidR="00773D7B" w:rsidRPr="00691636" w:rsidTr="007A5B2C">
        <w:tc>
          <w:tcPr>
            <w:tcW w:w="540" w:type="dxa"/>
            <w:shd w:val="clear" w:color="auto" w:fill="BFBFBF" w:themeFill="background1" w:themeFillShade="BF"/>
            <w:vAlign w:val="center"/>
          </w:tcPr>
          <w:p w:rsidR="00773D7B" w:rsidRPr="00691636" w:rsidRDefault="00773D7B" w:rsidP="00D66E98">
            <w:pPr>
              <w:ind w:left="-108" w:right="-108"/>
              <w:jc w:val="center"/>
              <w:rPr>
                <w:b/>
                <w:szCs w:val="24"/>
              </w:rPr>
            </w:pPr>
            <w:r w:rsidRPr="00691636">
              <w:rPr>
                <w:b/>
                <w:szCs w:val="24"/>
              </w:rPr>
              <w:t>Red. broj</w:t>
            </w:r>
          </w:p>
        </w:tc>
        <w:tc>
          <w:tcPr>
            <w:tcW w:w="2520" w:type="dxa"/>
            <w:shd w:val="clear" w:color="auto" w:fill="BFBFBF" w:themeFill="background1" w:themeFillShade="BF"/>
            <w:vAlign w:val="center"/>
          </w:tcPr>
          <w:p w:rsidR="00773D7B" w:rsidRPr="00691636" w:rsidRDefault="00773D7B" w:rsidP="00D66E98">
            <w:pPr>
              <w:jc w:val="center"/>
              <w:rPr>
                <w:b/>
                <w:szCs w:val="24"/>
              </w:rPr>
            </w:pPr>
            <w:r w:rsidRPr="00691636">
              <w:rPr>
                <w:b/>
                <w:szCs w:val="24"/>
              </w:rPr>
              <w:t>Ime i prezime</w:t>
            </w:r>
          </w:p>
        </w:tc>
        <w:tc>
          <w:tcPr>
            <w:tcW w:w="3831" w:type="dxa"/>
            <w:shd w:val="clear" w:color="auto" w:fill="BFBFBF" w:themeFill="background1" w:themeFillShade="BF"/>
            <w:vAlign w:val="center"/>
          </w:tcPr>
          <w:p w:rsidR="00773D7B" w:rsidRPr="00691636" w:rsidRDefault="00773D7B" w:rsidP="00D66E98">
            <w:pPr>
              <w:jc w:val="center"/>
              <w:rPr>
                <w:b/>
                <w:szCs w:val="24"/>
              </w:rPr>
            </w:pPr>
            <w:r w:rsidRPr="00691636">
              <w:rPr>
                <w:b/>
                <w:szCs w:val="24"/>
              </w:rPr>
              <w:t>Zvanje</w:t>
            </w:r>
          </w:p>
        </w:tc>
        <w:tc>
          <w:tcPr>
            <w:tcW w:w="1080" w:type="dxa"/>
            <w:shd w:val="clear" w:color="auto" w:fill="BFBFBF" w:themeFill="background1" w:themeFillShade="BF"/>
            <w:vAlign w:val="center"/>
          </w:tcPr>
          <w:p w:rsidR="00773D7B" w:rsidRPr="00691636" w:rsidRDefault="00773D7B" w:rsidP="00D66E98">
            <w:pPr>
              <w:jc w:val="center"/>
              <w:rPr>
                <w:b/>
                <w:szCs w:val="24"/>
              </w:rPr>
            </w:pPr>
            <w:r w:rsidRPr="00691636">
              <w:rPr>
                <w:b/>
                <w:szCs w:val="24"/>
              </w:rPr>
              <w:t>Stupanj stručne</w:t>
            </w:r>
          </w:p>
          <w:p w:rsidR="00773D7B" w:rsidRPr="00691636" w:rsidRDefault="00773D7B" w:rsidP="00D66E98">
            <w:pPr>
              <w:jc w:val="center"/>
              <w:rPr>
                <w:b/>
                <w:szCs w:val="24"/>
              </w:rPr>
            </w:pPr>
            <w:r w:rsidRPr="00691636">
              <w:rPr>
                <w:b/>
                <w:szCs w:val="24"/>
              </w:rPr>
              <w:t>spreme</w:t>
            </w:r>
          </w:p>
        </w:tc>
        <w:tc>
          <w:tcPr>
            <w:tcW w:w="1080" w:type="dxa"/>
            <w:shd w:val="clear" w:color="auto" w:fill="BFBFBF" w:themeFill="background1" w:themeFillShade="BF"/>
          </w:tcPr>
          <w:p w:rsidR="00773D7B" w:rsidRPr="00691636" w:rsidRDefault="00773D7B" w:rsidP="00D66E98">
            <w:pPr>
              <w:jc w:val="center"/>
              <w:rPr>
                <w:b/>
                <w:szCs w:val="24"/>
              </w:rPr>
            </w:pPr>
            <w:r w:rsidRPr="00691636">
              <w:rPr>
                <w:b/>
                <w:szCs w:val="24"/>
              </w:rPr>
              <w:t>Mentor-savjetnik</w:t>
            </w:r>
          </w:p>
        </w:tc>
        <w:tc>
          <w:tcPr>
            <w:tcW w:w="1080" w:type="dxa"/>
            <w:shd w:val="clear" w:color="auto" w:fill="BFBFBF" w:themeFill="background1" w:themeFillShade="BF"/>
            <w:vAlign w:val="center"/>
          </w:tcPr>
          <w:p w:rsidR="00773D7B" w:rsidRPr="00691636" w:rsidRDefault="00773D7B" w:rsidP="00D66E98">
            <w:pPr>
              <w:jc w:val="center"/>
              <w:rPr>
                <w:b/>
                <w:szCs w:val="24"/>
              </w:rPr>
            </w:pPr>
            <w:r w:rsidRPr="00691636">
              <w:rPr>
                <w:b/>
                <w:szCs w:val="24"/>
              </w:rPr>
              <w:t>Godine</w:t>
            </w:r>
          </w:p>
          <w:p w:rsidR="00773D7B" w:rsidRPr="00691636" w:rsidRDefault="00773D7B" w:rsidP="00D66E98">
            <w:pPr>
              <w:jc w:val="center"/>
              <w:rPr>
                <w:b/>
                <w:szCs w:val="24"/>
              </w:rPr>
            </w:pPr>
            <w:r w:rsidRPr="00691636">
              <w:rPr>
                <w:b/>
                <w:szCs w:val="24"/>
              </w:rPr>
              <w:t>staža</w:t>
            </w:r>
          </w:p>
        </w:tc>
      </w:tr>
      <w:tr w:rsidR="00773D7B" w:rsidRPr="00691636" w:rsidTr="007A5B2C">
        <w:tc>
          <w:tcPr>
            <w:tcW w:w="540" w:type="dxa"/>
            <w:vAlign w:val="center"/>
          </w:tcPr>
          <w:p w:rsidR="00773D7B" w:rsidRPr="00691636" w:rsidRDefault="00773D7B" w:rsidP="0059771A">
            <w:pPr>
              <w:numPr>
                <w:ilvl w:val="0"/>
                <w:numId w:val="16"/>
              </w:numPr>
              <w:ind w:left="-108" w:right="-108"/>
              <w:jc w:val="center"/>
              <w:rPr>
                <w:szCs w:val="24"/>
              </w:rPr>
            </w:pPr>
          </w:p>
        </w:tc>
        <w:tc>
          <w:tcPr>
            <w:tcW w:w="2520" w:type="dxa"/>
          </w:tcPr>
          <w:p w:rsidR="00773D7B" w:rsidRPr="00691636" w:rsidRDefault="00773D7B" w:rsidP="00D66E98">
            <w:pPr>
              <w:rPr>
                <w:szCs w:val="24"/>
              </w:rPr>
            </w:pPr>
            <w:r w:rsidRPr="00691636">
              <w:rPr>
                <w:szCs w:val="24"/>
              </w:rPr>
              <w:t xml:space="preserve">Sanja </w:t>
            </w:r>
            <w:proofErr w:type="spellStart"/>
            <w:r w:rsidRPr="00691636">
              <w:rPr>
                <w:szCs w:val="24"/>
              </w:rPr>
              <w:t>Horvatović</w:t>
            </w:r>
            <w:proofErr w:type="spellEnd"/>
          </w:p>
        </w:tc>
        <w:tc>
          <w:tcPr>
            <w:tcW w:w="3831" w:type="dxa"/>
          </w:tcPr>
          <w:p w:rsidR="00773D7B" w:rsidRPr="00691636" w:rsidRDefault="006E2A93" w:rsidP="00D66E98">
            <w:pPr>
              <w:jc w:val="center"/>
              <w:rPr>
                <w:szCs w:val="24"/>
              </w:rPr>
            </w:pPr>
            <w:proofErr w:type="spellStart"/>
            <w:r>
              <w:rPr>
                <w:szCs w:val="24"/>
              </w:rPr>
              <w:t>Nast.razr</w:t>
            </w:r>
            <w:proofErr w:type="spellEnd"/>
            <w:r>
              <w:rPr>
                <w:szCs w:val="24"/>
              </w:rPr>
              <w:t xml:space="preserve">. </w:t>
            </w:r>
            <w:r w:rsidR="00E376F2" w:rsidRPr="00691636">
              <w:rPr>
                <w:szCs w:val="24"/>
              </w:rPr>
              <w:t>nastave</w:t>
            </w:r>
          </w:p>
        </w:tc>
        <w:tc>
          <w:tcPr>
            <w:tcW w:w="1080" w:type="dxa"/>
            <w:vAlign w:val="center"/>
          </w:tcPr>
          <w:p w:rsidR="00773D7B" w:rsidRPr="00691636" w:rsidRDefault="00773D7B" w:rsidP="00D66E98">
            <w:pPr>
              <w:jc w:val="center"/>
              <w:rPr>
                <w:szCs w:val="24"/>
              </w:rPr>
            </w:pPr>
            <w:proofErr w:type="spellStart"/>
            <w:r w:rsidRPr="00691636">
              <w:rPr>
                <w:szCs w:val="24"/>
              </w:rPr>
              <w:t>VšS</w:t>
            </w:r>
            <w:proofErr w:type="spellEnd"/>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773D7B" w:rsidP="0059771A">
            <w:pPr>
              <w:numPr>
                <w:ilvl w:val="0"/>
                <w:numId w:val="16"/>
              </w:numPr>
              <w:ind w:left="-108" w:right="-108"/>
              <w:jc w:val="center"/>
              <w:rPr>
                <w:szCs w:val="24"/>
              </w:rPr>
            </w:pPr>
          </w:p>
        </w:tc>
        <w:tc>
          <w:tcPr>
            <w:tcW w:w="2520" w:type="dxa"/>
          </w:tcPr>
          <w:p w:rsidR="00773D7B" w:rsidRPr="00691636" w:rsidRDefault="00773D7B" w:rsidP="00D66E98">
            <w:pPr>
              <w:rPr>
                <w:szCs w:val="24"/>
              </w:rPr>
            </w:pPr>
            <w:r w:rsidRPr="00691636">
              <w:rPr>
                <w:szCs w:val="24"/>
              </w:rPr>
              <w:t xml:space="preserve">Jasna </w:t>
            </w:r>
            <w:proofErr w:type="spellStart"/>
            <w:r w:rsidRPr="00691636">
              <w:rPr>
                <w:szCs w:val="24"/>
              </w:rPr>
              <w:t>Dimitarević</w:t>
            </w:r>
            <w:proofErr w:type="spellEnd"/>
          </w:p>
        </w:tc>
        <w:tc>
          <w:tcPr>
            <w:tcW w:w="3831" w:type="dxa"/>
          </w:tcPr>
          <w:p w:rsidR="00773D7B" w:rsidRPr="00691636" w:rsidRDefault="006E2A93" w:rsidP="00D66E98">
            <w:pPr>
              <w:jc w:val="center"/>
              <w:rPr>
                <w:szCs w:val="24"/>
              </w:rPr>
            </w:pPr>
            <w:proofErr w:type="spellStart"/>
            <w:r>
              <w:rPr>
                <w:szCs w:val="24"/>
              </w:rPr>
              <w:t>Nast.razr</w:t>
            </w:r>
            <w:proofErr w:type="spellEnd"/>
            <w:r>
              <w:rPr>
                <w:szCs w:val="24"/>
              </w:rPr>
              <w:t xml:space="preserve">. </w:t>
            </w:r>
            <w:r w:rsidR="00E376F2" w:rsidRPr="00691636">
              <w:rPr>
                <w:szCs w:val="24"/>
              </w:rPr>
              <w:t>nastave</w:t>
            </w:r>
          </w:p>
        </w:tc>
        <w:tc>
          <w:tcPr>
            <w:tcW w:w="1080" w:type="dxa"/>
            <w:vAlign w:val="center"/>
          </w:tcPr>
          <w:p w:rsidR="00773D7B" w:rsidRPr="00691636" w:rsidRDefault="00773D7B" w:rsidP="00D66E98">
            <w:pPr>
              <w:jc w:val="center"/>
              <w:rPr>
                <w:szCs w:val="24"/>
              </w:rPr>
            </w:pPr>
            <w:proofErr w:type="spellStart"/>
            <w:r w:rsidRPr="00691636">
              <w:rPr>
                <w:szCs w:val="24"/>
              </w:rPr>
              <w:t>VšS</w:t>
            </w:r>
            <w:proofErr w:type="spellEnd"/>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773D7B" w:rsidP="0059771A">
            <w:pPr>
              <w:numPr>
                <w:ilvl w:val="0"/>
                <w:numId w:val="16"/>
              </w:numPr>
              <w:ind w:left="-108" w:right="-108"/>
              <w:jc w:val="center"/>
              <w:rPr>
                <w:szCs w:val="24"/>
              </w:rPr>
            </w:pPr>
          </w:p>
        </w:tc>
        <w:tc>
          <w:tcPr>
            <w:tcW w:w="2520" w:type="dxa"/>
          </w:tcPr>
          <w:p w:rsidR="00773D7B" w:rsidRPr="00691636" w:rsidRDefault="00773D7B" w:rsidP="00D66E98">
            <w:pPr>
              <w:rPr>
                <w:szCs w:val="24"/>
              </w:rPr>
            </w:pPr>
            <w:r w:rsidRPr="00691636">
              <w:rPr>
                <w:szCs w:val="24"/>
              </w:rPr>
              <w:t>Višnja Perković</w:t>
            </w:r>
          </w:p>
        </w:tc>
        <w:tc>
          <w:tcPr>
            <w:tcW w:w="3831" w:type="dxa"/>
          </w:tcPr>
          <w:p w:rsidR="00773D7B" w:rsidRPr="00691636" w:rsidRDefault="006E2A93" w:rsidP="00D66E98">
            <w:pPr>
              <w:jc w:val="center"/>
              <w:rPr>
                <w:szCs w:val="24"/>
              </w:rPr>
            </w:pPr>
            <w:proofErr w:type="spellStart"/>
            <w:r>
              <w:rPr>
                <w:szCs w:val="24"/>
              </w:rPr>
              <w:t>Nast.razr</w:t>
            </w:r>
            <w:proofErr w:type="spellEnd"/>
            <w:r>
              <w:rPr>
                <w:szCs w:val="24"/>
              </w:rPr>
              <w:t xml:space="preserve">. </w:t>
            </w:r>
            <w:r w:rsidR="00E376F2" w:rsidRPr="00691636">
              <w:rPr>
                <w:szCs w:val="24"/>
              </w:rPr>
              <w:t>nastave</w:t>
            </w:r>
          </w:p>
        </w:tc>
        <w:tc>
          <w:tcPr>
            <w:tcW w:w="1080" w:type="dxa"/>
            <w:vAlign w:val="center"/>
          </w:tcPr>
          <w:p w:rsidR="00773D7B" w:rsidRPr="00691636" w:rsidRDefault="00773D7B" w:rsidP="00D66E98">
            <w:pPr>
              <w:jc w:val="center"/>
              <w:rPr>
                <w:szCs w:val="24"/>
              </w:rPr>
            </w:pPr>
            <w:proofErr w:type="spellStart"/>
            <w:r w:rsidRPr="00691636">
              <w:rPr>
                <w:szCs w:val="24"/>
              </w:rPr>
              <w:t>VšS</w:t>
            </w:r>
            <w:proofErr w:type="spellEnd"/>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773D7B" w:rsidP="0059771A">
            <w:pPr>
              <w:numPr>
                <w:ilvl w:val="0"/>
                <w:numId w:val="16"/>
              </w:numPr>
              <w:ind w:left="-108" w:right="-108"/>
              <w:jc w:val="center"/>
              <w:rPr>
                <w:szCs w:val="24"/>
              </w:rPr>
            </w:pPr>
          </w:p>
        </w:tc>
        <w:tc>
          <w:tcPr>
            <w:tcW w:w="2520" w:type="dxa"/>
          </w:tcPr>
          <w:p w:rsidR="00773D7B" w:rsidRPr="00691636" w:rsidRDefault="00773D7B" w:rsidP="00D66E98">
            <w:pPr>
              <w:rPr>
                <w:szCs w:val="24"/>
              </w:rPr>
            </w:pPr>
            <w:r w:rsidRPr="00691636">
              <w:rPr>
                <w:szCs w:val="24"/>
              </w:rPr>
              <w:t xml:space="preserve">Ranka </w:t>
            </w:r>
            <w:proofErr w:type="spellStart"/>
            <w:r w:rsidRPr="00691636">
              <w:rPr>
                <w:szCs w:val="24"/>
              </w:rPr>
              <w:t>Štefanac</w:t>
            </w:r>
            <w:proofErr w:type="spellEnd"/>
          </w:p>
        </w:tc>
        <w:tc>
          <w:tcPr>
            <w:tcW w:w="3831" w:type="dxa"/>
          </w:tcPr>
          <w:p w:rsidR="00773D7B" w:rsidRPr="00691636" w:rsidRDefault="006E2A93" w:rsidP="00D66E98">
            <w:pPr>
              <w:jc w:val="center"/>
              <w:rPr>
                <w:szCs w:val="24"/>
              </w:rPr>
            </w:pPr>
            <w:proofErr w:type="spellStart"/>
            <w:r>
              <w:rPr>
                <w:szCs w:val="24"/>
              </w:rPr>
              <w:t>Nast.razr</w:t>
            </w:r>
            <w:proofErr w:type="spellEnd"/>
            <w:r>
              <w:rPr>
                <w:szCs w:val="24"/>
              </w:rPr>
              <w:t xml:space="preserve">. </w:t>
            </w:r>
            <w:r w:rsidR="00E376F2" w:rsidRPr="00691636">
              <w:rPr>
                <w:szCs w:val="24"/>
              </w:rPr>
              <w:t>nastave</w:t>
            </w:r>
          </w:p>
        </w:tc>
        <w:tc>
          <w:tcPr>
            <w:tcW w:w="1080" w:type="dxa"/>
            <w:vAlign w:val="center"/>
          </w:tcPr>
          <w:p w:rsidR="00773D7B" w:rsidRPr="00691636" w:rsidRDefault="00773D7B" w:rsidP="00D66E98">
            <w:pPr>
              <w:jc w:val="center"/>
              <w:rPr>
                <w:szCs w:val="24"/>
              </w:rPr>
            </w:pPr>
            <w:proofErr w:type="spellStart"/>
            <w:r w:rsidRPr="00691636">
              <w:rPr>
                <w:szCs w:val="24"/>
              </w:rPr>
              <w:t>VšS</w:t>
            </w:r>
            <w:proofErr w:type="spellEnd"/>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773D7B" w:rsidP="0059771A">
            <w:pPr>
              <w:numPr>
                <w:ilvl w:val="0"/>
                <w:numId w:val="16"/>
              </w:numPr>
              <w:ind w:left="-108" w:right="-108"/>
              <w:jc w:val="center"/>
              <w:rPr>
                <w:szCs w:val="24"/>
              </w:rPr>
            </w:pPr>
          </w:p>
        </w:tc>
        <w:tc>
          <w:tcPr>
            <w:tcW w:w="2520" w:type="dxa"/>
          </w:tcPr>
          <w:p w:rsidR="00773D7B" w:rsidRPr="00691636" w:rsidRDefault="00773D7B" w:rsidP="00D66E98">
            <w:pPr>
              <w:rPr>
                <w:szCs w:val="24"/>
              </w:rPr>
            </w:pPr>
            <w:r w:rsidRPr="00691636">
              <w:rPr>
                <w:szCs w:val="24"/>
              </w:rPr>
              <w:t xml:space="preserve">Sandra </w:t>
            </w:r>
            <w:proofErr w:type="spellStart"/>
            <w:r w:rsidRPr="00691636">
              <w:rPr>
                <w:szCs w:val="24"/>
              </w:rPr>
              <w:t>Pajković</w:t>
            </w:r>
            <w:proofErr w:type="spellEnd"/>
            <w:r w:rsidR="00246BA6">
              <w:rPr>
                <w:szCs w:val="24"/>
              </w:rPr>
              <w:t xml:space="preserve"> </w:t>
            </w:r>
            <w:proofErr w:type="spellStart"/>
            <w:r w:rsidR="00246BA6">
              <w:rPr>
                <w:szCs w:val="24"/>
              </w:rPr>
              <w:t>Kljajić</w:t>
            </w:r>
            <w:proofErr w:type="spellEnd"/>
          </w:p>
        </w:tc>
        <w:tc>
          <w:tcPr>
            <w:tcW w:w="3831" w:type="dxa"/>
          </w:tcPr>
          <w:p w:rsidR="00773D7B" w:rsidRPr="00691636" w:rsidRDefault="00E376F2" w:rsidP="00D66E98">
            <w:pPr>
              <w:jc w:val="center"/>
              <w:rPr>
                <w:szCs w:val="24"/>
              </w:rPr>
            </w:pPr>
            <w:r>
              <w:rPr>
                <w:szCs w:val="24"/>
              </w:rPr>
              <w:t xml:space="preserve">Dipl. </w:t>
            </w:r>
            <w:r w:rsidRPr="00691636">
              <w:rPr>
                <w:szCs w:val="24"/>
              </w:rPr>
              <w:t>učitelj</w:t>
            </w:r>
            <w:r w:rsidR="006E2A93">
              <w:rPr>
                <w:szCs w:val="24"/>
              </w:rPr>
              <w:t>ica</w:t>
            </w:r>
          </w:p>
        </w:tc>
        <w:tc>
          <w:tcPr>
            <w:tcW w:w="1080" w:type="dxa"/>
            <w:vAlign w:val="center"/>
          </w:tcPr>
          <w:p w:rsidR="00773D7B" w:rsidRPr="00691636" w:rsidRDefault="00773D7B" w:rsidP="00D66E98">
            <w:pPr>
              <w:jc w:val="center"/>
              <w:rPr>
                <w:szCs w:val="24"/>
              </w:rPr>
            </w:pPr>
            <w:r w:rsidRPr="00691636">
              <w:rPr>
                <w:szCs w:val="24"/>
              </w:rPr>
              <w:t>VSS</w:t>
            </w:r>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773D7B" w:rsidP="0059771A">
            <w:pPr>
              <w:numPr>
                <w:ilvl w:val="0"/>
                <w:numId w:val="16"/>
              </w:numPr>
              <w:ind w:left="-108" w:right="-108"/>
              <w:jc w:val="center"/>
              <w:rPr>
                <w:szCs w:val="24"/>
              </w:rPr>
            </w:pPr>
          </w:p>
        </w:tc>
        <w:tc>
          <w:tcPr>
            <w:tcW w:w="2520" w:type="dxa"/>
          </w:tcPr>
          <w:p w:rsidR="00773D7B" w:rsidRPr="00691636" w:rsidRDefault="00773D7B" w:rsidP="00D66E98">
            <w:pPr>
              <w:rPr>
                <w:szCs w:val="24"/>
              </w:rPr>
            </w:pPr>
            <w:r w:rsidRPr="00691636">
              <w:rPr>
                <w:szCs w:val="24"/>
              </w:rPr>
              <w:t xml:space="preserve">Maja </w:t>
            </w:r>
            <w:proofErr w:type="spellStart"/>
            <w:r w:rsidRPr="00691636">
              <w:rPr>
                <w:szCs w:val="24"/>
              </w:rPr>
              <w:t>Zirdum</w:t>
            </w:r>
            <w:proofErr w:type="spellEnd"/>
          </w:p>
        </w:tc>
        <w:tc>
          <w:tcPr>
            <w:tcW w:w="3831" w:type="dxa"/>
          </w:tcPr>
          <w:p w:rsidR="00773D7B" w:rsidRPr="00691636" w:rsidRDefault="00E376F2" w:rsidP="00D66E98">
            <w:pPr>
              <w:jc w:val="center"/>
              <w:rPr>
                <w:szCs w:val="24"/>
              </w:rPr>
            </w:pPr>
            <w:proofErr w:type="spellStart"/>
            <w:r>
              <w:rPr>
                <w:szCs w:val="24"/>
              </w:rPr>
              <w:t>M</w:t>
            </w:r>
            <w:r w:rsidRPr="00691636">
              <w:rPr>
                <w:szCs w:val="24"/>
              </w:rPr>
              <w:t>ag.prim.educ</w:t>
            </w:r>
            <w:proofErr w:type="spellEnd"/>
          </w:p>
        </w:tc>
        <w:tc>
          <w:tcPr>
            <w:tcW w:w="1080" w:type="dxa"/>
            <w:vAlign w:val="center"/>
          </w:tcPr>
          <w:p w:rsidR="00773D7B" w:rsidRPr="00691636" w:rsidRDefault="00773D7B" w:rsidP="00D66E98">
            <w:pPr>
              <w:jc w:val="center"/>
              <w:rPr>
                <w:szCs w:val="24"/>
              </w:rPr>
            </w:pPr>
            <w:r w:rsidRPr="00691636">
              <w:rPr>
                <w:szCs w:val="24"/>
              </w:rPr>
              <w:t>VSS</w:t>
            </w:r>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773D7B" w:rsidP="0059771A">
            <w:pPr>
              <w:numPr>
                <w:ilvl w:val="0"/>
                <w:numId w:val="16"/>
              </w:numPr>
              <w:ind w:left="-108" w:right="-108"/>
              <w:jc w:val="center"/>
              <w:rPr>
                <w:szCs w:val="24"/>
              </w:rPr>
            </w:pPr>
          </w:p>
        </w:tc>
        <w:tc>
          <w:tcPr>
            <w:tcW w:w="2520" w:type="dxa"/>
          </w:tcPr>
          <w:p w:rsidR="00773D7B" w:rsidRPr="00691636" w:rsidRDefault="00773D7B" w:rsidP="00D66E98">
            <w:pPr>
              <w:rPr>
                <w:szCs w:val="24"/>
              </w:rPr>
            </w:pPr>
            <w:r w:rsidRPr="00691636">
              <w:rPr>
                <w:szCs w:val="24"/>
              </w:rPr>
              <w:t>Snježana Bašić</w:t>
            </w:r>
          </w:p>
        </w:tc>
        <w:tc>
          <w:tcPr>
            <w:tcW w:w="3831" w:type="dxa"/>
          </w:tcPr>
          <w:p w:rsidR="00773D7B" w:rsidRPr="00691636" w:rsidRDefault="006E2A93" w:rsidP="00D66E98">
            <w:pPr>
              <w:jc w:val="center"/>
              <w:rPr>
                <w:szCs w:val="24"/>
              </w:rPr>
            </w:pPr>
            <w:proofErr w:type="spellStart"/>
            <w:r>
              <w:rPr>
                <w:szCs w:val="24"/>
              </w:rPr>
              <w:t>Nast.razr</w:t>
            </w:r>
            <w:proofErr w:type="spellEnd"/>
            <w:r>
              <w:rPr>
                <w:szCs w:val="24"/>
              </w:rPr>
              <w:t xml:space="preserve">. </w:t>
            </w:r>
            <w:r w:rsidR="00E376F2" w:rsidRPr="00691636">
              <w:rPr>
                <w:szCs w:val="24"/>
              </w:rPr>
              <w:t>nastave</w:t>
            </w:r>
          </w:p>
        </w:tc>
        <w:tc>
          <w:tcPr>
            <w:tcW w:w="1080" w:type="dxa"/>
            <w:vAlign w:val="center"/>
          </w:tcPr>
          <w:p w:rsidR="00773D7B" w:rsidRPr="00691636" w:rsidRDefault="00773D7B" w:rsidP="00D66E98">
            <w:pPr>
              <w:jc w:val="center"/>
              <w:rPr>
                <w:szCs w:val="24"/>
              </w:rPr>
            </w:pPr>
            <w:proofErr w:type="spellStart"/>
            <w:r w:rsidRPr="00691636">
              <w:rPr>
                <w:szCs w:val="24"/>
              </w:rPr>
              <w:t>VšS</w:t>
            </w:r>
            <w:proofErr w:type="spellEnd"/>
          </w:p>
        </w:tc>
        <w:tc>
          <w:tcPr>
            <w:tcW w:w="1080" w:type="dxa"/>
          </w:tcPr>
          <w:p w:rsidR="00773D7B" w:rsidRPr="00691636" w:rsidRDefault="00773D7B" w:rsidP="006E2A93">
            <w:pPr>
              <w:jc w:val="cente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773D7B" w:rsidP="0059771A">
            <w:pPr>
              <w:numPr>
                <w:ilvl w:val="0"/>
                <w:numId w:val="16"/>
              </w:numPr>
              <w:ind w:left="-108" w:right="-108"/>
              <w:jc w:val="center"/>
              <w:rPr>
                <w:szCs w:val="24"/>
              </w:rPr>
            </w:pPr>
          </w:p>
        </w:tc>
        <w:tc>
          <w:tcPr>
            <w:tcW w:w="2520" w:type="dxa"/>
          </w:tcPr>
          <w:p w:rsidR="00773D7B" w:rsidRPr="00691636" w:rsidRDefault="00773D7B" w:rsidP="00D66E98">
            <w:pPr>
              <w:rPr>
                <w:szCs w:val="24"/>
              </w:rPr>
            </w:pPr>
            <w:r w:rsidRPr="00691636">
              <w:rPr>
                <w:szCs w:val="24"/>
              </w:rPr>
              <w:t xml:space="preserve">Zvjezdana </w:t>
            </w:r>
            <w:proofErr w:type="spellStart"/>
            <w:r w:rsidRPr="00691636">
              <w:rPr>
                <w:szCs w:val="24"/>
              </w:rPr>
              <w:t>Sinković</w:t>
            </w:r>
            <w:proofErr w:type="spellEnd"/>
          </w:p>
        </w:tc>
        <w:tc>
          <w:tcPr>
            <w:tcW w:w="3831" w:type="dxa"/>
          </w:tcPr>
          <w:p w:rsidR="00773D7B" w:rsidRPr="00691636" w:rsidRDefault="006E2A93" w:rsidP="00D66E98">
            <w:pPr>
              <w:jc w:val="center"/>
              <w:rPr>
                <w:szCs w:val="24"/>
              </w:rPr>
            </w:pPr>
            <w:proofErr w:type="spellStart"/>
            <w:r>
              <w:rPr>
                <w:szCs w:val="24"/>
              </w:rPr>
              <w:t>Nast.razr</w:t>
            </w:r>
            <w:proofErr w:type="spellEnd"/>
            <w:r>
              <w:rPr>
                <w:szCs w:val="24"/>
              </w:rPr>
              <w:t xml:space="preserve">. </w:t>
            </w:r>
            <w:r w:rsidR="00E376F2" w:rsidRPr="00691636">
              <w:rPr>
                <w:szCs w:val="24"/>
              </w:rPr>
              <w:t>nastave</w:t>
            </w:r>
          </w:p>
        </w:tc>
        <w:tc>
          <w:tcPr>
            <w:tcW w:w="1080" w:type="dxa"/>
            <w:vAlign w:val="center"/>
          </w:tcPr>
          <w:p w:rsidR="00773D7B" w:rsidRPr="00691636" w:rsidRDefault="00773D7B" w:rsidP="00D66E98">
            <w:pPr>
              <w:jc w:val="center"/>
              <w:rPr>
                <w:szCs w:val="24"/>
              </w:rPr>
            </w:pPr>
            <w:proofErr w:type="spellStart"/>
            <w:r w:rsidRPr="00691636">
              <w:rPr>
                <w:szCs w:val="24"/>
              </w:rPr>
              <w:t>VšS</w:t>
            </w:r>
            <w:proofErr w:type="spellEnd"/>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246BA6" w:rsidP="0059771A">
            <w:pPr>
              <w:ind w:left="-108" w:right="-108"/>
              <w:jc w:val="center"/>
              <w:rPr>
                <w:szCs w:val="24"/>
              </w:rPr>
            </w:pPr>
            <w:r>
              <w:rPr>
                <w:szCs w:val="24"/>
              </w:rPr>
              <w:t>9</w:t>
            </w:r>
            <w:r w:rsidR="0059771A">
              <w:rPr>
                <w:szCs w:val="24"/>
              </w:rPr>
              <w:t>.</w:t>
            </w:r>
          </w:p>
        </w:tc>
        <w:tc>
          <w:tcPr>
            <w:tcW w:w="2520" w:type="dxa"/>
          </w:tcPr>
          <w:p w:rsidR="00773D7B" w:rsidRPr="00691636" w:rsidRDefault="00773D7B" w:rsidP="00D66E98">
            <w:pPr>
              <w:rPr>
                <w:szCs w:val="24"/>
              </w:rPr>
            </w:pPr>
            <w:r w:rsidRPr="00691636">
              <w:rPr>
                <w:szCs w:val="24"/>
              </w:rPr>
              <w:t xml:space="preserve">Eva </w:t>
            </w:r>
            <w:proofErr w:type="spellStart"/>
            <w:r w:rsidRPr="00691636">
              <w:rPr>
                <w:szCs w:val="24"/>
              </w:rPr>
              <w:t>Kulić</w:t>
            </w:r>
            <w:proofErr w:type="spellEnd"/>
          </w:p>
        </w:tc>
        <w:tc>
          <w:tcPr>
            <w:tcW w:w="3831" w:type="dxa"/>
          </w:tcPr>
          <w:p w:rsidR="00773D7B" w:rsidRPr="00691636" w:rsidRDefault="006E2A93" w:rsidP="00D66E98">
            <w:pPr>
              <w:jc w:val="center"/>
              <w:rPr>
                <w:szCs w:val="24"/>
              </w:rPr>
            </w:pPr>
            <w:proofErr w:type="spellStart"/>
            <w:r>
              <w:rPr>
                <w:szCs w:val="24"/>
              </w:rPr>
              <w:t>Nast.razr</w:t>
            </w:r>
            <w:proofErr w:type="spellEnd"/>
            <w:r>
              <w:rPr>
                <w:szCs w:val="24"/>
              </w:rPr>
              <w:t xml:space="preserve">. </w:t>
            </w:r>
            <w:r w:rsidR="00E376F2" w:rsidRPr="00691636">
              <w:rPr>
                <w:szCs w:val="24"/>
              </w:rPr>
              <w:t>nastave</w:t>
            </w:r>
          </w:p>
        </w:tc>
        <w:tc>
          <w:tcPr>
            <w:tcW w:w="1080" w:type="dxa"/>
            <w:vAlign w:val="center"/>
          </w:tcPr>
          <w:p w:rsidR="00773D7B" w:rsidRPr="00691636" w:rsidRDefault="00773D7B" w:rsidP="00D66E98">
            <w:pPr>
              <w:jc w:val="center"/>
              <w:rPr>
                <w:szCs w:val="24"/>
              </w:rPr>
            </w:pPr>
            <w:proofErr w:type="spellStart"/>
            <w:r w:rsidRPr="00691636">
              <w:rPr>
                <w:szCs w:val="24"/>
              </w:rPr>
              <w:t>VšS</w:t>
            </w:r>
            <w:proofErr w:type="spellEnd"/>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246BA6" w:rsidP="0059771A">
            <w:pPr>
              <w:ind w:left="-108" w:right="-108"/>
              <w:jc w:val="center"/>
              <w:rPr>
                <w:szCs w:val="24"/>
              </w:rPr>
            </w:pPr>
            <w:r>
              <w:rPr>
                <w:szCs w:val="24"/>
              </w:rPr>
              <w:t>10</w:t>
            </w:r>
            <w:r w:rsidR="0059771A">
              <w:rPr>
                <w:szCs w:val="24"/>
              </w:rPr>
              <w:t>.</w:t>
            </w:r>
          </w:p>
        </w:tc>
        <w:tc>
          <w:tcPr>
            <w:tcW w:w="2520" w:type="dxa"/>
          </w:tcPr>
          <w:p w:rsidR="00773D7B" w:rsidRPr="00691636" w:rsidRDefault="002E7F0F" w:rsidP="00D66E98">
            <w:pPr>
              <w:rPr>
                <w:szCs w:val="24"/>
              </w:rPr>
            </w:pPr>
            <w:r>
              <w:rPr>
                <w:szCs w:val="24"/>
              </w:rPr>
              <w:t xml:space="preserve">Martina </w:t>
            </w:r>
            <w:proofErr w:type="spellStart"/>
            <w:r w:rsidR="00773D7B" w:rsidRPr="00691636">
              <w:rPr>
                <w:szCs w:val="24"/>
              </w:rPr>
              <w:t>Đurković</w:t>
            </w:r>
            <w:proofErr w:type="spellEnd"/>
          </w:p>
        </w:tc>
        <w:tc>
          <w:tcPr>
            <w:tcW w:w="3831" w:type="dxa"/>
          </w:tcPr>
          <w:p w:rsidR="00773D7B" w:rsidRPr="00691636" w:rsidRDefault="00963177" w:rsidP="00D66E98">
            <w:pPr>
              <w:jc w:val="center"/>
              <w:rPr>
                <w:szCs w:val="24"/>
              </w:rPr>
            </w:pPr>
            <w:proofErr w:type="spellStart"/>
            <w:r>
              <w:rPr>
                <w:szCs w:val="24"/>
              </w:rPr>
              <w:t>Mag.prim.educ</w:t>
            </w:r>
            <w:proofErr w:type="spellEnd"/>
            <w:r>
              <w:rPr>
                <w:szCs w:val="24"/>
              </w:rPr>
              <w:t>.</w:t>
            </w:r>
          </w:p>
        </w:tc>
        <w:tc>
          <w:tcPr>
            <w:tcW w:w="1080" w:type="dxa"/>
            <w:vAlign w:val="center"/>
          </w:tcPr>
          <w:p w:rsidR="00773D7B" w:rsidRPr="00691636" w:rsidRDefault="00773D7B" w:rsidP="00D66E98">
            <w:pPr>
              <w:jc w:val="center"/>
              <w:rPr>
                <w:szCs w:val="24"/>
              </w:rPr>
            </w:pPr>
            <w:r w:rsidRPr="00691636">
              <w:rPr>
                <w:szCs w:val="24"/>
              </w:rPr>
              <w:t>VSS</w:t>
            </w:r>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246BA6" w:rsidP="00246BA6">
            <w:pPr>
              <w:ind w:right="-108"/>
              <w:rPr>
                <w:szCs w:val="24"/>
              </w:rPr>
            </w:pPr>
            <w:r>
              <w:rPr>
                <w:szCs w:val="24"/>
              </w:rPr>
              <w:t>11</w:t>
            </w:r>
            <w:r w:rsidR="00773D7B" w:rsidRPr="00691636">
              <w:rPr>
                <w:szCs w:val="24"/>
              </w:rPr>
              <w:t>.</w:t>
            </w:r>
          </w:p>
        </w:tc>
        <w:tc>
          <w:tcPr>
            <w:tcW w:w="2520" w:type="dxa"/>
          </w:tcPr>
          <w:p w:rsidR="00773D7B" w:rsidRPr="00691636" w:rsidRDefault="00773D7B" w:rsidP="00D66E98">
            <w:pPr>
              <w:rPr>
                <w:szCs w:val="24"/>
              </w:rPr>
            </w:pPr>
            <w:r w:rsidRPr="00691636">
              <w:rPr>
                <w:szCs w:val="24"/>
              </w:rPr>
              <w:t xml:space="preserve">Božena </w:t>
            </w:r>
            <w:proofErr w:type="spellStart"/>
            <w:r w:rsidRPr="00691636">
              <w:rPr>
                <w:szCs w:val="24"/>
              </w:rPr>
              <w:t>Peračković</w:t>
            </w:r>
            <w:proofErr w:type="spellEnd"/>
          </w:p>
        </w:tc>
        <w:tc>
          <w:tcPr>
            <w:tcW w:w="3831" w:type="dxa"/>
          </w:tcPr>
          <w:p w:rsidR="00773D7B" w:rsidRPr="00691636" w:rsidRDefault="00E376F2" w:rsidP="00D66E98">
            <w:pPr>
              <w:jc w:val="center"/>
              <w:rPr>
                <w:szCs w:val="24"/>
              </w:rPr>
            </w:pPr>
            <w:r>
              <w:rPr>
                <w:szCs w:val="24"/>
              </w:rPr>
              <w:t>P</w:t>
            </w:r>
            <w:r w:rsidRPr="00691636">
              <w:rPr>
                <w:szCs w:val="24"/>
              </w:rPr>
              <w:t>rofesor razredne nastave</w:t>
            </w:r>
          </w:p>
        </w:tc>
        <w:tc>
          <w:tcPr>
            <w:tcW w:w="1080" w:type="dxa"/>
            <w:vAlign w:val="center"/>
          </w:tcPr>
          <w:p w:rsidR="00773D7B" w:rsidRPr="00691636" w:rsidRDefault="00773D7B" w:rsidP="006E2A93">
            <w:pPr>
              <w:jc w:val="center"/>
              <w:rPr>
                <w:szCs w:val="24"/>
              </w:rPr>
            </w:pPr>
            <w:r w:rsidRPr="00691636">
              <w:rPr>
                <w:szCs w:val="24"/>
              </w:rPr>
              <w:t>VSS</w:t>
            </w:r>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246BA6" w:rsidP="00246BA6">
            <w:pPr>
              <w:ind w:right="-108"/>
              <w:rPr>
                <w:szCs w:val="24"/>
              </w:rPr>
            </w:pPr>
            <w:r>
              <w:rPr>
                <w:szCs w:val="24"/>
              </w:rPr>
              <w:t>12</w:t>
            </w:r>
            <w:r w:rsidR="00773D7B" w:rsidRPr="00691636">
              <w:rPr>
                <w:szCs w:val="24"/>
              </w:rPr>
              <w:t>.</w:t>
            </w:r>
          </w:p>
        </w:tc>
        <w:tc>
          <w:tcPr>
            <w:tcW w:w="2520" w:type="dxa"/>
          </w:tcPr>
          <w:p w:rsidR="00773D7B" w:rsidRPr="00691636" w:rsidRDefault="008C4FB0" w:rsidP="00D66E98">
            <w:pPr>
              <w:rPr>
                <w:szCs w:val="24"/>
              </w:rPr>
            </w:pPr>
            <w:r>
              <w:rPr>
                <w:szCs w:val="24"/>
              </w:rPr>
              <w:t>Marijana</w:t>
            </w:r>
            <w:r w:rsidR="00773D7B" w:rsidRPr="00691636">
              <w:rPr>
                <w:szCs w:val="24"/>
              </w:rPr>
              <w:t xml:space="preserve"> Vuković</w:t>
            </w:r>
          </w:p>
        </w:tc>
        <w:tc>
          <w:tcPr>
            <w:tcW w:w="3831" w:type="dxa"/>
          </w:tcPr>
          <w:p w:rsidR="00773D7B" w:rsidRPr="00691636" w:rsidRDefault="00E376F2" w:rsidP="00102F0F">
            <w:pPr>
              <w:jc w:val="center"/>
              <w:rPr>
                <w:szCs w:val="24"/>
              </w:rPr>
            </w:pPr>
            <w:proofErr w:type="spellStart"/>
            <w:r>
              <w:rPr>
                <w:szCs w:val="24"/>
              </w:rPr>
              <w:t>M</w:t>
            </w:r>
            <w:r w:rsidR="006E2A93">
              <w:rPr>
                <w:szCs w:val="24"/>
              </w:rPr>
              <w:t>ag.prim</w:t>
            </w:r>
            <w:proofErr w:type="spellEnd"/>
            <w:r w:rsidR="006E2A93">
              <w:rPr>
                <w:szCs w:val="24"/>
              </w:rPr>
              <w:t xml:space="preserve">. </w:t>
            </w:r>
            <w:r w:rsidRPr="00691636">
              <w:rPr>
                <w:szCs w:val="24"/>
              </w:rPr>
              <w:t>obrazovanja</w:t>
            </w:r>
          </w:p>
        </w:tc>
        <w:tc>
          <w:tcPr>
            <w:tcW w:w="1080" w:type="dxa"/>
            <w:vAlign w:val="center"/>
          </w:tcPr>
          <w:p w:rsidR="00773D7B" w:rsidRPr="00691636" w:rsidRDefault="00773D7B" w:rsidP="00D66E98">
            <w:pPr>
              <w:jc w:val="center"/>
              <w:rPr>
                <w:szCs w:val="24"/>
              </w:rPr>
            </w:pPr>
            <w:r w:rsidRPr="00691636">
              <w:rPr>
                <w:szCs w:val="24"/>
              </w:rPr>
              <w:t>VSS</w:t>
            </w:r>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246BA6" w:rsidP="00246BA6">
            <w:pPr>
              <w:ind w:right="-108"/>
              <w:rPr>
                <w:szCs w:val="24"/>
              </w:rPr>
            </w:pPr>
            <w:r>
              <w:rPr>
                <w:szCs w:val="24"/>
              </w:rPr>
              <w:t>13</w:t>
            </w:r>
            <w:r w:rsidR="00773D7B" w:rsidRPr="00691636">
              <w:rPr>
                <w:szCs w:val="24"/>
              </w:rPr>
              <w:t>.</w:t>
            </w:r>
          </w:p>
        </w:tc>
        <w:tc>
          <w:tcPr>
            <w:tcW w:w="2520" w:type="dxa"/>
          </w:tcPr>
          <w:p w:rsidR="00773D7B" w:rsidRPr="00691636" w:rsidRDefault="00773D7B" w:rsidP="00D66E98">
            <w:pPr>
              <w:rPr>
                <w:szCs w:val="24"/>
              </w:rPr>
            </w:pPr>
            <w:r w:rsidRPr="00691636">
              <w:rPr>
                <w:szCs w:val="24"/>
              </w:rPr>
              <w:t xml:space="preserve">Ivana </w:t>
            </w:r>
            <w:proofErr w:type="spellStart"/>
            <w:r w:rsidRPr="00691636">
              <w:rPr>
                <w:szCs w:val="24"/>
              </w:rPr>
              <w:t>Mikleušević</w:t>
            </w:r>
            <w:proofErr w:type="spellEnd"/>
          </w:p>
        </w:tc>
        <w:tc>
          <w:tcPr>
            <w:tcW w:w="3831" w:type="dxa"/>
          </w:tcPr>
          <w:p w:rsidR="00773D7B" w:rsidRPr="00691636" w:rsidRDefault="00E376F2" w:rsidP="00D66E98">
            <w:pPr>
              <w:jc w:val="center"/>
              <w:rPr>
                <w:szCs w:val="24"/>
              </w:rPr>
            </w:pPr>
            <w:proofErr w:type="spellStart"/>
            <w:r>
              <w:rPr>
                <w:szCs w:val="24"/>
              </w:rPr>
              <w:t>M</w:t>
            </w:r>
            <w:r w:rsidRPr="00691636">
              <w:rPr>
                <w:szCs w:val="24"/>
              </w:rPr>
              <w:t>ag.prim.educ</w:t>
            </w:r>
            <w:proofErr w:type="spellEnd"/>
            <w:r w:rsidRPr="00691636">
              <w:rPr>
                <w:szCs w:val="24"/>
              </w:rPr>
              <w:t>.</w:t>
            </w:r>
          </w:p>
        </w:tc>
        <w:tc>
          <w:tcPr>
            <w:tcW w:w="1080" w:type="dxa"/>
            <w:vAlign w:val="center"/>
          </w:tcPr>
          <w:p w:rsidR="00773D7B" w:rsidRPr="00691636" w:rsidRDefault="00773D7B" w:rsidP="00D66E98">
            <w:pPr>
              <w:jc w:val="center"/>
              <w:rPr>
                <w:szCs w:val="24"/>
              </w:rPr>
            </w:pPr>
            <w:r w:rsidRPr="00691636">
              <w:rPr>
                <w:szCs w:val="24"/>
              </w:rPr>
              <w:t>VSS</w:t>
            </w:r>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r w:rsidR="00773D7B" w:rsidRPr="00691636" w:rsidTr="007A5B2C">
        <w:tc>
          <w:tcPr>
            <w:tcW w:w="540" w:type="dxa"/>
            <w:vAlign w:val="center"/>
          </w:tcPr>
          <w:p w:rsidR="00773D7B" w:rsidRPr="00691636" w:rsidRDefault="00773D7B" w:rsidP="00246BA6">
            <w:pPr>
              <w:ind w:right="-108"/>
              <w:rPr>
                <w:szCs w:val="24"/>
              </w:rPr>
            </w:pPr>
            <w:r w:rsidRPr="00691636">
              <w:rPr>
                <w:szCs w:val="24"/>
              </w:rPr>
              <w:t>1</w:t>
            </w:r>
            <w:r w:rsidR="00246BA6">
              <w:rPr>
                <w:szCs w:val="24"/>
              </w:rPr>
              <w:t>4</w:t>
            </w:r>
            <w:r w:rsidR="0059771A">
              <w:rPr>
                <w:szCs w:val="24"/>
              </w:rPr>
              <w:t>.</w:t>
            </w:r>
          </w:p>
        </w:tc>
        <w:tc>
          <w:tcPr>
            <w:tcW w:w="2520" w:type="dxa"/>
          </w:tcPr>
          <w:p w:rsidR="00773D7B" w:rsidRPr="00691636" w:rsidRDefault="008C4FB0" w:rsidP="00D66E98">
            <w:pPr>
              <w:rPr>
                <w:szCs w:val="24"/>
              </w:rPr>
            </w:pPr>
            <w:r>
              <w:rPr>
                <w:szCs w:val="24"/>
              </w:rPr>
              <w:t>Marija</w:t>
            </w:r>
            <w:r w:rsidR="00773D7B" w:rsidRPr="00691636">
              <w:rPr>
                <w:szCs w:val="24"/>
              </w:rPr>
              <w:t xml:space="preserve"> Tokić</w:t>
            </w:r>
          </w:p>
        </w:tc>
        <w:tc>
          <w:tcPr>
            <w:tcW w:w="3831" w:type="dxa"/>
          </w:tcPr>
          <w:p w:rsidR="00773D7B" w:rsidRPr="00691636" w:rsidRDefault="00E376F2" w:rsidP="00D66E98">
            <w:pPr>
              <w:jc w:val="center"/>
              <w:rPr>
                <w:szCs w:val="24"/>
              </w:rPr>
            </w:pPr>
            <w:r>
              <w:rPr>
                <w:szCs w:val="24"/>
              </w:rPr>
              <w:t>D</w:t>
            </w:r>
            <w:r w:rsidRPr="00691636">
              <w:rPr>
                <w:szCs w:val="24"/>
              </w:rPr>
              <w:t>ipl. učitelj</w:t>
            </w:r>
            <w:r w:rsidR="006E2A93">
              <w:rPr>
                <w:szCs w:val="24"/>
              </w:rPr>
              <w:t>ica</w:t>
            </w:r>
          </w:p>
        </w:tc>
        <w:tc>
          <w:tcPr>
            <w:tcW w:w="1080" w:type="dxa"/>
            <w:vAlign w:val="center"/>
          </w:tcPr>
          <w:p w:rsidR="00773D7B" w:rsidRPr="00691636" w:rsidRDefault="00773D7B" w:rsidP="00D66E98">
            <w:pPr>
              <w:jc w:val="center"/>
              <w:rPr>
                <w:szCs w:val="24"/>
              </w:rPr>
            </w:pPr>
            <w:r w:rsidRPr="00691636">
              <w:rPr>
                <w:szCs w:val="24"/>
              </w:rPr>
              <w:t>VSS</w:t>
            </w:r>
          </w:p>
        </w:tc>
        <w:tc>
          <w:tcPr>
            <w:tcW w:w="1080" w:type="dxa"/>
          </w:tcPr>
          <w:p w:rsidR="00773D7B" w:rsidRPr="00691636" w:rsidRDefault="00773D7B" w:rsidP="00D66E98">
            <w:pPr>
              <w:rPr>
                <w:szCs w:val="24"/>
              </w:rPr>
            </w:pPr>
          </w:p>
        </w:tc>
        <w:tc>
          <w:tcPr>
            <w:tcW w:w="1080" w:type="dxa"/>
          </w:tcPr>
          <w:p w:rsidR="00773D7B" w:rsidRPr="00691636" w:rsidRDefault="00773D7B" w:rsidP="006E2A93">
            <w:pPr>
              <w:jc w:val="center"/>
              <w:rPr>
                <w:szCs w:val="24"/>
              </w:rPr>
            </w:pPr>
          </w:p>
        </w:tc>
      </w:tr>
    </w:tbl>
    <w:p w:rsidR="00693E8A" w:rsidRPr="00691636" w:rsidRDefault="00693E8A" w:rsidP="009C6043">
      <w:pPr>
        <w:jc w:val="both"/>
        <w:rPr>
          <w:b/>
          <w:color w:val="000000" w:themeColor="text1"/>
          <w:szCs w:val="24"/>
        </w:rPr>
      </w:pPr>
    </w:p>
    <w:p w:rsidR="00693E8A" w:rsidRPr="00691636" w:rsidRDefault="00693E8A" w:rsidP="009C6043">
      <w:pPr>
        <w:jc w:val="both"/>
        <w:rPr>
          <w:b/>
          <w:color w:val="000000" w:themeColor="text1"/>
          <w:szCs w:val="24"/>
        </w:rPr>
      </w:pPr>
    </w:p>
    <w:p w:rsidR="009C6043" w:rsidRPr="004B1A07" w:rsidRDefault="009C6043" w:rsidP="006D61B9">
      <w:pPr>
        <w:pStyle w:val="Naslov3"/>
      </w:pPr>
      <w:bookmarkStart w:id="26" w:name="_Toc83985494"/>
      <w:r w:rsidRPr="004B1A07">
        <w:t>2.1.2. Podaci o učiteljima predmetne nastave</w:t>
      </w:r>
      <w:bookmarkEnd w:id="26"/>
    </w:p>
    <w:tbl>
      <w:tblPr>
        <w:tblpPr w:leftFromText="180" w:rightFromText="180" w:vertAnchor="text" w:horzAnchor="margin" w:tblpXSpec="center" w:tblpY="197"/>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2293"/>
        <w:gridCol w:w="992"/>
        <w:gridCol w:w="1626"/>
        <w:gridCol w:w="1068"/>
        <w:gridCol w:w="1092"/>
      </w:tblGrid>
      <w:tr w:rsidR="00773D7B" w:rsidRPr="00691636" w:rsidTr="0031663E">
        <w:trPr>
          <w:trHeight w:val="744"/>
        </w:trPr>
        <w:tc>
          <w:tcPr>
            <w:tcW w:w="540" w:type="dxa"/>
            <w:shd w:val="clear" w:color="auto" w:fill="BFBFBF" w:themeFill="background1" w:themeFillShade="BF"/>
            <w:vAlign w:val="center"/>
          </w:tcPr>
          <w:p w:rsidR="00773D7B" w:rsidRPr="00691636" w:rsidRDefault="00773D7B" w:rsidP="0083041B">
            <w:pPr>
              <w:ind w:left="-108" w:right="-51"/>
              <w:jc w:val="center"/>
              <w:rPr>
                <w:b/>
                <w:szCs w:val="24"/>
              </w:rPr>
            </w:pPr>
            <w:r w:rsidRPr="00691636">
              <w:rPr>
                <w:b/>
                <w:szCs w:val="24"/>
              </w:rPr>
              <w:t xml:space="preserve">Red. </w:t>
            </w:r>
            <w:r w:rsidR="009F375F" w:rsidRPr="00691636">
              <w:rPr>
                <w:b/>
                <w:szCs w:val="24"/>
              </w:rPr>
              <w:t>B</w:t>
            </w:r>
            <w:r w:rsidRPr="00691636">
              <w:rPr>
                <w:b/>
                <w:szCs w:val="24"/>
              </w:rPr>
              <w:t>roj</w:t>
            </w:r>
          </w:p>
        </w:tc>
        <w:tc>
          <w:tcPr>
            <w:tcW w:w="2520" w:type="dxa"/>
            <w:shd w:val="clear" w:color="auto" w:fill="BFBFBF" w:themeFill="background1" w:themeFillShade="BF"/>
            <w:vAlign w:val="center"/>
          </w:tcPr>
          <w:p w:rsidR="00773D7B" w:rsidRPr="00691636" w:rsidRDefault="00773D7B" w:rsidP="00D66E98">
            <w:pPr>
              <w:jc w:val="center"/>
              <w:rPr>
                <w:b/>
                <w:szCs w:val="24"/>
              </w:rPr>
            </w:pPr>
            <w:r w:rsidRPr="00691636">
              <w:rPr>
                <w:b/>
                <w:szCs w:val="24"/>
              </w:rPr>
              <w:t>Ime i prezime</w:t>
            </w:r>
          </w:p>
        </w:tc>
        <w:tc>
          <w:tcPr>
            <w:tcW w:w="2293" w:type="dxa"/>
            <w:shd w:val="clear" w:color="auto" w:fill="BFBFBF" w:themeFill="background1" w:themeFillShade="BF"/>
            <w:vAlign w:val="center"/>
          </w:tcPr>
          <w:p w:rsidR="00773D7B" w:rsidRPr="00691636" w:rsidRDefault="006E2A93" w:rsidP="00D66E98">
            <w:pPr>
              <w:jc w:val="center"/>
              <w:rPr>
                <w:b/>
                <w:szCs w:val="24"/>
              </w:rPr>
            </w:pPr>
            <w:r>
              <w:rPr>
                <w:b/>
                <w:szCs w:val="24"/>
              </w:rPr>
              <w:t>Zvanje</w:t>
            </w:r>
          </w:p>
        </w:tc>
        <w:tc>
          <w:tcPr>
            <w:tcW w:w="992" w:type="dxa"/>
            <w:shd w:val="clear" w:color="auto" w:fill="BFBFBF" w:themeFill="background1" w:themeFillShade="BF"/>
            <w:vAlign w:val="center"/>
          </w:tcPr>
          <w:p w:rsidR="00773D7B" w:rsidRPr="00691636" w:rsidRDefault="00773D7B" w:rsidP="00D66E98">
            <w:pPr>
              <w:ind w:left="-108" w:right="-51"/>
              <w:jc w:val="center"/>
              <w:rPr>
                <w:b/>
                <w:szCs w:val="24"/>
              </w:rPr>
            </w:pPr>
            <w:r w:rsidRPr="00691636">
              <w:rPr>
                <w:b/>
                <w:szCs w:val="24"/>
              </w:rPr>
              <w:t>Stupanj stručne</w:t>
            </w:r>
          </w:p>
          <w:p w:rsidR="00773D7B" w:rsidRPr="00691636" w:rsidRDefault="00773D7B" w:rsidP="00D66E98">
            <w:pPr>
              <w:ind w:left="-108" w:right="-51"/>
              <w:jc w:val="center"/>
              <w:rPr>
                <w:b/>
                <w:szCs w:val="24"/>
              </w:rPr>
            </w:pPr>
            <w:r w:rsidRPr="00691636">
              <w:rPr>
                <w:b/>
                <w:szCs w:val="24"/>
              </w:rPr>
              <w:t>spreme</w:t>
            </w:r>
          </w:p>
        </w:tc>
        <w:tc>
          <w:tcPr>
            <w:tcW w:w="1626" w:type="dxa"/>
            <w:shd w:val="clear" w:color="auto" w:fill="BFBFBF" w:themeFill="background1" w:themeFillShade="BF"/>
            <w:vAlign w:val="center"/>
          </w:tcPr>
          <w:p w:rsidR="00773D7B" w:rsidRPr="00691636" w:rsidRDefault="00773D7B" w:rsidP="0031663E">
            <w:pPr>
              <w:jc w:val="center"/>
              <w:rPr>
                <w:b/>
                <w:szCs w:val="24"/>
              </w:rPr>
            </w:pPr>
            <w:r w:rsidRPr="00691636">
              <w:rPr>
                <w:b/>
                <w:szCs w:val="24"/>
              </w:rPr>
              <w:t>Predmet(i) koji(e) predaje</w:t>
            </w:r>
          </w:p>
        </w:tc>
        <w:tc>
          <w:tcPr>
            <w:tcW w:w="1068" w:type="dxa"/>
            <w:shd w:val="clear" w:color="auto" w:fill="BFBFBF" w:themeFill="background1" w:themeFillShade="BF"/>
            <w:vAlign w:val="center"/>
          </w:tcPr>
          <w:p w:rsidR="00773D7B" w:rsidRPr="00691636" w:rsidRDefault="00773D7B" w:rsidP="00202133">
            <w:pPr>
              <w:ind w:left="-73" w:right="-57"/>
              <w:jc w:val="center"/>
              <w:rPr>
                <w:b/>
                <w:szCs w:val="24"/>
              </w:rPr>
            </w:pPr>
            <w:r w:rsidRPr="00691636">
              <w:rPr>
                <w:b/>
                <w:szCs w:val="24"/>
              </w:rPr>
              <w:t>Mentor-savjetnik</w:t>
            </w:r>
          </w:p>
        </w:tc>
        <w:tc>
          <w:tcPr>
            <w:tcW w:w="1092" w:type="dxa"/>
            <w:shd w:val="clear" w:color="auto" w:fill="BFBFBF" w:themeFill="background1" w:themeFillShade="BF"/>
            <w:vAlign w:val="center"/>
          </w:tcPr>
          <w:p w:rsidR="00773D7B" w:rsidRPr="00691636" w:rsidRDefault="00773D7B" w:rsidP="0031663E">
            <w:pPr>
              <w:jc w:val="center"/>
              <w:rPr>
                <w:b/>
                <w:szCs w:val="24"/>
              </w:rPr>
            </w:pPr>
            <w:r w:rsidRPr="00691636">
              <w:rPr>
                <w:b/>
                <w:szCs w:val="24"/>
              </w:rPr>
              <w:t>Godine</w:t>
            </w:r>
          </w:p>
          <w:p w:rsidR="00773D7B" w:rsidRPr="00691636" w:rsidRDefault="00773D7B" w:rsidP="0031663E">
            <w:pPr>
              <w:jc w:val="center"/>
              <w:rPr>
                <w:b/>
                <w:szCs w:val="24"/>
              </w:rPr>
            </w:pPr>
            <w:r w:rsidRPr="00691636">
              <w:rPr>
                <w:b/>
                <w:szCs w:val="24"/>
              </w:rPr>
              <w:t>staža</w:t>
            </w:r>
          </w:p>
        </w:tc>
      </w:tr>
      <w:tr w:rsidR="00773D7B" w:rsidRPr="00691636" w:rsidTr="0031663E">
        <w:trPr>
          <w:trHeight w:val="238"/>
        </w:trPr>
        <w:tc>
          <w:tcPr>
            <w:tcW w:w="540" w:type="dxa"/>
            <w:vAlign w:val="center"/>
          </w:tcPr>
          <w:p w:rsidR="00773D7B" w:rsidRPr="00691636" w:rsidRDefault="00773D7B" w:rsidP="0083041B">
            <w:pPr>
              <w:jc w:val="center"/>
              <w:rPr>
                <w:szCs w:val="24"/>
              </w:rPr>
            </w:pPr>
            <w:r w:rsidRPr="00691636">
              <w:rPr>
                <w:szCs w:val="24"/>
              </w:rPr>
              <w:t>1.</w:t>
            </w:r>
          </w:p>
        </w:tc>
        <w:tc>
          <w:tcPr>
            <w:tcW w:w="2520" w:type="dxa"/>
            <w:vAlign w:val="center"/>
          </w:tcPr>
          <w:p w:rsidR="00773D7B" w:rsidRPr="004B1A07" w:rsidRDefault="00EE0A31" w:rsidP="00D66E98">
            <w:pPr>
              <w:rPr>
                <w:szCs w:val="24"/>
              </w:rPr>
            </w:pPr>
            <w:r w:rsidRPr="004B1A07">
              <w:rPr>
                <w:szCs w:val="24"/>
              </w:rPr>
              <w:t xml:space="preserve">Ana –Tereza </w:t>
            </w:r>
            <w:proofErr w:type="spellStart"/>
            <w:r w:rsidRPr="004B1A07">
              <w:rPr>
                <w:szCs w:val="24"/>
              </w:rPr>
              <w:t>Želinski</w:t>
            </w:r>
            <w:proofErr w:type="spellEnd"/>
          </w:p>
        </w:tc>
        <w:tc>
          <w:tcPr>
            <w:tcW w:w="2293" w:type="dxa"/>
            <w:vAlign w:val="center"/>
          </w:tcPr>
          <w:p w:rsidR="00773D7B" w:rsidRPr="00691636" w:rsidRDefault="00773D7B" w:rsidP="00D66E98">
            <w:pPr>
              <w:jc w:val="center"/>
              <w:rPr>
                <w:szCs w:val="24"/>
              </w:rPr>
            </w:pPr>
            <w:proofErr w:type="spellStart"/>
            <w:r w:rsidRPr="00691636">
              <w:rPr>
                <w:szCs w:val="24"/>
              </w:rPr>
              <w:t>Prof.povijesti</w:t>
            </w:r>
            <w:proofErr w:type="spellEnd"/>
            <w:r w:rsidRPr="00691636">
              <w:rPr>
                <w:szCs w:val="24"/>
              </w:rPr>
              <w:t xml:space="preserve"> i hrvatskog jezika</w:t>
            </w:r>
          </w:p>
        </w:tc>
        <w:tc>
          <w:tcPr>
            <w:tcW w:w="992" w:type="dxa"/>
            <w:vAlign w:val="center"/>
          </w:tcPr>
          <w:p w:rsidR="00773D7B" w:rsidRPr="00691636" w:rsidRDefault="00773D7B" w:rsidP="00D66E98">
            <w:pPr>
              <w:jc w:val="center"/>
              <w:rPr>
                <w:szCs w:val="24"/>
              </w:rPr>
            </w:pPr>
            <w:r w:rsidRPr="00691636">
              <w:rPr>
                <w:szCs w:val="24"/>
              </w:rPr>
              <w:t>VSS</w:t>
            </w:r>
          </w:p>
        </w:tc>
        <w:tc>
          <w:tcPr>
            <w:tcW w:w="1626" w:type="dxa"/>
            <w:vAlign w:val="center"/>
          </w:tcPr>
          <w:p w:rsidR="00773D7B" w:rsidRPr="00691636" w:rsidRDefault="0031663E" w:rsidP="00D66E98">
            <w:pPr>
              <w:jc w:val="center"/>
              <w:rPr>
                <w:szCs w:val="24"/>
              </w:rPr>
            </w:pPr>
            <w:r>
              <w:rPr>
                <w:szCs w:val="24"/>
              </w:rPr>
              <w:t>Hrvatski jezik</w:t>
            </w:r>
          </w:p>
        </w:tc>
        <w:tc>
          <w:tcPr>
            <w:tcW w:w="1068" w:type="dxa"/>
            <w:vAlign w:val="center"/>
          </w:tcPr>
          <w:p w:rsidR="00773D7B" w:rsidRPr="00691636" w:rsidRDefault="00931246" w:rsidP="00931246">
            <w:pPr>
              <w:ind w:left="-73" w:right="-57"/>
              <w:rPr>
                <w:szCs w:val="24"/>
              </w:rPr>
            </w:pPr>
            <w:r>
              <w:rPr>
                <w:szCs w:val="24"/>
              </w:rPr>
              <w:t xml:space="preserve"> </w:t>
            </w:r>
          </w:p>
        </w:tc>
        <w:tc>
          <w:tcPr>
            <w:tcW w:w="1092" w:type="dxa"/>
            <w:vAlign w:val="center"/>
          </w:tcPr>
          <w:p w:rsidR="00773D7B" w:rsidRPr="00691636" w:rsidRDefault="00773D7B" w:rsidP="0031663E">
            <w:pPr>
              <w:jc w:val="center"/>
              <w:rPr>
                <w:szCs w:val="24"/>
              </w:rPr>
            </w:pPr>
          </w:p>
        </w:tc>
      </w:tr>
      <w:tr w:rsidR="00773D7B" w:rsidRPr="00691636" w:rsidTr="0031663E">
        <w:trPr>
          <w:trHeight w:val="238"/>
        </w:trPr>
        <w:tc>
          <w:tcPr>
            <w:tcW w:w="540" w:type="dxa"/>
            <w:vAlign w:val="center"/>
          </w:tcPr>
          <w:p w:rsidR="00773D7B" w:rsidRPr="00691636" w:rsidRDefault="0083041B" w:rsidP="0083041B">
            <w:pPr>
              <w:jc w:val="center"/>
              <w:rPr>
                <w:szCs w:val="24"/>
              </w:rPr>
            </w:pPr>
            <w:r>
              <w:rPr>
                <w:szCs w:val="24"/>
              </w:rPr>
              <w:t>2</w:t>
            </w:r>
            <w:r w:rsidR="00773D7B" w:rsidRPr="00691636">
              <w:rPr>
                <w:szCs w:val="24"/>
              </w:rPr>
              <w:t>.</w:t>
            </w:r>
          </w:p>
        </w:tc>
        <w:tc>
          <w:tcPr>
            <w:tcW w:w="2520" w:type="dxa"/>
            <w:vAlign w:val="center"/>
          </w:tcPr>
          <w:p w:rsidR="00773D7B" w:rsidRPr="004B1A07" w:rsidRDefault="00773D7B" w:rsidP="00D66E98">
            <w:pPr>
              <w:rPr>
                <w:szCs w:val="24"/>
              </w:rPr>
            </w:pPr>
            <w:r w:rsidRPr="004B1A07">
              <w:rPr>
                <w:szCs w:val="24"/>
              </w:rPr>
              <w:t xml:space="preserve">Ivana </w:t>
            </w:r>
            <w:proofErr w:type="spellStart"/>
            <w:r w:rsidRPr="004B1A07">
              <w:rPr>
                <w:szCs w:val="24"/>
              </w:rPr>
              <w:t>Čalušić-Zirdum</w:t>
            </w:r>
            <w:proofErr w:type="spellEnd"/>
            <w:r w:rsidRPr="004B1A07">
              <w:rPr>
                <w:szCs w:val="24"/>
              </w:rPr>
              <w:t xml:space="preserve"> </w:t>
            </w:r>
          </w:p>
        </w:tc>
        <w:tc>
          <w:tcPr>
            <w:tcW w:w="2293" w:type="dxa"/>
            <w:vAlign w:val="center"/>
          </w:tcPr>
          <w:p w:rsidR="00773D7B" w:rsidRPr="00691636" w:rsidRDefault="006E2A93" w:rsidP="00D66E98">
            <w:pPr>
              <w:jc w:val="center"/>
              <w:rPr>
                <w:szCs w:val="24"/>
              </w:rPr>
            </w:pPr>
            <w:proofErr w:type="spellStart"/>
            <w:r>
              <w:rPr>
                <w:szCs w:val="24"/>
              </w:rPr>
              <w:t>Prof.</w:t>
            </w:r>
            <w:r w:rsidR="00773D7B" w:rsidRPr="00691636">
              <w:rPr>
                <w:szCs w:val="24"/>
              </w:rPr>
              <w:t>biol</w:t>
            </w:r>
            <w:proofErr w:type="spellEnd"/>
            <w:r w:rsidR="00773D7B" w:rsidRPr="00691636">
              <w:rPr>
                <w:szCs w:val="24"/>
              </w:rPr>
              <w:t>.</w:t>
            </w:r>
            <w:r>
              <w:rPr>
                <w:szCs w:val="24"/>
              </w:rPr>
              <w:t xml:space="preserve"> </w:t>
            </w:r>
            <w:r w:rsidR="00773D7B" w:rsidRPr="00691636">
              <w:rPr>
                <w:szCs w:val="24"/>
              </w:rPr>
              <w:t>i kem.</w:t>
            </w:r>
          </w:p>
        </w:tc>
        <w:tc>
          <w:tcPr>
            <w:tcW w:w="992" w:type="dxa"/>
            <w:vAlign w:val="center"/>
          </w:tcPr>
          <w:p w:rsidR="00773D7B" w:rsidRPr="00691636" w:rsidRDefault="00773D7B" w:rsidP="00D66E98">
            <w:pPr>
              <w:jc w:val="center"/>
              <w:rPr>
                <w:szCs w:val="24"/>
              </w:rPr>
            </w:pPr>
            <w:r w:rsidRPr="00691636">
              <w:rPr>
                <w:szCs w:val="24"/>
              </w:rPr>
              <w:t>VSS</w:t>
            </w:r>
          </w:p>
        </w:tc>
        <w:tc>
          <w:tcPr>
            <w:tcW w:w="1626" w:type="dxa"/>
            <w:vAlign w:val="center"/>
          </w:tcPr>
          <w:p w:rsidR="00773D7B" w:rsidRPr="00691636" w:rsidRDefault="0031663E" w:rsidP="00D66E98">
            <w:pPr>
              <w:jc w:val="center"/>
              <w:rPr>
                <w:szCs w:val="24"/>
              </w:rPr>
            </w:pPr>
            <w:r>
              <w:rPr>
                <w:szCs w:val="24"/>
              </w:rPr>
              <w:t>Kemija</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773D7B" w:rsidRPr="00691636" w:rsidTr="0031663E">
        <w:trPr>
          <w:trHeight w:val="253"/>
        </w:trPr>
        <w:tc>
          <w:tcPr>
            <w:tcW w:w="540" w:type="dxa"/>
            <w:vAlign w:val="center"/>
          </w:tcPr>
          <w:p w:rsidR="00773D7B" w:rsidRPr="00691636" w:rsidRDefault="0083041B" w:rsidP="0083041B">
            <w:pPr>
              <w:jc w:val="center"/>
              <w:rPr>
                <w:szCs w:val="24"/>
              </w:rPr>
            </w:pPr>
            <w:r>
              <w:rPr>
                <w:szCs w:val="24"/>
              </w:rPr>
              <w:t>3</w:t>
            </w:r>
            <w:r w:rsidR="00773D7B" w:rsidRPr="00691636">
              <w:rPr>
                <w:szCs w:val="24"/>
              </w:rPr>
              <w:t>.</w:t>
            </w:r>
          </w:p>
        </w:tc>
        <w:tc>
          <w:tcPr>
            <w:tcW w:w="2520" w:type="dxa"/>
            <w:vAlign w:val="center"/>
          </w:tcPr>
          <w:p w:rsidR="00773D7B" w:rsidRPr="004B1A07" w:rsidRDefault="00773D7B" w:rsidP="00D66E98">
            <w:pPr>
              <w:pStyle w:val="Podnoje"/>
            </w:pPr>
            <w:r w:rsidRPr="004B1A07">
              <w:t xml:space="preserve">Jadranka </w:t>
            </w:r>
            <w:proofErr w:type="spellStart"/>
            <w:r w:rsidRPr="004B1A07">
              <w:t>Pastuović</w:t>
            </w:r>
            <w:proofErr w:type="spellEnd"/>
            <w:r w:rsidRPr="004B1A07">
              <w:t>- Ćuk</w:t>
            </w:r>
          </w:p>
        </w:tc>
        <w:tc>
          <w:tcPr>
            <w:tcW w:w="2293" w:type="dxa"/>
            <w:vAlign w:val="center"/>
          </w:tcPr>
          <w:p w:rsidR="00773D7B" w:rsidRPr="00691636" w:rsidRDefault="00202133" w:rsidP="00D66E98">
            <w:pPr>
              <w:jc w:val="center"/>
              <w:rPr>
                <w:szCs w:val="24"/>
              </w:rPr>
            </w:pPr>
            <w:proofErr w:type="spellStart"/>
            <w:r>
              <w:rPr>
                <w:szCs w:val="24"/>
              </w:rPr>
              <w:t>Prof.</w:t>
            </w:r>
            <w:r w:rsidR="00773D7B" w:rsidRPr="00691636">
              <w:rPr>
                <w:szCs w:val="24"/>
              </w:rPr>
              <w:t>pov</w:t>
            </w:r>
            <w:proofErr w:type="spellEnd"/>
            <w:r w:rsidR="00773D7B" w:rsidRPr="00691636">
              <w:rPr>
                <w:szCs w:val="24"/>
              </w:rPr>
              <w:t xml:space="preserve">. i </w:t>
            </w:r>
            <w:proofErr w:type="spellStart"/>
            <w:r w:rsidR="00773D7B" w:rsidRPr="00691636">
              <w:rPr>
                <w:szCs w:val="24"/>
              </w:rPr>
              <w:t>soc</w:t>
            </w:r>
            <w:proofErr w:type="spellEnd"/>
            <w:r w:rsidR="006E2A93">
              <w:rPr>
                <w:szCs w:val="24"/>
              </w:rPr>
              <w:t>.</w:t>
            </w:r>
          </w:p>
        </w:tc>
        <w:tc>
          <w:tcPr>
            <w:tcW w:w="992" w:type="dxa"/>
            <w:vAlign w:val="center"/>
          </w:tcPr>
          <w:p w:rsidR="00773D7B" w:rsidRPr="00691636" w:rsidRDefault="00773D7B" w:rsidP="00D66E98">
            <w:pPr>
              <w:jc w:val="center"/>
              <w:rPr>
                <w:szCs w:val="24"/>
              </w:rPr>
            </w:pPr>
            <w:r w:rsidRPr="00691636">
              <w:rPr>
                <w:szCs w:val="24"/>
              </w:rPr>
              <w:t>VSS</w:t>
            </w:r>
          </w:p>
        </w:tc>
        <w:tc>
          <w:tcPr>
            <w:tcW w:w="1626" w:type="dxa"/>
            <w:vAlign w:val="center"/>
          </w:tcPr>
          <w:p w:rsidR="00773D7B" w:rsidRPr="00691636" w:rsidRDefault="00773D7B" w:rsidP="00D66E98">
            <w:pPr>
              <w:jc w:val="center"/>
              <w:rPr>
                <w:szCs w:val="24"/>
              </w:rPr>
            </w:pPr>
            <w:r w:rsidRPr="00691636">
              <w:rPr>
                <w:szCs w:val="24"/>
              </w:rPr>
              <w:t>Povijest</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773D7B" w:rsidRPr="00691636" w:rsidTr="0031663E">
        <w:trPr>
          <w:trHeight w:val="253"/>
        </w:trPr>
        <w:tc>
          <w:tcPr>
            <w:tcW w:w="540" w:type="dxa"/>
            <w:vAlign w:val="center"/>
          </w:tcPr>
          <w:p w:rsidR="00773D7B" w:rsidRPr="00691636" w:rsidRDefault="0083041B" w:rsidP="0083041B">
            <w:pPr>
              <w:jc w:val="center"/>
              <w:rPr>
                <w:szCs w:val="24"/>
              </w:rPr>
            </w:pPr>
            <w:r>
              <w:rPr>
                <w:szCs w:val="24"/>
              </w:rPr>
              <w:t>4</w:t>
            </w:r>
            <w:r w:rsidR="00773D7B" w:rsidRPr="00691636">
              <w:rPr>
                <w:szCs w:val="24"/>
              </w:rPr>
              <w:t>.</w:t>
            </w:r>
          </w:p>
        </w:tc>
        <w:tc>
          <w:tcPr>
            <w:tcW w:w="2520" w:type="dxa"/>
            <w:vAlign w:val="center"/>
          </w:tcPr>
          <w:p w:rsidR="00773D7B" w:rsidRPr="004B1A07" w:rsidRDefault="00773D7B" w:rsidP="00D66E98">
            <w:pPr>
              <w:rPr>
                <w:szCs w:val="24"/>
              </w:rPr>
            </w:pPr>
            <w:r w:rsidRPr="004B1A07">
              <w:rPr>
                <w:szCs w:val="24"/>
              </w:rPr>
              <w:t>Vinko Tokić</w:t>
            </w:r>
          </w:p>
        </w:tc>
        <w:tc>
          <w:tcPr>
            <w:tcW w:w="2293" w:type="dxa"/>
            <w:vAlign w:val="center"/>
          </w:tcPr>
          <w:p w:rsidR="00773D7B" w:rsidRPr="00691636" w:rsidRDefault="00202133" w:rsidP="00D66E98">
            <w:pPr>
              <w:jc w:val="center"/>
              <w:rPr>
                <w:szCs w:val="24"/>
              </w:rPr>
            </w:pPr>
            <w:proofErr w:type="spellStart"/>
            <w:r>
              <w:rPr>
                <w:szCs w:val="24"/>
              </w:rPr>
              <w:t>Prof.</w:t>
            </w:r>
            <w:r w:rsidR="006E2A93">
              <w:rPr>
                <w:szCs w:val="24"/>
              </w:rPr>
              <w:t>geo</w:t>
            </w:r>
            <w:proofErr w:type="spellEnd"/>
            <w:r w:rsidR="00773D7B" w:rsidRPr="00691636">
              <w:rPr>
                <w:szCs w:val="24"/>
              </w:rPr>
              <w:t xml:space="preserve">. i </w:t>
            </w:r>
            <w:proofErr w:type="spellStart"/>
            <w:r w:rsidR="00773D7B" w:rsidRPr="00691636">
              <w:rPr>
                <w:szCs w:val="24"/>
              </w:rPr>
              <w:t>pov</w:t>
            </w:r>
            <w:proofErr w:type="spellEnd"/>
            <w:r w:rsidR="006E2A93">
              <w:rPr>
                <w:szCs w:val="24"/>
              </w:rPr>
              <w:t>.</w:t>
            </w:r>
          </w:p>
        </w:tc>
        <w:tc>
          <w:tcPr>
            <w:tcW w:w="992" w:type="dxa"/>
            <w:vAlign w:val="center"/>
          </w:tcPr>
          <w:p w:rsidR="00773D7B" w:rsidRPr="00691636" w:rsidRDefault="00773D7B" w:rsidP="00D66E98">
            <w:pPr>
              <w:jc w:val="center"/>
              <w:rPr>
                <w:szCs w:val="24"/>
              </w:rPr>
            </w:pPr>
            <w:r w:rsidRPr="00691636">
              <w:rPr>
                <w:szCs w:val="24"/>
              </w:rPr>
              <w:t>VSS</w:t>
            </w:r>
          </w:p>
        </w:tc>
        <w:tc>
          <w:tcPr>
            <w:tcW w:w="1626" w:type="dxa"/>
            <w:vAlign w:val="center"/>
          </w:tcPr>
          <w:p w:rsidR="00773D7B" w:rsidRPr="00691636" w:rsidRDefault="00773D7B" w:rsidP="00D66E98">
            <w:pPr>
              <w:jc w:val="center"/>
              <w:rPr>
                <w:szCs w:val="24"/>
              </w:rPr>
            </w:pPr>
            <w:r w:rsidRPr="00691636">
              <w:rPr>
                <w:szCs w:val="24"/>
              </w:rPr>
              <w:t>Geografija</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773D7B" w:rsidRPr="00691636" w:rsidTr="0031663E">
        <w:trPr>
          <w:trHeight w:val="238"/>
        </w:trPr>
        <w:tc>
          <w:tcPr>
            <w:tcW w:w="540" w:type="dxa"/>
            <w:vAlign w:val="center"/>
          </w:tcPr>
          <w:p w:rsidR="00773D7B" w:rsidRPr="00691636" w:rsidRDefault="0083041B" w:rsidP="0083041B">
            <w:pPr>
              <w:jc w:val="center"/>
              <w:rPr>
                <w:szCs w:val="24"/>
              </w:rPr>
            </w:pPr>
            <w:r>
              <w:rPr>
                <w:szCs w:val="24"/>
              </w:rPr>
              <w:t>5</w:t>
            </w:r>
            <w:r w:rsidR="00773D7B" w:rsidRPr="00691636">
              <w:rPr>
                <w:szCs w:val="24"/>
              </w:rPr>
              <w:t>.</w:t>
            </w:r>
          </w:p>
        </w:tc>
        <w:tc>
          <w:tcPr>
            <w:tcW w:w="2520" w:type="dxa"/>
            <w:vAlign w:val="center"/>
          </w:tcPr>
          <w:p w:rsidR="00773D7B" w:rsidRPr="004B1A07" w:rsidRDefault="00773D7B" w:rsidP="00D66E98">
            <w:pPr>
              <w:rPr>
                <w:szCs w:val="24"/>
              </w:rPr>
            </w:pPr>
            <w:r w:rsidRPr="004B1A07">
              <w:rPr>
                <w:szCs w:val="24"/>
              </w:rPr>
              <w:t>Mario Matić</w:t>
            </w:r>
          </w:p>
        </w:tc>
        <w:tc>
          <w:tcPr>
            <w:tcW w:w="2293" w:type="dxa"/>
            <w:vAlign w:val="center"/>
          </w:tcPr>
          <w:p w:rsidR="00773D7B" w:rsidRPr="00691636" w:rsidRDefault="00773D7B" w:rsidP="00D66E98">
            <w:pPr>
              <w:jc w:val="center"/>
              <w:rPr>
                <w:szCs w:val="24"/>
              </w:rPr>
            </w:pPr>
            <w:r w:rsidRPr="00691636">
              <w:rPr>
                <w:szCs w:val="24"/>
              </w:rPr>
              <w:t>Prof. TZK</w:t>
            </w:r>
          </w:p>
        </w:tc>
        <w:tc>
          <w:tcPr>
            <w:tcW w:w="992" w:type="dxa"/>
            <w:vAlign w:val="center"/>
          </w:tcPr>
          <w:p w:rsidR="00773D7B" w:rsidRPr="00691636" w:rsidRDefault="00773D7B" w:rsidP="00D66E98">
            <w:pPr>
              <w:jc w:val="center"/>
              <w:rPr>
                <w:szCs w:val="24"/>
              </w:rPr>
            </w:pPr>
            <w:r w:rsidRPr="00691636">
              <w:rPr>
                <w:szCs w:val="24"/>
              </w:rPr>
              <w:t>VSS</w:t>
            </w:r>
          </w:p>
        </w:tc>
        <w:tc>
          <w:tcPr>
            <w:tcW w:w="1626" w:type="dxa"/>
            <w:vAlign w:val="center"/>
          </w:tcPr>
          <w:p w:rsidR="00773D7B" w:rsidRPr="00691636" w:rsidRDefault="00773D7B" w:rsidP="00D66E98">
            <w:pPr>
              <w:jc w:val="center"/>
              <w:rPr>
                <w:szCs w:val="24"/>
              </w:rPr>
            </w:pPr>
            <w:r w:rsidRPr="00691636">
              <w:rPr>
                <w:szCs w:val="24"/>
              </w:rPr>
              <w:t>TZK</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773D7B" w:rsidRPr="00691636" w:rsidTr="0031663E">
        <w:trPr>
          <w:trHeight w:val="253"/>
        </w:trPr>
        <w:tc>
          <w:tcPr>
            <w:tcW w:w="540" w:type="dxa"/>
            <w:vAlign w:val="center"/>
          </w:tcPr>
          <w:p w:rsidR="00773D7B" w:rsidRPr="00691636" w:rsidRDefault="0083041B" w:rsidP="0083041B">
            <w:pPr>
              <w:jc w:val="center"/>
              <w:rPr>
                <w:szCs w:val="24"/>
              </w:rPr>
            </w:pPr>
            <w:r>
              <w:rPr>
                <w:szCs w:val="24"/>
              </w:rPr>
              <w:t>6</w:t>
            </w:r>
            <w:r w:rsidR="00773D7B" w:rsidRPr="00691636">
              <w:rPr>
                <w:szCs w:val="24"/>
              </w:rPr>
              <w:t>.</w:t>
            </w:r>
          </w:p>
        </w:tc>
        <w:tc>
          <w:tcPr>
            <w:tcW w:w="2520" w:type="dxa"/>
            <w:vAlign w:val="center"/>
          </w:tcPr>
          <w:p w:rsidR="00773D7B" w:rsidRPr="004B1A07" w:rsidRDefault="00EE0A31" w:rsidP="00D66E98">
            <w:pPr>
              <w:rPr>
                <w:szCs w:val="24"/>
              </w:rPr>
            </w:pPr>
            <w:r w:rsidRPr="004B1A07">
              <w:rPr>
                <w:szCs w:val="24"/>
              </w:rPr>
              <w:t xml:space="preserve">Tajana </w:t>
            </w:r>
            <w:proofErr w:type="spellStart"/>
            <w:r w:rsidRPr="004B1A07">
              <w:rPr>
                <w:szCs w:val="24"/>
              </w:rPr>
              <w:t>Balentović</w:t>
            </w:r>
            <w:proofErr w:type="spellEnd"/>
          </w:p>
        </w:tc>
        <w:tc>
          <w:tcPr>
            <w:tcW w:w="2293" w:type="dxa"/>
            <w:vAlign w:val="center"/>
          </w:tcPr>
          <w:p w:rsidR="00773D7B" w:rsidRPr="00691636" w:rsidRDefault="00EE0A31" w:rsidP="00D66E98">
            <w:pPr>
              <w:jc w:val="center"/>
              <w:rPr>
                <w:szCs w:val="24"/>
              </w:rPr>
            </w:pPr>
            <w:proofErr w:type="spellStart"/>
            <w:r>
              <w:rPr>
                <w:szCs w:val="24"/>
              </w:rPr>
              <w:t>Mag.edu.mat</w:t>
            </w:r>
            <w:proofErr w:type="spellEnd"/>
            <w:r w:rsidR="00AF690A">
              <w:rPr>
                <w:szCs w:val="24"/>
              </w:rPr>
              <w:t>.</w:t>
            </w:r>
            <w:r w:rsidR="00D930F0">
              <w:rPr>
                <w:szCs w:val="24"/>
              </w:rPr>
              <w:t xml:space="preserve"> </w:t>
            </w:r>
            <w:proofErr w:type="spellStart"/>
            <w:r w:rsidR="006E2A93">
              <w:rPr>
                <w:szCs w:val="24"/>
              </w:rPr>
              <w:t>et</w:t>
            </w:r>
            <w:proofErr w:type="spellEnd"/>
            <w:r w:rsidR="00D930F0">
              <w:rPr>
                <w:szCs w:val="24"/>
              </w:rPr>
              <w:t xml:space="preserve"> </w:t>
            </w:r>
            <w:r>
              <w:rPr>
                <w:szCs w:val="24"/>
              </w:rPr>
              <w:t>inf</w:t>
            </w:r>
            <w:r w:rsidR="00D930F0">
              <w:rPr>
                <w:szCs w:val="24"/>
              </w:rPr>
              <w:t>.</w:t>
            </w:r>
          </w:p>
        </w:tc>
        <w:tc>
          <w:tcPr>
            <w:tcW w:w="992" w:type="dxa"/>
            <w:vAlign w:val="center"/>
          </w:tcPr>
          <w:p w:rsidR="00773D7B" w:rsidRPr="00691636" w:rsidRDefault="00EE0A31" w:rsidP="00D66E98">
            <w:pPr>
              <w:jc w:val="center"/>
              <w:rPr>
                <w:szCs w:val="24"/>
              </w:rPr>
            </w:pPr>
            <w:r>
              <w:rPr>
                <w:szCs w:val="24"/>
              </w:rPr>
              <w:t>VS</w:t>
            </w:r>
            <w:r w:rsidR="00773D7B" w:rsidRPr="00691636">
              <w:rPr>
                <w:szCs w:val="24"/>
              </w:rPr>
              <w:t>S</w:t>
            </w:r>
          </w:p>
        </w:tc>
        <w:tc>
          <w:tcPr>
            <w:tcW w:w="1626" w:type="dxa"/>
            <w:vAlign w:val="center"/>
          </w:tcPr>
          <w:p w:rsidR="00773D7B" w:rsidRPr="00691636" w:rsidRDefault="0031663E" w:rsidP="00D66E98">
            <w:pPr>
              <w:jc w:val="center"/>
              <w:rPr>
                <w:szCs w:val="24"/>
              </w:rPr>
            </w:pPr>
            <w:r>
              <w:rPr>
                <w:szCs w:val="24"/>
              </w:rPr>
              <w:t>Mat</w:t>
            </w:r>
            <w:r w:rsidR="00202133">
              <w:rPr>
                <w:szCs w:val="24"/>
              </w:rPr>
              <w:t>ematika</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773D7B" w:rsidRPr="00691636" w:rsidTr="0031663E">
        <w:trPr>
          <w:trHeight w:val="253"/>
        </w:trPr>
        <w:tc>
          <w:tcPr>
            <w:tcW w:w="540" w:type="dxa"/>
            <w:vAlign w:val="center"/>
          </w:tcPr>
          <w:p w:rsidR="00773D7B" w:rsidRPr="00691636" w:rsidRDefault="0083041B" w:rsidP="0083041B">
            <w:pPr>
              <w:jc w:val="center"/>
              <w:rPr>
                <w:szCs w:val="24"/>
              </w:rPr>
            </w:pPr>
            <w:r>
              <w:rPr>
                <w:szCs w:val="24"/>
              </w:rPr>
              <w:t>7</w:t>
            </w:r>
            <w:r w:rsidR="00773D7B" w:rsidRPr="00691636">
              <w:rPr>
                <w:szCs w:val="24"/>
              </w:rPr>
              <w:t>.</w:t>
            </w:r>
          </w:p>
        </w:tc>
        <w:tc>
          <w:tcPr>
            <w:tcW w:w="2520" w:type="dxa"/>
            <w:vAlign w:val="center"/>
          </w:tcPr>
          <w:p w:rsidR="00773D7B" w:rsidRPr="004B1A07" w:rsidRDefault="00773D7B" w:rsidP="00D66E98">
            <w:pPr>
              <w:rPr>
                <w:szCs w:val="24"/>
              </w:rPr>
            </w:pPr>
            <w:r w:rsidRPr="004B1A07">
              <w:rPr>
                <w:szCs w:val="24"/>
              </w:rPr>
              <w:t xml:space="preserve">Sanja  </w:t>
            </w:r>
            <w:proofErr w:type="spellStart"/>
            <w:r w:rsidRPr="004B1A07">
              <w:rPr>
                <w:szCs w:val="24"/>
              </w:rPr>
              <w:t>Topuzović</w:t>
            </w:r>
            <w:proofErr w:type="spellEnd"/>
          </w:p>
        </w:tc>
        <w:tc>
          <w:tcPr>
            <w:tcW w:w="2293" w:type="dxa"/>
            <w:vAlign w:val="center"/>
          </w:tcPr>
          <w:p w:rsidR="00773D7B" w:rsidRPr="00691636" w:rsidRDefault="00202133" w:rsidP="00D930F0">
            <w:pPr>
              <w:jc w:val="center"/>
              <w:rPr>
                <w:szCs w:val="24"/>
              </w:rPr>
            </w:pPr>
            <w:proofErr w:type="spellStart"/>
            <w:r>
              <w:rPr>
                <w:szCs w:val="24"/>
              </w:rPr>
              <w:t>Mag.</w:t>
            </w:r>
            <w:r w:rsidR="00D930F0">
              <w:rPr>
                <w:szCs w:val="24"/>
              </w:rPr>
              <w:t>edu.</w:t>
            </w:r>
            <w:r>
              <w:rPr>
                <w:szCs w:val="24"/>
              </w:rPr>
              <w:t>m</w:t>
            </w:r>
            <w:r w:rsidR="00773D7B" w:rsidRPr="00691636">
              <w:rPr>
                <w:szCs w:val="24"/>
              </w:rPr>
              <w:t>at</w:t>
            </w:r>
            <w:proofErr w:type="spellEnd"/>
            <w:r w:rsidR="00773D7B" w:rsidRPr="00691636">
              <w:rPr>
                <w:szCs w:val="24"/>
              </w:rPr>
              <w:t>.</w:t>
            </w:r>
            <w:r w:rsidR="00D930F0">
              <w:rPr>
                <w:szCs w:val="24"/>
              </w:rPr>
              <w:t xml:space="preserve"> </w:t>
            </w:r>
            <w:proofErr w:type="spellStart"/>
            <w:r w:rsidR="00D930F0">
              <w:rPr>
                <w:szCs w:val="24"/>
              </w:rPr>
              <w:t>et</w:t>
            </w:r>
            <w:proofErr w:type="spellEnd"/>
            <w:r w:rsidR="00773D7B" w:rsidRPr="00691636">
              <w:rPr>
                <w:szCs w:val="24"/>
              </w:rPr>
              <w:t xml:space="preserve"> inf.</w:t>
            </w:r>
          </w:p>
        </w:tc>
        <w:tc>
          <w:tcPr>
            <w:tcW w:w="992" w:type="dxa"/>
            <w:vAlign w:val="center"/>
          </w:tcPr>
          <w:p w:rsidR="00773D7B" w:rsidRPr="00691636" w:rsidRDefault="00773D7B" w:rsidP="00D66E98">
            <w:pPr>
              <w:jc w:val="center"/>
              <w:rPr>
                <w:szCs w:val="24"/>
              </w:rPr>
            </w:pPr>
            <w:r w:rsidRPr="00691636">
              <w:rPr>
                <w:szCs w:val="24"/>
              </w:rPr>
              <w:t>VSS</w:t>
            </w:r>
          </w:p>
        </w:tc>
        <w:tc>
          <w:tcPr>
            <w:tcW w:w="1626" w:type="dxa"/>
            <w:vAlign w:val="center"/>
          </w:tcPr>
          <w:p w:rsidR="00773D7B" w:rsidRPr="00691636" w:rsidRDefault="0031663E" w:rsidP="00D66E98">
            <w:pPr>
              <w:jc w:val="center"/>
              <w:rPr>
                <w:szCs w:val="24"/>
              </w:rPr>
            </w:pPr>
            <w:r>
              <w:rPr>
                <w:szCs w:val="24"/>
              </w:rPr>
              <w:t>Mat</w:t>
            </w:r>
            <w:r w:rsidR="00202133">
              <w:rPr>
                <w:szCs w:val="24"/>
              </w:rPr>
              <w:t>ematika</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773D7B" w:rsidRPr="00691636" w:rsidTr="0031663E">
        <w:trPr>
          <w:trHeight w:val="253"/>
        </w:trPr>
        <w:tc>
          <w:tcPr>
            <w:tcW w:w="540" w:type="dxa"/>
            <w:vAlign w:val="center"/>
          </w:tcPr>
          <w:p w:rsidR="00773D7B" w:rsidRPr="00691636" w:rsidRDefault="0083041B" w:rsidP="0083041B">
            <w:pPr>
              <w:jc w:val="center"/>
              <w:rPr>
                <w:szCs w:val="24"/>
              </w:rPr>
            </w:pPr>
            <w:r>
              <w:rPr>
                <w:szCs w:val="24"/>
              </w:rPr>
              <w:t>8</w:t>
            </w:r>
            <w:r w:rsidR="00773D7B" w:rsidRPr="00691636">
              <w:rPr>
                <w:szCs w:val="24"/>
              </w:rPr>
              <w:t>.</w:t>
            </w:r>
          </w:p>
        </w:tc>
        <w:tc>
          <w:tcPr>
            <w:tcW w:w="2520" w:type="dxa"/>
            <w:vAlign w:val="center"/>
          </w:tcPr>
          <w:p w:rsidR="00773D7B" w:rsidRPr="004B1A07" w:rsidRDefault="00773D7B" w:rsidP="00D66E98">
            <w:pPr>
              <w:rPr>
                <w:szCs w:val="24"/>
              </w:rPr>
            </w:pPr>
            <w:r w:rsidRPr="004B1A07">
              <w:rPr>
                <w:szCs w:val="24"/>
              </w:rPr>
              <w:t xml:space="preserve">Josipa </w:t>
            </w:r>
            <w:proofErr w:type="spellStart"/>
            <w:r w:rsidRPr="004B1A07">
              <w:rPr>
                <w:szCs w:val="24"/>
              </w:rPr>
              <w:t>Čeliković</w:t>
            </w:r>
            <w:proofErr w:type="spellEnd"/>
          </w:p>
        </w:tc>
        <w:tc>
          <w:tcPr>
            <w:tcW w:w="2293" w:type="dxa"/>
            <w:vAlign w:val="center"/>
          </w:tcPr>
          <w:p w:rsidR="00773D7B" w:rsidRPr="00691636" w:rsidRDefault="00773D7B" w:rsidP="001A4554">
            <w:pPr>
              <w:jc w:val="center"/>
              <w:rPr>
                <w:szCs w:val="24"/>
              </w:rPr>
            </w:pPr>
            <w:r w:rsidRPr="00691636">
              <w:rPr>
                <w:szCs w:val="24"/>
              </w:rPr>
              <w:t>Magistra likovne pedagogije</w:t>
            </w:r>
          </w:p>
        </w:tc>
        <w:tc>
          <w:tcPr>
            <w:tcW w:w="992" w:type="dxa"/>
            <w:vAlign w:val="center"/>
          </w:tcPr>
          <w:p w:rsidR="00773D7B" w:rsidRPr="00691636" w:rsidRDefault="00773D7B" w:rsidP="00D66E98">
            <w:pPr>
              <w:jc w:val="center"/>
              <w:rPr>
                <w:szCs w:val="24"/>
              </w:rPr>
            </w:pPr>
            <w:proofErr w:type="spellStart"/>
            <w:r w:rsidRPr="00691636">
              <w:rPr>
                <w:szCs w:val="24"/>
              </w:rPr>
              <w:t>VšS</w:t>
            </w:r>
            <w:proofErr w:type="spellEnd"/>
          </w:p>
        </w:tc>
        <w:tc>
          <w:tcPr>
            <w:tcW w:w="1626" w:type="dxa"/>
            <w:vAlign w:val="center"/>
          </w:tcPr>
          <w:p w:rsidR="00773D7B" w:rsidRPr="00691636" w:rsidRDefault="0031663E" w:rsidP="00D66E98">
            <w:pPr>
              <w:jc w:val="center"/>
              <w:rPr>
                <w:szCs w:val="24"/>
              </w:rPr>
            </w:pPr>
            <w:r>
              <w:rPr>
                <w:szCs w:val="24"/>
              </w:rPr>
              <w:t>LK</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773D7B" w:rsidRPr="00691636" w:rsidTr="0031663E">
        <w:trPr>
          <w:trHeight w:val="238"/>
        </w:trPr>
        <w:tc>
          <w:tcPr>
            <w:tcW w:w="540" w:type="dxa"/>
            <w:vAlign w:val="center"/>
          </w:tcPr>
          <w:p w:rsidR="00773D7B" w:rsidRPr="00691636" w:rsidRDefault="0083041B" w:rsidP="0083041B">
            <w:pPr>
              <w:jc w:val="center"/>
              <w:rPr>
                <w:szCs w:val="24"/>
              </w:rPr>
            </w:pPr>
            <w:r>
              <w:rPr>
                <w:szCs w:val="24"/>
              </w:rPr>
              <w:t>9</w:t>
            </w:r>
            <w:r w:rsidR="00773D7B" w:rsidRPr="00691636">
              <w:rPr>
                <w:szCs w:val="24"/>
              </w:rPr>
              <w:t>.</w:t>
            </w:r>
          </w:p>
        </w:tc>
        <w:tc>
          <w:tcPr>
            <w:tcW w:w="2520" w:type="dxa"/>
            <w:vAlign w:val="center"/>
          </w:tcPr>
          <w:p w:rsidR="00773D7B" w:rsidRPr="004B1A07" w:rsidRDefault="00773D7B" w:rsidP="00D66E98">
            <w:pPr>
              <w:rPr>
                <w:szCs w:val="24"/>
              </w:rPr>
            </w:pPr>
            <w:r w:rsidRPr="004B1A07">
              <w:rPr>
                <w:szCs w:val="24"/>
              </w:rPr>
              <w:t xml:space="preserve">Darko  </w:t>
            </w:r>
            <w:proofErr w:type="spellStart"/>
            <w:r w:rsidRPr="004B1A07">
              <w:rPr>
                <w:szCs w:val="24"/>
              </w:rPr>
              <w:t>Krijan</w:t>
            </w:r>
            <w:proofErr w:type="spellEnd"/>
          </w:p>
        </w:tc>
        <w:tc>
          <w:tcPr>
            <w:tcW w:w="2293" w:type="dxa"/>
            <w:vAlign w:val="center"/>
          </w:tcPr>
          <w:p w:rsidR="00773D7B" w:rsidRPr="00691636" w:rsidRDefault="00202133" w:rsidP="00D66E98">
            <w:pPr>
              <w:jc w:val="center"/>
              <w:rPr>
                <w:szCs w:val="24"/>
              </w:rPr>
            </w:pPr>
            <w:r>
              <w:rPr>
                <w:szCs w:val="24"/>
              </w:rPr>
              <w:t>Prof.</w:t>
            </w:r>
            <w:r w:rsidR="00773D7B" w:rsidRPr="00691636">
              <w:rPr>
                <w:szCs w:val="24"/>
              </w:rPr>
              <w:t>gl. kulture</w:t>
            </w:r>
          </w:p>
        </w:tc>
        <w:tc>
          <w:tcPr>
            <w:tcW w:w="992" w:type="dxa"/>
            <w:vAlign w:val="center"/>
          </w:tcPr>
          <w:p w:rsidR="00773D7B" w:rsidRPr="00691636" w:rsidRDefault="00773D7B" w:rsidP="00D66E98">
            <w:pPr>
              <w:jc w:val="center"/>
              <w:rPr>
                <w:szCs w:val="24"/>
              </w:rPr>
            </w:pPr>
            <w:r w:rsidRPr="00691636">
              <w:rPr>
                <w:szCs w:val="24"/>
              </w:rPr>
              <w:t>VSS</w:t>
            </w:r>
          </w:p>
        </w:tc>
        <w:tc>
          <w:tcPr>
            <w:tcW w:w="1626" w:type="dxa"/>
            <w:vAlign w:val="center"/>
          </w:tcPr>
          <w:p w:rsidR="00773D7B" w:rsidRPr="00691636" w:rsidRDefault="0031663E" w:rsidP="00D66E98">
            <w:pPr>
              <w:jc w:val="center"/>
              <w:rPr>
                <w:szCs w:val="24"/>
              </w:rPr>
            </w:pPr>
            <w:r>
              <w:rPr>
                <w:szCs w:val="24"/>
              </w:rPr>
              <w:t>G</w:t>
            </w:r>
            <w:r w:rsidR="00773D7B" w:rsidRPr="00691636">
              <w:rPr>
                <w:szCs w:val="24"/>
              </w:rPr>
              <w:t>K</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773D7B" w:rsidRPr="00691636" w:rsidTr="0031663E">
        <w:trPr>
          <w:trHeight w:val="253"/>
        </w:trPr>
        <w:tc>
          <w:tcPr>
            <w:tcW w:w="540" w:type="dxa"/>
            <w:vAlign w:val="center"/>
          </w:tcPr>
          <w:p w:rsidR="00773D7B" w:rsidRPr="00691636" w:rsidRDefault="0083041B" w:rsidP="0083041B">
            <w:pPr>
              <w:jc w:val="center"/>
              <w:rPr>
                <w:szCs w:val="24"/>
              </w:rPr>
            </w:pPr>
            <w:r>
              <w:rPr>
                <w:szCs w:val="24"/>
              </w:rPr>
              <w:t>10</w:t>
            </w:r>
            <w:r w:rsidR="00773D7B" w:rsidRPr="00691636">
              <w:rPr>
                <w:szCs w:val="24"/>
              </w:rPr>
              <w:t>.</w:t>
            </w:r>
          </w:p>
        </w:tc>
        <w:tc>
          <w:tcPr>
            <w:tcW w:w="2520" w:type="dxa"/>
            <w:vAlign w:val="center"/>
          </w:tcPr>
          <w:p w:rsidR="00773D7B" w:rsidRPr="004B1A07" w:rsidRDefault="0095654E" w:rsidP="00D66E98">
            <w:pPr>
              <w:rPr>
                <w:szCs w:val="24"/>
              </w:rPr>
            </w:pPr>
            <w:r w:rsidRPr="004B1A07">
              <w:rPr>
                <w:szCs w:val="24"/>
              </w:rPr>
              <w:t>Mirela Tomljanović</w:t>
            </w:r>
          </w:p>
        </w:tc>
        <w:tc>
          <w:tcPr>
            <w:tcW w:w="2293" w:type="dxa"/>
            <w:vAlign w:val="center"/>
          </w:tcPr>
          <w:p w:rsidR="00773D7B" w:rsidRPr="00691636" w:rsidRDefault="00773D7B" w:rsidP="00D66E98">
            <w:pPr>
              <w:jc w:val="center"/>
              <w:rPr>
                <w:szCs w:val="24"/>
              </w:rPr>
            </w:pPr>
            <w:proofErr w:type="spellStart"/>
            <w:r w:rsidRPr="00691636">
              <w:rPr>
                <w:szCs w:val="24"/>
              </w:rPr>
              <w:t>Prof.hrv.jez</w:t>
            </w:r>
            <w:proofErr w:type="spellEnd"/>
            <w:r w:rsidR="00202133">
              <w:rPr>
                <w:szCs w:val="24"/>
              </w:rPr>
              <w:t>.</w:t>
            </w:r>
          </w:p>
        </w:tc>
        <w:tc>
          <w:tcPr>
            <w:tcW w:w="992" w:type="dxa"/>
            <w:vAlign w:val="center"/>
          </w:tcPr>
          <w:p w:rsidR="00773D7B" w:rsidRPr="00691636" w:rsidRDefault="00773D7B" w:rsidP="00D66E98">
            <w:pPr>
              <w:jc w:val="center"/>
              <w:rPr>
                <w:szCs w:val="24"/>
              </w:rPr>
            </w:pPr>
            <w:r w:rsidRPr="00691636">
              <w:rPr>
                <w:szCs w:val="24"/>
              </w:rPr>
              <w:t>VSS</w:t>
            </w:r>
          </w:p>
        </w:tc>
        <w:tc>
          <w:tcPr>
            <w:tcW w:w="1626" w:type="dxa"/>
            <w:vAlign w:val="center"/>
          </w:tcPr>
          <w:p w:rsidR="00773D7B" w:rsidRPr="00691636" w:rsidRDefault="0031663E" w:rsidP="00D66E98">
            <w:pPr>
              <w:jc w:val="center"/>
              <w:rPr>
                <w:szCs w:val="24"/>
              </w:rPr>
            </w:pPr>
            <w:r>
              <w:rPr>
                <w:szCs w:val="24"/>
              </w:rPr>
              <w:t>Hrv</w:t>
            </w:r>
            <w:r w:rsidR="00202133">
              <w:rPr>
                <w:szCs w:val="24"/>
              </w:rPr>
              <w:t>atski jezik</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773D7B" w:rsidRPr="00691636" w:rsidTr="0031663E">
        <w:trPr>
          <w:trHeight w:val="314"/>
        </w:trPr>
        <w:tc>
          <w:tcPr>
            <w:tcW w:w="540" w:type="dxa"/>
            <w:vAlign w:val="center"/>
          </w:tcPr>
          <w:p w:rsidR="00773D7B" w:rsidRPr="00691636" w:rsidRDefault="0083041B" w:rsidP="0083041B">
            <w:pPr>
              <w:jc w:val="center"/>
              <w:rPr>
                <w:szCs w:val="24"/>
              </w:rPr>
            </w:pPr>
            <w:r>
              <w:rPr>
                <w:szCs w:val="24"/>
              </w:rPr>
              <w:t>11</w:t>
            </w:r>
            <w:r w:rsidR="00773D7B" w:rsidRPr="00691636">
              <w:rPr>
                <w:szCs w:val="24"/>
              </w:rPr>
              <w:t>.</w:t>
            </w:r>
          </w:p>
        </w:tc>
        <w:tc>
          <w:tcPr>
            <w:tcW w:w="2520" w:type="dxa"/>
            <w:vAlign w:val="center"/>
          </w:tcPr>
          <w:p w:rsidR="00773D7B" w:rsidRPr="004B1A07" w:rsidRDefault="00773D7B" w:rsidP="00D66E98">
            <w:pPr>
              <w:rPr>
                <w:szCs w:val="24"/>
              </w:rPr>
            </w:pPr>
            <w:proofErr w:type="spellStart"/>
            <w:r w:rsidRPr="004B1A07">
              <w:rPr>
                <w:szCs w:val="24"/>
              </w:rPr>
              <w:t>Robertina</w:t>
            </w:r>
            <w:proofErr w:type="spellEnd"/>
            <w:r w:rsidRPr="004B1A07">
              <w:rPr>
                <w:szCs w:val="24"/>
              </w:rPr>
              <w:t xml:space="preserve"> </w:t>
            </w:r>
            <w:proofErr w:type="spellStart"/>
            <w:r w:rsidRPr="004B1A07">
              <w:rPr>
                <w:szCs w:val="24"/>
              </w:rPr>
              <w:t>Draškić</w:t>
            </w:r>
            <w:proofErr w:type="spellEnd"/>
          </w:p>
        </w:tc>
        <w:tc>
          <w:tcPr>
            <w:tcW w:w="2293" w:type="dxa"/>
            <w:vAlign w:val="center"/>
          </w:tcPr>
          <w:p w:rsidR="00773D7B" w:rsidRPr="00691636" w:rsidRDefault="00202133" w:rsidP="00D66E98">
            <w:pPr>
              <w:jc w:val="center"/>
              <w:rPr>
                <w:szCs w:val="24"/>
              </w:rPr>
            </w:pPr>
            <w:r>
              <w:rPr>
                <w:szCs w:val="24"/>
              </w:rPr>
              <w:t>Prof. teolog</w:t>
            </w:r>
          </w:p>
        </w:tc>
        <w:tc>
          <w:tcPr>
            <w:tcW w:w="992" w:type="dxa"/>
            <w:vAlign w:val="center"/>
          </w:tcPr>
          <w:p w:rsidR="00773D7B" w:rsidRPr="00691636" w:rsidRDefault="00773D7B" w:rsidP="00D66E98">
            <w:pPr>
              <w:jc w:val="center"/>
              <w:rPr>
                <w:szCs w:val="24"/>
              </w:rPr>
            </w:pPr>
            <w:r w:rsidRPr="00691636">
              <w:rPr>
                <w:szCs w:val="24"/>
              </w:rPr>
              <w:t>VSS</w:t>
            </w:r>
          </w:p>
        </w:tc>
        <w:tc>
          <w:tcPr>
            <w:tcW w:w="1626" w:type="dxa"/>
            <w:vAlign w:val="center"/>
          </w:tcPr>
          <w:p w:rsidR="00773D7B" w:rsidRPr="00691636" w:rsidRDefault="00202133" w:rsidP="00D66E98">
            <w:pPr>
              <w:jc w:val="center"/>
              <w:rPr>
                <w:szCs w:val="24"/>
              </w:rPr>
            </w:pPr>
            <w:r>
              <w:rPr>
                <w:szCs w:val="24"/>
              </w:rPr>
              <w:t>Vjeronauk</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773D7B" w:rsidRPr="00691636" w:rsidTr="0031663E">
        <w:trPr>
          <w:trHeight w:val="253"/>
        </w:trPr>
        <w:tc>
          <w:tcPr>
            <w:tcW w:w="540" w:type="dxa"/>
            <w:vAlign w:val="center"/>
          </w:tcPr>
          <w:p w:rsidR="00773D7B" w:rsidRPr="00691636" w:rsidRDefault="0083041B" w:rsidP="0083041B">
            <w:pPr>
              <w:jc w:val="center"/>
              <w:rPr>
                <w:szCs w:val="24"/>
              </w:rPr>
            </w:pPr>
            <w:r>
              <w:rPr>
                <w:szCs w:val="24"/>
              </w:rPr>
              <w:t>12</w:t>
            </w:r>
            <w:r w:rsidR="00773D7B" w:rsidRPr="00691636">
              <w:rPr>
                <w:szCs w:val="24"/>
              </w:rPr>
              <w:t>.</w:t>
            </w:r>
          </w:p>
        </w:tc>
        <w:tc>
          <w:tcPr>
            <w:tcW w:w="2520" w:type="dxa"/>
            <w:vAlign w:val="center"/>
          </w:tcPr>
          <w:p w:rsidR="00773D7B" w:rsidRPr="004B1A07" w:rsidRDefault="00930D77" w:rsidP="00D66E98">
            <w:pPr>
              <w:rPr>
                <w:szCs w:val="24"/>
              </w:rPr>
            </w:pPr>
            <w:proofErr w:type="spellStart"/>
            <w:r>
              <w:rPr>
                <w:szCs w:val="24"/>
              </w:rPr>
              <w:t>Anemarija</w:t>
            </w:r>
            <w:proofErr w:type="spellEnd"/>
            <w:r>
              <w:rPr>
                <w:szCs w:val="24"/>
              </w:rPr>
              <w:t xml:space="preserve"> Jurišić</w:t>
            </w:r>
          </w:p>
        </w:tc>
        <w:tc>
          <w:tcPr>
            <w:tcW w:w="2293" w:type="dxa"/>
            <w:vAlign w:val="center"/>
          </w:tcPr>
          <w:p w:rsidR="00773D7B" w:rsidRPr="00691636" w:rsidRDefault="00202133" w:rsidP="00D66E98">
            <w:pPr>
              <w:jc w:val="center"/>
              <w:rPr>
                <w:szCs w:val="24"/>
              </w:rPr>
            </w:pPr>
            <w:proofErr w:type="spellStart"/>
            <w:r>
              <w:rPr>
                <w:szCs w:val="24"/>
              </w:rPr>
              <w:t>Prof.njem.jez</w:t>
            </w:r>
            <w:proofErr w:type="spellEnd"/>
            <w:r>
              <w:rPr>
                <w:szCs w:val="24"/>
              </w:rPr>
              <w:t xml:space="preserve">. i knj. i </w:t>
            </w:r>
            <w:proofErr w:type="spellStart"/>
            <w:r>
              <w:rPr>
                <w:szCs w:val="24"/>
              </w:rPr>
              <w:t>hrv.jez</w:t>
            </w:r>
            <w:proofErr w:type="spellEnd"/>
            <w:r>
              <w:rPr>
                <w:szCs w:val="24"/>
              </w:rPr>
              <w:t>. i knj.</w:t>
            </w:r>
          </w:p>
        </w:tc>
        <w:tc>
          <w:tcPr>
            <w:tcW w:w="992" w:type="dxa"/>
            <w:vAlign w:val="center"/>
          </w:tcPr>
          <w:p w:rsidR="00773D7B" w:rsidRPr="00691636" w:rsidRDefault="00773D7B" w:rsidP="00D66E98">
            <w:pPr>
              <w:ind w:left="-108" w:right="-51"/>
              <w:jc w:val="center"/>
              <w:rPr>
                <w:szCs w:val="24"/>
              </w:rPr>
            </w:pPr>
            <w:r w:rsidRPr="00691636">
              <w:rPr>
                <w:szCs w:val="24"/>
              </w:rPr>
              <w:t>VSS</w:t>
            </w:r>
          </w:p>
        </w:tc>
        <w:tc>
          <w:tcPr>
            <w:tcW w:w="1626" w:type="dxa"/>
            <w:vAlign w:val="center"/>
          </w:tcPr>
          <w:p w:rsidR="00773D7B" w:rsidRPr="00691636" w:rsidRDefault="00202133" w:rsidP="00D66E98">
            <w:pPr>
              <w:jc w:val="center"/>
              <w:rPr>
                <w:szCs w:val="24"/>
              </w:rPr>
            </w:pPr>
            <w:r>
              <w:rPr>
                <w:szCs w:val="24"/>
              </w:rPr>
              <w:t>Njemački jezik</w:t>
            </w:r>
          </w:p>
        </w:tc>
        <w:tc>
          <w:tcPr>
            <w:tcW w:w="1068" w:type="dxa"/>
            <w:vAlign w:val="center"/>
          </w:tcPr>
          <w:p w:rsidR="00773D7B" w:rsidRPr="00691636" w:rsidRDefault="00931246" w:rsidP="00A12A4F">
            <w:pPr>
              <w:ind w:left="-73" w:right="-57"/>
              <w:jc w:val="center"/>
              <w:rPr>
                <w:szCs w:val="24"/>
              </w:rPr>
            </w:pPr>
            <w:r>
              <w:rPr>
                <w:szCs w:val="24"/>
              </w:rPr>
              <w:t>mentor</w:t>
            </w:r>
          </w:p>
        </w:tc>
        <w:tc>
          <w:tcPr>
            <w:tcW w:w="1092" w:type="dxa"/>
            <w:vAlign w:val="center"/>
          </w:tcPr>
          <w:p w:rsidR="00773D7B" w:rsidRPr="00691636" w:rsidRDefault="00773D7B" w:rsidP="0031663E">
            <w:pPr>
              <w:jc w:val="center"/>
              <w:rPr>
                <w:szCs w:val="24"/>
              </w:rPr>
            </w:pPr>
          </w:p>
        </w:tc>
      </w:tr>
      <w:tr w:rsidR="00773D7B" w:rsidRPr="00691636" w:rsidTr="0031663E">
        <w:trPr>
          <w:trHeight w:val="253"/>
        </w:trPr>
        <w:tc>
          <w:tcPr>
            <w:tcW w:w="540" w:type="dxa"/>
            <w:vAlign w:val="center"/>
          </w:tcPr>
          <w:p w:rsidR="00773D7B" w:rsidRPr="00691636" w:rsidRDefault="0083041B" w:rsidP="0083041B">
            <w:pPr>
              <w:jc w:val="center"/>
              <w:rPr>
                <w:szCs w:val="24"/>
              </w:rPr>
            </w:pPr>
            <w:r>
              <w:rPr>
                <w:szCs w:val="24"/>
              </w:rPr>
              <w:t>13</w:t>
            </w:r>
            <w:r w:rsidR="00773D7B" w:rsidRPr="00691636">
              <w:rPr>
                <w:szCs w:val="24"/>
              </w:rPr>
              <w:t>.</w:t>
            </w:r>
          </w:p>
        </w:tc>
        <w:tc>
          <w:tcPr>
            <w:tcW w:w="2520" w:type="dxa"/>
            <w:vAlign w:val="center"/>
          </w:tcPr>
          <w:p w:rsidR="00773D7B" w:rsidRPr="004B1A07" w:rsidRDefault="00773D7B" w:rsidP="00D66E98">
            <w:pPr>
              <w:rPr>
                <w:szCs w:val="24"/>
              </w:rPr>
            </w:pPr>
            <w:r w:rsidRPr="004B1A07">
              <w:rPr>
                <w:szCs w:val="24"/>
              </w:rPr>
              <w:t>Maja Sertić-</w:t>
            </w:r>
            <w:proofErr w:type="spellStart"/>
            <w:r w:rsidRPr="004B1A07">
              <w:rPr>
                <w:szCs w:val="24"/>
              </w:rPr>
              <w:t>Soldo</w:t>
            </w:r>
            <w:proofErr w:type="spellEnd"/>
          </w:p>
        </w:tc>
        <w:tc>
          <w:tcPr>
            <w:tcW w:w="2293" w:type="dxa"/>
            <w:vAlign w:val="center"/>
          </w:tcPr>
          <w:p w:rsidR="00773D7B" w:rsidRPr="00691636" w:rsidRDefault="00202133" w:rsidP="00D66E98">
            <w:pPr>
              <w:jc w:val="center"/>
              <w:rPr>
                <w:szCs w:val="24"/>
              </w:rPr>
            </w:pPr>
            <w:proofErr w:type="spellStart"/>
            <w:r>
              <w:rPr>
                <w:szCs w:val="24"/>
              </w:rPr>
              <w:t>Prof.bio</w:t>
            </w:r>
            <w:proofErr w:type="spellEnd"/>
            <w:r w:rsidR="00773D7B" w:rsidRPr="00691636">
              <w:rPr>
                <w:szCs w:val="24"/>
              </w:rPr>
              <w:t>.</w:t>
            </w:r>
            <w:r>
              <w:rPr>
                <w:szCs w:val="24"/>
              </w:rPr>
              <w:t xml:space="preserve"> </w:t>
            </w:r>
            <w:r w:rsidR="00773D7B" w:rsidRPr="00691636">
              <w:rPr>
                <w:szCs w:val="24"/>
              </w:rPr>
              <w:t>i kem</w:t>
            </w:r>
            <w:r>
              <w:rPr>
                <w:szCs w:val="24"/>
              </w:rPr>
              <w:t>.</w:t>
            </w:r>
          </w:p>
        </w:tc>
        <w:tc>
          <w:tcPr>
            <w:tcW w:w="992" w:type="dxa"/>
            <w:vAlign w:val="center"/>
          </w:tcPr>
          <w:p w:rsidR="00773D7B" w:rsidRPr="00691636" w:rsidRDefault="00773D7B" w:rsidP="00D66E98">
            <w:pPr>
              <w:ind w:left="-108" w:right="-51"/>
              <w:jc w:val="center"/>
              <w:rPr>
                <w:szCs w:val="24"/>
              </w:rPr>
            </w:pPr>
            <w:r w:rsidRPr="00691636">
              <w:rPr>
                <w:szCs w:val="24"/>
              </w:rPr>
              <w:t>VSS</w:t>
            </w:r>
          </w:p>
        </w:tc>
        <w:tc>
          <w:tcPr>
            <w:tcW w:w="1626" w:type="dxa"/>
            <w:vAlign w:val="center"/>
          </w:tcPr>
          <w:p w:rsidR="00773D7B" w:rsidRPr="00691636" w:rsidRDefault="00773D7B" w:rsidP="00D66E98">
            <w:pPr>
              <w:jc w:val="center"/>
              <w:rPr>
                <w:szCs w:val="24"/>
              </w:rPr>
            </w:pPr>
            <w:r w:rsidRPr="00691636">
              <w:rPr>
                <w:szCs w:val="24"/>
              </w:rPr>
              <w:t>Priroda</w:t>
            </w:r>
            <w:r w:rsidR="00202133">
              <w:rPr>
                <w:szCs w:val="24"/>
              </w:rPr>
              <w:t xml:space="preserve"> i biologija</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773D7B" w:rsidRPr="00691636" w:rsidTr="0031663E">
        <w:trPr>
          <w:trHeight w:val="253"/>
        </w:trPr>
        <w:tc>
          <w:tcPr>
            <w:tcW w:w="540" w:type="dxa"/>
            <w:vAlign w:val="center"/>
          </w:tcPr>
          <w:p w:rsidR="00773D7B" w:rsidRPr="00691636" w:rsidRDefault="0083041B" w:rsidP="0083041B">
            <w:pPr>
              <w:jc w:val="center"/>
              <w:rPr>
                <w:szCs w:val="24"/>
              </w:rPr>
            </w:pPr>
            <w:r>
              <w:rPr>
                <w:szCs w:val="24"/>
              </w:rPr>
              <w:lastRenderedPageBreak/>
              <w:t>14</w:t>
            </w:r>
            <w:r w:rsidR="00773D7B" w:rsidRPr="00691636">
              <w:rPr>
                <w:szCs w:val="24"/>
              </w:rPr>
              <w:t>.</w:t>
            </w:r>
          </w:p>
        </w:tc>
        <w:tc>
          <w:tcPr>
            <w:tcW w:w="2520" w:type="dxa"/>
            <w:vAlign w:val="center"/>
          </w:tcPr>
          <w:p w:rsidR="00773D7B" w:rsidRPr="004B1A07" w:rsidRDefault="00773D7B" w:rsidP="00D66E98">
            <w:pPr>
              <w:rPr>
                <w:szCs w:val="24"/>
              </w:rPr>
            </w:pPr>
            <w:r w:rsidRPr="004B1A07">
              <w:rPr>
                <w:szCs w:val="24"/>
              </w:rPr>
              <w:t xml:space="preserve">Božidar </w:t>
            </w:r>
            <w:proofErr w:type="spellStart"/>
            <w:r w:rsidRPr="004B1A07">
              <w:rPr>
                <w:szCs w:val="24"/>
              </w:rPr>
              <w:t>Bosančić</w:t>
            </w:r>
            <w:proofErr w:type="spellEnd"/>
          </w:p>
        </w:tc>
        <w:tc>
          <w:tcPr>
            <w:tcW w:w="2293" w:type="dxa"/>
            <w:vAlign w:val="center"/>
          </w:tcPr>
          <w:p w:rsidR="00773D7B" w:rsidRPr="00691636" w:rsidRDefault="00773D7B" w:rsidP="00D66E98">
            <w:pPr>
              <w:jc w:val="center"/>
              <w:rPr>
                <w:szCs w:val="24"/>
              </w:rPr>
            </w:pPr>
            <w:r w:rsidRPr="00691636">
              <w:rPr>
                <w:szCs w:val="24"/>
              </w:rPr>
              <w:t>Dipl.učit</w:t>
            </w:r>
            <w:r w:rsidR="00202133">
              <w:rPr>
                <w:szCs w:val="24"/>
              </w:rPr>
              <w:t>.+</w:t>
            </w:r>
            <w:proofErr w:type="spellStart"/>
            <w:r w:rsidR="00202133">
              <w:rPr>
                <w:szCs w:val="24"/>
              </w:rPr>
              <w:t>inf</w:t>
            </w:r>
            <w:proofErr w:type="spellEnd"/>
            <w:r w:rsidR="00202133">
              <w:rPr>
                <w:szCs w:val="24"/>
              </w:rPr>
              <w:t>.</w:t>
            </w:r>
          </w:p>
        </w:tc>
        <w:tc>
          <w:tcPr>
            <w:tcW w:w="992" w:type="dxa"/>
            <w:vAlign w:val="center"/>
          </w:tcPr>
          <w:p w:rsidR="00773D7B" w:rsidRPr="00691636" w:rsidRDefault="00773D7B" w:rsidP="00D66E98">
            <w:pPr>
              <w:ind w:left="-108" w:right="-51"/>
              <w:jc w:val="center"/>
              <w:rPr>
                <w:szCs w:val="24"/>
              </w:rPr>
            </w:pPr>
            <w:r w:rsidRPr="00691636">
              <w:rPr>
                <w:szCs w:val="24"/>
              </w:rPr>
              <w:t>VSS</w:t>
            </w:r>
          </w:p>
        </w:tc>
        <w:tc>
          <w:tcPr>
            <w:tcW w:w="1626" w:type="dxa"/>
            <w:vAlign w:val="center"/>
          </w:tcPr>
          <w:p w:rsidR="00773D7B" w:rsidRPr="00691636" w:rsidRDefault="00773D7B" w:rsidP="00D66E98">
            <w:pPr>
              <w:jc w:val="center"/>
              <w:rPr>
                <w:szCs w:val="24"/>
              </w:rPr>
            </w:pPr>
            <w:r w:rsidRPr="00691636">
              <w:rPr>
                <w:szCs w:val="24"/>
              </w:rPr>
              <w:t>Informatika</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773D7B" w:rsidRPr="00691636" w:rsidTr="0031663E">
        <w:trPr>
          <w:trHeight w:val="253"/>
        </w:trPr>
        <w:tc>
          <w:tcPr>
            <w:tcW w:w="540" w:type="dxa"/>
            <w:vAlign w:val="center"/>
          </w:tcPr>
          <w:p w:rsidR="00773D7B" w:rsidRPr="00691636" w:rsidRDefault="0083041B" w:rsidP="0083041B">
            <w:pPr>
              <w:jc w:val="center"/>
              <w:rPr>
                <w:szCs w:val="24"/>
              </w:rPr>
            </w:pPr>
            <w:r>
              <w:rPr>
                <w:szCs w:val="24"/>
              </w:rPr>
              <w:t>15</w:t>
            </w:r>
            <w:r w:rsidR="00773D7B" w:rsidRPr="00691636">
              <w:rPr>
                <w:szCs w:val="24"/>
              </w:rPr>
              <w:t>.</w:t>
            </w:r>
          </w:p>
        </w:tc>
        <w:tc>
          <w:tcPr>
            <w:tcW w:w="2520" w:type="dxa"/>
            <w:vAlign w:val="center"/>
          </w:tcPr>
          <w:p w:rsidR="00773D7B" w:rsidRPr="004B1A07" w:rsidRDefault="00773D7B" w:rsidP="00D66E98">
            <w:pPr>
              <w:rPr>
                <w:szCs w:val="24"/>
              </w:rPr>
            </w:pPr>
            <w:r w:rsidRPr="004B1A07">
              <w:rPr>
                <w:szCs w:val="24"/>
              </w:rPr>
              <w:t>Ana Pavić-Jukić</w:t>
            </w:r>
          </w:p>
        </w:tc>
        <w:tc>
          <w:tcPr>
            <w:tcW w:w="2293" w:type="dxa"/>
            <w:vAlign w:val="center"/>
          </w:tcPr>
          <w:p w:rsidR="00773D7B" w:rsidRPr="00691636" w:rsidRDefault="00D930F0" w:rsidP="00D66E98">
            <w:pPr>
              <w:jc w:val="center"/>
              <w:rPr>
                <w:szCs w:val="24"/>
              </w:rPr>
            </w:pPr>
            <w:proofErr w:type="spellStart"/>
            <w:r>
              <w:rPr>
                <w:szCs w:val="24"/>
              </w:rPr>
              <w:t>Prof.eng</w:t>
            </w:r>
            <w:r w:rsidR="00773D7B" w:rsidRPr="00691636">
              <w:rPr>
                <w:szCs w:val="24"/>
              </w:rPr>
              <w:t>.jez</w:t>
            </w:r>
            <w:proofErr w:type="spellEnd"/>
            <w:r w:rsidR="00202133">
              <w:rPr>
                <w:szCs w:val="24"/>
              </w:rPr>
              <w:t>.</w:t>
            </w:r>
            <w:r>
              <w:rPr>
                <w:szCs w:val="24"/>
              </w:rPr>
              <w:t xml:space="preserve"> i </w:t>
            </w:r>
            <w:proofErr w:type="spellStart"/>
            <w:r>
              <w:rPr>
                <w:szCs w:val="24"/>
              </w:rPr>
              <w:t>knji</w:t>
            </w:r>
            <w:proofErr w:type="spellEnd"/>
            <w:r>
              <w:rPr>
                <w:szCs w:val="24"/>
              </w:rPr>
              <w:t xml:space="preserve">. i </w:t>
            </w:r>
            <w:proofErr w:type="spellStart"/>
            <w:r>
              <w:rPr>
                <w:szCs w:val="24"/>
              </w:rPr>
              <w:t>pov</w:t>
            </w:r>
            <w:proofErr w:type="spellEnd"/>
            <w:r>
              <w:rPr>
                <w:szCs w:val="24"/>
              </w:rPr>
              <w:t>.</w:t>
            </w:r>
          </w:p>
        </w:tc>
        <w:tc>
          <w:tcPr>
            <w:tcW w:w="992" w:type="dxa"/>
            <w:vAlign w:val="center"/>
          </w:tcPr>
          <w:p w:rsidR="00773D7B" w:rsidRPr="00691636" w:rsidRDefault="00773D7B" w:rsidP="00D66E98">
            <w:pPr>
              <w:ind w:left="-108" w:right="-51"/>
              <w:jc w:val="center"/>
              <w:rPr>
                <w:szCs w:val="24"/>
              </w:rPr>
            </w:pPr>
            <w:r w:rsidRPr="00691636">
              <w:rPr>
                <w:szCs w:val="24"/>
              </w:rPr>
              <w:t>VSS</w:t>
            </w:r>
          </w:p>
        </w:tc>
        <w:tc>
          <w:tcPr>
            <w:tcW w:w="1626" w:type="dxa"/>
            <w:vAlign w:val="center"/>
          </w:tcPr>
          <w:p w:rsidR="00773D7B" w:rsidRPr="00691636" w:rsidRDefault="00202133" w:rsidP="00D66E98">
            <w:pPr>
              <w:jc w:val="center"/>
              <w:rPr>
                <w:szCs w:val="24"/>
              </w:rPr>
            </w:pPr>
            <w:r>
              <w:rPr>
                <w:szCs w:val="24"/>
              </w:rPr>
              <w:t>Engleski j</w:t>
            </w:r>
            <w:r w:rsidR="00773D7B" w:rsidRPr="00691636">
              <w:rPr>
                <w:szCs w:val="24"/>
              </w:rPr>
              <w:t>ez</w:t>
            </w:r>
            <w:r>
              <w:rPr>
                <w:szCs w:val="24"/>
              </w:rPr>
              <w:t>ik</w:t>
            </w:r>
          </w:p>
        </w:tc>
        <w:tc>
          <w:tcPr>
            <w:tcW w:w="1068" w:type="dxa"/>
            <w:vAlign w:val="center"/>
          </w:tcPr>
          <w:p w:rsidR="00773D7B" w:rsidRPr="00691636" w:rsidRDefault="00750725" w:rsidP="00202133">
            <w:pPr>
              <w:ind w:left="-73" w:right="-57"/>
              <w:jc w:val="center"/>
              <w:rPr>
                <w:szCs w:val="24"/>
              </w:rPr>
            </w:pPr>
            <w:r>
              <w:rPr>
                <w:szCs w:val="24"/>
              </w:rPr>
              <w:t>mentor</w:t>
            </w:r>
          </w:p>
        </w:tc>
        <w:tc>
          <w:tcPr>
            <w:tcW w:w="1092" w:type="dxa"/>
            <w:vAlign w:val="center"/>
          </w:tcPr>
          <w:p w:rsidR="00773D7B" w:rsidRPr="00691636" w:rsidRDefault="00773D7B" w:rsidP="0031663E">
            <w:pPr>
              <w:jc w:val="center"/>
              <w:rPr>
                <w:szCs w:val="24"/>
              </w:rPr>
            </w:pPr>
          </w:p>
        </w:tc>
      </w:tr>
      <w:tr w:rsidR="00773D7B" w:rsidRPr="00691636" w:rsidTr="0031663E">
        <w:trPr>
          <w:trHeight w:val="253"/>
        </w:trPr>
        <w:tc>
          <w:tcPr>
            <w:tcW w:w="540" w:type="dxa"/>
            <w:vAlign w:val="center"/>
          </w:tcPr>
          <w:p w:rsidR="00773D7B" w:rsidRPr="00691636" w:rsidRDefault="0083041B" w:rsidP="0083041B">
            <w:pPr>
              <w:jc w:val="center"/>
              <w:rPr>
                <w:szCs w:val="24"/>
              </w:rPr>
            </w:pPr>
            <w:r>
              <w:rPr>
                <w:szCs w:val="24"/>
              </w:rPr>
              <w:t>16</w:t>
            </w:r>
            <w:r w:rsidR="00773D7B" w:rsidRPr="00691636">
              <w:rPr>
                <w:szCs w:val="24"/>
              </w:rPr>
              <w:t>.</w:t>
            </w:r>
          </w:p>
        </w:tc>
        <w:tc>
          <w:tcPr>
            <w:tcW w:w="2520" w:type="dxa"/>
            <w:vAlign w:val="center"/>
          </w:tcPr>
          <w:p w:rsidR="00773D7B" w:rsidRPr="004B1A07" w:rsidRDefault="00773D7B" w:rsidP="00D66E98">
            <w:pPr>
              <w:rPr>
                <w:szCs w:val="24"/>
              </w:rPr>
            </w:pPr>
            <w:r w:rsidRPr="004B1A07">
              <w:rPr>
                <w:szCs w:val="24"/>
              </w:rPr>
              <w:t>Bernard Jukić</w:t>
            </w:r>
          </w:p>
        </w:tc>
        <w:tc>
          <w:tcPr>
            <w:tcW w:w="2293" w:type="dxa"/>
            <w:vAlign w:val="center"/>
          </w:tcPr>
          <w:p w:rsidR="00773D7B" w:rsidRPr="00691636" w:rsidRDefault="00202133" w:rsidP="00D66E98">
            <w:pPr>
              <w:jc w:val="center"/>
              <w:rPr>
                <w:szCs w:val="24"/>
              </w:rPr>
            </w:pPr>
            <w:proofErr w:type="spellStart"/>
            <w:r>
              <w:rPr>
                <w:szCs w:val="24"/>
              </w:rPr>
              <w:t>Prof.eng</w:t>
            </w:r>
            <w:r w:rsidR="00773D7B" w:rsidRPr="00691636">
              <w:rPr>
                <w:szCs w:val="24"/>
              </w:rPr>
              <w:t>.jez</w:t>
            </w:r>
            <w:proofErr w:type="spellEnd"/>
            <w:r w:rsidR="00773D7B" w:rsidRPr="00691636">
              <w:rPr>
                <w:szCs w:val="24"/>
              </w:rPr>
              <w:t>.</w:t>
            </w:r>
            <w:r w:rsidR="00D930F0">
              <w:rPr>
                <w:szCs w:val="24"/>
              </w:rPr>
              <w:t xml:space="preserve"> </w:t>
            </w:r>
            <w:r w:rsidR="00773D7B" w:rsidRPr="00691636">
              <w:rPr>
                <w:szCs w:val="24"/>
              </w:rPr>
              <w:t>i knj.</w:t>
            </w:r>
            <w:r>
              <w:rPr>
                <w:szCs w:val="24"/>
              </w:rPr>
              <w:t xml:space="preserve"> </w:t>
            </w:r>
            <w:r w:rsidR="00773D7B" w:rsidRPr="00691636">
              <w:rPr>
                <w:szCs w:val="24"/>
              </w:rPr>
              <w:t xml:space="preserve">i </w:t>
            </w:r>
            <w:proofErr w:type="spellStart"/>
            <w:r w:rsidR="00773D7B" w:rsidRPr="00691636">
              <w:rPr>
                <w:szCs w:val="24"/>
              </w:rPr>
              <w:t>pov</w:t>
            </w:r>
            <w:proofErr w:type="spellEnd"/>
            <w:r>
              <w:rPr>
                <w:szCs w:val="24"/>
              </w:rPr>
              <w:t>.</w:t>
            </w:r>
          </w:p>
        </w:tc>
        <w:tc>
          <w:tcPr>
            <w:tcW w:w="992" w:type="dxa"/>
            <w:vAlign w:val="center"/>
          </w:tcPr>
          <w:p w:rsidR="00773D7B" w:rsidRPr="00691636" w:rsidRDefault="00773D7B" w:rsidP="00D66E98">
            <w:pPr>
              <w:ind w:left="-108" w:right="-51"/>
              <w:jc w:val="center"/>
              <w:rPr>
                <w:szCs w:val="24"/>
              </w:rPr>
            </w:pPr>
            <w:r w:rsidRPr="00691636">
              <w:rPr>
                <w:szCs w:val="24"/>
              </w:rPr>
              <w:t>VSS</w:t>
            </w:r>
          </w:p>
        </w:tc>
        <w:tc>
          <w:tcPr>
            <w:tcW w:w="1626" w:type="dxa"/>
            <w:vAlign w:val="center"/>
          </w:tcPr>
          <w:p w:rsidR="00773D7B" w:rsidRPr="00691636" w:rsidRDefault="00773D7B" w:rsidP="00D66E98">
            <w:pPr>
              <w:jc w:val="center"/>
              <w:rPr>
                <w:szCs w:val="24"/>
              </w:rPr>
            </w:pPr>
            <w:r w:rsidRPr="00691636">
              <w:rPr>
                <w:szCs w:val="24"/>
              </w:rPr>
              <w:t>Engl</w:t>
            </w:r>
            <w:r w:rsidR="00202133">
              <w:rPr>
                <w:szCs w:val="24"/>
              </w:rPr>
              <w:t>eski jezik</w:t>
            </w:r>
          </w:p>
        </w:tc>
        <w:tc>
          <w:tcPr>
            <w:tcW w:w="1068" w:type="dxa"/>
            <w:vAlign w:val="center"/>
          </w:tcPr>
          <w:p w:rsidR="00773D7B" w:rsidRPr="00691636" w:rsidRDefault="00750725" w:rsidP="00202133">
            <w:pPr>
              <w:ind w:left="-73" w:right="-57"/>
              <w:jc w:val="center"/>
              <w:rPr>
                <w:szCs w:val="24"/>
              </w:rPr>
            </w:pPr>
            <w:r>
              <w:rPr>
                <w:szCs w:val="24"/>
              </w:rPr>
              <w:t>mentor</w:t>
            </w:r>
          </w:p>
        </w:tc>
        <w:tc>
          <w:tcPr>
            <w:tcW w:w="1092" w:type="dxa"/>
            <w:vAlign w:val="center"/>
          </w:tcPr>
          <w:p w:rsidR="00773D7B" w:rsidRPr="00691636" w:rsidRDefault="00773D7B" w:rsidP="0031663E">
            <w:pPr>
              <w:jc w:val="center"/>
              <w:rPr>
                <w:szCs w:val="24"/>
              </w:rPr>
            </w:pPr>
          </w:p>
        </w:tc>
      </w:tr>
      <w:tr w:rsidR="00773D7B" w:rsidRPr="00691636" w:rsidTr="0031663E">
        <w:trPr>
          <w:trHeight w:val="253"/>
        </w:trPr>
        <w:tc>
          <w:tcPr>
            <w:tcW w:w="540" w:type="dxa"/>
            <w:vAlign w:val="center"/>
          </w:tcPr>
          <w:p w:rsidR="00773D7B" w:rsidRPr="00691636" w:rsidRDefault="0083041B" w:rsidP="0083041B">
            <w:pPr>
              <w:jc w:val="center"/>
              <w:rPr>
                <w:szCs w:val="24"/>
              </w:rPr>
            </w:pPr>
            <w:r>
              <w:rPr>
                <w:szCs w:val="24"/>
              </w:rPr>
              <w:t>17</w:t>
            </w:r>
            <w:r w:rsidR="00773D7B" w:rsidRPr="00691636">
              <w:rPr>
                <w:szCs w:val="24"/>
              </w:rPr>
              <w:t>.</w:t>
            </w:r>
          </w:p>
        </w:tc>
        <w:tc>
          <w:tcPr>
            <w:tcW w:w="2520" w:type="dxa"/>
            <w:vAlign w:val="center"/>
          </w:tcPr>
          <w:p w:rsidR="00773D7B" w:rsidRPr="004B1A07" w:rsidRDefault="00773D7B" w:rsidP="00D66E98">
            <w:pPr>
              <w:rPr>
                <w:szCs w:val="24"/>
              </w:rPr>
            </w:pPr>
            <w:r w:rsidRPr="004B1A07">
              <w:rPr>
                <w:szCs w:val="24"/>
              </w:rPr>
              <w:t xml:space="preserve">Ana </w:t>
            </w:r>
            <w:proofErr w:type="spellStart"/>
            <w:r w:rsidRPr="004B1A07">
              <w:rPr>
                <w:szCs w:val="24"/>
              </w:rPr>
              <w:t>Kuduz</w:t>
            </w:r>
            <w:proofErr w:type="spellEnd"/>
          </w:p>
        </w:tc>
        <w:tc>
          <w:tcPr>
            <w:tcW w:w="2293" w:type="dxa"/>
            <w:vAlign w:val="center"/>
          </w:tcPr>
          <w:p w:rsidR="00773D7B" w:rsidRPr="00691636" w:rsidRDefault="00773D7B" w:rsidP="00D66E98">
            <w:pPr>
              <w:jc w:val="center"/>
              <w:rPr>
                <w:szCs w:val="24"/>
              </w:rPr>
            </w:pPr>
            <w:proofErr w:type="spellStart"/>
            <w:r w:rsidRPr="00691636">
              <w:rPr>
                <w:szCs w:val="24"/>
              </w:rPr>
              <w:t>Mag.e</w:t>
            </w:r>
            <w:r w:rsidR="00AF690A">
              <w:rPr>
                <w:szCs w:val="24"/>
              </w:rPr>
              <w:t>d</w:t>
            </w:r>
            <w:r w:rsidRPr="00691636">
              <w:rPr>
                <w:szCs w:val="24"/>
              </w:rPr>
              <w:t>uc</w:t>
            </w:r>
            <w:proofErr w:type="spellEnd"/>
            <w:r w:rsidRPr="00691636">
              <w:rPr>
                <w:szCs w:val="24"/>
              </w:rPr>
              <w:t>. rehabilitacije</w:t>
            </w:r>
          </w:p>
        </w:tc>
        <w:tc>
          <w:tcPr>
            <w:tcW w:w="992" w:type="dxa"/>
            <w:vAlign w:val="center"/>
          </w:tcPr>
          <w:p w:rsidR="00773D7B" w:rsidRPr="00691636" w:rsidRDefault="00773D7B" w:rsidP="00D66E98">
            <w:pPr>
              <w:ind w:left="-108" w:right="-51"/>
              <w:jc w:val="center"/>
              <w:rPr>
                <w:szCs w:val="24"/>
              </w:rPr>
            </w:pPr>
            <w:r w:rsidRPr="00691636">
              <w:rPr>
                <w:szCs w:val="24"/>
              </w:rPr>
              <w:t>VSS</w:t>
            </w:r>
          </w:p>
        </w:tc>
        <w:tc>
          <w:tcPr>
            <w:tcW w:w="1626" w:type="dxa"/>
            <w:vAlign w:val="center"/>
          </w:tcPr>
          <w:p w:rsidR="00773D7B" w:rsidRPr="00691636" w:rsidRDefault="00773D7B" w:rsidP="00D66E98">
            <w:pPr>
              <w:jc w:val="center"/>
              <w:rPr>
                <w:szCs w:val="24"/>
              </w:rPr>
            </w:pPr>
            <w:r w:rsidRPr="00691636">
              <w:rPr>
                <w:szCs w:val="24"/>
              </w:rPr>
              <w:t>Poseban odjel</w:t>
            </w:r>
          </w:p>
        </w:tc>
        <w:tc>
          <w:tcPr>
            <w:tcW w:w="1068" w:type="dxa"/>
            <w:vAlign w:val="center"/>
          </w:tcPr>
          <w:p w:rsidR="00773D7B" w:rsidRPr="00691636" w:rsidRDefault="00773D7B" w:rsidP="00202133">
            <w:pPr>
              <w:ind w:left="-73" w:right="-57"/>
              <w:jc w:val="center"/>
              <w:rPr>
                <w:szCs w:val="24"/>
              </w:rPr>
            </w:pPr>
          </w:p>
        </w:tc>
        <w:tc>
          <w:tcPr>
            <w:tcW w:w="1092" w:type="dxa"/>
            <w:vAlign w:val="center"/>
          </w:tcPr>
          <w:p w:rsidR="00773D7B" w:rsidRPr="00691636" w:rsidRDefault="00773D7B" w:rsidP="0031663E">
            <w:pPr>
              <w:jc w:val="center"/>
              <w:rPr>
                <w:szCs w:val="24"/>
              </w:rPr>
            </w:pPr>
          </w:p>
        </w:tc>
      </w:tr>
      <w:tr w:rsidR="00AF690A" w:rsidRPr="00691636" w:rsidTr="0031663E">
        <w:trPr>
          <w:trHeight w:val="253"/>
        </w:trPr>
        <w:tc>
          <w:tcPr>
            <w:tcW w:w="540" w:type="dxa"/>
            <w:vAlign w:val="center"/>
          </w:tcPr>
          <w:p w:rsidR="00AF690A" w:rsidRDefault="0083041B" w:rsidP="0083041B">
            <w:pPr>
              <w:jc w:val="center"/>
              <w:rPr>
                <w:szCs w:val="24"/>
              </w:rPr>
            </w:pPr>
            <w:r>
              <w:rPr>
                <w:szCs w:val="24"/>
              </w:rPr>
              <w:t>18</w:t>
            </w:r>
            <w:r w:rsidR="00AF690A">
              <w:rPr>
                <w:szCs w:val="24"/>
              </w:rPr>
              <w:t>.</w:t>
            </w:r>
          </w:p>
        </w:tc>
        <w:tc>
          <w:tcPr>
            <w:tcW w:w="2520" w:type="dxa"/>
            <w:vAlign w:val="center"/>
          </w:tcPr>
          <w:p w:rsidR="00AF690A" w:rsidRPr="004B1A07" w:rsidRDefault="00930D77" w:rsidP="00D66E98">
            <w:pPr>
              <w:rPr>
                <w:szCs w:val="24"/>
              </w:rPr>
            </w:pPr>
            <w:r>
              <w:rPr>
                <w:szCs w:val="24"/>
              </w:rPr>
              <w:t xml:space="preserve">Andrea </w:t>
            </w:r>
            <w:proofErr w:type="spellStart"/>
            <w:r>
              <w:rPr>
                <w:szCs w:val="24"/>
              </w:rPr>
              <w:t>Horvatović</w:t>
            </w:r>
            <w:proofErr w:type="spellEnd"/>
          </w:p>
        </w:tc>
        <w:tc>
          <w:tcPr>
            <w:tcW w:w="2293" w:type="dxa"/>
            <w:vAlign w:val="center"/>
          </w:tcPr>
          <w:p w:rsidR="00AF690A" w:rsidRDefault="007A5B2C" w:rsidP="00D66E98">
            <w:pPr>
              <w:jc w:val="center"/>
              <w:rPr>
                <w:szCs w:val="24"/>
              </w:rPr>
            </w:pPr>
            <w:proofErr w:type="spellStart"/>
            <w:r>
              <w:rPr>
                <w:szCs w:val="24"/>
              </w:rPr>
              <w:t>Mag.prim.educ</w:t>
            </w:r>
            <w:proofErr w:type="spellEnd"/>
            <w:r>
              <w:rPr>
                <w:szCs w:val="24"/>
              </w:rPr>
              <w:t>.</w:t>
            </w:r>
          </w:p>
        </w:tc>
        <w:tc>
          <w:tcPr>
            <w:tcW w:w="992" w:type="dxa"/>
            <w:vAlign w:val="center"/>
          </w:tcPr>
          <w:p w:rsidR="00AF690A" w:rsidRDefault="007A5B2C" w:rsidP="00D66E98">
            <w:pPr>
              <w:ind w:left="-108" w:right="-51"/>
              <w:jc w:val="center"/>
              <w:rPr>
                <w:szCs w:val="24"/>
              </w:rPr>
            </w:pPr>
            <w:r>
              <w:rPr>
                <w:szCs w:val="24"/>
              </w:rPr>
              <w:t>VSS</w:t>
            </w:r>
          </w:p>
        </w:tc>
        <w:tc>
          <w:tcPr>
            <w:tcW w:w="1626" w:type="dxa"/>
            <w:vAlign w:val="center"/>
          </w:tcPr>
          <w:p w:rsidR="00AF690A" w:rsidRDefault="00930D77" w:rsidP="00D66E98">
            <w:pPr>
              <w:jc w:val="center"/>
              <w:rPr>
                <w:szCs w:val="24"/>
              </w:rPr>
            </w:pPr>
            <w:r>
              <w:rPr>
                <w:szCs w:val="24"/>
              </w:rPr>
              <w:t xml:space="preserve">Matematika </w:t>
            </w:r>
          </w:p>
        </w:tc>
        <w:tc>
          <w:tcPr>
            <w:tcW w:w="1068" w:type="dxa"/>
            <w:vAlign w:val="center"/>
          </w:tcPr>
          <w:p w:rsidR="00AF690A" w:rsidRPr="00691636" w:rsidRDefault="00AF690A" w:rsidP="00202133">
            <w:pPr>
              <w:ind w:left="-73" w:right="-57"/>
              <w:jc w:val="center"/>
              <w:rPr>
                <w:szCs w:val="24"/>
              </w:rPr>
            </w:pPr>
          </w:p>
        </w:tc>
        <w:tc>
          <w:tcPr>
            <w:tcW w:w="1092" w:type="dxa"/>
            <w:vAlign w:val="center"/>
          </w:tcPr>
          <w:p w:rsidR="00AF690A" w:rsidRDefault="00AF690A" w:rsidP="0031663E">
            <w:pPr>
              <w:jc w:val="center"/>
              <w:rPr>
                <w:szCs w:val="24"/>
              </w:rPr>
            </w:pPr>
          </w:p>
        </w:tc>
      </w:tr>
      <w:tr w:rsidR="00930D77" w:rsidRPr="00691636" w:rsidTr="0031663E">
        <w:trPr>
          <w:trHeight w:val="253"/>
        </w:trPr>
        <w:tc>
          <w:tcPr>
            <w:tcW w:w="540" w:type="dxa"/>
            <w:vAlign w:val="center"/>
          </w:tcPr>
          <w:p w:rsidR="00930D77" w:rsidRDefault="0083041B" w:rsidP="0083041B">
            <w:pPr>
              <w:jc w:val="center"/>
              <w:rPr>
                <w:szCs w:val="24"/>
              </w:rPr>
            </w:pPr>
            <w:r>
              <w:rPr>
                <w:szCs w:val="24"/>
              </w:rPr>
              <w:t>19</w:t>
            </w:r>
            <w:r w:rsidR="00930D77">
              <w:rPr>
                <w:szCs w:val="24"/>
              </w:rPr>
              <w:t>.</w:t>
            </w:r>
          </w:p>
        </w:tc>
        <w:tc>
          <w:tcPr>
            <w:tcW w:w="2520" w:type="dxa"/>
            <w:vAlign w:val="center"/>
          </w:tcPr>
          <w:p w:rsidR="00930D77" w:rsidRDefault="00515729" w:rsidP="00D66E98">
            <w:pPr>
              <w:rPr>
                <w:szCs w:val="24"/>
              </w:rPr>
            </w:pPr>
            <w:r>
              <w:rPr>
                <w:szCs w:val="24"/>
              </w:rPr>
              <w:t>Mar</w:t>
            </w:r>
            <w:r w:rsidR="00D14A2F">
              <w:rPr>
                <w:szCs w:val="24"/>
              </w:rPr>
              <w:t>ina Đurić</w:t>
            </w:r>
          </w:p>
        </w:tc>
        <w:tc>
          <w:tcPr>
            <w:tcW w:w="2293" w:type="dxa"/>
            <w:vAlign w:val="center"/>
          </w:tcPr>
          <w:p w:rsidR="00930D77" w:rsidRDefault="00D930F0" w:rsidP="00D66E98">
            <w:pPr>
              <w:jc w:val="center"/>
              <w:rPr>
                <w:szCs w:val="24"/>
              </w:rPr>
            </w:pPr>
            <w:proofErr w:type="spellStart"/>
            <w:r>
              <w:rPr>
                <w:szCs w:val="24"/>
              </w:rPr>
              <w:t>Mag.educ.biol</w:t>
            </w:r>
            <w:proofErr w:type="spellEnd"/>
            <w:r>
              <w:rPr>
                <w:szCs w:val="24"/>
              </w:rPr>
              <w:t xml:space="preserve">. </w:t>
            </w:r>
            <w:proofErr w:type="spellStart"/>
            <w:r>
              <w:rPr>
                <w:szCs w:val="24"/>
              </w:rPr>
              <w:t>et</w:t>
            </w:r>
            <w:proofErr w:type="spellEnd"/>
            <w:r>
              <w:rPr>
                <w:szCs w:val="24"/>
              </w:rPr>
              <w:t xml:space="preserve"> </w:t>
            </w:r>
            <w:proofErr w:type="spellStart"/>
            <w:r>
              <w:rPr>
                <w:szCs w:val="24"/>
              </w:rPr>
              <w:t>chem</w:t>
            </w:r>
            <w:proofErr w:type="spellEnd"/>
            <w:r>
              <w:rPr>
                <w:szCs w:val="24"/>
              </w:rPr>
              <w:t>.</w:t>
            </w:r>
          </w:p>
        </w:tc>
        <w:tc>
          <w:tcPr>
            <w:tcW w:w="992" w:type="dxa"/>
            <w:vAlign w:val="center"/>
          </w:tcPr>
          <w:p w:rsidR="00930D77" w:rsidRDefault="00D14A2F" w:rsidP="00D66E98">
            <w:pPr>
              <w:ind w:left="-108" w:right="-51"/>
              <w:jc w:val="center"/>
              <w:rPr>
                <w:szCs w:val="24"/>
              </w:rPr>
            </w:pPr>
            <w:proofErr w:type="spellStart"/>
            <w:r>
              <w:rPr>
                <w:szCs w:val="24"/>
              </w:rPr>
              <w:t>Vš</w:t>
            </w:r>
            <w:r w:rsidR="007A5B2C">
              <w:rPr>
                <w:szCs w:val="24"/>
              </w:rPr>
              <w:t>S</w:t>
            </w:r>
            <w:proofErr w:type="spellEnd"/>
          </w:p>
        </w:tc>
        <w:tc>
          <w:tcPr>
            <w:tcW w:w="1626" w:type="dxa"/>
            <w:vAlign w:val="center"/>
          </w:tcPr>
          <w:p w:rsidR="00930D77" w:rsidRDefault="00A56DC8" w:rsidP="00D66E98">
            <w:pPr>
              <w:jc w:val="center"/>
              <w:rPr>
                <w:szCs w:val="24"/>
              </w:rPr>
            </w:pPr>
            <w:r>
              <w:rPr>
                <w:szCs w:val="24"/>
              </w:rPr>
              <w:t xml:space="preserve">Biologija </w:t>
            </w:r>
          </w:p>
        </w:tc>
        <w:tc>
          <w:tcPr>
            <w:tcW w:w="1068" w:type="dxa"/>
            <w:vAlign w:val="center"/>
          </w:tcPr>
          <w:p w:rsidR="00930D77" w:rsidRPr="00691636" w:rsidRDefault="00930D77" w:rsidP="00202133">
            <w:pPr>
              <w:ind w:left="-73" w:right="-57"/>
              <w:jc w:val="center"/>
              <w:rPr>
                <w:szCs w:val="24"/>
              </w:rPr>
            </w:pPr>
          </w:p>
        </w:tc>
        <w:tc>
          <w:tcPr>
            <w:tcW w:w="1092" w:type="dxa"/>
            <w:vAlign w:val="center"/>
          </w:tcPr>
          <w:p w:rsidR="00930D77" w:rsidRDefault="00930D77" w:rsidP="0031663E">
            <w:pPr>
              <w:jc w:val="center"/>
              <w:rPr>
                <w:szCs w:val="24"/>
              </w:rPr>
            </w:pPr>
          </w:p>
        </w:tc>
      </w:tr>
      <w:tr w:rsidR="00D14A2F" w:rsidRPr="00691636" w:rsidTr="0031663E">
        <w:trPr>
          <w:trHeight w:val="253"/>
        </w:trPr>
        <w:tc>
          <w:tcPr>
            <w:tcW w:w="540" w:type="dxa"/>
            <w:vAlign w:val="center"/>
          </w:tcPr>
          <w:p w:rsidR="00D14A2F" w:rsidRDefault="0083041B" w:rsidP="0083041B">
            <w:pPr>
              <w:jc w:val="center"/>
              <w:rPr>
                <w:szCs w:val="24"/>
              </w:rPr>
            </w:pPr>
            <w:r>
              <w:rPr>
                <w:szCs w:val="24"/>
              </w:rPr>
              <w:t>20</w:t>
            </w:r>
            <w:r w:rsidR="00D14A2F">
              <w:rPr>
                <w:szCs w:val="24"/>
              </w:rPr>
              <w:t>.</w:t>
            </w:r>
          </w:p>
        </w:tc>
        <w:tc>
          <w:tcPr>
            <w:tcW w:w="2520" w:type="dxa"/>
            <w:vAlign w:val="center"/>
          </w:tcPr>
          <w:p w:rsidR="00D14A2F" w:rsidRDefault="00D14A2F" w:rsidP="00D66E98">
            <w:pPr>
              <w:rPr>
                <w:szCs w:val="24"/>
              </w:rPr>
            </w:pPr>
            <w:r>
              <w:rPr>
                <w:szCs w:val="24"/>
              </w:rPr>
              <w:t xml:space="preserve">Ivana </w:t>
            </w:r>
            <w:proofErr w:type="spellStart"/>
            <w:r>
              <w:rPr>
                <w:szCs w:val="24"/>
              </w:rPr>
              <w:t>Benković</w:t>
            </w:r>
            <w:proofErr w:type="spellEnd"/>
          </w:p>
        </w:tc>
        <w:tc>
          <w:tcPr>
            <w:tcW w:w="2293" w:type="dxa"/>
            <w:vAlign w:val="center"/>
          </w:tcPr>
          <w:p w:rsidR="00D14A2F" w:rsidRDefault="00D14A2F" w:rsidP="00D66E98">
            <w:pPr>
              <w:jc w:val="center"/>
              <w:rPr>
                <w:szCs w:val="24"/>
              </w:rPr>
            </w:pPr>
            <w:proofErr w:type="spellStart"/>
            <w:r>
              <w:rPr>
                <w:szCs w:val="24"/>
              </w:rPr>
              <w:t>M</w:t>
            </w:r>
            <w:r w:rsidR="00D930F0">
              <w:rPr>
                <w:szCs w:val="24"/>
              </w:rPr>
              <w:t>ag.ing.</w:t>
            </w:r>
            <w:r w:rsidRPr="00D14A2F">
              <w:rPr>
                <w:szCs w:val="24"/>
              </w:rPr>
              <w:t>mech</w:t>
            </w:r>
            <w:proofErr w:type="spellEnd"/>
            <w:r w:rsidRPr="00D14A2F">
              <w:rPr>
                <w:szCs w:val="24"/>
              </w:rPr>
              <w:t>.</w:t>
            </w:r>
          </w:p>
        </w:tc>
        <w:tc>
          <w:tcPr>
            <w:tcW w:w="992" w:type="dxa"/>
            <w:vAlign w:val="center"/>
          </w:tcPr>
          <w:p w:rsidR="00D14A2F" w:rsidRDefault="00D14A2F" w:rsidP="00D14A2F">
            <w:pPr>
              <w:ind w:left="-108" w:right="-51"/>
              <w:jc w:val="center"/>
              <w:rPr>
                <w:szCs w:val="24"/>
              </w:rPr>
            </w:pPr>
            <w:r>
              <w:rPr>
                <w:szCs w:val="24"/>
              </w:rPr>
              <w:t>VSS</w:t>
            </w:r>
          </w:p>
        </w:tc>
        <w:tc>
          <w:tcPr>
            <w:tcW w:w="1626" w:type="dxa"/>
            <w:vAlign w:val="center"/>
          </w:tcPr>
          <w:p w:rsidR="00D14A2F" w:rsidRDefault="00D14A2F" w:rsidP="00D66E98">
            <w:pPr>
              <w:jc w:val="center"/>
              <w:rPr>
                <w:szCs w:val="24"/>
              </w:rPr>
            </w:pPr>
            <w:r>
              <w:rPr>
                <w:szCs w:val="24"/>
              </w:rPr>
              <w:t xml:space="preserve">Fizika </w:t>
            </w:r>
          </w:p>
        </w:tc>
        <w:tc>
          <w:tcPr>
            <w:tcW w:w="1068" w:type="dxa"/>
            <w:vAlign w:val="center"/>
          </w:tcPr>
          <w:p w:rsidR="00D14A2F" w:rsidRPr="00691636" w:rsidRDefault="00D14A2F" w:rsidP="00202133">
            <w:pPr>
              <w:ind w:left="-73" w:right="-57"/>
              <w:jc w:val="center"/>
              <w:rPr>
                <w:szCs w:val="24"/>
              </w:rPr>
            </w:pPr>
          </w:p>
        </w:tc>
        <w:tc>
          <w:tcPr>
            <w:tcW w:w="1092" w:type="dxa"/>
            <w:vAlign w:val="center"/>
          </w:tcPr>
          <w:p w:rsidR="00D14A2F" w:rsidRDefault="00D14A2F" w:rsidP="0031663E">
            <w:pPr>
              <w:jc w:val="center"/>
              <w:rPr>
                <w:szCs w:val="24"/>
              </w:rPr>
            </w:pPr>
          </w:p>
        </w:tc>
      </w:tr>
      <w:tr w:rsidR="00D14A2F" w:rsidRPr="00691636" w:rsidTr="0031663E">
        <w:trPr>
          <w:trHeight w:val="253"/>
        </w:trPr>
        <w:tc>
          <w:tcPr>
            <w:tcW w:w="540" w:type="dxa"/>
            <w:vAlign w:val="center"/>
          </w:tcPr>
          <w:p w:rsidR="00D14A2F" w:rsidRDefault="0083041B" w:rsidP="0083041B">
            <w:pPr>
              <w:jc w:val="center"/>
              <w:rPr>
                <w:szCs w:val="24"/>
              </w:rPr>
            </w:pPr>
            <w:r>
              <w:rPr>
                <w:szCs w:val="24"/>
              </w:rPr>
              <w:t>21</w:t>
            </w:r>
            <w:r w:rsidR="00D14A2F">
              <w:rPr>
                <w:szCs w:val="24"/>
              </w:rPr>
              <w:t>.</w:t>
            </w:r>
          </w:p>
        </w:tc>
        <w:tc>
          <w:tcPr>
            <w:tcW w:w="2520" w:type="dxa"/>
            <w:vAlign w:val="center"/>
          </w:tcPr>
          <w:p w:rsidR="00D14A2F" w:rsidRDefault="00D14A2F" w:rsidP="00D66E98">
            <w:pPr>
              <w:rPr>
                <w:szCs w:val="24"/>
              </w:rPr>
            </w:pPr>
            <w:r>
              <w:rPr>
                <w:szCs w:val="24"/>
              </w:rPr>
              <w:t>Dunja Blažević</w:t>
            </w:r>
          </w:p>
        </w:tc>
        <w:tc>
          <w:tcPr>
            <w:tcW w:w="2293" w:type="dxa"/>
            <w:vAlign w:val="center"/>
          </w:tcPr>
          <w:p w:rsidR="00D14A2F" w:rsidRDefault="00D14A2F" w:rsidP="00D66E98">
            <w:pPr>
              <w:jc w:val="center"/>
              <w:rPr>
                <w:szCs w:val="24"/>
              </w:rPr>
            </w:pPr>
            <w:proofErr w:type="spellStart"/>
            <w:r>
              <w:rPr>
                <w:szCs w:val="24"/>
              </w:rPr>
              <w:t>Mag.prim.educ</w:t>
            </w:r>
            <w:proofErr w:type="spellEnd"/>
            <w:r>
              <w:rPr>
                <w:szCs w:val="24"/>
              </w:rPr>
              <w:t>.</w:t>
            </w:r>
          </w:p>
        </w:tc>
        <w:tc>
          <w:tcPr>
            <w:tcW w:w="992" w:type="dxa"/>
            <w:vAlign w:val="center"/>
          </w:tcPr>
          <w:p w:rsidR="00D14A2F" w:rsidRDefault="00D14A2F" w:rsidP="00D66E98">
            <w:pPr>
              <w:ind w:left="-108" w:right="-51"/>
              <w:jc w:val="center"/>
              <w:rPr>
                <w:szCs w:val="24"/>
              </w:rPr>
            </w:pPr>
            <w:r>
              <w:rPr>
                <w:szCs w:val="24"/>
              </w:rPr>
              <w:t>VSS</w:t>
            </w:r>
          </w:p>
        </w:tc>
        <w:tc>
          <w:tcPr>
            <w:tcW w:w="1626" w:type="dxa"/>
            <w:vAlign w:val="center"/>
          </w:tcPr>
          <w:p w:rsidR="00D14A2F" w:rsidRDefault="00D14A2F" w:rsidP="00D66E98">
            <w:pPr>
              <w:jc w:val="center"/>
              <w:rPr>
                <w:szCs w:val="24"/>
              </w:rPr>
            </w:pPr>
            <w:r>
              <w:rPr>
                <w:szCs w:val="24"/>
              </w:rPr>
              <w:t>Informatika</w:t>
            </w:r>
          </w:p>
        </w:tc>
        <w:tc>
          <w:tcPr>
            <w:tcW w:w="1068" w:type="dxa"/>
            <w:vAlign w:val="center"/>
          </w:tcPr>
          <w:p w:rsidR="00D14A2F" w:rsidRPr="00691636" w:rsidRDefault="00D14A2F" w:rsidP="00202133">
            <w:pPr>
              <w:ind w:left="-73" w:right="-57"/>
              <w:jc w:val="center"/>
              <w:rPr>
                <w:szCs w:val="24"/>
              </w:rPr>
            </w:pPr>
          </w:p>
        </w:tc>
        <w:tc>
          <w:tcPr>
            <w:tcW w:w="1092" w:type="dxa"/>
            <w:vAlign w:val="center"/>
          </w:tcPr>
          <w:p w:rsidR="00D14A2F" w:rsidRDefault="00D14A2F" w:rsidP="0031663E">
            <w:pPr>
              <w:jc w:val="center"/>
              <w:rPr>
                <w:szCs w:val="24"/>
              </w:rPr>
            </w:pPr>
          </w:p>
        </w:tc>
      </w:tr>
      <w:tr w:rsidR="00D14A2F" w:rsidRPr="00691636" w:rsidTr="0031663E">
        <w:trPr>
          <w:trHeight w:val="253"/>
        </w:trPr>
        <w:tc>
          <w:tcPr>
            <w:tcW w:w="540" w:type="dxa"/>
            <w:vAlign w:val="center"/>
          </w:tcPr>
          <w:p w:rsidR="00D14A2F" w:rsidRDefault="0083041B" w:rsidP="0083041B">
            <w:pPr>
              <w:jc w:val="center"/>
              <w:rPr>
                <w:szCs w:val="24"/>
              </w:rPr>
            </w:pPr>
            <w:r>
              <w:rPr>
                <w:szCs w:val="24"/>
              </w:rPr>
              <w:t>22</w:t>
            </w:r>
            <w:r w:rsidR="00D14A2F">
              <w:rPr>
                <w:szCs w:val="24"/>
              </w:rPr>
              <w:t>.</w:t>
            </w:r>
          </w:p>
        </w:tc>
        <w:tc>
          <w:tcPr>
            <w:tcW w:w="2520" w:type="dxa"/>
            <w:vAlign w:val="center"/>
          </w:tcPr>
          <w:p w:rsidR="00D14A2F" w:rsidRDefault="00D14A2F" w:rsidP="00D66E98">
            <w:pPr>
              <w:rPr>
                <w:szCs w:val="24"/>
              </w:rPr>
            </w:pPr>
            <w:r>
              <w:rPr>
                <w:szCs w:val="24"/>
              </w:rPr>
              <w:t xml:space="preserve">Terezija Bartolović </w:t>
            </w:r>
          </w:p>
        </w:tc>
        <w:tc>
          <w:tcPr>
            <w:tcW w:w="2293" w:type="dxa"/>
            <w:vAlign w:val="center"/>
          </w:tcPr>
          <w:p w:rsidR="00D14A2F" w:rsidRDefault="00D14A2F" w:rsidP="00D66E98">
            <w:pPr>
              <w:jc w:val="center"/>
              <w:rPr>
                <w:szCs w:val="24"/>
              </w:rPr>
            </w:pPr>
            <w:proofErr w:type="spellStart"/>
            <w:r>
              <w:rPr>
                <w:szCs w:val="24"/>
              </w:rPr>
              <w:t>Mag.prim.educ</w:t>
            </w:r>
            <w:proofErr w:type="spellEnd"/>
            <w:r>
              <w:rPr>
                <w:szCs w:val="24"/>
              </w:rPr>
              <w:t>.</w:t>
            </w:r>
          </w:p>
        </w:tc>
        <w:tc>
          <w:tcPr>
            <w:tcW w:w="992" w:type="dxa"/>
            <w:vAlign w:val="center"/>
          </w:tcPr>
          <w:p w:rsidR="00D14A2F" w:rsidRDefault="00D14A2F" w:rsidP="00D66E98">
            <w:pPr>
              <w:ind w:left="-108" w:right="-51"/>
              <w:jc w:val="center"/>
              <w:rPr>
                <w:szCs w:val="24"/>
              </w:rPr>
            </w:pPr>
            <w:r>
              <w:rPr>
                <w:szCs w:val="24"/>
              </w:rPr>
              <w:t>VSS</w:t>
            </w:r>
          </w:p>
        </w:tc>
        <w:tc>
          <w:tcPr>
            <w:tcW w:w="1626" w:type="dxa"/>
            <w:vAlign w:val="center"/>
          </w:tcPr>
          <w:p w:rsidR="00D14A2F" w:rsidRDefault="00D14A2F" w:rsidP="00D66E98">
            <w:pPr>
              <w:jc w:val="center"/>
              <w:rPr>
                <w:szCs w:val="24"/>
              </w:rPr>
            </w:pPr>
            <w:r>
              <w:rPr>
                <w:szCs w:val="24"/>
              </w:rPr>
              <w:t>Informatika</w:t>
            </w:r>
          </w:p>
        </w:tc>
        <w:tc>
          <w:tcPr>
            <w:tcW w:w="1068" w:type="dxa"/>
            <w:vAlign w:val="center"/>
          </w:tcPr>
          <w:p w:rsidR="00D14A2F" w:rsidRPr="00691636" w:rsidRDefault="00D14A2F" w:rsidP="00202133">
            <w:pPr>
              <w:ind w:left="-73" w:right="-57"/>
              <w:jc w:val="center"/>
              <w:rPr>
                <w:szCs w:val="24"/>
              </w:rPr>
            </w:pPr>
          </w:p>
        </w:tc>
        <w:tc>
          <w:tcPr>
            <w:tcW w:w="1092" w:type="dxa"/>
            <w:vAlign w:val="center"/>
          </w:tcPr>
          <w:p w:rsidR="00D14A2F" w:rsidRDefault="00D14A2F" w:rsidP="0031663E">
            <w:pPr>
              <w:jc w:val="center"/>
              <w:rPr>
                <w:szCs w:val="24"/>
              </w:rPr>
            </w:pPr>
          </w:p>
        </w:tc>
      </w:tr>
      <w:tr w:rsidR="0083041B" w:rsidRPr="00691636" w:rsidTr="0031663E">
        <w:trPr>
          <w:trHeight w:val="253"/>
        </w:trPr>
        <w:tc>
          <w:tcPr>
            <w:tcW w:w="540" w:type="dxa"/>
            <w:vAlign w:val="center"/>
          </w:tcPr>
          <w:p w:rsidR="0083041B" w:rsidRDefault="0083041B" w:rsidP="0083041B">
            <w:pPr>
              <w:rPr>
                <w:szCs w:val="24"/>
              </w:rPr>
            </w:pPr>
            <w:r>
              <w:rPr>
                <w:szCs w:val="24"/>
              </w:rPr>
              <w:t>23.</w:t>
            </w:r>
          </w:p>
        </w:tc>
        <w:tc>
          <w:tcPr>
            <w:tcW w:w="2520" w:type="dxa"/>
            <w:vAlign w:val="center"/>
          </w:tcPr>
          <w:p w:rsidR="0083041B" w:rsidRDefault="00515729" w:rsidP="00D66E98">
            <w:pPr>
              <w:rPr>
                <w:szCs w:val="24"/>
              </w:rPr>
            </w:pPr>
            <w:r>
              <w:rPr>
                <w:szCs w:val="24"/>
              </w:rPr>
              <w:t>Emilij</w:t>
            </w:r>
            <w:r w:rsidR="0083041B">
              <w:rPr>
                <w:szCs w:val="24"/>
              </w:rPr>
              <w:t xml:space="preserve">a </w:t>
            </w:r>
            <w:proofErr w:type="spellStart"/>
            <w:r w:rsidR="0083041B">
              <w:rPr>
                <w:szCs w:val="24"/>
              </w:rPr>
              <w:t>Dodig</w:t>
            </w:r>
            <w:proofErr w:type="spellEnd"/>
          </w:p>
        </w:tc>
        <w:tc>
          <w:tcPr>
            <w:tcW w:w="2293" w:type="dxa"/>
            <w:vAlign w:val="center"/>
          </w:tcPr>
          <w:p w:rsidR="0083041B" w:rsidRDefault="0083041B" w:rsidP="00D66E98">
            <w:pPr>
              <w:jc w:val="center"/>
              <w:rPr>
                <w:szCs w:val="24"/>
              </w:rPr>
            </w:pPr>
            <w:proofErr w:type="spellStart"/>
            <w:r>
              <w:rPr>
                <w:szCs w:val="24"/>
              </w:rPr>
              <w:t>Dipl.kat</w:t>
            </w:r>
            <w:proofErr w:type="spellEnd"/>
            <w:r>
              <w:rPr>
                <w:szCs w:val="24"/>
              </w:rPr>
              <w:t>.</w:t>
            </w:r>
          </w:p>
        </w:tc>
        <w:tc>
          <w:tcPr>
            <w:tcW w:w="992" w:type="dxa"/>
            <w:vAlign w:val="center"/>
          </w:tcPr>
          <w:p w:rsidR="0083041B" w:rsidRDefault="0083041B" w:rsidP="00D66E98">
            <w:pPr>
              <w:ind w:left="-108" w:right="-51"/>
              <w:jc w:val="center"/>
              <w:rPr>
                <w:szCs w:val="24"/>
              </w:rPr>
            </w:pPr>
            <w:r>
              <w:rPr>
                <w:szCs w:val="24"/>
              </w:rPr>
              <w:t>VSS</w:t>
            </w:r>
          </w:p>
        </w:tc>
        <w:tc>
          <w:tcPr>
            <w:tcW w:w="1626" w:type="dxa"/>
            <w:vAlign w:val="center"/>
          </w:tcPr>
          <w:p w:rsidR="0083041B" w:rsidRDefault="0083041B" w:rsidP="00D66E98">
            <w:pPr>
              <w:jc w:val="center"/>
              <w:rPr>
                <w:szCs w:val="24"/>
              </w:rPr>
            </w:pPr>
            <w:r>
              <w:rPr>
                <w:szCs w:val="24"/>
              </w:rPr>
              <w:t xml:space="preserve">Vjeronauk </w:t>
            </w:r>
          </w:p>
        </w:tc>
        <w:tc>
          <w:tcPr>
            <w:tcW w:w="1068" w:type="dxa"/>
            <w:vAlign w:val="center"/>
          </w:tcPr>
          <w:p w:rsidR="0083041B" w:rsidRPr="00691636" w:rsidRDefault="004C0FCA" w:rsidP="00202133">
            <w:pPr>
              <w:ind w:left="-73" w:right="-57"/>
              <w:jc w:val="center"/>
              <w:rPr>
                <w:szCs w:val="24"/>
              </w:rPr>
            </w:pPr>
            <w:r>
              <w:rPr>
                <w:szCs w:val="24"/>
              </w:rPr>
              <w:t>mentor</w:t>
            </w:r>
          </w:p>
        </w:tc>
        <w:tc>
          <w:tcPr>
            <w:tcW w:w="1092" w:type="dxa"/>
            <w:vAlign w:val="center"/>
          </w:tcPr>
          <w:p w:rsidR="0083041B" w:rsidRDefault="0083041B" w:rsidP="0031663E">
            <w:pPr>
              <w:jc w:val="center"/>
              <w:rPr>
                <w:szCs w:val="24"/>
              </w:rPr>
            </w:pPr>
          </w:p>
        </w:tc>
      </w:tr>
      <w:tr w:rsidR="0083041B" w:rsidRPr="00691636" w:rsidTr="0031663E">
        <w:trPr>
          <w:trHeight w:val="253"/>
        </w:trPr>
        <w:tc>
          <w:tcPr>
            <w:tcW w:w="540" w:type="dxa"/>
            <w:vAlign w:val="center"/>
          </w:tcPr>
          <w:p w:rsidR="0083041B" w:rsidRDefault="0083041B" w:rsidP="0083041B">
            <w:pPr>
              <w:jc w:val="center"/>
              <w:rPr>
                <w:szCs w:val="24"/>
              </w:rPr>
            </w:pPr>
            <w:r>
              <w:rPr>
                <w:szCs w:val="24"/>
              </w:rPr>
              <w:t>24.</w:t>
            </w:r>
          </w:p>
        </w:tc>
        <w:tc>
          <w:tcPr>
            <w:tcW w:w="2520" w:type="dxa"/>
            <w:vAlign w:val="center"/>
          </w:tcPr>
          <w:p w:rsidR="0083041B" w:rsidRDefault="0083041B" w:rsidP="00D66E98">
            <w:pPr>
              <w:rPr>
                <w:szCs w:val="24"/>
              </w:rPr>
            </w:pPr>
            <w:r>
              <w:rPr>
                <w:szCs w:val="24"/>
              </w:rPr>
              <w:t>Martina Sedlar</w:t>
            </w:r>
          </w:p>
        </w:tc>
        <w:tc>
          <w:tcPr>
            <w:tcW w:w="2293" w:type="dxa"/>
            <w:vAlign w:val="center"/>
          </w:tcPr>
          <w:p w:rsidR="0083041B" w:rsidRDefault="0083041B" w:rsidP="00D66E98">
            <w:pPr>
              <w:jc w:val="center"/>
              <w:rPr>
                <w:szCs w:val="24"/>
              </w:rPr>
            </w:pPr>
            <w:proofErr w:type="spellStart"/>
            <w:r>
              <w:rPr>
                <w:szCs w:val="24"/>
              </w:rPr>
              <w:t>Dipl.teol</w:t>
            </w:r>
            <w:proofErr w:type="spellEnd"/>
            <w:r>
              <w:rPr>
                <w:szCs w:val="24"/>
              </w:rPr>
              <w:t>.</w:t>
            </w:r>
          </w:p>
        </w:tc>
        <w:tc>
          <w:tcPr>
            <w:tcW w:w="992" w:type="dxa"/>
            <w:vAlign w:val="center"/>
          </w:tcPr>
          <w:p w:rsidR="0083041B" w:rsidRDefault="0083041B" w:rsidP="00D66E98">
            <w:pPr>
              <w:ind w:left="-108" w:right="-51"/>
              <w:jc w:val="center"/>
              <w:rPr>
                <w:szCs w:val="24"/>
              </w:rPr>
            </w:pPr>
            <w:r>
              <w:rPr>
                <w:szCs w:val="24"/>
              </w:rPr>
              <w:t>VSS</w:t>
            </w:r>
          </w:p>
        </w:tc>
        <w:tc>
          <w:tcPr>
            <w:tcW w:w="1626" w:type="dxa"/>
            <w:vAlign w:val="center"/>
          </w:tcPr>
          <w:p w:rsidR="0083041B" w:rsidRDefault="0083041B" w:rsidP="00D66E98">
            <w:pPr>
              <w:jc w:val="center"/>
              <w:rPr>
                <w:szCs w:val="24"/>
              </w:rPr>
            </w:pPr>
            <w:r>
              <w:rPr>
                <w:szCs w:val="24"/>
              </w:rPr>
              <w:t xml:space="preserve">Vjeronauk </w:t>
            </w:r>
          </w:p>
        </w:tc>
        <w:tc>
          <w:tcPr>
            <w:tcW w:w="1068" w:type="dxa"/>
            <w:vAlign w:val="center"/>
          </w:tcPr>
          <w:p w:rsidR="0083041B" w:rsidRPr="00691636" w:rsidRDefault="0083041B" w:rsidP="00202133">
            <w:pPr>
              <w:ind w:left="-73" w:right="-57"/>
              <w:jc w:val="center"/>
              <w:rPr>
                <w:szCs w:val="24"/>
              </w:rPr>
            </w:pPr>
          </w:p>
        </w:tc>
        <w:tc>
          <w:tcPr>
            <w:tcW w:w="1092" w:type="dxa"/>
            <w:vAlign w:val="center"/>
          </w:tcPr>
          <w:p w:rsidR="0083041B" w:rsidRDefault="0083041B" w:rsidP="0031663E">
            <w:pPr>
              <w:jc w:val="center"/>
              <w:rPr>
                <w:szCs w:val="24"/>
              </w:rPr>
            </w:pPr>
          </w:p>
        </w:tc>
      </w:tr>
      <w:tr w:rsidR="0083041B" w:rsidRPr="00691636" w:rsidTr="0031663E">
        <w:trPr>
          <w:trHeight w:val="253"/>
        </w:trPr>
        <w:tc>
          <w:tcPr>
            <w:tcW w:w="540" w:type="dxa"/>
            <w:vAlign w:val="center"/>
          </w:tcPr>
          <w:p w:rsidR="0083041B" w:rsidRDefault="0083041B" w:rsidP="0083041B">
            <w:pPr>
              <w:jc w:val="center"/>
              <w:rPr>
                <w:szCs w:val="24"/>
              </w:rPr>
            </w:pPr>
            <w:r>
              <w:rPr>
                <w:szCs w:val="24"/>
              </w:rPr>
              <w:t>25.</w:t>
            </w:r>
          </w:p>
        </w:tc>
        <w:tc>
          <w:tcPr>
            <w:tcW w:w="2520" w:type="dxa"/>
            <w:vAlign w:val="center"/>
          </w:tcPr>
          <w:p w:rsidR="0083041B" w:rsidRDefault="0083041B" w:rsidP="00D66E98">
            <w:pPr>
              <w:rPr>
                <w:szCs w:val="24"/>
              </w:rPr>
            </w:pPr>
            <w:r>
              <w:rPr>
                <w:szCs w:val="24"/>
              </w:rPr>
              <w:t>Fabijan Cindrić</w:t>
            </w:r>
          </w:p>
        </w:tc>
        <w:tc>
          <w:tcPr>
            <w:tcW w:w="2293" w:type="dxa"/>
            <w:vAlign w:val="center"/>
          </w:tcPr>
          <w:p w:rsidR="0083041B" w:rsidRDefault="0083041B" w:rsidP="00D66E98">
            <w:pPr>
              <w:jc w:val="center"/>
              <w:rPr>
                <w:szCs w:val="24"/>
              </w:rPr>
            </w:pPr>
            <w:proofErr w:type="spellStart"/>
            <w:r>
              <w:rPr>
                <w:szCs w:val="24"/>
              </w:rPr>
              <w:t>Mag.educ.philol.angl</w:t>
            </w:r>
            <w:proofErr w:type="spellEnd"/>
            <w:r w:rsidR="001E3AB1">
              <w:rPr>
                <w:szCs w:val="24"/>
              </w:rPr>
              <w:t>.</w:t>
            </w:r>
          </w:p>
        </w:tc>
        <w:tc>
          <w:tcPr>
            <w:tcW w:w="992" w:type="dxa"/>
            <w:vAlign w:val="center"/>
          </w:tcPr>
          <w:p w:rsidR="0083041B" w:rsidRDefault="0083041B" w:rsidP="00D66E98">
            <w:pPr>
              <w:ind w:left="-108" w:right="-51"/>
              <w:jc w:val="center"/>
              <w:rPr>
                <w:szCs w:val="24"/>
              </w:rPr>
            </w:pPr>
            <w:r>
              <w:rPr>
                <w:szCs w:val="24"/>
              </w:rPr>
              <w:t>VSS</w:t>
            </w:r>
          </w:p>
        </w:tc>
        <w:tc>
          <w:tcPr>
            <w:tcW w:w="1626" w:type="dxa"/>
            <w:vAlign w:val="center"/>
          </w:tcPr>
          <w:p w:rsidR="0083041B" w:rsidRDefault="0083041B" w:rsidP="00D66E98">
            <w:pPr>
              <w:jc w:val="center"/>
              <w:rPr>
                <w:szCs w:val="24"/>
              </w:rPr>
            </w:pPr>
            <w:r>
              <w:rPr>
                <w:szCs w:val="24"/>
              </w:rPr>
              <w:t>Engleski jezik</w:t>
            </w:r>
          </w:p>
        </w:tc>
        <w:tc>
          <w:tcPr>
            <w:tcW w:w="1068" w:type="dxa"/>
            <w:vAlign w:val="center"/>
          </w:tcPr>
          <w:p w:rsidR="0083041B" w:rsidRPr="00691636" w:rsidRDefault="0083041B" w:rsidP="00202133">
            <w:pPr>
              <w:ind w:left="-73" w:right="-57"/>
              <w:jc w:val="center"/>
              <w:rPr>
                <w:szCs w:val="24"/>
              </w:rPr>
            </w:pPr>
          </w:p>
        </w:tc>
        <w:tc>
          <w:tcPr>
            <w:tcW w:w="1092" w:type="dxa"/>
            <w:vAlign w:val="center"/>
          </w:tcPr>
          <w:p w:rsidR="0083041B" w:rsidRDefault="0083041B" w:rsidP="0031663E">
            <w:pPr>
              <w:jc w:val="center"/>
              <w:rPr>
                <w:szCs w:val="24"/>
              </w:rPr>
            </w:pPr>
          </w:p>
        </w:tc>
      </w:tr>
    </w:tbl>
    <w:p w:rsidR="007F185B" w:rsidRPr="00691636" w:rsidRDefault="00593955" w:rsidP="009C6043">
      <w:pPr>
        <w:jc w:val="both"/>
        <w:rPr>
          <w:b/>
          <w:szCs w:val="24"/>
        </w:rPr>
      </w:pPr>
      <w:r>
        <w:rPr>
          <w:b/>
          <w:noProof/>
          <w:szCs w:val="24"/>
        </w:rPr>
        <mc:AlternateContent>
          <mc:Choice Requires="wps">
            <w:drawing>
              <wp:anchor distT="0" distB="0" distL="114300" distR="114300" simplePos="0" relativeHeight="251636224" behindDoc="0" locked="0" layoutInCell="1" allowOverlap="1" wp14:anchorId="6FF2EA1C" wp14:editId="550C265D">
                <wp:simplePos x="0" y="0"/>
                <wp:positionH relativeFrom="column">
                  <wp:posOffset>114300</wp:posOffset>
                </wp:positionH>
                <wp:positionV relativeFrom="paragraph">
                  <wp:posOffset>-2150110</wp:posOffset>
                </wp:positionV>
                <wp:extent cx="228600" cy="228600"/>
                <wp:effectExtent l="1270" t="0" r="0" b="1905"/>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Default="000A3C3B" w:rsidP="0064020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2EA1C" id="Text Box 8" o:spid="_x0000_s1030" type="#_x0000_t202" style="position:absolute;left:0;text-align:left;margin-left:9pt;margin-top:-169.3pt;width:18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DttQIAAMA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" filled="f" stroked="f">
                <v:textbox>
                  <w:txbxContent>
                    <w:p w:rsidR="000A3C3B" w:rsidRDefault="000A3C3B" w:rsidP="0064020D">
                      <w:r>
                        <w:t>.</w:t>
                      </w:r>
                    </w:p>
                  </w:txbxContent>
                </v:textbox>
              </v:shape>
            </w:pict>
          </mc:Fallback>
        </mc:AlternateContent>
      </w:r>
    </w:p>
    <w:p w:rsidR="007F185B" w:rsidRPr="00691636" w:rsidRDefault="007F185B" w:rsidP="009C6043">
      <w:pPr>
        <w:jc w:val="both"/>
        <w:rPr>
          <w:b/>
          <w:szCs w:val="24"/>
        </w:rPr>
      </w:pPr>
    </w:p>
    <w:p w:rsidR="009C6043" w:rsidRPr="008926AB" w:rsidRDefault="002E71EB" w:rsidP="002E71EB">
      <w:pPr>
        <w:pStyle w:val="Naslov3"/>
      </w:pPr>
      <w:bookmarkStart w:id="27" w:name="_Toc83985495"/>
      <w:r w:rsidRPr="008926AB">
        <w:t xml:space="preserve">2.1.3. </w:t>
      </w:r>
      <w:r w:rsidR="009C6043" w:rsidRPr="008926AB">
        <w:t>Podaci o ravnatelj</w:t>
      </w:r>
      <w:r w:rsidR="004F0850" w:rsidRPr="008926AB">
        <w:t>ici</w:t>
      </w:r>
      <w:r w:rsidR="009C6043" w:rsidRPr="008926AB">
        <w:t xml:space="preserve"> i stručnim suradnicima</w:t>
      </w:r>
      <w:bookmarkEnd w:id="27"/>
    </w:p>
    <w:tbl>
      <w:tblPr>
        <w:tblpPr w:leftFromText="180" w:rightFromText="180" w:vertAnchor="text" w:horzAnchor="margin" w:tblpXSpec="center" w:tblpY="184"/>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2571"/>
        <w:gridCol w:w="1068"/>
        <w:gridCol w:w="12"/>
        <w:gridCol w:w="1260"/>
        <w:gridCol w:w="1115"/>
        <w:gridCol w:w="1045"/>
      </w:tblGrid>
      <w:tr w:rsidR="00773D7B" w:rsidRPr="00691636" w:rsidTr="007A5B2C">
        <w:trPr>
          <w:trHeight w:val="744"/>
        </w:trPr>
        <w:tc>
          <w:tcPr>
            <w:tcW w:w="540" w:type="dxa"/>
            <w:shd w:val="clear" w:color="auto" w:fill="BFBFBF" w:themeFill="background1" w:themeFillShade="BF"/>
            <w:vAlign w:val="center"/>
          </w:tcPr>
          <w:p w:rsidR="00773D7B" w:rsidRPr="00691636" w:rsidRDefault="00773D7B" w:rsidP="00D66E98">
            <w:pPr>
              <w:ind w:left="-108" w:right="-51"/>
              <w:jc w:val="center"/>
              <w:rPr>
                <w:b/>
                <w:szCs w:val="24"/>
              </w:rPr>
            </w:pPr>
            <w:r w:rsidRPr="00691636">
              <w:rPr>
                <w:b/>
                <w:szCs w:val="24"/>
              </w:rPr>
              <w:t>Red. Broj</w:t>
            </w:r>
          </w:p>
        </w:tc>
        <w:tc>
          <w:tcPr>
            <w:tcW w:w="2520" w:type="dxa"/>
            <w:shd w:val="clear" w:color="auto" w:fill="BFBFBF" w:themeFill="background1" w:themeFillShade="BF"/>
            <w:vAlign w:val="center"/>
          </w:tcPr>
          <w:p w:rsidR="00773D7B" w:rsidRPr="00691636" w:rsidRDefault="00773D7B" w:rsidP="00D66E98">
            <w:pPr>
              <w:jc w:val="center"/>
              <w:rPr>
                <w:b/>
                <w:szCs w:val="24"/>
              </w:rPr>
            </w:pPr>
            <w:r w:rsidRPr="00691636">
              <w:rPr>
                <w:b/>
                <w:szCs w:val="24"/>
              </w:rPr>
              <w:t>Ime i prezime</w:t>
            </w:r>
          </w:p>
        </w:tc>
        <w:tc>
          <w:tcPr>
            <w:tcW w:w="2571" w:type="dxa"/>
            <w:shd w:val="clear" w:color="auto" w:fill="BFBFBF" w:themeFill="background1" w:themeFillShade="BF"/>
            <w:vAlign w:val="center"/>
          </w:tcPr>
          <w:p w:rsidR="00773D7B" w:rsidRPr="00691636" w:rsidRDefault="00773D7B" w:rsidP="00D66E98">
            <w:pPr>
              <w:jc w:val="center"/>
              <w:rPr>
                <w:b/>
                <w:szCs w:val="24"/>
              </w:rPr>
            </w:pPr>
            <w:r w:rsidRPr="00691636">
              <w:rPr>
                <w:b/>
                <w:szCs w:val="24"/>
              </w:rPr>
              <w:t>Zvanje</w:t>
            </w:r>
          </w:p>
        </w:tc>
        <w:tc>
          <w:tcPr>
            <w:tcW w:w="1068" w:type="dxa"/>
            <w:shd w:val="clear" w:color="auto" w:fill="BFBFBF" w:themeFill="background1" w:themeFillShade="BF"/>
            <w:vAlign w:val="center"/>
          </w:tcPr>
          <w:p w:rsidR="00773D7B" w:rsidRPr="00691636" w:rsidRDefault="00773D7B" w:rsidP="00D66E98">
            <w:pPr>
              <w:ind w:left="-108" w:right="-51"/>
              <w:jc w:val="center"/>
              <w:rPr>
                <w:b/>
                <w:szCs w:val="24"/>
              </w:rPr>
            </w:pPr>
            <w:r w:rsidRPr="00691636">
              <w:rPr>
                <w:b/>
                <w:szCs w:val="24"/>
              </w:rPr>
              <w:t>Stupanj stručne</w:t>
            </w:r>
          </w:p>
          <w:p w:rsidR="00773D7B" w:rsidRPr="00691636" w:rsidRDefault="00773D7B" w:rsidP="00D66E98">
            <w:pPr>
              <w:ind w:left="-108" w:right="-51"/>
              <w:jc w:val="center"/>
              <w:rPr>
                <w:b/>
                <w:szCs w:val="24"/>
              </w:rPr>
            </w:pPr>
            <w:r w:rsidRPr="00691636">
              <w:rPr>
                <w:b/>
                <w:szCs w:val="24"/>
              </w:rPr>
              <w:t>spreme</w:t>
            </w:r>
          </w:p>
        </w:tc>
        <w:tc>
          <w:tcPr>
            <w:tcW w:w="1272" w:type="dxa"/>
            <w:gridSpan w:val="2"/>
            <w:shd w:val="clear" w:color="auto" w:fill="BFBFBF" w:themeFill="background1" w:themeFillShade="BF"/>
            <w:vAlign w:val="center"/>
          </w:tcPr>
          <w:p w:rsidR="00773D7B" w:rsidRPr="00691636" w:rsidRDefault="00773D7B" w:rsidP="007A5B2C">
            <w:pPr>
              <w:jc w:val="center"/>
              <w:rPr>
                <w:b/>
                <w:szCs w:val="24"/>
              </w:rPr>
            </w:pPr>
            <w:r w:rsidRPr="00691636">
              <w:rPr>
                <w:b/>
                <w:szCs w:val="24"/>
              </w:rPr>
              <w:t>Radno</w:t>
            </w:r>
            <w:r w:rsidR="007A5B2C">
              <w:rPr>
                <w:b/>
                <w:szCs w:val="24"/>
              </w:rPr>
              <w:t xml:space="preserve"> mjesto</w:t>
            </w:r>
          </w:p>
        </w:tc>
        <w:tc>
          <w:tcPr>
            <w:tcW w:w="1115" w:type="dxa"/>
            <w:shd w:val="clear" w:color="auto" w:fill="BFBFBF" w:themeFill="background1" w:themeFillShade="BF"/>
            <w:vAlign w:val="center"/>
          </w:tcPr>
          <w:p w:rsidR="00773D7B" w:rsidRPr="00691636" w:rsidRDefault="00773D7B" w:rsidP="00D66E98">
            <w:pPr>
              <w:ind w:left="-73" w:right="-57"/>
              <w:jc w:val="center"/>
              <w:rPr>
                <w:b/>
                <w:szCs w:val="24"/>
              </w:rPr>
            </w:pPr>
            <w:r w:rsidRPr="00691636">
              <w:rPr>
                <w:b/>
                <w:szCs w:val="24"/>
              </w:rPr>
              <w:t>Mentor-savjetnik</w:t>
            </w:r>
          </w:p>
        </w:tc>
        <w:tc>
          <w:tcPr>
            <w:tcW w:w="1045" w:type="dxa"/>
            <w:shd w:val="clear" w:color="auto" w:fill="BFBFBF" w:themeFill="background1" w:themeFillShade="BF"/>
            <w:vAlign w:val="center"/>
          </w:tcPr>
          <w:p w:rsidR="00773D7B" w:rsidRPr="00691636" w:rsidRDefault="00773D7B" w:rsidP="007A5B2C">
            <w:pPr>
              <w:jc w:val="center"/>
              <w:rPr>
                <w:b/>
                <w:szCs w:val="24"/>
              </w:rPr>
            </w:pPr>
            <w:r w:rsidRPr="00691636">
              <w:rPr>
                <w:b/>
                <w:szCs w:val="24"/>
              </w:rPr>
              <w:t>Godine</w:t>
            </w:r>
          </w:p>
          <w:p w:rsidR="00773D7B" w:rsidRPr="00691636" w:rsidRDefault="00773D7B" w:rsidP="007A5B2C">
            <w:pPr>
              <w:jc w:val="center"/>
              <w:rPr>
                <w:b/>
                <w:szCs w:val="24"/>
              </w:rPr>
            </w:pPr>
            <w:r w:rsidRPr="00691636">
              <w:rPr>
                <w:b/>
                <w:szCs w:val="24"/>
              </w:rPr>
              <w:t>staža</w:t>
            </w:r>
          </w:p>
        </w:tc>
      </w:tr>
      <w:tr w:rsidR="00773D7B" w:rsidRPr="00691636" w:rsidTr="007A5B2C">
        <w:trPr>
          <w:trHeight w:val="238"/>
        </w:trPr>
        <w:tc>
          <w:tcPr>
            <w:tcW w:w="540" w:type="dxa"/>
            <w:vAlign w:val="center"/>
          </w:tcPr>
          <w:p w:rsidR="00773D7B" w:rsidRPr="00691636" w:rsidRDefault="00773D7B" w:rsidP="00D66E98">
            <w:pPr>
              <w:rPr>
                <w:szCs w:val="24"/>
              </w:rPr>
            </w:pPr>
            <w:r w:rsidRPr="00691636">
              <w:rPr>
                <w:szCs w:val="24"/>
              </w:rPr>
              <w:t>1.</w:t>
            </w:r>
          </w:p>
        </w:tc>
        <w:tc>
          <w:tcPr>
            <w:tcW w:w="2520" w:type="dxa"/>
            <w:vAlign w:val="center"/>
          </w:tcPr>
          <w:p w:rsidR="00773D7B" w:rsidRPr="00691636" w:rsidRDefault="00773D7B" w:rsidP="004F0850">
            <w:pPr>
              <w:rPr>
                <w:szCs w:val="24"/>
              </w:rPr>
            </w:pPr>
            <w:r w:rsidRPr="00691636">
              <w:rPr>
                <w:szCs w:val="24"/>
              </w:rPr>
              <w:t xml:space="preserve">Ravnateljica: Danijela </w:t>
            </w:r>
            <w:proofErr w:type="spellStart"/>
            <w:r w:rsidRPr="00691636">
              <w:rPr>
                <w:szCs w:val="24"/>
              </w:rPr>
              <w:t>Erić</w:t>
            </w:r>
            <w:proofErr w:type="spellEnd"/>
          </w:p>
        </w:tc>
        <w:tc>
          <w:tcPr>
            <w:tcW w:w="2571" w:type="dxa"/>
            <w:vAlign w:val="center"/>
          </w:tcPr>
          <w:p w:rsidR="00773D7B" w:rsidRPr="00691636" w:rsidRDefault="00773D7B" w:rsidP="00D66E98">
            <w:pPr>
              <w:rPr>
                <w:szCs w:val="24"/>
              </w:rPr>
            </w:pPr>
            <w:r w:rsidRPr="00691636">
              <w:rPr>
                <w:szCs w:val="24"/>
              </w:rPr>
              <w:t xml:space="preserve">      </w:t>
            </w:r>
            <w:proofErr w:type="spellStart"/>
            <w:r w:rsidRPr="00691636">
              <w:rPr>
                <w:szCs w:val="24"/>
              </w:rPr>
              <w:t>Mag.prim.educ</w:t>
            </w:r>
            <w:proofErr w:type="spellEnd"/>
          </w:p>
        </w:tc>
        <w:tc>
          <w:tcPr>
            <w:tcW w:w="1080" w:type="dxa"/>
            <w:gridSpan w:val="2"/>
            <w:vAlign w:val="center"/>
          </w:tcPr>
          <w:p w:rsidR="00773D7B" w:rsidRPr="00691636" w:rsidRDefault="00773D7B" w:rsidP="00D66E98">
            <w:pPr>
              <w:ind w:left="-108" w:right="-51"/>
              <w:jc w:val="center"/>
              <w:rPr>
                <w:szCs w:val="24"/>
              </w:rPr>
            </w:pPr>
            <w:r w:rsidRPr="00691636">
              <w:rPr>
                <w:szCs w:val="24"/>
              </w:rPr>
              <w:t>VSS</w:t>
            </w:r>
          </w:p>
        </w:tc>
        <w:tc>
          <w:tcPr>
            <w:tcW w:w="1260" w:type="dxa"/>
            <w:vAlign w:val="center"/>
          </w:tcPr>
          <w:p w:rsidR="00773D7B" w:rsidRPr="00691636" w:rsidRDefault="00773D7B" w:rsidP="00D66E98">
            <w:pPr>
              <w:jc w:val="center"/>
              <w:rPr>
                <w:szCs w:val="24"/>
              </w:rPr>
            </w:pPr>
            <w:r w:rsidRPr="00691636">
              <w:rPr>
                <w:szCs w:val="24"/>
              </w:rPr>
              <w:t>Ravnat.</w:t>
            </w:r>
          </w:p>
          <w:p w:rsidR="00773D7B" w:rsidRPr="00691636" w:rsidRDefault="00773D7B" w:rsidP="00D66E98">
            <w:pPr>
              <w:jc w:val="center"/>
              <w:rPr>
                <w:szCs w:val="24"/>
              </w:rPr>
            </w:pPr>
            <w:r w:rsidRPr="00691636">
              <w:rPr>
                <w:szCs w:val="24"/>
              </w:rPr>
              <w:t>Škole</w:t>
            </w:r>
          </w:p>
        </w:tc>
        <w:tc>
          <w:tcPr>
            <w:tcW w:w="1115" w:type="dxa"/>
            <w:vAlign w:val="center"/>
          </w:tcPr>
          <w:p w:rsidR="00773D7B" w:rsidRPr="00691636" w:rsidRDefault="00773D7B" w:rsidP="00D66E98">
            <w:pPr>
              <w:ind w:left="-73" w:right="-57"/>
              <w:rPr>
                <w:szCs w:val="24"/>
              </w:rPr>
            </w:pPr>
          </w:p>
        </w:tc>
        <w:tc>
          <w:tcPr>
            <w:tcW w:w="1045" w:type="dxa"/>
            <w:vAlign w:val="center"/>
          </w:tcPr>
          <w:p w:rsidR="00773D7B" w:rsidRPr="00691636" w:rsidRDefault="00773D7B" w:rsidP="007A5B2C">
            <w:pPr>
              <w:jc w:val="center"/>
              <w:rPr>
                <w:szCs w:val="24"/>
              </w:rPr>
            </w:pPr>
          </w:p>
        </w:tc>
      </w:tr>
      <w:tr w:rsidR="00773D7B" w:rsidRPr="00691636" w:rsidTr="007A5B2C">
        <w:trPr>
          <w:trHeight w:val="253"/>
        </w:trPr>
        <w:tc>
          <w:tcPr>
            <w:tcW w:w="540" w:type="dxa"/>
            <w:vAlign w:val="center"/>
          </w:tcPr>
          <w:p w:rsidR="00773D7B" w:rsidRPr="00691636" w:rsidRDefault="00773D7B" w:rsidP="00D66E98">
            <w:pPr>
              <w:rPr>
                <w:szCs w:val="24"/>
              </w:rPr>
            </w:pPr>
            <w:r w:rsidRPr="00691636">
              <w:rPr>
                <w:szCs w:val="24"/>
              </w:rPr>
              <w:t>2.</w:t>
            </w:r>
          </w:p>
        </w:tc>
        <w:tc>
          <w:tcPr>
            <w:tcW w:w="2520" w:type="dxa"/>
            <w:vAlign w:val="center"/>
          </w:tcPr>
          <w:p w:rsidR="00773D7B" w:rsidRPr="00691636" w:rsidRDefault="005A53AA" w:rsidP="00D66E98">
            <w:pPr>
              <w:rPr>
                <w:szCs w:val="24"/>
              </w:rPr>
            </w:pPr>
            <w:r>
              <w:rPr>
                <w:szCs w:val="24"/>
              </w:rPr>
              <w:t xml:space="preserve">Pedagog: Matej </w:t>
            </w:r>
            <w:proofErr w:type="spellStart"/>
            <w:r>
              <w:rPr>
                <w:szCs w:val="24"/>
              </w:rPr>
              <w:t>Ljubas</w:t>
            </w:r>
            <w:proofErr w:type="spellEnd"/>
          </w:p>
        </w:tc>
        <w:tc>
          <w:tcPr>
            <w:tcW w:w="2571" w:type="dxa"/>
            <w:vAlign w:val="center"/>
          </w:tcPr>
          <w:p w:rsidR="00773D7B" w:rsidRPr="00691636" w:rsidRDefault="005A53AA" w:rsidP="00D66E98">
            <w:pPr>
              <w:jc w:val="center"/>
              <w:rPr>
                <w:szCs w:val="24"/>
              </w:rPr>
            </w:pPr>
            <w:proofErr w:type="spellStart"/>
            <w:r>
              <w:rPr>
                <w:szCs w:val="24"/>
              </w:rPr>
              <w:t>Mag.paed</w:t>
            </w:r>
            <w:proofErr w:type="spellEnd"/>
            <w:r>
              <w:rPr>
                <w:szCs w:val="24"/>
              </w:rPr>
              <w:t xml:space="preserve">. </w:t>
            </w:r>
            <w:proofErr w:type="spellStart"/>
            <w:r>
              <w:rPr>
                <w:szCs w:val="24"/>
              </w:rPr>
              <w:t>et</w:t>
            </w:r>
            <w:proofErr w:type="spellEnd"/>
            <w:r>
              <w:rPr>
                <w:szCs w:val="24"/>
              </w:rPr>
              <w:t xml:space="preserve"> </w:t>
            </w:r>
            <w:proofErr w:type="spellStart"/>
            <w:r>
              <w:rPr>
                <w:szCs w:val="24"/>
              </w:rPr>
              <w:t>mag.educ.hist</w:t>
            </w:r>
            <w:proofErr w:type="spellEnd"/>
            <w:r>
              <w:rPr>
                <w:szCs w:val="24"/>
              </w:rPr>
              <w:t>.</w:t>
            </w:r>
          </w:p>
        </w:tc>
        <w:tc>
          <w:tcPr>
            <w:tcW w:w="1080" w:type="dxa"/>
            <w:gridSpan w:val="2"/>
            <w:vAlign w:val="center"/>
          </w:tcPr>
          <w:p w:rsidR="00773D7B" w:rsidRPr="00691636" w:rsidRDefault="00773D7B" w:rsidP="00D66E98">
            <w:pPr>
              <w:ind w:left="-108" w:right="-51"/>
              <w:jc w:val="center"/>
              <w:rPr>
                <w:szCs w:val="24"/>
              </w:rPr>
            </w:pPr>
            <w:r w:rsidRPr="00691636">
              <w:rPr>
                <w:szCs w:val="24"/>
              </w:rPr>
              <w:t>VSS</w:t>
            </w:r>
          </w:p>
        </w:tc>
        <w:tc>
          <w:tcPr>
            <w:tcW w:w="1260" w:type="dxa"/>
            <w:vAlign w:val="center"/>
          </w:tcPr>
          <w:p w:rsidR="00773D7B" w:rsidRPr="00691636" w:rsidRDefault="00BD23FE" w:rsidP="00D66E98">
            <w:pPr>
              <w:jc w:val="center"/>
              <w:rPr>
                <w:szCs w:val="24"/>
              </w:rPr>
            </w:pPr>
            <w:r>
              <w:rPr>
                <w:szCs w:val="24"/>
              </w:rPr>
              <w:t>Stručni suradnik</w:t>
            </w:r>
          </w:p>
          <w:p w:rsidR="00773D7B" w:rsidRPr="00691636" w:rsidRDefault="00BD23FE" w:rsidP="00D66E98">
            <w:pPr>
              <w:jc w:val="center"/>
              <w:rPr>
                <w:szCs w:val="24"/>
              </w:rPr>
            </w:pPr>
            <w:r>
              <w:rPr>
                <w:szCs w:val="24"/>
              </w:rPr>
              <w:t>pedagog</w:t>
            </w:r>
          </w:p>
        </w:tc>
        <w:tc>
          <w:tcPr>
            <w:tcW w:w="1115" w:type="dxa"/>
            <w:vAlign w:val="center"/>
          </w:tcPr>
          <w:p w:rsidR="00773D7B" w:rsidRPr="00691636" w:rsidRDefault="00773D7B" w:rsidP="00D66E98">
            <w:pPr>
              <w:ind w:left="-73" w:right="-57"/>
              <w:rPr>
                <w:szCs w:val="24"/>
              </w:rPr>
            </w:pPr>
          </w:p>
        </w:tc>
        <w:tc>
          <w:tcPr>
            <w:tcW w:w="1045" w:type="dxa"/>
            <w:vAlign w:val="center"/>
          </w:tcPr>
          <w:p w:rsidR="00773D7B" w:rsidRPr="00691636" w:rsidRDefault="00773D7B" w:rsidP="007A5B2C">
            <w:pPr>
              <w:jc w:val="center"/>
              <w:rPr>
                <w:szCs w:val="24"/>
              </w:rPr>
            </w:pPr>
          </w:p>
        </w:tc>
      </w:tr>
      <w:tr w:rsidR="00773D7B" w:rsidRPr="00691636" w:rsidTr="007A5B2C">
        <w:trPr>
          <w:trHeight w:val="238"/>
        </w:trPr>
        <w:tc>
          <w:tcPr>
            <w:tcW w:w="540" w:type="dxa"/>
            <w:vAlign w:val="center"/>
          </w:tcPr>
          <w:p w:rsidR="00773D7B" w:rsidRPr="00691636" w:rsidRDefault="00773D7B" w:rsidP="00D66E98">
            <w:pPr>
              <w:rPr>
                <w:szCs w:val="24"/>
              </w:rPr>
            </w:pPr>
            <w:r w:rsidRPr="00691636">
              <w:rPr>
                <w:szCs w:val="24"/>
              </w:rPr>
              <w:t>3.</w:t>
            </w:r>
          </w:p>
        </w:tc>
        <w:tc>
          <w:tcPr>
            <w:tcW w:w="2520" w:type="dxa"/>
            <w:vAlign w:val="center"/>
          </w:tcPr>
          <w:p w:rsidR="00773D7B" w:rsidRPr="00691636" w:rsidRDefault="00773D7B" w:rsidP="005A53AA">
            <w:pPr>
              <w:rPr>
                <w:szCs w:val="24"/>
              </w:rPr>
            </w:pPr>
            <w:r w:rsidRPr="00691636">
              <w:rPr>
                <w:szCs w:val="24"/>
              </w:rPr>
              <w:t xml:space="preserve">Knjižničarka: </w:t>
            </w:r>
            <w:r w:rsidR="005A53AA">
              <w:rPr>
                <w:szCs w:val="24"/>
              </w:rPr>
              <w:t xml:space="preserve">Ana </w:t>
            </w:r>
            <w:proofErr w:type="spellStart"/>
            <w:r w:rsidR="005A53AA">
              <w:rPr>
                <w:szCs w:val="24"/>
              </w:rPr>
              <w:t>Žanko</w:t>
            </w:r>
            <w:proofErr w:type="spellEnd"/>
          </w:p>
        </w:tc>
        <w:tc>
          <w:tcPr>
            <w:tcW w:w="2571" w:type="dxa"/>
            <w:vAlign w:val="center"/>
          </w:tcPr>
          <w:p w:rsidR="00773D7B" w:rsidRPr="00691636" w:rsidRDefault="00931246" w:rsidP="00D66E98">
            <w:pPr>
              <w:jc w:val="center"/>
              <w:rPr>
                <w:szCs w:val="24"/>
              </w:rPr>
            </w:pPr>
            <w:r>
              <w:rPr>
                <w:szCs w:val="24"/>
              </w:rPr>
              <w:t xml:space="preserve">Diplomirani knjižničar i </w:t>
            </w:r>
            <w:proofErr w:type="spellStart"/>
            <w:r>
              <w:rPr>
                <w:szCs w:val="24"/>
              </w:rPr>
              <w:t>n</w:t>
            </w:r>
            <w:r w:rsidR="00773D7B" w:rsidRPr="00691636">
              <w:rPr>
                <w:szCs w:val="24"/>
              </w:rPr>
              <w:t>ast.hrv.jez</w:t>
            </w:r>
            <w:proofErr w:type="spellEnd"/>
            <w:r w:rsidR="00773D7B" w:rsidRPr="00691636">
              <w:rPr>
                <w:szCs w:val="24"/>
              </w:rPr>
              <w:t>.</w:t>
            </w:r>
          </w:p>
        </w:tc>
        <w:tc>
          <w:tcPr>
            <w:tcW w:w="1080" w:type="dxa"/>
            <w:gridSpan w:val="2"/>
            <w:vAlign w:val="center"/>
          </w:tcPr>
          <w:p w:rsidR="00773D7B" w:rsidRPr="00691636" w:rsidRDefault="00931246" w:rsidP="00D66E98">
            <w:pPr>
              <w:ind w:left="-108" w:right="-51"/>
              <w:jc w:val="center"/>
              <w:rPr>
                <w:szCs w:val="24"/>
              </w:rPr>
            </w:pPr>
            <w:r>
              <w:rPr>
                <w:szCs w:val="24"/>
              </w:rPr>
              <w:t>VS</w:t>
            </w:r>
            <w:r w:rsidR="00773D7B" w:rsidRPr="00691636">
              <w:rPr>
                <w:szCs w:val="24"/>
              </w:rPr>
              <w:t>S</w:t>
            </w:r>
          </w:p>
        </w:tc>
        <w:tc>
          <w:tcPr>
            <w:tcW w:w="1260" w:type="dxa"/>
            <w:vAlign w:val="center"/>
          </w:tcPr>
          <w:p w:rsidR="00773D7B" w:rsidRPr="00691636" w:rsidRDefault="00773D7B" w:rsidP="00D66E98">
            <w:pPr>
              <w:jc w:val="center"/>
              <w:rPr>
                <w:szCs w:val="24"/>
              </w:rPr>
            </w:pPr>
            <w:r w:rsidRPr="00691636">
              <w:rPr>
                <w:szCs w:val="24"/>
              </w:rPr>
              <w:t>Str. Sur.</w:t>
            </w:r>
          </w:p>
          <w:p w:rsidR="00773D7B" w:rsidRPr="00691636" w:rsidRDefault="00773D7B" w:rsidP="00D66E98">
            <w:pPr>
              <w:jc w:val="center"/>
              <w:rPr>
                <w:szCs w:val="24"/>
              </w:rPr>
            </w:pPr>
            <w:proofErr w:type="spellStart"/>
            <w:r w:rsidRPr="00691636">
              <w:rPr>
                <w:szCs w:val="24"/>
              </w:rPr>
              <w:t>Knjiž</w:t>
            </w:r>
            <w:proofErr w:type="spellEnd"/>
            <w:r w:rsidRPr="00691636">
              <w:rPr>
                <w:szCs w:val="24"/>
              </w:rPr>
              <w:t>.</w:t>
            </w:r>
          </w:p>
        </w:tc>
        <w:tc>
          <w:tcPr>
            <w:tcW w:w="1115" w:type="dxa"/>
            <w:vAlign w:val="center"/>
          </w:tcPr>
          <w:p w:rsidR="00773D7B" w:rsidRPr="00691636" w:rsidRDefault="00773D7B" w:rsidP="00D66E98">
            <w:pPr>
              <w:ind w:left="-73" w:right="-57"/>
              <w:rPr>
                <w:szCs w:val="24"/>
              </w:rPr>
            </w:pPr>
          </w:p>
        </w:tc>
        <w:tc>
          <w:tcPr>
            <w:tcW w:w="1045" w:type="dxa"/>
            <w:vAlign w:val="center"/>
          </w:tcPr>
          <w:p w:rsidR="00773D7B" w:rsidRPr="00691636" w:rsidRDefault="00773D7B" w:rsidP="007A5B2C">
            <w:pPr>
              <w:jc w:val="center"/>
              <w:rPr>
                <w:szCs w:val="24"/>
              </w:rPr>
            </w:pPr>
          </w:p>
        </w:tc>
      </w:tr>
      <w:tr w:rsidR="00773D7B" w:rsidRPr="00691636" w:rsidTr="007A5B2C">
        <w:trPr>
          <w:trHeight w:val="253"/>
        </w:trPr>
        <w:tc>
          <w:tcPr>
            <w:tcW w:w="540" w:type="dxa"/>
            <w:vAlign w:val="center"/>
          </w:tcPr>
          <w:p w:rsidR="00773D7B" w:rsidRPr="00691636" w:rsidRDefault="00773D7B" w:rsidP="00000073">
            <w:pPr>
              <w:rPr>
                <w:szCs w:val="24"/>
              </w:rPr>
            </w:pPr>
            <w:r w:rsidRPr="00691636">
              <w:rPr>
                <w:szCs w:val="24"/>
              </w:rPr>
              <w:t>4.</w:t>
            </w:r>
          </w:p>
        </w:tc>
        <w:tc>
          <w:tcPr>
            <w:tcW w:w="2520" w:type="dxa"/>
            <w:vAlign w:val="center"/>
          </w:tcPr>
          <w:p w:rsidR="00773D7B" w:rsidRPr="00691636" w:rsidRDefault="005A53AA" w:rsidP="005A53AA">
            <w:pPr>
              <w:pStyle w:val="Podnoje"/>
            </w:pPr>
            <w:r>
              <w:t>Edukator-</w:t>
            </w:r>
            <w:proofErr w:type="spellStart"/>
            <w:r>
              <w:t>rehabilitator</w:t>
            </w:r>
            <w:proofErr w:type="spellEnd"/>
            <w:r w:rsidR="007A5B2C">
              <w:t xml:space="preserve">: </w:t>
            </w:r>
            <w:r>
              <w:t xml:space="preserve"> Dolores </w:t>
            </w:r>
            <w:proofErr w:type="spellStart"/>
            <w:r>
              <w:t>Jurilj</w:t>
            </w:r>
            <w:proofErr w:type="spellEnd"/>
          </w:p>
        </w:tc>
        <w:tc>
          <w:tcPr>
            <w:tcW w:w="2571" w:type="dxa"/>
            <w:vAlign w:val="center"/>
          </w:tcPr>
          <w:p w:rsidR="00773D7B" w:rsidRPr="00691636" w:rsidRDefault="005A53AA" w:rsidP="00000073">
            <w:pPr>
              <w:jc w:val="center"/>
              <w:rPr>
                <w:szCs w:val="24"/>
              </w:rPr>
            </w:pPr>
            <w:proofErr w:type="spellStart"/>
            <w:r w:rsidRPr="00D14A2F">
              <w:rPr>
                <w:szCs w:val="24"/>
              </w:rPr>
              <w:t>Mag.prim.educ</w:t>
            </w:r>
            <w:proofErr w:type="spellEnd"/>
            <w:r w:rsidRPr="00D14A2F">
              <w:rPr>
                <w:szCs w:val="24"/>
              </w:rPr>
              <w:t>.</w:t>
            </w:r>
          </w:p>
        </w:tc>
        <w:tc>
          <w:tcPr>
            <w:tcW w:w="1080" w:type="dxa"/>
            <w:gridSpan w:val="2"/>
            <w:vAlign w:val="center"/>
          </w:tcPr>
          <w:p w:rsidR="00773D7B" w:rsidRPr="00691636" w:rsidRDefault="00773D7B" w:rsidP="00000073">
            <w:pPr>
              <w:ind w:left="-108" w:right="-51"/>
              <w:jc w:val="center"/>
              <w:rPr>
                <w:szCs w:val="24"/>
              </w:rPr>
            </w:pPr>
            <w:r w:rsidRPr="00691636">
              <w:rPr>
                <w:szCs w:val="24"/>
              </w:rPr>
              <w:t>VSS</w:t>
            </w:r>
          </w:p>
        </w:tc>
        <w:tc>
          <w:tcPr>
            <w:tcW w:w="1260" w:type="dxa"/>
            <w:vAlign w:val="center"/>
          </w:tcPr>
          <w:p w:rsidR="00773D7B" w:rsidRPr="00691636" w:rsidRDefault="00055C9C" w:rsidP="007A5B2C">
            <w:pPr>
              <w:pStyle w:val="Podnoje"/>
              <w:jc w:val="center"/>
            </w:pPr>
            <w:r>
              <w:t xml:space="preserve">Stručni suradnik edukacijsko- </w:t>
            </w:r>
            <w:r w:rsidRPr="00691636">
              <w:t>rehab</w:t>
            </w:r>
            <w:r>
              <w:t>ilitacijskog profila</w:t>
            </w:r>
          </w:p>
        </w:tc>
        <w:tc>
          <w:tcPr>
            <w:tcW w:w="1115" w:type="dxa"/>
            <w:vAlign w:val="center"/>
          </w:tcPr>
          <w:p w:rsidR="00773D7B" w:rsidRPr="00691636" w:rsidRDefault="00773D7B" w:rsidP="00000073">
            <w:pPr>
              <w:ind w:left="-73" w:right="-57"/>
              <w:rPr>
                <w:szCs w:val="24"/>
              </w:rPr>
            </w:pPr>
          </w:p>
        </w:tc>
        <w:tc>
          <w:tcPr>
            <w:tcW w:w="1045" w:type="dxa"/>
            <w:vAlign w:val="center"/>
          </w:tcPr>
          <w:p w:rsidR="00773D7B" w:rsidRPr="00691636" w:rsidRDefault="00773D7B" w:rsidP="007A5B2C">
            <w:pPr>
              <w:jc w:val="center"/>
              <w:rPr>
                <w:szCs w:val="24"/>
              </w:rPr>
            </w:pPr>
          </w:p>
        </w:tc>
      </w:tr>
      <w:tr w:rsidR="00BD23FE" w:rsidRPr="00691636" w:rsidTr="007A5B2C">
        <w:trPr>
          <w:trHeight w:val="354"/>
        </w:trPr>
        <w:tc>
          <w:tcPr>
            <w:tcW w:w="540" w:type="dxa"/>
            <w:vAlign w:val="center"/>
          </w:tcPr>
          <w:p w:rsidR="00BD23FE" w:rsidRPr="00691636" w:rsidRDefault="007A5B2C" w:rsidP="00000073">
            <w:pPr>
              <w:rPr>
                <w:szCs w:val="24"/>
              </w:rPr>
            </w:pPr>
            <w:r>
              <w:rPr>
                <w:szCs w:val="24"/>
              </w:rPr>
              <w:t>5</w:t>
            </w:r>
            <w:r w:rsidR="00BD23FE">
              <w:rPr>
                <w:szCs w:val="24"/>
              </w:rPr>
              <w:t>.</w:t>
            </w:r>
          </w:p>
        </w:tc>
        <w:tc>
          <w:tcPr>
            <w:tcW w:w="2520" w:type="dxa"/>
            <w:vAlign w:val="center"/>
          </w:tcPr>
          <w:p w:rsidR="00BD23FE" w:rsidRPr="00691636" w:rsidRDefault="005A53AA" w:rsidP="005A53AA">
            <w:pPr>
              <w:pStyle w:val="Podnoje"/>
            </w:pPr>
            <w:r>
              <w:t>Psihologinja</w:t>
            </w:r>
            <w:r w:rsidR="007A5B2C">
              <w:t xml:space="preserve">: </w:t>
            </w:r>
            <w:r>
              <w:t>Jelena Palikuća</w:t>
            </w:r>
          </w:p>
        </w:tc>
        <w:tc>
          <w:tcPr>
            <w:tcW w:w="2571" w:type="dxa"/>
            <w:vAlign w:val="center"/>
          </w:tcPr>
          <w:p w:rsidR="00BD23FE" w:rsidRPr="00691636" w:rsidRDefault="00055C9C" w:rsidP="00000073">
            <w:pPr>
              <w:jc w:val="center"/>
              <w:rPr>
                <w:szCs w:val="24"/>
              </w:rPr>
            </w:pPr>
            <w:proofErr w:type="spellStart"/>
            <w:r>
              <w:rPr>
                <w:szCs w:val="24"/>
              </w:rPr>
              <w:t>Mag.psych</w:t>
            </w:r>
            <w:proofErr w:type="spellEnd"/>
            <w:r>
              <w:rPr>
                <w:szCs w:val="24"/>
              </w:rPr>
              <w:t>.</w:t>
            </w:r>
          </w:p>
        </w:tc>
        <w:tc>
          <w:tcPr>
            <w:tcW w:w="1080" w:type="dxa"/>
            <w:gridSpan w:val="2"/>
            <w:vAlign w:val="center"/>
          </w:tcPr>
          <w:p w:rsidR="00BD23FE" w:rsidRPr="00691636" w:rsidRDefault="00BD23FE" w:rsidP="00000073">
            <w:pPr>
              <w:ind w:left="-108" w:right="-51"/>
              <w:jc w:val="center"/>
              <w:rPr>
                <w:szCs w:val="24"/>
              </w:rPr>
            </w:pPr>
            <w:r>
              <w:rPr>
                <w:szCs w:val="24"/>
              </w:rPr>
              <w:t>VSS</w:t>
            </w:r>
          </w:p>
        </w:tc>
        <w:tc>
          <w:tcPr>
            <w:tcW w:w="1260" w:type="dxa"/>
            <w:vAlign w:val="center"/>
          </w:tcPr>
          <w:p w:rsidR="00BD23FE" w:rsidRPr="00691636" w:rsidRDefault="00055C9C" w:rsidP="00055C9C">
            <w:pPr>
              <w:pStyle w:val="Podnoje"/>
              <w:jc w:val="center"/>
            </w:pPr>
            <w:r>
              <w:t>Stručni suradnik psiholog</w:t>
            </w:r>
          </w:p>
        </w:tc>
        <w:tc>
          <w:tcPr>
            <w:tcW w:w="1115" w:type="dxa"/>
            <w:vAlign w:val="center"/>
          </w:tcPr>
          <w:p w:rsidR="00BD23FE" w:rsidRPr="00691636" w:rsidRDefault="00BD23FE" w:rsidP="00000073">
            <w:pPr>
              <w:ind w:left="-73" w:right="-57"/>
              <w:rPr>
                <w:szCs w:val="24"/>
              </w:rPr>
            </w:pPr>
          </w:p>
        </w:tc>
        <w:tc>
          <w:tcPr>
            <w:tcW w:w="1045" w:type="dxa"/>
            <w:vAlign w:val="center"/>
          </w:tcPr>
          <w:p w:rsidR="00BD23FE" w:rsidRPr="00691636" w:rsidRDefault="00BD23FE" w:rsidP="007A5B2C">
            <w:pPr>
              <w:jc w:val="center"/>
              <w:rPr>
                <w:szCs w:val="24"/>
              </w:rPr>
            </w:pPr>
          </w:p>
        </w:tc>
      </w:tr>
    </w:tbl>
    <w:p w:rsidR="00C424E6" w:rsidRDefault="00C424E6" w:rsidP="009C6043">
      <w:pPr>
        <w:rPr>
          <w:szCs w:val="24"/>
        </w:rPr>
      </w:pPr>
    </w:p>
    <w:p w:rsidR="00F40E9E" w:rsidRDefault="006E657C" w:rsidP="006E657C">
      <w:pPr>
        <w:pStyle w:val="Naslov3"/>
      </w:pPr>
      <w:bookmarkStart w:id="28" w:name="_Toc83985496"/>
      <w:r>
        <w:t>2.1.4. Podaci o odgojno-obrazovnim radnicima – pripravnicima</w:t>
      </w:r>
      <w:bookmarkEnd w:id="28"/>
      <w:r>
        <w:t xml:space="preserve"> </w:t>
      </w:r>
    </w:p>
    <w:p w:rsidR="006E657C" w:rsidRDefault="006E657C" w:rsidP="009C6043">
      <w:pPr>
        <w:rPr>
          <w:szCs w:val="24"/>
        </w:rPr>
      </w:pPr>
    </w:p>
    <w:tbl>
      <w:tblPr>
        <w:tblStyle w:val="Reetkatablice"/>
        <w:tblW w:w="10065" w:type="dxa"/>
        <w:tblInd w:w="-431" w:type="dxa"/>
        <w:tblLook w:val="04A0" w:firstRow="1" w:lastRow="0" w:firstColumn="1" w:lastColumn="0" w:noHBand="0" w:noVBand="1"/>
      </w:tblPr>
      <w:tblGrid>
        <w:gridCol w:w="568"/>
        <w:gridCol w:w="1846"/>
        <w:gridCol w:w="1743"/>
        <w:gridCol w:w="1336"/>
        <w:gridCol w:w="1414"/>
        <w:gridCol w:w="1414"/>
        <w:gridCol w:w="1744"/>
      </w:tblGrid>
      <w:tr w:rsidR="00C017BD" w:rsidTr="00C017BD">
        <w:tc>
          <w:tcPr>
            <w:tcW w:w="568" w:type="dxa"/>
            <w:shd w:val="clear" w:color="auto" w:fill="BFBFBF" w:themeFill="background1" w:themeFillShade="BF"/>
            <w:vAlign w:val="center"/>
          </w:tcPr>
          <w:p w:rsidR="006E657C" w:rsidRDefault="006E657C" w:rsidP="006E657C">
            <w:pPr>
              <w:jc w:val="center"/>
              <w:rPr>
                <w:b/>
                <w:sz w:val="22"/>
                <w:szCs w:val="22"/>
              </w:rPr>
            </w:pPr>
            <w:r w:rsidRPr="006E657C">
              <w:rPr>
                <w:b/>
                <w:sz w:val="22"/>
                <w:szCs w:val="22"/>
              </w:rPr>
              <w:t>R.</w:t>
            </w:r>
          </w:p>
          <w:p w:rsidR="006E657C" w:rsidRPr="006E657C" w:rsidRDefault="006E657C" w:rsidP="006E657C">
            <w:pPr>
              <w:jc w:val="center"/>
              <w:rPr>
                <w:b/>
                <w:sz w:val="22"/>
                <w:szCs w:val="22"/>
              </w:rPr>
            </w:pPr>
            <w:r w:rsidRPr="006E657C">
              <w:rPr>
                <w:b/>
                <w:sz w:val="22"/>
                <w:szCs w:val="22"/>
              </w:rPr>
              <w:t>br.</w:t>
            </w:r>
          </w:p>
        </w:tc>
        <w:tc>
          <w:tcPr>
            <w:tcW w:w="1846" w:type="dxa"/>
            <w:shd w:val="clear" w:color="auto" w:fill="BFBFBF" w:themeFill="background1" w:themeFillShade="BF"/>
            <w:vAlign w:val="center"/>
          </w:tcPr>
          <w:p w:rsidR="006E657C" w:rsidRPr="006E657C" w:rsidRDefault="006E657C" w:rsidP="006E657C">
            <w:pPr>
              <w:jc w:val="center"/>
              <w:rPr>
                <w:b/>
                <w:sz w:val="22"/>
                <w:szCs w:val="22"/>
              </w:rPr>
            </w:pPr>
            <w:r w:rsidRPr="006E657C">
              <w:rPr>
                <w:b/>
                <w:sz w:val="22"/>
                <w:szCs w:val="22"/>
              </w:rPr>
              <w:t>Ime i prezime pripravnika</w:t>
            </w:r>
          </w:p>
        </w:tc>
        <w:tc>
          <w:tcPr>
            <w:tcW w:w="1743" w:type="dxa"/>
            <w:shd w:val="clear" w:color="auto" w:fill="BFBFBF" w:themeFill="background1" w:themeFillShade="BF"/>
            <w:vAlign w:val="center"/>
          </w:tcPr>
          <w:p w:rsidR="006E657C" w:rsidRPr="006E657C" w:rsidRDefault="006E657C" w:rsidP="006E657C">
            <w:pPr>
              <w:jc w:val="center"/>
              <w:rPr>
                <w:b/>
                <w:sz w:val="22"/>
                <w:szCs w:val="22"/>
              </w:rPr>
            </w:pPr>
            <w:r w:rsidRPr="006E657C">
              <w:rPr>
                <w:b/>
                <w:sz w:val="22"/>
                <w:szCs w:val="22"/>
              </w:rPr>
              <w:t>Zvanje</w:t>
            </w:r>
          </w:p>
        </w:tc>
        <w:tc>
          <w:tcPr>
            <w:tcW w:w="1336" w:type="dxa"/>
            <w:shd w:val="clear" w:color="auto" w:fill="BFBFBF" w:themeFill="background1" w:themeFillShade="BF"/>
            <w:vAlign w:val="center"/>
          </w:tcPr>
          <w:p w:rsidR="006E657C" w:rsidRPr="006E657C" w:rsidRDefault="006E657C" w:rsidP="006E657C">
            <w:pPr>
              <w:jc w:val="center"/>
              <w:rPr>
                <w:b/>
                <w:sz w:val="22"/>
                <w:szCs w:val="22"/>
              </w:rPr>
            </w:pPr>
            <w:r w:rsidRPr="006E657C">
              <w:rPr>
                <w:b/>
                <w:sz w:val="22"/>
                <w:szCs w:val="22"/>
              </w:rPr>
              <w:t>Radno mjesto</w:t>
            </w:r>
          </w:p>
        </w:tc>
        <w:tc>
          <w:tcPr>
            <w:tcW w:w="1414" w:type="dxa"/>
            <w:shd w:val="clear" w:color="auto" w:fill="BFBFBF" w:themeFill="background1" w:themeFillShade="BF"/>
            <w:vAlign w:val="center"/>
          </w:tcPr>
          <w:p w:rsidR="006E657C" w:rsidRPr="006E657C" w:rsidRDefault="006E657C" w:rsidP="006E657C">
            <w:pPr>
              <w:jc w:val="center"/>
              <w:rPr>
                <w:b/>
                <w:sz w:val="22"/>
                <w:szCs w:val="22"/>
              </w:rPr>
            </w:pPr>
            <w:r>
              <w:rPr>
                <w:b/>
                <w:sz w:val="22"/>
                <w:szCs w:val="22"/>
              </w:rPr>
              <w:t xml:space="preserve">Pripravnički </w:t>
            </w:r>
            <w:r w:rsidRPr="006E657C">
              <w:rPr>
                <w:b/>
                <w:sz w:val="22"/>
                <w:szCs w:val="22"/>
              </w:rPr>
              <w:t>staž</w:t>
            </w:r>
            <w:r>
              <w:rPr>
                <w:b/>
                <w:sz w:val="22"/>
                <w:szCs w:val="22"/>
              </w:rPr>
              <w:t xml:space="preserve"> od</w:t>
            </w:r>
          </w:p>
        </w:tc>
        <w:tc>
          <w:tcPr>
            <w:tcW w:w="1414" w:type="dxa"/>
            <w:shd w:val="clear" w:color="auto" w:fill="BFBFBF" w:themeFill="background1" w:themeFillShade="BF"/>
            <w:vAlign w:val="center"/>
          </w:tcPr>
          <w:p w:rsidR="006E657C" w:rsidRPr="006E657C" w:rsidRDefault="006E657C" w:rsidP="006E657C">
            <w:pPr>
              <w:jc w:val="center"/>
              <w:rPr>
                <w:b/>
                <w:sz w:val="22"/>
                <w:szCs w:val="22"/>
              </w:rPr>
            </w:pPr>
            <w:r>
              <w:rPr>
                <w:b/>
                <w:sz w:val="22"/>
                <w:szCs w:val="22"/>
              </w:rPr>
              <w:t>P</w:t>
            </w:r>
            <w:r w:rsidRPr="006E657C">
              <w:rPr>
                <w:b/>
                <w:sz w:val="22"/>
                <w:szCs w:val="22"/>
              </w:rPr>
              <w:t>ripravnički staž</w:t>
            </w:r>
            <w:r>
              <w:rPr>
                <w:b/>
                <w:sz w:val="22"/>
                <w:szCs w:val="22"/>
              </w:rPr>
              <w:t xml:space="preserve"> do</w:t>
            </w:r>
          </w:p>
        </w:tc>
        <w:tc>
          <w:tcPr>
            <w:tcW w:w="1744" w:type="dxa"/>
            <w:shd w:val="clear" w:color="auto" w:fill="BFBFBF" w:themeFill="background1" w:themeFillShade="BF"/>
            <w:vAlign w:val="center"/>
          </w:tcPr>
          <w:p w:rsidR="006E657C" w:rsidRPr="006E657C" w:rsidRDefault="006E657C" w:rsidP="006E657C">
            <w:pPr>
              <w:jc w:val="center"/>
              <w:rPr>
                <w:b/>
                <w:sz w:val="22"/>
                <w:szCs w:val="22"/>
              </w:rPr>
            </w:pPr>
            <w:r w:rsidRPr="006E657C">
              <w:rPr>
                <w:b/>
                <w:sz w:val="22"/>
                <w:szCs w:val="22"/>
              </w:rPr>
              <w:t>Ime i prezime mentora</w:t>
            </w:r>
          </w:p>
        </w:tc>
      </w:tr>
      <w:tr w:rsidR="006E657C" w:rsidTr="00C017BD">
        <w:tc>
          <w:tcPr>
            <w:tcW w:w="568" w:type="dxa"/>
            <w:vAlign w:val="center"/>
          </w:tcPr>
          <w:p w:rsidR="006E657C" w:rsidRDefault="006E657C" w:rsidP="009C6043">
            <w:pPr>
              <w:rPr>
                <w:szCs w:val="24"/>
              </w:rPr>
            </w:pPr>
            <w:r>
              <w:rPr>
                <w:szCs w:val="24"/>
              </w:rPr>
              <w:t>1.</w:t>
            </w:r>
          </w:p>
        </w:tc>
        <w:tc>
          <w:tcPr>
            <w:tcW w:w="1846" w:type="dxa"/>
            <w:vAlign w:val="center"/>
          </w:tcPr>
          <w:p w:rsidR="006E657C" w:rsidRDefault="006E657C" w:rsidP="009C6043">
            <w:pPr>
              <w:rPr>
                <w:szCs w:val="24"/>
              </w:rPr>
            </w:pPr>
            <w:r>
              <w:rPr>
                <w:szCs w:val="24"/>
              </w:rPr>
              <w:t>Dunja Blažević</w:t>
            </w:r>
          </w:p>
        </w:tc>
        <w:tc>
          <w:tcPr>
            <w:tcW w:w="1743" w:type="dxa"/>
            <w:vAlign w:val="center"/>
          </w:tcPr>
          <w:p w:rsidR="006E657C" w:rsidRDefault="006E657C" w:rsidP="009C6043">
            <w:pPr>
              <w:rPr>
                <w:szCs w:val="24"/>
              </w:rPr>
            </w:pPr>
            <w:proofErr w:type="spellStart"/>
            <w:r>
              <w:rPr>
                <w:szCs w:val="24"/>
              </w:rPr>
              <w:t>Mag.prim.educ</w:t>
            </w:r>
            <w:proofErr w:type="spellEnd"/>
            <w:r>
              <w:rPr>
                <w:szCs w:val="24"/>
              </w:rPr>
              <w:t>.</w:t>
            </w:r>
          </w:p>
        </w:tc>
        <w:tc>
          <w:tcPr>
            <w:tcW w:w="1336" w:type="dxa"/>
            <w:vAlign w:val="center"/>
          </w:tcPr>
          <w:p w:rsidR="006E657C" w:rsidRDefault="00BA3B39" w:rsidP="009C6043">
            <w:pPr>
              <w:rPr>
                <w:szCs w:val="24"/>
              </w:rPr>
            </w:pPr>
            <w:r>
              <w:rPr>
                <w:szCs w:val="24"/>
              </w:rPr>
              <w:t>Učiteljica informatike</w:t>
            </w:r>
          </w:p>
        </w:tc>
        <w:tc>
          <w:tcPr>
            <w:tcW w:w="1414" w:type="dxa"/>
            <w:vAlign w:val="center"/>
          </w:tcPr>
          <w:p w:rsidR="006E657C" w:rsidRDefault="005F4140" w:rsidP="009C6043">
            <w:pPr>
              <w:rPr>
                <w:szCs w:val="24"/>
              </w:rPr>
            </w:pPr>
            <w:r>
              <w:rPr>
                <w:szCs w:val="24"/>
              </w:rPr>
              <w:t>19.10.2020.</w:t>
            </w:r>
          </w:p>
        </w:tc>
        <w:tc>
          <w:tcPr>
            <w:tcW w:w="1414" w:type="dxa"/>
            <w:vAlign w:val="center"/>
          </w:tcPr>
          <w:p w:rsidR="006E657C" w:rsidRDefault="005F4140" w:rsidP="009C6043">
            <w:pPr>
              <w:rPr>
                <w:szCs w:val="24"/>
              </w:rPr>
            </w:pPr>
            <w:r>
              <w:rPr>
                <w:szCs w:val="24"/>
              </w:rPr>
              <w:t>18.10.2021.</w:t>
            </w:r>
          </w:p>
        </w:tc>
        <w:tc>
          <w:tcPr>
            <w:tcW w:w="1744" w:type="dxa"/>
            <w:vAlign w:val="center"/>
          </w:tcPr>
          <w:p w:rsidR="006E657C" w:rsidRDefault="006E657C" w:rsidP="009C6043">
            <w:pPr>
              <w:rPr>
                <w:szCs w:val="24"/>
              </w:rPr>
            </w:pPr>
            <w:r>
              <w:rPr>
                <w:szCs w:val="24"/>
              </w:rPr>
              <w:t>Snježana Bašić</w:t>
            </w:r>
          </w:p>
        </w:tc>
      </w:tr>
      <w:tr w:rsidR="006E657C" w:rsidTr="00C017BD">
        <w:tc>
          <w:tcPr>
            <w:tcW w:w="568" w:type="dxa"/>
            <w:vAlign w:val="center"/>
          </w:tcPr>
          <w:p w:rsidR="006E657C" w:rsidRDefault="006E657C" w:rsidP="009C6043">
            <w:pPr>
              <w:rPr>
                <w:szCs w:val="24"/>
              </w:rPr>
            </w:pPr>
            <w:r>
              <w:rPr>
                <w:szCs w:val="24"/>
              </w:rPr>
              <w:lastRenderedPageBreak/>
              <w:t>2.</w:t>
            </w:r>
          </w:p>
        </w:tc>
        <w:tc>
          <w:tcPr>
            <w:tcW w:w="1846" w:type="dxa"/>
            <w:vAlign w:val="center"/>
          </w:tcPr>
          <w:p w:rsidR="006E657C" w:rsidRDefault="006E657C" w:rsidP="009C6043">
            <w:pPr>
              <w:rPr>
                <w:szCs w:val="24"/>
              </w:rPr>
            </w:pPr>
            <w:r>
              <w:rPr>
                <w:szCs w:val="24"/>
              </w:rPr>
              <w:t xml:space="preserve">Andrea </w:t>
            </w:r>
            <w:proofErr w:type="spellStart"/>
            <w:r>
              <w:rPr>
                <w:szCs w:val="24"/>
              </w:rPr>
              <w:t>Horvatović</w:t>
            </w:r>
            <w:proofErr w:type="spellEnd"/>
          </w:p>
        </w:tc>
        <w:tc>
          <w:tcPr>
            <w:tcW w:w="1743" w:type="dxa"/>
            <w:vAlign w:val="center"/>
          </w:tcPr>
          <w:p w:rsidR="006E657C" w:rsidRDefault="006E657C" w:rsidP="009C6043">
            <w:pPr>
              <w:rPr>
                <w:szCs w:val="24"/>
              </w:rPr>
            </w:pPr>
            <w:proofErr w:type="spellStart"/>
            <w:r>
              <w:rPr>
                <w:szCs w:val="24"/>
              </w:rPr>
              <w:t>Mag.prim.educ</w:t>
            </w:r>
            <w:proofErr w:type="spellEnd"/>
            <w:r>
              <w:rPr>
                <w:szCs w:val="24"/>
              </w:rPr>
              <w:t>.</w:t>
            </w:r>
          </w:p>
        </w:tc>
        <w:tc>
          <w:tcPr>
            <w:tcW w:w="1336" w:type="dxa"/>
            <w:vAlign w:val="center"/>
          </w:tcPr>
          <w:p w:rsidR="006E657C" w:rsidRDefault="00BA3B39" w:rsidP="009C6043">
            <w:pPr>
              <w:rPr>
                <w:szCs w:val="24"/>
              </w:rPr>
            </w:pPr>
            <w:r>
              <w:rPr>
                <w:szCs w:val="24"/>
              </w:rPr>
              <w:t>Učiteljica matematike</w:t>
            </w:r>
          </w:p>
        </w:tc>
        <w:tc>
          <w:tcPr>
            <w:tcW w:w="1414" w:type="dxa"/>
            <w:vAlign w:val="center"/>
          </w:tcPr>
          <w:p w:rsidR="005F4140" w:rsidRDefault="005F4140" w:rsidP="009C6043">
            <w:pPr>
              <w:rPr>
                <w:szCs w:val="24"/>
              </w:rPr>
            </w:pPr>
            <w:r>
              <w:rPr>
                <w:szCs w:val="24"/>
              </w:rPr>
              <w:t>5.10.2020./</w:t>
            </w:r>
          </w:p>
          <w:p w:rsidR="006E657C" w:rsidRDefault="005F4140" w:rsidP="009C6043">
            <w:pPr>
              <w:rPr>
                <w:szCs w:val="24"/>
              </w:rPr>
            </w:pPr>
            <w:r>
              <w:rPr>
                <w:szCs w:val="24"/>
              </w:rPr>
              <w:t>1.9.2021.</w:t>
            </w:r>
          </w:p>
        </w:tc>
        <w:tc>
          <w:tcPr>
            <w:tcW w:w="1414" w:type="dxa"/>
            <w:vAlign w:val="center"/>
          </w:tcPr>
          <w:p w:rsidR="006E657C" w:rsidRDefault="005F4140" w:rsidP="009C6043">
            <w:pPr>
              <w:rPr>
                <w:szCs w:val="24"/>
              </w:rPr>
            </w:pPr>
            <w:r>
              <w:rPr>
                <w:szCs w:val="24"/>
              </w:rPr>
              <w:t>5.10.2021./</w:t>
            </w:r>
          </w:p>
          <w:p w:rsidR="005F4140" w:rsidRDefault="005F4140" w:rsidP="009C6043">
            <w:pPr>
              <w:rPr>
                <w:szCs w:val="24"/>
              </w:rPr>
            </w:pPr>
            <w:r>
              <w:rPr>
                <w:szCs w:val="24"/>
              </w:rPr>
              <w:t>7.12.2021.</w:t>
            </w:r>
          </w:p>
        </w:tc>
        <w:tc>
          <w:tcPr>
            <w:tcW w:w="1744" w:type="dxa"/>
            <w:vAlign w:val="center"/>
          </w:tcPr>
          <w:p w:rsidR="006E657C" w:rsidRDefault="006E657C" w:rsidP="009C6043">
            <w:pPr>
              <w:rPr>
                <w:szCs w:val="24"/>
              </w:rPr>
            </w:pPr>
            <w:r>
              <w:rPr>
                <w:szCs w:val="24"/>
              </w:rPr>
              <w:t xml:space="preserve">Jasna </w:t>
            </w:r>
            <w:proofErr w:type="spellStart"/>
            <w:r>
              <w:rPr>
                <w:szCs w:val="24"/>
              </w:rPr>
              <w:t>Dimitarević</w:t>
            </w:r>
            <w:proofErr w:type="spellEnd"/>
          </w:p>
        </w:tc>
      </w:tr>
      <w:tr w:rsidR="006E657C" w:rsidTr="00C017BD">
        <w:tc>
          <w:tcPr>
            <w:tcW w:w="568" w:type="dxa"/>
            <w:vAlign w:val="center"/>
          </w:tcPr>
          <w:p w:rsidR="006E657C" w:rsidRDefault="006E657C" w:rsidP="009C6043">
            <w:pPr>
              <w:rPr>
                <w:szCs w:val="24"/>
              </w:rPr>
            </w:pPr>
            <w:r>
              <w:rPr>
                <w:szCs w:val="24"/>
              </w:rPr>
              <w:t>3.</w:t>
            </w:r>
          </w:p>
        </w:tc>
        <w:tc>
          <w:tcPr>
            <w:tcW w:w="1846" w:type="dxa"/>
            <w:vAlign w:val="center"/>
          </w:tcPr>
          <w:p w:rsidR="006E657C" w:rsidRDefault="006E657C" w:rsidP="009C6043">
            <w:pPr>
              <w:rPr>
                <w:szCs w:val="24"/>
              </w:rPr>
            </w:pPr>
            <w:r>
              <w:rPr>
                <w:szCs w:val="24"/>
              </w:rPr>
              <w:t xml:space="preserve">Dolores </w:t>
            </w:r>
            <w:proofErr w:type="spellStart"/>
            <w:r>
              <w:rPr>
                <w:szCs w:val="24"/>
              </w:rPr>
              <w:t>Jurilj</w:t>
            </w:r>
            <w:proofErr w:type="spellEnd"/>
          </w:p>
        </w:tc>
        <w:tc>
          <w:tcPr>
            <w:tcW w:w="1743" w:type="dxa"/>
            <w:vAlign w:val="center"/>
          </w:tcPr>
          <w:p w:rsidR="006E657C" w:rsidRDefault="006E657C" w:rsidP="009C6043">
            <w:pPr>
              <w:rPr>
                <w:szCs w:val="24"/>
              </w:rPr>
            </w:pPr>
            <w:proofErr w:type="spellStart"/>
            <w:r>
              <w:rPr>
                <w:szCs w:val="24"/>
              </w:rPr>
              <w:t>Mag.prim.educ</w:t>
            </w:r>
            <w:proofErr w:type="spellEnd"/>
          </w:p>
        </w:tc>
        <w:tc>
          <w:tcPr>
            <w:tcW w:w="1336" w:type="dxa"/>
            <w:vAlign w:val="center"/>
          </w:tcPr>
          <w:p w:rsidR="006E657C" w:rsidRDefault="00BA3B39" w:rsidP="009C6043">
            <w:pPr>
              <w:rPr>
                <w:szCs w:val="24"/>
              </w:rPr>
            </w:pPr>
            <w:r>
              <w:rPr>
                <w:szCs w:val="24"/>
              </w:rPr>
              <w:t xml:space="preserve">Stručni suradnik </w:t>
            </w:r>
            <w:proofErr w:type="spellStart"/>
            <w:r>
              <w:rPr>
                <w:szCs w:val="24"/>
              </w:rPr>
              <w:t>soc</w:t>
            </w:r>
            <w:proofErr w:type="spellEnd"/>
            <w:r>
              <w:rPr>
                <w:szCs w:val="24"/>
              </w:rPr>
              <w:t>. pedagog</w:t>
            </w:r>
          </w:p>
        </w:tc>
        <w:tc>
          <w:tcPr>
            <w:tcW w:w="1414" w:type="dxa"/>
            <w:vAlign w:val="center"/>
          </w:tcPr>
          <w:p w:rsidR="006E657C" w:rsidRDefault="005F4140" w:rsidP="009C6043">
            <w:pPr>
              <w:rPr>
                <w:szCs w:val="24"/>
              </w:rPr>
            </w:pPr>
            <w:r>
              <w:rPr>
                <w:szCs w:val="24"/>
              </w:rPr>
              <w:t>6.10.2020./</w:t>
            </w:r>
          </w:p>
          <w:p w:rsidR="005F4140" w:rsidRDefault="005F4140" w:rsidP="009C6043">
            <w:pPr>
              <w:rPr>
                <w:szCs w:val="24"/>
              </w:rPr>
            </w:pPr>
            <w:r>
              <w:rPr>
                <w:szCs w:val="24"/>
              </w:rPr>
              <w:t>2.9.2021.</w:t>
            </w:r>
          </w:p>
        </w:tc>
        <w:tc>
          <w:tcPr>
            <w:tcW w:w="1414" w:type="dxa"/>
            <w:vAlign w:val="center"/>
          </w:tcPr>
          <w:p w:rsidR="006E657C" w:rsidRDefault="005F4140" w:rsidP="009C6043">
            <w:pPr>
              <w:rPr>
                <w:szCs w:val="24"/>
              </w:rPr>
            </w:pPr>
            <w:r>
              <w:rPr>
                <w:szCs w:val="24"/>
              </w:rPr>
              <w:t>5.10.2020./</w:t>
            </w:r>
          </w:p>
          <w:p w:rsidR="005F4140" w:rsidRDefault="005F4140" w:rsidP="009C6043">
            <w:pPr>
              <w:rPr>
                <w:szCs w:val="24"/>
              </w:rPr>
            </w:pPr>
            <w:r>
              <w:rPr>
                <w:szCs w:val="24"/>
              </w:rPr>
              <w:t>7.12.2021.</w:t>
            </w:r>
          </w:p>
        </w:tc>
        <w:tc>
          <w:tcPr>
            <w:tcW w:w="1744" w:type="dxa"/>
            <w:vAlign w:val="center"/>
          </w:tcPr>
          <w:p w:rsidR="006E657C" w:rsidRDefault="006E657C" w:rsidP="009C6043">
            <w:pPr>
              <w:rPr>
                <w:szCs w:val="24"/>
              </w:rPr>
            </w:pPr>
            <w:r>
              <w:rPr>
                <w:szCs w:val="24"/>
              </w:rPr>
              <w:t xml:space="preserve">Sanja </w:t>
            </w:r>
            <w:proofErr w:type="spellStart"/>
            <w:r>
              <w:rPr>
                <w:szCs w:val="24"/>
              </w:rPr>
              <w:t>Horvatović</w:t>
            </w:r>
            <w:proofErr w:type="spellEnd"/>
          </w:p>
        </w:tc>
      </w:tr>
      <w:tr w:rsidR="006E657C" w:rsidTr="00C017BD">
        <w:tc>
          <w:tcPr>
            <w:tcW w:w="568" w:type="dxa"/>
            <w:vAlign w:val="center"/>
          </w:tcPr>
          <w:p w:rsidR="006E657C" w:rsidRDefault="006E657C" w:rsidP="009C6043">
            <w:pPr>
              <w:rPr>
                <w:szCs w:val="24"/>
              </w:rPr>
            </w:pPr>
            <w:r>
              <w:rPr>
                <w:szCs w:val="24"/>
              </w:rPr>
              <w:t>4.</w:t>
            </w:r>
          </w:p>
        </w:tc>
        <w:tc>
          <w:tcPr>
            <w:tcW w:w="1846" w:type="dxa"/>
            <w:vAlign w:val="center"/>
          </w:tcPr>
          <w:p w:rsidR="006E657C" w:rsidRDefault="006E657C" w:rsidP="009C6043">
            <w:pPr>
              <w:rPr>
                <w:szCs w:val="24"/>
              </w:rPr>
            </w:pPr>
            <w:r>
              <w:rPr>
                <w:szCs w:val="24"/>
              </w:rPr>
              <w:t xml:space="preserve">Ivana </w:t>
            </w:r>
            <w:proofErr w:type="spellStart"/>
            <w:r>
              <w:rPr>
                <w:szCs w:val="24"/>
              </w:rPr>
              <w:t>Benković</w:t>
            </w:r>
            <w:proofErr w:type="spellEnd"/>
          </w:p>
        </w:tc>
        <w:tc>
          <w:tcPr>
            <w:tcW w:w="1743" w:type="dxa"/>
            <w:vAlign w:val="center"/>
          </w:tcPr>
          <w:p w:rsidR="006E657C" w:rsidRDefault="00BA3B39" w:rsidP="009C6043">
            <w:pPr>
              <w:rPr>
                <w:szCs w:val="24"/>
              </w:rPr>
            </w:pPr>
            <w:proofErr w:type="spellStart"/>
            <w:r>
              <w:rPr>
                <w:szCs w:val="24"/>
              </w:rPr>
              <w:t>Mag.ing.mech</w:t>
            </w:r>
            <w:proofErr w:type="spellEnd"/>
            <w:r>
              <w:rPr>
                <w:szCs w:val="24"/>
              </w:rPr>
              <w:t>.</w:t>
            </w:r>
          </w:p>
        </w:tc>
        <w:tc>
          <w:tcPr>
            <w:tcW w:w="1336" w:type="dxa"/>
            <w:vAlign w:val="center"/>
          </w:tcPr>
          <w:p w:rsidR="006E657C" w:rsidRDefault="00BA3B39" w:rsidP="009C6043">
            <w:pPr>
              <w:rPr>
                <w:szCs w:val="24"/>
              </w:rPr>
            </w:pPr>
            <w:r>
              <w:rPr>
                <w:szCs w:val="24"/>
              </w:rPr>
              <w:t>Učiteljica fizike i tehničke kulture</w:t>
            </w:r>
          </w:p>
        </w:tc>
        <w:tc>
          <w:tcPr>
            <w:tcW w:w="1414" w:type="dxa"/>
            <w:vAlign w:val="center"/>
          </w:tcPr>
          <w:p w:rsidR="006E657C" w:rsidRDefault="005F4140" w:rsidP="009C6043">
            <w:pPr>
              <w:rPr>
                <w:szCs w:val="24"/>
              </w:rPr>
            </w:pPr>
            <w:r>
              <w:rPr>
                <w:szCs w:val="24"/>
              </w:rPr>
              <w:t>18.1.2021.</w:t>
            </w:r>
          </w:p>
        </w:tc>
        <w:tc>
          <w:tcPr>
            <w:tcW w:w="1414" w:type="dxa"/>
            <w:vAlign w:val="center"/>
          </w:tcPr>
          <w:p w:rsidR="006E657C" w:rsidRDefault="005F4140" w:rsidP="009C6043">
            <w:pPr>
              <w:rPr>
                <w:szCs w:val="24"/>
              </w:rPr>
            </w:pPr>
            <w:r>
              <w:rPr>
                <w:szCs w:val="24"/>
              </w:rPr>
              <w:t>17.1.2022.</w:t>
            </w:r>
          </w:p>
        </w:tc>
        <w:tc>
          <w:tcPr>
            <w:tcW w:w="1744" w:type="dxa"/>
            <w:vAlign w:val="center"/>
          </w:tcPr>
          <w:p w:rsidR="006E657C" w:rsidRDefault="006E657C" w:rsidP="009C6043">
            <w:pPr>
              <w:rPr>
                <w:szCs w:val="24"/>
              </w:rPr>
            </w:pPr>
            <w:r>
              <w:rPr>
                <w:szCs w:val="24"/>
              </w:rPr>
              <w:t xml:space="preserve">Milan </w:t>
            </w:r>
            <w:proofErr w:type="spellStart"/>
            <w:r>
              <w:rPr>
                <w:szCs w:val="24"/>
              </w:rPr>
              <w:t>Rendulić</w:t>
            </w:r>
            <w:proofErr w:type="spellEnd"/>
          </w:p>
        </w:tc>
      </w:tr>
      <w:tr w:rsidR="006E657C" w:rsidTr="00C017BD">
        <w:tc>
          <w:tcPr>
            <w:tcW w:w="568" w:type="dxa"/>
            <w:vAlign w:val="center"/>
          </w:tcPr>
          <w:p w:rsidR="006E657C" w:rsidRDefault="006E657C" w:rsidP="009C6043">
            <w:pPr>
              <w:rPr>
                <w:szCs w:val="24"/>
              </w:rPr>
            </w:pPr>
            <w:r>
              <w:rPr>
                <w:szCs w:val="24"/>
              </w:rPr>
              <w:t>5.</w:t>
            </w:r>
          </w:p>
        </w:tc>
        <w:tc>
          <w:tcPr>
            <w:tcW w:w="1846" w:type="dxa"/>
            <w:vAlign w:val="center"/>
          </w:tcPr>
          <w:p w:rsidR="006E657C" w:rsidRDefault="006E657C" w:rsidP="009C6043">
            <w:pPr>
              <w:rPr>
                <w:szCs w:val="24"/>
              </w:rPr>
            </w:pPr>
            <w:r>
              <w:rPr>
                <w:szCs w:val="24"/>
              </w:rPr>
              <w:t>Marina Đurić</w:t>
            </w:r>
          </w:p>
        </w:tc>
        <w:tc>
          <w:tcPr>
            <w:tcW w:w="1743" w:type="dxa"/>
            <w:vAlign w:val="center"/>
          </w:tcPr>
          <w:p w:rsidR="006E657C" w:rsidRDefault="00BA3B39" w:rsidP="009C6043">
            <w:pPr>
              <w:rPr>
                <w:szCs w:val="24"/>
              </w:rPr>
            </w:pPr>
            <w:proofErr w:type="spellStart"/>
            <w:r>
              <w:rPr>
                <w:szCs w:val="24"/>
              </w:rPr>
              <w:t>Mag.educ.biol</w:t>
            </w:r>
            <w:proofErr w:type="spellEnd"/>
            <w:r>
              <w:rPr>
                <w:szCs w:val="24"/>
              </w:rPr>
              <w:t xml:space="preserve">. </w:t>
            </w:r>
            <w:proofErr w:type="spellStart"/>
            <w:r>
              <w:rPr>
                <w:szCs w:val="24"/>
              </w:rPr>
              <w:t>et</w:t>
            </w:r>
            <w:proofErr w:type="spellEnd"/>
            <w:r>
              <w:rPr>
                <w:szCs w:val="24"/>
              </w:rPr>
              <w:t xml:space="preserve"> </w:t>
            </w:r>
            <w:proofErr w:type="spellStart"/>
            <w:r>
              <w:rPr>
                <w:szCs w:val="24"/>
              </w:rPr>
              <w:t>chem</w:t>
            </w:r>
            <w:proofErr w:type="spellEnd"/>
            <w:r>
              <w:rPr>
                <w:szCs w:val="24"/>
              </w:rPr>
              <w:t>.</w:t>
            </w:r>
          </w:p>
        </w:tc>
        <w:tc>
          <w:tcPr>
            <w:tcW w:w="1336" w:type="dxa"/>
            <w:vAlign w:val="center"/>
          </w:tcPr>
          <w:p w:rsidR="006E657C" w:rsidRDefault="00BA3B39" w:rsidP="009C6043">
            <w:pPr>
              <w:rPr>
                <w:szCs w:val="24"/>
              </w:rPr>
            </w:pPr>
            <w:r>
              <w:rPr>
                <w:szCs w:val="24"/>
              </w:rPr>
              <w:t>Učiteljica biologije</w:t>
            </w:r>
          </w:p>
        </w:tc>
        <w:tc>
          <w:tcPr>
            <w:tcW w:w="1414" w:type="dxa"/>
            <w:vAlign w:val="center"/>
          </w:tcPr>
          <w:p w:rsidR="006E657C" w:rsidRDefault="005F4140" w:rsidP="009C6043">
            <w:pPr>
              <w:rPr>
                <w:szCs w:val="24"/>
              </w:rPr>
            </w:pPr>
            <w:r>
              <w:rPr>
                <w:szCs w:val="24"/>
              </w:rPr>
              <w:t>18.1.2021./</w:t>
            </w:r>
          </w:p>
          <w:p w:rsidR="005F4140" w:rsidRDefault="005F4140" w:rsidP="009C6043">
            <w:pPr>
              <w:rPr>
                <w:szCs w:val="24"/>
              </w:rPr>
            </w:pPr>
            <w:r>
              <w:rPr>
                <w:szCs w:val="24"/>
              </w:rPr>
              <w:t>1.9.2021.</w:t>
            </w:r>
          </w:p>
        </w:tc>
        <w:tc>
          <w:tcPr>
            <w:tcW w:w="1414" w:type="dxa"/>
            <w:vAlign w:val="center"/>
          </w:tcPr>
          <w:p w:rsidR="006E657C" w:rsidRDefault="005F4140" w:rsidP="009C6043">
            <w:pPr>
              <w:rPr>
                <w:szCs w:val="24"/>
              </w:rPr>
            </w:pPr>
            <w:r>
              <w:rPr>
                <w:szCs w:val="24"/>
              </w:rPr>
              <w:t>17.1.2022./</w:t>
            </w:r>
          </w:p>
          <w:p w:rsidR="005F4140" w:rsidRDefault="005F4140" w:rsidP="009C6043">
            <w:pPr>
              <w:rPr>
                <w:szCs w:val="24"/>
              </w:rPr>
            </w:pPr>
            <w:r>
              <w:rPr>
                <w:szCs w:val="24"/>
              </w:rPr>
              <w:t>20.3.2022.</w:t>
            </w:r>
          </w:p>
        </w:tc>
        <w:tc>
          <w:tcPr>
            <w:tcW w:w="1744" w:type="dxa"/>
            <w:vAlign w:val="center"/>
          </w:tcPr>
          <w:p w:rsidR="006E657C" w:rsidRDefault="006E657C" w:rsidP="009C6043">
            <w:pPr>
              <w:rPr>
                <w:szCs w:val="24"/>
              </w:rPr>
            </w:pPr>
            <w:r>
              <w:rPr>
                <w:szCs w:val="24"/>
              </w:rPr>
              <w:t>Sanja Bašić</w:t>
            </w:r>
          </w:p>
        </w:tc>
      </w:tr>
      <w:tr w:rsidR="006E657C" w:rsidTr="00C017BD">
        <w:tc>
          <w:tcPr>
            <w:tcW w:w="568" w:type="dxa"/>
            <w:vAlign w:val="center"/>
          </w:tcPr>
          <w:p w:rsidR="006E657C" w:rsidRDefault="006E657C" w:rsidP="009C6043">
            <w:pPr>
              <w:rPr>
                <w:szCs w:val="24"/>
              </w:rPr>
            </w:pPr>
            <w:r>
              <w:rPr>
                <w:szCs w:val="24"/>
              </w:rPr>
              <w:t>6.</w:t>
            </w:r>
          </w:p>
        </w:tc>
        <w:tc>
          <w:tcPr>
            <w:tcW w:w="1846" w:type="dxa"/>
            <w:vAlign w:val="center"/>
          </w:tcPr>
          <w:p w:rsidR="006E657C" w:rsidRDefault="006E657C" w:rsidP="009C6043">
            <w:pPr>
              <w:rPr>
                <w:szCs w:val="24"/>
              </w:rPr>
            </w:pPr>
            <w:r>
              <w:rPr>
                <w:szCs w:val="24"/>
              </w:rPr>
              <w:t>Jelena Palikuća</w:t>
            </w:r>
          </w:p>
        </w:tc>
        <w:tc>
          <w:tcPr>
            <w:tcW w:w="1743" w:type="dxa"/>
            <w:vAlign w:val="center"/>
          </w:tcPr>
          <w:p w:rsidR="006E657C" w:rsidRDefault="00BA3B39" w:rsidP="009C6043">
            <w:pPr>
              <w:rPr>
                <w:szCs w:val="24"/>
              </w:rPr>
            </w:pPr>
            <w:proofErr w:type="spellStart"/>
            <w:r>
              <w:rPr>
                <w:szCs w:val="24"/>
              </w:rPr>
              <w:t>Mag.psych</w:t>
            </w:r>
            <w:proofErr w:type="spellEnd"/>
            <w:r>
              <w:rPr>
                <w:szCs w:val="24"/>
              </w:rPr>
              <w:t>.</w:t>
            </w:r>
          </w:p>
        </w:tc>
        <w:tc>
          <w:tcPr>
            <w:tcW w:w="1336" w:type="dxa"/>
            <w:vAlign w:val="center"/>
          </w:tcPr>
          <w:p w:rsidR="006E657C" w:rsidRDefault="00BA3B39" w:rsidP="009C6043">
            <w:pPr>
              <w:rPr>
                <w:szCs w:val="24"/>
              </w:rPr>
            </w:pPr>
            <w:r>
              <w:rPr>
                <w:szCs w:val="24"/>
              </w:rPr>
              <w:t>Stručni suradnik psiholog</w:t>
            </w:r>
          </w:p>
        </w:tc>
        <w:tc>
          <w:tcPr>
            <w:tcW w:w="1414" w:type="dxa"/>
            <w:vAlign w:val="center"/>
          </w:tcPr>
          <w:p w:rsidR="006E657C" w:rsidRDefault="005631F6" w:rsidP="009C6043">
            <w:pPr>
              <w:rPr>
                <w:szCs w:val="24"/>
              </w:rPr>
            </w:pPr>
            <w:r>
              <w:rPr>
                <w:szCs w:val="24"/>
              </w:rPr>
              <w:t>8.9.2021.</w:t>
            </w:r>
          </w:p>
        </w:tc>
        <w:tc>
          <w:tcPr>
            <w:tcW w:w="1414" w:type="dxa"/>
            <w:vAlign w:val="center"/>
          </w:tcPr>
          <w:p w:rsidR="006E657C" w:rsidRDefault="005631F6" w:rsidP="009C6043">
            <w:pPr>
              <w:rPr>
                <w:szCs w:val="24"/>
              </w:rPr>
            </w:pPr>
            <w:r>
              <w:rPr>
                <w:szCs w:val="24"/>
              </w:rPr>
              <w:t>7.9.2022.</w:t>
            </w:r>
          </w:p>
        </w:tc>
        <w:tc>
          <w:tcPr>
            <w:tcW w:w="1744" w:type="dxa"/>
            <w:vAlign w:val="center"/>
          </w:tcPr>
          <w:p w:rsidR="006E657C" w:rsidRDefault="006E657C" w:rsidP="009C6043">
            <w:pPr>
              <w:rPr>
                <w:szCs w:val="24"/>
              </w:rPr>
            </w:pPr>
            <w:r>
              <w:rPr>
                <w:szCs w:val="24"/>
              </w:rPr>
              <w:t xml:space="preserve">Marija </w:t>
            </w:r>
            <w:proofErr w:type="spellStart"/>
            <w:r>
              <w:rPr>
                <w:szCs w:val="24"/>
              </w:rPr>
              <w:t>Matičević</w:t>
            </w:r>
            <w:proofErr w:type="spellEnd"/>
            <w:r>
              <w:rPr>
                <w:szCs w:val="24"/>
              </w:rPr>
              <w:t xml:space="preserve"> Ivanković</w:t>
            </w:r>
          </w:p>
        </w:tc>
      </w:tr>
    </w:tbl>
    <w:p w:rsidR="006E657C" w:rsidRDefault="006E657C" w:rsidP="009C6043">
      <w:pPr>
        <w:rPr>
          <w:szCs w:val="24"/>
        </w:rPr>
      </w:pPr>
    </w:p>
    <w:p w:rsidR="006E657C" w:rsidRDefault="006E657C" w:rsidP="009C6043">
      <w:pPr>
        <w:rPr>
          <w:szCs w:val="24"/>
        </w:rPr>
      </w:pPr>
    </w:p>
    <w:p w:rsidR="009C6043" w:rsidRPr="00E31BF0" w:rsidRDefault="00566AB6" w:rsidP="00AE52AB">
      <w:pPr>
        <w:pStyle w:val="Naslov2"/>
      </w:pPr>
      <w:bookmarkStart w:id="29" w:name="_Toc83985497"/>
      <w:r w:rsidRPr="00E31BF0">
        <w:t>2.2.</w:t>
      </w:r>
      <w:r w:rsidR="00BD1DE9">
        <w:t xml:space="preserve"> </w:t>
      </w:r>
      <w:r w:rsidR="009C6043" w:rsidRPr="00E31BF0">
        <w:t>Podaci o ostalim radnicima škole</w:t>
      </w:r>
      <w:r w:rsidR="005E1720" w:rsidRPr="00E31BF0">
        <w:t xml:space="preserve"> (</w:t>
      </w:r>
      <w:proofErr w:type="spellStart"/>
      <w:r w:rsidR="005E1720" w:rsidRPr="00E31BF0">
        <w:t>administrtivno</w:t>
      </w:r>
      <w:proofErr w:type="spellEnd"/>
      <w:r w:rsidR="005E1720" w:rsidRPr="00E31BF0">
        <w:t xml:space="preserve"> i tehničko osoblje)</w:t>
      </w:r>
      <w:bookmarkEnd w:id="29"/>
    </w:p>
    <w:p w:rsidR="009C6043" w:rsidRPr="00691636" w:rsidRDefault="009C6043" w:rsidP="009C6043">
      <w:pPr>
        <w:rPr>
          <w:b/>
          <w:szCs w:val="24"/>
        </w:rPr>
      </w:pPr>
    </w:p>
    <w:tbl>
      <w:tblPr>
        <w:tblW w:w="984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46"/>
        <w:gridCol w:w="2718"/>
        <w:gridCol w:w="1260"/>
        <w:gridCol w:w="1606"/>
        <w:gridCol w:w="1094"/>
      </w:tblGrid>
      <w:tr w:rsidR="00067950" w:rsidRPr="00691636" w:rsidTr="007C66D1">
        <w:tc>
          <w:tcPr>
            <w:tcW w:w="720" w:type="dxa"/>
            <w:shd w:val="clear" w:color="auto" w:fill="BFBFBF" w:themeFill="background1" w:themeFillShade="BF"/>
            <w:vAlign w:val="center"/>
          </w:tcPr>
          <w:p w:rsidR="00067950" w:rsidRPr="00691636" w:rsidRDefault="00067950" w:rsidP="00CB3678">
            <w:pPr>
              <w:jc w:val="center"/>
              <w:rPr>
                <w:b/>
                <w:szCs w:val="24"/>
              </w:rPr>
            </w:pPr>
            <w:r w:rsidRPr="00691636">
              <w:rPr>
                <w:b/>
                <w:szCs w:val="24"/>
              </w:rPr>
              <w:t>Red. Broj</w:t>
            </w:r>
          </w:p>
        </w:tc>
        <w:tc>
          <w:tcPr>
            <w:tcW w:w="2446" w:type="dxa"/>
            <w:shd w:val="clear" w:color="auto" w:fill="BFBFBF" w:themeFill="background1" w:themeFillShade="BF"/>
            <w:vAlign w:val="center"/>
          </w:tcPr>
          <w:p w:rsidR="00067950" w:rsidRPr="00691636" w:rsidRDefault="00067950" w:rsidP="005A0B23">
            <w:pPr>
              <w:jc w:val="center"/>
              <w:rPr>
                <w:b/>
                <w:szCs w:val="24"/>
              </w:rPr>
            </w:pPr>
            <w:r w:rsidRPr="00691636">
              <w:rPr>
                <w:b/>
                <w:szCs w:val="24"/>
              </w:rPr>
              <w:t>Ime i prezime</w:t>
            </w:r>
          </w:p>
        </w:tc>
        <w:tc>
          <w:tcPr>
            <w:tcW w:w="2718" w:type="dxa"/>
            <w:shd w:val="clear" w:color="auto" w:fill="BFBFBF" w:themeFill="background1" w:themeFillShade="BF"/>
            <w:vAlign w:val="center"/>
          </w:tcPr>
          <w:p w:rsidR="00067950" w:rsidRPr="00691636" w:rsidRDefault="00067950" w:rsidP="00CB3678">
            <w:pPr>
              <w:jc w:val="center"/>
              <w:rPr>
                <w:b/>
                <w:szCs w:val="24"/>
              </w:rPr>
            </w:pPr>
            <w:r w:rsidRPr="00691636">
              <w:rPr>
                <w:b/>
                <w:szCs w:val="24"/>
              </w:rPr>
              <w:t>Zvanje</w:t>
            </w:r>
          </w:p>
        </w:tc>
        <w:tc>
          <w:tcPr>
            <w:tcW w:w="1260" w:type="dxa"/>
            <w:shd w:val="clear" w:color="auto" w:fill="BFBFBF" w:themeFill="background1" w:themeFillShade="BF"/>
            <w:vAlign w:val="center"/>
          </w:tcPr>
          <w:p w:rsidR="00067950" w:rsidRPr="00691636" w:rsidRDefault="00067950" w:rsidP="00D03D11">
            <w:pPr>
              <w:ind w:left="-108" w:right="-108"/>
              <w:jc w:val="center"/>
              <w:rPr>
                <w:b/>
                <w:szCs w:val="24"/>
              </w:rPr>
            </w:pPr>
            <w:r w:rsidRPr="00691636">
              <w:rPr>
                <w:b/>
                <w:szCs w:val="24"/>
              </w:rPr>
              <w:t>Stupanj</w:t>
            </w:r>
          </w:p>
          <w:p w:rsidR="00067950" w:rsidRPr="00691636" w:rsidRDefault="00C41B65" w:rsidP="00D03D11">
            <w:pPr>
              <w:ind w:left="-108" w:right="-108"/>
              <w:jc w:val="center"/>
              <w:rPr>
                <w:b/>
                <w:szCs w:val="24"/>
              </w:rPr>
            </w:pPr>
            <w:r>
              <w:rPr>
                <w:b/>
                <w:szCs w:val="24"/>
              </w:rPr>
              <w:t>stručne s</w:t>
            </w:r>
            <w:r w:rsidR="00067950" w:rsidRPr="00691636">
              <w:rPr>
                <w:b/>
                <w:szCs w:val="24"/>
              </w:rPr>
              <w:t>preme</w:t>
            </w:r>
          </w:p>
        </w:tc>
        <w:tc>
          <w:tcPr>
            <w:tcW w:w="1606" w:type="dxa"/>
            <w:shd w:val="clear" w:color="auto" w:fill="BFBFBF" w:themeFill="background1" w:themeFillShade="BF"/>
            <w:vAlign w:val="center"/>
          </w:tcPr>
          <w:p w:rsidR="00067950" w:rsidRPr="00691636" w:rsidRDefault="00067950" w:rsidP="00D03D11">
            <w:pPr>
              <w:jc w:val="center"/>
              <w:rPr>
                <w:b/>
                <w:szCs w:val="24"/>
              </w:rPr>
            </w:pPr>
            <w:r w:rsidRPr="00691636">
              <w:rPr>
                <w:b/>
                <w:szCs w:val="24"/>
              </w:rPr>
              <w:t>Radno mjesto</w:t>
            </w:r>
          </w:p>
        </w:tc>
        <w:tc>
          <w:tcPr>
            <w:tcW w:w="1094" w:type="dxa"/>
            <w:shd w:val="clear" w:color="auto" w:fill="BFBFBF" w:themeFill="background1" w:themeFillShade="BF"/>
            <w:vAlign w:val="center"/>
          </w:tcPr>
          <w:p w:rsidR="00067950" w:rsidRPr="00691636" w:rsidRDefault="00067950" w:rsidP="00D03D11">
            <w:pPr>
              <w:ind w:left="-108" w:right="-108"/>
              <w:jc w:val="center"/>
              <w:rPr>
                <w:b/>
                <w:szCs w:val="24"/>
              </w:rPr>
            </w:pPr>
            <w:r w:rsidRPr="00691636">
              <w:rPr>
                <w:b/>
                <w:szCs w:val="24"/>
              </w:rPr>
              <w:t>Godine</w:t>
            </w:r>
          </w:p>
          <w:p w:rsidR="00067950" w:rsidRPr="00691636" w:rsidRDefault="00067950" w:rsidP="00D03D11">
            <w:pPr>
              <w:ind w:left="-108" w:right="-108"/>
              <w:jc w:val="center"/>
              <w:rPr>
                <w:b/>
                <w:szCs w:val="24"/>
              </w:rPr>
            </w:pPr>
            <w:r w:rsidRPr="00691636">
              <w:rPr>
                <w:b/>
                <w:szCs w:val="24"/>
              </w:rPr>
              <w:t>Staža</w:t>
            </w:r>
          </w:p>
        </w:tc>
      </w:tr>
      <w:tr w:rsidR="00067950" w:rsidRPr="00691636" w:rsidTr="007C66D1">
        <w:trPr>
          <w:trHeight w:val="297"/>
        </w:trPr>
        <w:tc>
          <w:tcPr>
            <w:tcW w:w="720" w:type="dxa"/>
            <w:vAlign w:val="center"/>
          </w:tcPr>
          <w:p w:rsidR="00067950" w:rsidRPr="00691636" w:rsidRDefault="00067950" w:rsidP="00AD2A92">
            <w:pPr>
              <w:numPr>
                <w:ilvl w:val="0"/>
                <w:numId w:val="17"/>
              </w:numPr>
              <w:rPr>
                <w:szCs w:val="24"/>
              </w:rPr>
            </w:pPr>
          </w:p>
        </w:tc>
        <w:tc>
          <w:tcPr>
            <w:tcW w:w="2446" w:type="dxa"/>
            <w:vAlign w:val="center"/>
          </w:tcPr>
          <w:p w:rsidR="00067950" w:rsidRPr="00E31BF0" w:rsidRDefault="00067950" w:rsidP="005A0B23">
            <w:pPr>
              <w:pStyle w:val="Zaglavlje"/>
              <w:tabs>
                <w:tab w:val="clear" w:pos="4536"/>
                <w:tab w:val="clear" w:pos="9072"/>
              </w:tabs>
            </w:pPr>
            <w:r w:rsidRPr="00E31BF0">
              <w:t xml:space="preserve">Ivana </w:t>
            </w:r>
            <w:proofErr w:type="spellStart"/>
            <w:r w:rsidRPr="00E31BF0">
              <w:t>Ević</w:t>
            </w:r>
            <w:proofErr w:type="spellEnd"/>
          </w:p>
        </w:tc>
        <w:tc>
          <w:tcPr>
            <w:tcW w:w="2718" w:type="dxa"/>
            <w:vAlign w:val="center"/>
          </w:tcPr>
          <w:p w:rsidR="00067950" w:rsidRPr="00691636" w:rsidRDefault="00067950" w:rsidP="00605E09">
            <w:pPr>
              <w:jc w:val="center"/>
              <w:rPr>
                <w:szCs w:val="24"/>
              </w:rPr>
            </w:pPr>
            <w:proofErr w:type="spellStart"/>
            <w:r w:rsidRPr="00691636">
              <w:rPr>
                <w:szCs w:val="24"/>
              </w:rPr>
              <w:t>Dipl.pravnik</w:t>
            </w:r>
            <w:proofErr w:type="spellEnd"/>
          </w:p>
        </w:tc>
        <w:tc>
          <w:tcPr>
            <w:tcW w:w="1260" w:type="dxa"/>
            <w:vAlign w:val="center"/>
          </w:tcPr>
          <w:p w:rsidR="00067950" w:rsidRPr="00691636" w:rsidRDefault="00067950" w:rsidP="00D03D11">
            <w:pPr>
              <w:ind w:right="-108"/>
              <w:jc w:val="center"/>
              <w:rPr>
                <w:szCs w:val="24"/>
              </w:rPr>
            </w:pPr>
            <w:r w:rsidRPr="00691636">
              <w:rPr>
                <w:szCs w:val="24"/>
              </w:rPr>
              <w:t>VSS</w:t>
            </w:r>
          </w:p>
        </w:tc>
        <w:tc>
          <w:tcPr>
            <w:tcW w:w="1606" w:type="dxa"/>
            <w:vAlign w:val="center"/>
          </w:tcPr>
          <w:p w:rsidR="00067950" w:rsidRPr="00691636" w:rsidRDefault="00067950" w:rsidP="00D03D11">
            <w:pPr>
              <w:jc w:val="center"/>
              <w:rPr>
                <w:szCs w:val="24"/>
              </w:rPr>
            </w:pPr>
            <w:r w:rsidRPr="00691636">
              <w:rPr>
                <w:szCs w:val="24"/>
              </w:rPr>
              <w:t>Tajnik škole</w:t>
            </w:r>
          </w:p>
        </w:tc>
        <w:tc>
          <w:tcPr>
            <w:tcW w:w="1094" w:type="dxa"/>
            <w:vAlign w:val="center"/>
          </w:tcPr>
          <w:p w:rsidR="00067950" w:rsidRPr="00691636" w:rsidRDefault="00067950" w:rsidP="00D03D11">
            <w:pPr>
              <w:ind w:right="-250"/>
              <w:jc w:val="center"/>
              <w:rPr>
                <w:szCs w:val="24"/>
              </w:rPr>
            </w:pPr>
          </w:p>
        </w:tc>
      </w:tr>
      <w:tr w:rsidR="00067950" w:rsidRPr="00691636" w:rsidTr="007C66D1">
        <w:tc>
          <w:tcPr>
            <w:tcW w:w="720" w:type="dxa"/>
            <w:vAlign w:val="center"/>
          </w:tcPr>
          <w:p w:rsidR="00067950" w:rsidRPr="00691636" w:rsidRDefault="00067950" w:rsidP="00AD2A92">
            <w:pPr>
              <w:numPr>
                <w:ilvl w:val="0"/>
                <w:numId w:val="17"/>
              </w:numPr>
              <w:rPr>
                <w:szCs w:val="24"/>
              </w:rPr>
            </w:pPr>
          </w:p>
        </w:tc>
        <w:tc>
          <w:tcPr>
            <w:tcW w:w="2446" w:type="dxa"/>
            <w:vAlign w:val="center"/>
          </w:tcPr>
          <w:p w:rsidR="00067950" w:rsidRPr="00E31BF0" w:rsidRDefault="00067950" w:rsidP="005A0B23">
            <w:pPr>
              <w:pStyle w:val="Zaglavlje"/>
              <w:tabs>
                <w:tab w:val="clear" w:pos="4536"/>
                <w:tab w:val="clear" w:pos="9072"/>
              </w:tabs>
            </w:pPr>
            <w:r w:rsidRPr="00E31BF0">
              <w:t>Branka</w:t>
            </w:r>
            <w:r w:rsidR="005A0B23">
              <w:t xml:space="preserve"> </w:t>
            </w:r>
            <w:r w:rsidRPr="00E31BF0">
              <w:t>Tomljanović</w:t>
            </w:r>
          </w:p>
        </w:tc>
        <w:tc>
          <w:tcPr>
            <w:tcW w:w="2718" w:type="dxa"/>
            <w:vAlign w:val="center"/>
          </w:tcPr>
          <w:p w:rsidR="00067950" w:rsidRPr="00691636" w:rsidRDefault="005743AD" w:rsidP="00CB3678">
            <w:pPr>
              <w:jc w:val="center"/>
              <w:rPr>
                <w:szCs w:val="24"/>
              </w:rPr>
            </w:pPr>
            <w:r w:rsidRPr="00691636">
              <w:rPr>
                <w:szCs w:val="24"/>
              </w:rPr>
              <w:t>E</w:t>
            </w:r>
            <w:r w:rsidR="00067950" w:rsidRPr="00691636">
              <w:rPr>
                <w:szCs w:val="24"/>
              </w:rPr>
              <w:t>konomist</w:t>
            </w:r>
            <w:r>
              <w:rPr>
                <w:szCs w:val="24"/>
              </w:rPr>
              <w:t xml:space="preserve"> </w:t>
            </w:r>
          </w:p>
        </w:tc>
        <w:tc>
          <w:tcPr>
            <w:tcW w:w="1260" w:type="dxa"/>
            <w:vAlign w:val="center"/>
          </w:tcPr>
          <w:p w:rsidR="00067950" w:rsidRPr="00691636" w:rsidRDefault="00067950" w:rsidP="00D03D11">
            <w:pPr>
              <w:ind w:right="-108"/>
              <w:jc w:val="center"/>
              <w:rPr>
                <w:szCs w:val="24"/>
              </w:rPr>
            </w:pPr>
            <w:r w:rsidRPr="00691636">
              <w:rPr>
                <w:szCs w:val="24"/>
              </w:rPr>
              <w:t>SSS</w:t>
            </w:r>
          </w:p>
        </w:tc>
        <w:tc>
          <w:tcPr>
            <w:tcW w:w="1606" w:type="dxa"/>
            <w:vAlign w:val="center"/>
          </w:tcPr>
          <w:p w:rsidR="00067950" w:rsidRPr="00691636" w:rsidRDefault="00067950" w:rsidP="00D03D11">
            <w:pPr>
              <w:jc w:val="center"/>
              <w:rPr>
                <w:szCs w:val="24"/>
              </w:rPr>
            </w:pPr>
            <w:r w:rsidRPr="00691636">
              <w:rPr>
                <w:szCs w:val="24"/>
              </w:rPr>
              <w:t>Računovođa</w:t>
            </w:r>
          </w:p>
        </w:tc>
        <w:tc>
          <w:tcPr>
            <w:tcW w:w="1094" w:type="dxa"/>
            <w:vAlign w:val="center"/>
          </w:tcPr>
          <w:p w:rsidR="00067950" w:rsidRPr="00691636" w:rsidRDefault="00067950" w:rsidP="00D03D11">
            <w:pPr>
              <w:ind w:right="-250"/>
              <w:jc w:val="center"/>
              <w:rPr>
                <w:szCs w:val="24"/>
              </w:rPr>
            </w:pPr>
          </w:p>
        </w:tc>
      </w:tr>
      <w:tr w:rsidR="00067950" w:rsidRPr="00691636" w:rsidTr="007C66D1">
        <w:tc>
          <w:tcPr>
            <w:tcW w:w="720" w:type="dxa"/>
            <w:vAlign w:val="center"/>
          </w:tcPr>
          <w:p w:rsidR="00067950" w:rsidRPr="00691636" w:rsidRDefault="00067950" w:rsidP="00AD2A92">
            <w:pPr>
              <w:numPr>
                <w:ilvl w:val="0"/>
                <w:numId w:val="17"/>
              </w:numPr>
              <w:rPr>
                <w:szCs w:val="24"/>
              </w:rPr>
            </w:pPr>
          </w:p>
        </w:tc>
        <w:tc>
          <w:tcPr>
            <w:tcW w:w="2446" w:type="dxa"/>
            <w:vAlign w:val="center"/>
          </w:tcPr>
          <w:p w:rsidR="00067950" w:rsidRPr="00E31BF0" w:rsidRDefault="00067950" w:rsidP="005A0B23">
            <w:pPr>
              <w:pStyle w:val="Zaglavlje"/>
              <w:tabs>
                <w:tab w:val="clear" w:pos="4536"/>
                <w:tab w:val="clear" w:pos="9072"/>
              </w:tabs>
            </w:pPr>
            <w:r w:rsidRPr="00E31BF0">
              <w:t>Marko</w:t>
            </w:r>
            <w:r w:rsidR="005A0B23">
              <w:t xml:space="preserve"> </w:t>
            </w:r>
            <w:proofErr w:type="spellStart"/>
            <w:r w:rsidRPr="00E31BF0">
              <w:t>Mišanec</w:t>
            </w:r>
            <w:proofErr w:type="spellEnd"/>
          </w:p>
        </w:tc>
        <w:tc>
          <w:tcPr>
            <w:tcW w:w="2718" w:type="dxa"/>
            <w:vAlign w:val="center"/>
          </w:tcPr>
          <w:p w:rsidR="00067950" w:rsidRPr="00691636" w:rsidRDefault="00067950" w:rsidP="00CB3678">
            <w:pPr>
              <w:jc w:val="center"/>
              <w:rPr>
                <w:szCs w:val="24"/>
              </w:rPr>
            </w:pPr>
            <w:proofErr w:type="spellStart"/>
            <w:r w:rsidRPr="00691636">
              <w:rPr>
                <w:szCs w:val="24"/>
              </w:rPr>
              <w:t>Metal.tehničar</w:t>
            </w:r>
            <w:proofErr w:type="spellEnd"/>
          </w:p>
        </w:tc>
        <w:tc>
          <w:tcPr>
            <w:tcW w:w="1260" w:type="dxa"/>
            <w:vAlign w:val="center"/>
          </w:tcPr>
          <w:p w:rsidR="00067950" w:rsidRPr="00691636" w:rsidRDefault="00067950" w:rsidP="00D03D11">
            <w:pPr>
              <w:ind w:right="-108"/>
              <w:jc w:val="center"/>
              <w:rPr>
                <w:szCs w:val="24"/>
              </w:rPr>
            </w:pPr>
            <w:r w:rsidRPr="00691636">
              <w:rPr>
                <w:szCs w:val="24"/>
              </w:rPr>
              <w:t>SSS</w:t>
            </w:r>
          </w:p>
        </w:tc>
        <w:tc>
          <w:tcPr>
            <w:tcW w:w="1606" w:type="dxa"/>
            <w:vAlign w:val="center"/>
          </w:tcPr>
          <w:p w:rsidR="00067950" w:rsidRPr="00691636" w:rsidRDefault="00067950" w:rsidP="00D03D11">
            <w:pPr>
              <w:jc w:val="center"/>
              <w:rPr>
                <w:szCs w:val="24"/>
              </w:rPr>
            </w:pPr>
            <w:r w:rsidRPr="00691636">
              <w:rPr>
                <w:szCs w:val="24"/>
              </w:rPr>
              <w:t>Domar</w:t>
            </w:r>
          </w:p>
        </w:tc>
        <w:tc>
          <w:tcPr>
            <w:tcW w:w="1094" w:type="dxa"/>
            <w:vAlign w:val="center"/>
          </w:tcPr>
          <w:p w:rsidR="00067950" w:rsidRPr="00691636" w:rsidRDefault="00067950" w:rsidP="00D03D11">
            <w:pPr>
              <w:ind w:right="-250"/>
              <w:jc w:val="center"/>
              <w:rPr>
                <w:szCs w:val="24"/>
              </w:rPr>
            </w:pPr>
          </w:p>
        </w:tc>
      </w:tr>
      <w:tr w:rsidR="00067950" w:rsidRPr="00691636" w:rsidTr="007C66D1">
        <w:tc>
          <w:tcPr>
            <w:tcW w:w="720" w:type="dxa"/>
            <w:vAlign w:val="center"/>
          </w:tcPr>
          <w:p w:rsidR="00067950" w:rsidRPr="00691636" w:rsidRDefault="00067950" w:rsidP="00AD2A92">
            <w:pPr>
              <w:numPr>
                <w:ilvl w:val="0"/>
                <w:numId w:val="17"/>
              </w:numPr>
              <w:rPr>
                <w:szCs w:val="24"/>
              </w:rPr>
            </w:pPr>
          </w:p>
        </w:tc>
        <w:tc>
          <w:tcPr>
            <w:tcW w:w="2446" w:type="dxa"/>
            <w:vAlign w:val="center"/>
          </w:tcPr>
          <w:p w:rsidR="00067950" w:rsidRPr="00E31BF0" w:rsidRDefault="00067950" w:rsidP="005A0B23">
            <w:pPr>
              <w:pStyle w:val="Zaglavlje"/>
              <w:tabs>
                <w:tab w:val="clear" w:pos="4536"/>
                <w:tab w:val="clear" w:pos="9072"/>
              </w:tabs>
            </w:pPr>
            <w:r w:rsidRPr="00E31BF0">
              <w:t>Mirjana</w:t>
            </w:r>
            <w:r w:rsidR="005A0B23">
              <w:t xml:space="preserve"> </w:t>
            </w:r>
            <w:proofErr w:type="spellStart"/>
            <w:r w:rsidRPr="00E31BF0">
              <w:t>Vrhovčević</w:t>
            </w:r>
            <w:proofErr w:type="spellEnd"/>
            <w:r w:rsidRPr="00E31BF0">
              <w:t xml:space="preserve"> </w:t>
            </w:r>
          </w:p>
        </w:tc>
        <w:tc>
          <w:tcPr>
            <w:tcW w:w="2718" w:type="dxa"/>
            <w:vAlign w:val="center"/>
          </w:tcPr>
          <w:p w:rsidR="00067950" w:rsidRPr="00691636" w:rsidRDefault="00067950" w:rsidP="00CB3678">
            <w:pPr>
              <w:jc w:val="center"/>
              <w:rPr>
                <w:szCs w:val="24"/>
              </w:rPr>
            </w:pPr>
          </w:p>
        </w:tc>
        <w:tc>
          <w:tcPr>
            <w:tcW w:w="1260" w:type="dxa"/>
            <w:vAlign w:val="center"/>
          </w:tcPr>
          <w:p w:rsidR="00067950" w:rsidRPr="00691636" w:rsidRDefault="006A780C" w:rsidP="00D03D11">
            <w:pPr>
              <w:ind w:right="-108"/>
              <w:jc w:val="center"/>
              <w:rPr>
                <w:szCs w:val="24"/>
              </w:rPr>
            </w:pPr>
            <w:r>
              <w:rPr>
                <w:szCs w:val="24"/>
              </w:rPr>
              <w:t>NKV</w:t>
            </w:r>
          </w:p>
        </w:tc>
        <w:tc>
          <w:tcPr>
            <w:tcW w:w="1606" w:type="dxa"/>
            <w:vAlign w:val="center"/>
          </w:tcPr>
          <w:p w:rsidR="00067950" w:rsidRPr="00691636" w:rsidRDefault="00087831" w:rsidP="00D03D11">
            <w:pPr>
              <w:jc w:val="center"/>
              <w:rPr>
                <w:szCs w:val="24"/>
              </w:rPr>
            </w:pPr>
            <w:r w:rsidRPr="00691636">
              <w:rPr>
                <w:szCs w:val="24"/>
              </w:rPr>
              <w:t>S</w:t>
            </w:r>
            <w:r w:rsidR="00067950" w:rsidRPr="00691636">
              <w:rPr>
                <w:szCs w:val="24"/>
              </w:rPr>
              <w:t>premačica</w:t>
            </w:r>
          </w:p>
        </w:tc>
        <w:tc>
          <w:tcPr>
            <w:tcW w:w="1094" w:type="dxa"/>
            <w:vAlign w:val="center"/>
          </w:tcPr>
          <w:p w:rsidR="00067950" w:rsidRPr="00691636" w:rsidRDefault="00067950" w:rsidP="00D03D11">
            <w:pPr>
              <w:ind w:right="-250"/>
              <w:jc w:val="center"/>
              <w:rPr>
                <w:szCs w:val="24"/>
              </w:rPr>
            </w:pPr>
          </w:p>
        </w:tc>
      </w:tr>
      <w:tr w:rsidR="00067950" w:rsidRPr="00691636" w:rsidTr="007C66D1">
        <w:tc>
          <w:tcPr>
            <w:tcW w:w="720" w:type="dxa"/>
            <w:vAlign w:val="center"/>
          </w:tcPr>
          <w:p w:rsidR="00067950" w:rsidRPr="00691636" w:rsidRDefault="00067950" w:rsidP="00AD2A92">
            <w:pPr>
              <w:numPr>
                <w:ilvl w:val="0"/>
                <w:numId w:val="17"/>
              </w:numPr>
              <w:rPr>
                <w:szCs w:val="24"/>
              </w:rPr>
            </w:pPr>
          </w:p>
        </w:tc>
        <w:tc>
          <w:tcPr>
            <w:tcW w:w="2446" w:type="dxa"/>
            <w:vAlign w:val="center"/>
          </w:tcPr>
          <w:p w:rsidR="00067950" w:rsidRPr="00E31BF0" w:rsidRDefault="00067950" w:rsidP="005A0B23">
            <w:pPr>
              <w:pStyle w:val="Zaglavlje"/>
              <w:tabs>
                <w:tab w:val="clear" w:pos="4536"/>
                <w:tab w:val="clear" w:pos="9072"/>
              </w:tabs>
            </w:pPr>
            <w:r w:rsidRPr="00E31BF0">
              <w:t>Gordana</w:t>
            </w:r>
            <w:r w:rsidR="005A0B23">
              <w:t xml:space="preserve"> </w:t>
            </w:r>
            <w:proofErr w:type="spellStart"/>
            <w:r w:rsidRPr="00E31BF0">
              <w:t>Bitunjac</w:t>
            </w:r>
            <w:proofErr w:type="spellEnd"/>
          </w:p>
        </w:tc>
        <w:tc>
          <w:tcPr>
            <w:tcW w:w="2718" w:type="dxa"/>
            <w:vAlign w:val="center"/>
          </w:tcPr>
          <w:p w:rsidR="00067950" w:rsidRPr="00691636" w:rsidRDefault="00067950" w:rsidP="00CB3678">
            <w:pPr>
              <w:jc w:val="center"/>
              <w:rPr>
                <w:szCs w:val="24"/>
              </w:rPr>
            </w:pPr>
          </w:p>
        </w:tc>
        <w:tc>
          <w:tcPr>
            <w:tcW w:w="1260" w:type="dxa"/>
            <w:vAlign w:val="center"/>
          </w:tcPr>
          <w:p w:rsidR="00067950" w:rsidRPr="00691636" w:rsidRDefault="006A780C" w:rsidP="00D03D11">
            <w:pPr>
              <w:ind w:right="-108"/>
              <w:jc w:val="center"/>
              <w:rPr>
                <w:szCs w:val="24"/>
              </w:rPr>
            </w:pPr>
            <w:r>
              <w:rPr>
                <w:szCs w:val="24"/>
              </w:rPr>
              <w:t>KV</w:t>
            </w:r>
          </w:p>
        </w:tc>
        <w:tc>
          <w:tcPr>
            <w:tcW w:w="1606" w:type="dxa"/>
            <w:vAlign w:val="center"/>
          </w:tcPr>
          <w:p w:rsidR="00067950" w:rsidRPr="00691636" w:rsidRDefault="00087831" w:rsidP="00D03D11">
            <w:pPr>
              <w:jc w:val="center"/>
              <w:rPr>
                <w:szCs w:val="24"/>
              </w:rPr>
            </w:pPr>
            <w:r w:rsidRPr="00691636">
              <w:rPr>
                <w:szCs w:val="24"/>
              </w:rPr>
              <w:t>S</w:t>
            </w:r>
            <w:r w:rsidR="00067950" w:rsidRPr="00691636">
              <w:rPr>
                <w:szCs w:val="24"/>
              </w:rPr>
              <w:t>premačica</w:t>
            </w:r>
          </w:p>
        </w:tc>
        <w:tc>
          <w:tcPr>
            <w:tcW w:w="1094" w:type="dxa"/>
            <w:vAlign w:val="center"/>
          </w:tcPr>
          <w:p w:rsidR="00067950" w:rsidRPr="00691636" w:rsidRDefault="00067950" w:rsidP="00D03D11">
            <w:pPr>
              <w:ind w:right="-250"/>
              <w:jc w:val="center"/>
              <w:rPr>
                <w:szCs w:val="24"/>
              </w:rPr>
            </w:pPr>
          </w:p>
        </w:tc>
      </w:tr>
      <w:tr w:rsidR="00067950" w:rsidRPr="00691636" w:rsidTr="007C66D1">
        <w:tc>
          <w:tcPr>
            <w:tcW w:w="720" w:type="dxa"/>
            <w:vAlign w:val="center"/>
          </w:tcPr>
          <w:p w:rsidR="00067950" w:rsidRPr="00691636" w:rsidRDefault="00593955" w:rsidP="00AD2A92">
            <w:pPr>
              <w:numPr>
                <w:ilvl w:val="0"/>
                <w:numId w:val="17"/>
              </w:numPr>
              <w:rPr>
                <w:szCs w:val="24"/>
              </w:rPr>
            </w:pPr>
            <w:r>
              <w:rPr>
                <w:noProof/>
                <w:szCs w:val="24"/>
              </w:rPr>
              <mc:AlternateContent>
                <mc:Choice Requires="wps">
                  <w:drawing>
                    <wp:anchor distT="0" distB="0" distL="114300" distR="114300" simplePos="0" relativeHeight="251685376" behindDoc="0" locked="0" layoutInCell="1" allowOverlap="1" wp14:anchorId="4E2890BB" wp14:editId="054532B3">
                      <wp:simplePos x="0" y="0"/>
                      <wp:positionH relativeFrom="column">
                        <wp:posOffset>-68580</wp:posOffset>
                      </wp:positionH>
                      <wp:positionV relativeFrom="paragraph">
                        <wp:posOffset>-463550</wp:posOffset>
                      </wp:positionV>
                      <wp:extent cx="228600" cy="228600"/>
                      <wp:effectExtent l="0" t="0" r="0" b="635"/>
                      <wp:wrapNone/>
                      <wp:docPr id="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Default="000A3C3B" w:rsidP="0064020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90BB" id="Text Box 68" o:spid="_x0000_s1031" type="#_x0000_t202" style="position:absolute;left:0;text-align:left;margin-left:-5.4pt;margin-top:-36.5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NLtgIAAME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" filled="f" stroked="f">
                      <v:textbox>
                        <w:txbxContent>
                          <w:p w:rsidR="000A3C3B" w:rsidRDefault="000A3C3B" w:rsidP="0064020D">
                            <w:r>
                              <w:t>.</w:t>
                            </w:r>
                          </w:p>
                        </w:txbxContent>
                      </v:textbox>
                    </v:shape>
                  </w:pict>
                </mc:Fallback>
              </mc:AlternateContent>
            </w:r>
          </w:p>
        </w:tc>
        <w:tc>
          <w:tcPr>
            <w:tcW w:w="2446" w:type="dxa"/>
            <w:vAlign w:val="center"/>
          </w:tcPr>
          <w:p w:rsidR="00067950" w:rsidRPr="00E31BF0" w:rsidRDefault="005A0B23" w:rsidP="005A0B23">
            <w:pPr>
              <w:pStyle w:val="Zaglavlje"/>
              <w:tabs>
                <w:tab w:val="clear" w:pos="4536"/>
                <w:tab w:val="clear" w:pos="9072"/>
              </w:tabs>
            </w:pPr>
            <w:r>
              <w:t xml:space="preserve">Radmila </w:t>
            </w:r>
            <w:proofErr w:type="spellStart"/>
            <w:r w:rsidR="00067950" w:rsidRPr="00E31BF0">
              <w:t>Čituljski</w:t>
            </w:r>
            <w:proofErr w:type="spellEnd"/>
          </w:p>
        </w:tc>
        <w:tc>
          <w:tcPr>
            <w:tcW w:w="2718" w:type="dxa"/>
            <w:vAlign w:val="center"/>
          </w:tcPr>
          <w:p w:rsidR="00067950" w:rsidRPr="00691636" w:rsidRDefault="00067950" w:rsidP="00CB3678">
            <w:pPr>
              <w:jc w:val="center"/>
              <w:rPr>
                <w:szCs w:val="24"/>
              </w:rPr>
            </w:pPr>
          </w:p>
        </w:tc>
        <w:tc>
          <w:tcPr>
            <w:tcW w:w="1260" w:type="dxa"/>
            <w:vAlign w:val="center"/>
          </w:tcPr>
          <w:p w:rsidR="00067950" w:rsidRPr="00691636" w:rsidRDefault="006A780C" w:rsidP="00D03D11">
            <w:pPr>
              <w:ind w:right="-108"/>
              <w:jc w:val="center"/>
              <w:rPr>
                <w:szCs w:val="24"/>
              </w:rPr>
            </w:pPr>
            <w:r>
              <w:rPr>
                <w:szCs w:val="24"/>
              </w:rPr>
              <w:t>SSS</w:t>
            </w:r>
          </w:p>
        </w:tc>
        <w:tc>
          <w:tcPr>
            <w:tcW w:w="1606" w:type="dxa"/>
            <w:vAlign w:val="center"/>
          </w:tcPr>
          <w:p w:rsidR="00067950" w:rsidRPr="00691636" w:rsidRDefault="00087831" w:rsidP="00D03D11">
            <w:pPr>
              <w:jc w:val="center"/>
              <w:rPr>
                <w:szCs w:val="24"/>
              </w:rPr>
            </w:pPr>
            <w:r w:rsidRPr="00691636">
              <w:rPr>
                <w:szCs w:val="24"/>
              </w:rPr>
              <w:t>S</w:t>
            </w:r>
            <w:r w:rsidR="00067950" w:rsidRPr="00691636">
              <w:rPr>
                <w:szCs w:val="24"/>
              </w:rPr>
              <w:t>premačica</w:t>
            </w:r>
          </w:p>
        </w:tc>
        <w:tc>
          <w:tcPr>
            <w:tcW w:w="1094" w:type="dxa"/>
            <w:vAlign w:val="center"/>
          </w:tcPr>
          <w:p w:rsidR="00067950" w:rsidRPr="00691636" w:rsidRDefault="00067950" w:rsidP="00D03D11">
            <w:pPr>
              <w:ind w:right="-250"/>
              <w:jc w:val="center"/>
              <w:rPr>
                <w:szCs w:val="24"/>
              </w:rPr>
            </w:pPr>
          </w:p>
        </w:tc>
      </w:tr>
      <w:tr w:rsidR="00067950" w:rsidRPr="00691636" w:rsidTr="007C66D1">
        <w:tc>
          <w:tcPr>
            <w:tcW w:w="720" w:type="dxa"/>
            <w:vAlign w:val="center"/>
          </w:tcPr>
          <w:p w:rsidR="00067950" w:rsidRPr="00691636" w:rsidRDefault="00067950" w:rsidP="00AD2A92">
            <w:pPr>
              <w:numPr>
                <w:ilvl w:val="0"/>
                <w:numId w:val="17"/>
              </w:numPr>
              <w:rPr>
                <w:szCs w:val="24"/>
              </w:rPr>
            </w:pPr>
          </w:p>
        </w:tc>
        <w:tc>
          <w:tcPr>
            <w:tcW w:w="2446" w:type="dxa"/>
            <w:vAlign w:val="center"/>
          </w:tcPr>
          <w:p w:rsidR="00067950" w:rsidRPr="00E31BF0" w:rsidRDefault="00067950" w:rsidP="005A0B23">
            <w:pPr>
              <w:pStyle w:val="Zaglavlje"/>
              <w:tabs>
                <w:tab w:val="clear" w:pos="4536"/>
                <w:tab w:val="clear" w:pos="9072"/>
              </w:tabs>
            </w:pPr>
            <w:r w:rsidRPr="00E31BF0">
              <w:t>Vesna</w:t>
            </w:r>
            <w:r w:rsidR="005A0B23">
              <w:t xml:space="preserve"> </w:t>
            </w:r>
            <w:proofErr w:type="spellStart"/>
            <w:r w:rsidRPr="00E31BF0">
              <w:t>Maljik</w:t>
            </w:r>
            <w:proofErr w:type="spellEnd"/>
          </w:p>
        </w:tc>
        <w:tc>
          <w:tcPr>
            <w:tcW w:w="2718" w:type="dxa"/>
            <w:vAlign w:val="center"/>
          </w:tcPr>
          <w:p w:rsidR="00067950" w:rsidRPr="00691636" w:rsidRDefault="00067950" w:rsidP="00CB3678">
            <w:pPr>
              <w:jc w:val="center"/>
              <w:rPr>
                <w:szCs w:val="24"/>
              </w:rPr>
            </w:pPr>
          </w:p>
        </w:tc>
        <w:tc>
          <w:tcPr>
            <w:tcW w:w="1260" w:type="dxa"/>
            <w:vAlign w:val="center"/>
          </w:tcPr>
          <w:p w:rsidR="00067950" w:rsidRPr="00691636" w:rsidRDefault="006A780C" w:rsidP="00D03D11">
            <w:pPr>
              <w:ind w:right="-108"/>
              <w:jc w:val="center"/>
              <w:rPr>
                <w:szCs w:val="24"/>
              </w:rPr>
            </w:pPr>
            <w:r>
              <w:rPr>
                <w:szCs w:val="24"/>
              </w:rPr>
              <w:t>NKV</w:t>
            </w:r>
          </w:p>
        </w:tc>
        <w:tc>
          <w:tcPr>
            <w:tcW w:w="1606" w:type="dxa"/>
            <w:vAlign w:val="center"/>
          </w:tcPr>
          <w:p w:rsidR="00067950" w:rsidRPr="00691636" w:rsidRDefault="00087831" w:rsidP="00D03D11">
            <w:pPr>
              <w:jc w:val="center"/>
              <w:rPr>
                <w:szCs w:val="24"/>
              </w:rPr>
            </w:pPr>
            <w:r w:rsidRPr="00691636">
              <w:rPr>
                <w:szCs w:val="24"/>
              </w:rPr>
              <w:t>S</w:t>
            </w:r>
            <w:r w:rsidR="00067950" w:rsidRPr="00691636">
              <w:rPr>
                <w:szCs w:val="24"/>
              </w:rPr>
              <w:t>premačica</w:t>
            </w:r>
          </w:p>
        </w:tc>
        <w:tc>
          <w:tcPr>
            <w:tcW w:w="1094" w:type="dxa"/>
            <w:vAlign w:val="center"/>
          </w:tcPr>
          <w:p w:rsidR="00067950" w:rsidRPr="00691636" w:rsidRDefault="00067950" w:rsidP="00D03D11">
            <w:pPr>
              <w:ind w:right="-250"/>
              <w:jc w:val="center"/>
              <w:rPr>
                <w:szCs w:val="24"/>
              </w:rPr>
            </w:pPr>
          </w:p>
        </w:tc>
      </w:tr>
      <w:tr w:rsidR="00067950" w:rsidRPr="00691636" w:rsidTr="007C66D1">
        <w:tc>
          <w:tcPr>
            <w:tcW w:w="720" w:type="dxa"/>
            <w:vAlign w:val="center"/>
          </w:tcPr>
          <w:p w:rsidR="00067950" w:rsidRPr="00691636" w:rsidRDefault="00067950" w:rsidP="00AD2A92">
            <w:pPr>
              <w:numPr>
                <w:ilvl w:val="0"/>
                <w:numId w:val="17"/>
              </w:numPr>
              <w:rPr>
                <w:szCs w:val="24"/>
              </w:rPr>
            </w:pPr>
          </w:p>
        </w:tc>
        <w:tc>
          <w:tcPr>
            <w:tcW w:w="2446" w:type="dxa"/>
            <w:vAlign w:val="center"/>
          </w:tcPr>
          <w:p w:rsidR="00067950" w:rsidRPr="00E31BF0" w:rsidRDefault="00067950" w:rsidP="005A0B23">
            <w:pPr>
              <w:pStyle w:val="Zaglavlje"/>
              <w:tabs>
                <w:tab w:val="clear" w:pos="4536"/>
                <w:tab w:val="clear" w:pos="9072"/>
              </w:tabs>
            </w:pPr>
            <w:r w:rsidRPr="00E31BF0">
              <w:t xml:space="preserve">Jasna </w:t>
            </w:r>
            <w:proofErr w:type="spellStart"/>
            <w:r w:rsidRPr="00E31BF0">
              <w:t>Mrvelj</w:t>
            </w:r>
            <w:proofErr w:type="spellEnd"/>
          </w:p>
        </w:tc>
        <w:tc>
          <w:tcPr>
            <w:tcW w:w="2718" w:type="dxa"/>
            <w:vAlign w:val="center"/>
          </w:tcPr>
          <w:p w:rsidR="00067950" w:rsidRPr="00691636" w:rsidRDefault="00067950" w:rsidP="00CB3678">
            <w:pPr>
              <w:jc w:val="center"/>
              <w:rPr>
                <w:szCs w:val="24"/>
              </w:rPr>
            </w:pPr>
          </w:p>
        </w:tc>
        <w:tc>
          <w:tcPr>
            <w:tcW w:w="1260" w:type="dxa"/>
            <w:vAlign w:val="center"/>
          </w:tcPr>
          <w:p w:rsidR="00067950" w:rsidRPr="00691636" w:rsidRDefault="00B502DC" w:rsidP="00D03D11">
            <w:pPr>
              <w:ind w:right="-108"/>
              <w:jc w:val="center"/>
              <w:rPr>
                <w:szCs w:val="24"/>
              </w:rPr>
            </w:pPr>
            <w:r>
              <w:rPr>
                <w:szCs w:val="24"/>
              </w:rPr>
              <w:t>NKV</w:t>
            </w:r>
          </w:p>
        </w:tc>
        <w:tc>
          <w:tcPr>
            <w:tcW w:w="1606" w:type="dxa"/>
            <w:vAlign w:val="center"/>
          </w:tcPr>
          <w:p w:rsidR="00067950" w:rsidRPr="00691636" w:rsidRDefault="00087831" w:rsidP="00D03D11">
            <w:pPr>
              <w:jc w:val="center"/>
              <w:rPr>
                <w:szCs w:val="24"/>
              </w:rPr>
            </w:pPr>
            <w:r w:rsidRPr="00691636">
              <w:rPr>
                <w:szCs w:val="24"/>
              </w:rPr>
              <w:t>S</w:t>
            </w:r>
            <w:r w:rsidR="00067950" w:rsidRPr="00691636">
              <w:rPr>
                <w:szCs w:val="24"/>
              </w:rPr>
              <w:t>premačica</w:t>
            </w:r>
          </w:p>
        </w:tc>
        <w:tc>
          <w:tcPr>
            <w:tcW w:w="1094" w:type="dxa"/>
            <w:vAlign w:val="center"/>
          </w:tcPr>
          <w:p w:rsidR="00067950" w:rsidRPr="00691636" w:rsidRDefault="00067950" w:rsidP="00D03D11">
            <w:pPr>
              <w:ind w:right="-250"/>
              <w:jc w:val="center"/>
              <w:rPr>
                <w:szCs w:val="24"/>
              </w:rPr>
            </w:pPr>
          </w:p>
        </w:tc>
      </w:tr>
      <w:tr w:rsidR="00067950" w:rsidRPr="00691636" w:rsidTr="007C66D1">
        <w:tc>
          <w:tcPr>
            <w:tcW w:w="720" w:type="dxa"/>
            <w:vAlign w:val="center"/>
          </w:tcPr>
          <w:p w:rsidR="00067950" w:rsidRPr="00691636" w:rsidRDefault="00067950" w:rsidP="00AD2A92">
            <w:pPr>
              <w:numPr>
                <w:ilvl w:val="0"/>
                <w:numId w:val="17"/>
              </w:numPr>
              <w:rPr>
                <w:szCs w:val="24"/>
              </w:rPr>
            </w:pPr>
          </w:p>
        </w:tc>
        <w:tc>
          <w:tcPr>
            <w:tcW w:w="2446" w:type="dxa"/>
            <w:vAlign w:val="center"/>
          </w:tcPr>
          <w:p w:rsidR="00067950" w:rsidRPr="00E31BF0" w:rsidRDefault="00067950" w:rsidP="005A0B23">
            <w:pPr>
              <w:pStyle w:val="Zaglavlje"/>
              <w:tabs>
                <w:tab w:val="clear" w:pos="4536"/>
                <w:tab w:val="clear" w:pos="9072"/>
              </w:tabs>
            </w:pPr>
            <w:r w:rsidRPr="00E31BF0">
              <w:t xml:space="preserve">Mario Krpan </w:t>
            </w:r>
          </w:p>
        </w:tc>
        <w:tc>
          <w:tcPr>
            <w:tcW w:w="2718" w:type="dxa"/>
            <w:vAlign w:val="center"/>
          </w:tcPr>
          <w:p w:rsidR="00067950" w:rsidRPr="00691636" w:rsidRDefault="00B502DC" w:rsidP="00CB3678">
            <w:pPr>
              <w:jc w:val="center"/>
              <w:rPr>
                <w:szCs w:val="24"/>
              </w:rPr>
            </w:pPr>
            <w:r>
              <w:rPr>
                <w:szCs w:val="24"/>
              </w:rPr>
              <w:t>Kuhar</w:t>
            </w:r>
          </w:p>
        </w:tc>
        <w:tc>
          <w:tcPr>
            <w:tcW w:w="1260" w:type="dxa"/>
            <w:vAlign w:val="center"/>
          </w:tcPr>
          <w:p w:rsidR="00067950" w:rsidRPr="00691636" w:rsidRDefault="00B502DC" w:rsidP="00D03D11">
            <w:pPr>
              <w:ind w:right="-108"/>
              <w:jc w:val="center"/>
              <w:rPr>
                <w:szCs w:val="24"/>
              </w:rPr>
            </w:pPr>
            <w:r>
              <w:rPr>
                <w:szCs w:val="24"/>
              </w:rPr>
              <w:t>SSS</w:t>
            </w:r>
          </w:p>
        </w:tc>
        <w:tc>
          <w:tcPr>
            <w:tcW w:w="1606" w:type="dxa"/>
            <w:vAlign w:val="center"/>
          </w:tcPr>
          <w:p w:rsidR="00067950" w:rsidRPr="00691636" w:rsidRDefault="00087831" w:rsidP="00D03D11">
            <w:pPr>
              <w:jc w:val="center"/>
              <w:rPr>
                <w:szCs w:val="24"/>
              </w:rPr>
            </w:pPr>
            <w:r w:rsidRPr="00691636">
              <w:rPr>
                <w:szCs w:val="24"/>
              </w:rPr>
              <w:t>K</w:t>
            </w:r>
            <w:r w:rsidR="00067950" w:rsidRPr="00691636">
              <w:rPr>
                <w:szCs w:val="24"/>
              </w:rPr>
              <w:t>uhar</w:t>
            </w:r>
          </w:p>
        </w:tc>
        <w:tc>
          <w:tcPr>
            <w:tcW w:w="1094" w:type="dxa"/>
            <w:vAlign w:val="center"/>
          </w:tcPr>
          <w:p w:rsidR="00067950" w:rsidRPr="00691636" w:rsidRDefault="00067950" w:rsidP="00D03D11">
            <w:pPr>
              <w:ind w:right="-250"/>
              <w:jc w:val="center"/>
              <w:rPr>
                <w:szCs w:val="24"/>
              </w:rPr>
            </w:pPr>
          </w:p>
        </w:tc>
      </w:tr>
      <w:tr w:rsidR="00067950" w:rsidRPr="00691636" w:rsidTr="007C66D1">
        <w:tc>
          <w:tcPr>
            <w:tcW w:w="720" w:type="dxa"/>
            <w:vAlign w:val="center"/>
          </w:tcPr>
          <w:p w:rsidR="00067950" w:rsidRPr="00691636" w:rsidRDefault="00067950" w:rsidP="00AD2A92">
            <w:pPr>
              <w:numPr>
                <w:ilvl w:val="0"/>
                <w:numId w:val="17"/>
              </w:numPr>
              <w:rPr>
                <w:szCs w:val="24"/>
              </w:rPr>
            </w:pPr>
          </w:p>
        </w:tc>
        <w:tc>
          <w:tcPr>
            <w:tcW w:w="2446" w:type="dxa"/>
            <w:vAlign w:val="center"/>
          </w:tcPr>
          <w:p w:rsidR="00067950" w:rsidRPr="00E31BF0" w:rsidRDefault="00067950" w:rsidP="005A0B23">
            <w:pPr>
              <w:pStyle w:val="Zaglavlje"/>
              <w:tabs>
                <w:tab w:val="clear" w:pos="4536"/>
                <w:tab w:val="clear" w:pos="9072"/>
              </w:tabs>
            </w:pPr>
            <w:r w:rsidRPr="00E31BF0">
              <w:t>Ružica</w:t>
            </w:r>
            <w:r w:rsidR="005A0B23">
              <w:t xml:space="preserve"> </w:t>
            </w:r>
            <w:proofErr w:type="spellStart"/>
            <w:r w:rsidRPr="00E31BF0">
              <w:t>Akšamović</w:t>
            </w:r>
            <w:proofErr w:type="spellEnd"/>
            <w:r w:rsidRPr="00E31BF0">
              <w:t xml:space="preserve"> </w:t>
            </w:r>
          </w:p>
        </w:tc>
        <w:tc>
          <w:tcPr>
            <w:tcW w:w="2718" w:type="dxa"/>
            <w:vAlign w:val="center"/>
          </w:tcPr>
          <w:p w:rsidR="00067950" w:rsidRPr="00691636" w:rsidRDefault="00067950" w:rsidP="00CB3678">
            <w:pPr>
              <w:jc w:val="center"/>
              <w:rPr>
                <w:szCs w:val="24"/>
              </w:rPr>
            </w:pPr>
          </w:p>
        </w:tc>
        <w:tc>
          <w:tcPr>
            <w:tcW w:w="1260" w:type="dxa"/>
            <w:vAlign w:val="center"/>
          </w:tcPr>
          <w:p w:rsidR="00067950" w:rsidRPr="00691636" w:rsidRDefault="00B502DC" w:rsidP="00D03D11">
            <w:pPr>
              <w:ind w:right="-108"/>
              <w:jc w:val="center"/>
              <w:rPr>
                <w:szCs w:val="24"/>
              </w:rPr>
            </w:pPr>
            <w:r>
              <w:rPr>
                <w:szCs w:val="24"/>
              </w:rPr>
              <w:t>SSS</w:t>
            </w:r>
          </w:p>
        </w:tc>
        <w:tc>
          <w:tcPr>
            <w:tcW w:w="1606" w:type="dxa"/>
            <w:vAlign w:val="center"/>
          </w:tcPr>
          <w:p w:rsidR="00067950" w:rsidRPr="00691636" w:rsidRDefault="00087831" w:rsidP="00D03D11">
            <w:pPr>
              <w:jc w:val="center"/>
              <w:rPr>
                <w:szCs w:val="24"/>
              </w:rPr>
            </w:pPr>
            <w:r w:rsidRPr="00691636">
              <w:rPr>
                <w:szCs w:val="24"/>
              </w:rPr>
              <w:t>S</w:t>
            </w:r>
            <w:r w:rsidR="00067950" w:rsidRPr="00691636">
              <w:rPr>
                <w:szCs w:val="24"/>
              </w:rPr>
              <w:t>premačica</w:t>
            </w:r>
          </w:p>
        </w:tc>
        <w:tc>
          <w:tcPr>
            <w:tcW w:w="1094" w:type="dxa"/>
            <w:vAlign w:val="center"/>
          </w:tcPr>
          <w:p w:rsidR="00067950" w:rsidRPr="00691636" w:rsidRDefault="00067950" w:rsidP="00D03D11">
            <w:pPr>
              <w:ind w:right="-250"/>
              <w:jc w:val="center"/>
              <w:rPr>
                <w:szCs w:val="24"/>
              </w:rPr>
            </w:pPr>
          </w:p>
        </w:tc>
      </w:tr>
      <w:tr w:rsidR="00067950" w:rsidRPr="00691636" w:rsidTr="007C66D1">
        <w:tc>
          <w:tcPr>
            <w:tcW w:w="720" w:type="dxa"/>
            <w:vAlign w:val="center"/>
          </w:tcPr>
          <w:p w:rsidR="00067950" w:rsidRPr="00691636" w:rsidRDefault="00067950" w:rsidP="00AD2A92">
            <w:pPr>
              <w:numPr>
                <w:ilvl w:val="0"/>
                <w:numId w:val="17"/>
              </w:numPr>
              <w:rPr>
                <w:szCs w:val="24"/>
              </w:rPr>
            </w:pPr>
          </w:p>
        </w:tc>
        <w:tc>
          <w:tcPr>
            <w:tcW w:w="2446" w:type="dxa"/>
            <w:vAlign w:val="center"/>
          </w:tcPr>
          <w:p w:rsidR="00067950" w:rsidRPr="00E31BF0" w:rsidRDefault="006E12A3" w:rsidP="005A0B23">
            <w:pPr>
              <w:pStyle w:val="Zaglavlje"/>
              <w:tabs>
                <w:tab w:val="clear" w:pos="4536"/>
                <w:tab w:val="clear" w:pos="9072"/>
              </w:tabs>
            </w:pPr>
            <w:r w:rsidRPr="00E31BF0">
              <w:t xml:space="preserve">Ivan </w:t>
            </w:r>
            <w:proofErr w:type="spellStart"/>
            <w:r w:rsidR="00067950" w:rsidRPr="00E31BF0">
              <w:t>Škopljanac</w:t>
            </w:r>
            <w:proofErr w:type="spellEnd"/>
          </w:p>
        </w:tc>
        <w:tc>
          <w:tcPr>
            <w:tcW w:w="2718" w:type="dxa"/>
            <w:vAlign w:val="center"/>
          </w:tcPr>
          <w:p w:rsidR="00067950" w:rsidRPr="00691636" w:rsidRDefault="00067950" w:rsidP="00CB3678">
            <w:pPr>
              <w:jc w:val="center"/>
              <w:rPr>
                <w:szCs w:val="24"/>
              </w:rPr>
            </w:pPr>
            <w:r w:rsidRPr="00691636">
              <w:rPr>
                <w:szCs w:val="24"/>
              </w:rPr>
              <w:t>KV  bravar</w:t>
            </w:r>
          </w:p>
        </w:tc>
        <w:tc>
          <w:tcPr>
            <w:tcW w:w="1260" w:type="dxa"/>
            <w:vAlign w:val="center"/>
          </w:tcPr>
          <w:p w:rsidR="00067950" w:rsidRPr="00691636" w:rsidRDefault="00B502DC" w:rsidP="00D03D11">
            <w:pPr>
              <w:ind w:right="-108"/>
              <w:jc w:val="center"/>
              <w:rPr>
                <w:szCs w:val="24"/>
              </w:rPr>
            </w:pPr>
            <w:r>
              <w:rPr>
                <w:szCs w:val="24"/>
              </w:rPr>
              <w:t>SSS</w:t>
            </w:r>
          </w:p>
        </w:tc>
        <w:tc>
          <w:tcPr>
            <w:tcW w:w="1606" w:type="dxa"/>
            <w:vAlign w:val="center"/>
          </w:tcPr>
          <w:p w:rsidR="00067950" w:rsidRPr="00691636" w:rsidRDefault="00067950" w:rsidP="00D03D11">
            <w:pPr>
              <w:jc w:val="center"/>
              <w:rPr>
                <w:szCs w:val="24"/>
              </w:rPr>
            </w:pPr>
            <w:r w:rsidRPr="00691636">
              <w:rPr>
                <w:szCs w:val="24"/>
              </w:rPr>
              <w:t>Domar</w:t>
            </w:r>
          </w:p>
        </w:tc>
        <w:tc>
          <w:tcPr>
            <w:tcW w:w="1094" w:type="dxa"/>
            <w:vAlign w:val="center"/>
          </w:tcPr>
          <w:p w:rsidR="00067950" w:rsidRPr="00691636" w:rsidRDefault="00067950" w:rsidP="00D03D11">
            <w:pPr>
              <w:ind w:right="-250"/>
              <w:jc w:val="center"/>
              <w:rPr>
                <w:szCs w:val="24"/>
              </w:rPr>
            </w:pPr>
          </w:p>
        </w:tc>
      </w:tr>
      <w:tr w:rsidR="00087831" w:rsidRPr="00691636" w:rsidTr="007C66D1">
        <w:trPr>
          <w:trHeight w:val="309"/>
        </w:trPr>
        <w:tc>
          <w:tcPr>
            <w:tcW w:w="720" w:type="dxa"/>
            <w:vAlign w:val="center"/>
          </w:tcPr>
          <w:p w:rsidR="00087831" w:rsidRPr="00691636" w:rsidRDefault="00087831" w:rsidP="00AD2A92">
            <w:pPr>
              <w:numPr>
                <w:ilvl w:val="0"/>
                <w:numId w:val="17"/>
              </w:numPr>
              <w:rPr>
                <w:szCs w:val="24"/>
              </w:rPr>
            </w:pPr>
          </w:p>
        </w:tc>
        <w:tc>
          <w:tcPr>
            <w:tcW w:w="2446" w:type="dxa"/>
            <w:vAlign w:val="center"/>
          </w:tcPr>
          <w:p w:rsidR="00087831" w:rsidRPr="00E31BF0" w:rsidRDefault="00087831" w:rsidP="005A0B23">
            <w:pPr>
              <w:pStyle w:val="Zaglavlje"/>
              <w:tabs>
                <w:tab w:val="clear" w:pos="4536"/>
                <w:tab w:val="clear" w:pos="9072"/>
              </w:tabs>
            </w:pPr>
            <w:proofErr w:type="spellStart"/>
            <w:r w:rsidRPr="00E31BF0">
              <w:t>Blaževac</w:t>
            </w:r>
            <w:proofErr w:type="spellEnd"/>
            <w:r w:rsidRPr="00E31BF0">
              <w:t xml:space="preserve"> Ljubica</w:t>
            </w:r>
          </w:p>
        </w:tc>
        <w:tc>
          <w:tcPr>
            <w:tcW w:w="2718" w:type="dxa"/>
            <w:vAlign w:val="center"/>
          </w:tcPr>
          <w:p w:rsidR="00087831" w:rsidRPr="00691636" w:rsidRDefault="00E31BF0" w:rsidP="00CB3678">
            <w:pPr>
              <w:jc w:val="center"/>
              <w:rPr>
                <w:szCs w:val="24"/>
              </w:rPr>
            </w:pPr>
            <w:r>
              <w:rPr>
                <w:szCs w:val="24"/>
              </w:rPr>
              <w:t>Kuhar</w:t>
            </w:r>
          </w:p>
        </w:tc>
        <w:tc>
          <w:tcPr>
            <w:tcW w:w="1260" w:type="dxa"/>
            <w:vAlign w:val="center"/>
          </w:tcPr>
          <w:p w:rsidR="00087831" w:rsidRPr="00691636" w:rsidRDefault="00B502DC" w:rsidP="00D03D11">
            <w:pPr>
              <w:ind w:right="-108"/>
              <w:jc w:val="center"/>
              <w:rPr>
                <w:szCs w:val="24"/>
              </w:rPr>
            </w:pPr>
            <w:r>
              <w:rPr>
                <w:szCs w:val="24"/>
              </w:rPr>
              <w:t>SSS</w:t>
            </w:r>
          </w:p>
        </w:tc>
        <w:tc>
          <w:tcPr>
            <w:tcW w:w="1606" w:type="dxa"/>
            <w:vAlign w:val="center"/>
          </w:tcPr>
          <w:p w:rsidR="00087831" w:rsidRPr="00691636" w:rsidRDefault="00087831" w:rsidP="00D03D11">
            <w:pPr>
              <w:jc w:val="center"/>
              <w:rPr>
                <w:szCs w:val="24"/>
              </w:rPr>
            </w:pPr>
            <w:r>
              <w:rPr>
                <w:szCs w:val="24"/>
              </w:rPr>
              <w:t>Kuharica</w:t>
            </w:r>
          </w:p>
        </w:tc>
        <w:tc>
          <w:tcPr>
            <w:tcW w:w="1094" w:type="dxa"/>
            <w:vAlign w:val="center"/>
          </w:tcPr>
          <w:p w:rsidR="00087831" w:rsidRPr="00691636" w:rsidRDefault="00087831" w:rsidP="00D03D11">
            <w:pPr>
              <w:ind w:right="-250"/>
              <w:jc w:val="center"/>
              <w:rPr>
                <w:szCs w:val="24"/>
              </w:rPr>
            </w:pPr>
          </w:p>
        </w:tc>
      </w:tr>
      <w:tr w:rsidR="006E12A3" w:rsidRPr="00691636" w:rsidTr="007C66D1">
        <w:trPr>
          <w:trHeight w:val="309"/>
        </w:trPr>
        <w:tc>
          <w:tcPr>
            <w:tcW w:w="720" w:type="dxa"/>
            <w:vAlign w:val="center"/>
          </w:tcPr>
          <w:p w:rsidR="006E12A3" w:rsidRPr="00691636" w:rsidRDefault="006E12A3" w:rsidP="00AD2A92">
            <w:pPr>
              <w:numPr>
                <w:ilvl w:val="0"/>
                <w:numId w:val="17"/>
              </w:numPr>
              <w:rPr>
                <w:szCs w:val="24"/>
              </w:rPr>
            </w:pPr>
          </w:p>
        </w:tc>
        <w:tc>
          <w:tcPr>
            <w:tcW w:w="2446" w:type="dxa"/>
            <w:vAlign w:val="center"/>
          </w:tcPr>
          <w:p w:rsidR="006E12A3" w:rsidRPr="00E31BF0" w:rsidRDefault="006E12A3" w:rsidP="005A0B23">
            <w:pPr>
              <w:pStyle w:val="Zaglavlje"/>
              <w:tabs>
                <w:tab w:val="clear" w:pos="4536"/>
                <w:tab w:val="clear" w:pos="9072"/>
              </w:tabs>
            </w:pPr>
            <w:proofErr w:type="spellStart"/>
            <w:r w:rsidRPr="00E31BF0">
              <w:t>Štaudt</w:t>
            </w:r>
            <w:proofErr w:type="spellEnd"/>
            <w:r w:rsidRPr="00E31BF0">
              <w:t xml:space="preserve"> Marija</w:t>
            </w:r>
          </w:p>
        </w:tc>
        <w:tc>
          <w:tcPr>
            <w:tcW w:w="2718" w:type="dxa"/>
            <w:vAlign w:val="center"/>
          </w:tcPr>
          <w:p w:rsidR="006E12A3" w:rsidRPr="00691636" w:rsidRDefault="006E12A3" w:rsidP="00CB3678">
            <w:pPr>
              <w:jc w:val="center"/>
              <w:rPr>
                <w:szCs w:val="24"/>
              </w:rPr>
            </w:pPr>
          </w:p>
        </w:tc>
        <w:tc>
          <w:tcPr>
            <w:tcW w:w="1260" w:type="dxa"/>
            <w:vAlign w:val="center"/>
          </w:tcPr>
          <w:p w:rsidR="006E12A3" w:rsidRPr="00691636" w:rsidRDefault="00B502DC" w:rsidP="00D03D11">
            <w:pPr>
              <w:ind w:right="-108"/>
              <w:jc w:val="center"/>
              <w:rPr>
                <w:szCs w:val="24"/>
              </w:rPr>
            </w:pPr>
            <w:r>
              <w:rPr>
                <w:szCs w:val="24"/>
              </w:rPr>
              <w:t>NKV</w:t>
            </w:r>
          </w:p>
        </w:tc>
        <w:tc>
          <w:tcPr>
            <w:tcW w:w="1606" w:type="dxa"/>
            <w:vAlign w:val="center"/>
          </w:tcPr>
          <w:p w:rsidR="006E12A3" w:rsidRDefault="006E12A3" w:rsidP="00D03D11">
            <w:pPr>
              <w:jc w:val="center"/>
              <w:rPr>
                <w:szCs w:val="24"/>
              </w:rPr>
            </w:pPr>
            <w:r>
              <w:rPr>
                <w:szCs w:val="24"/>
              </w:rPr>
              <w:t>Spremačica</w:t>
            </w:r>
          </w:p>
        </w:tc>
        <w:tc>
          <w:tcPr>
            <w:tcW w:w="1094" w:type="dxa"/>
            <w:vAlign w:val="center"/>
          </w:tcPr>
          <w:p w:rsidR="006E12A3" w:rsidRPr="00691636" w:rsidRDefault="006E12A3" w:rsidP="00D03D11">
            <w:pPr>
              <w:ind w:right="-250"/>
              <w:jc w:val="center"/>
              <w:rPr>
                <w:szCs w:val="24"/>
              </w:rPr>
            </w:pPr>
          </w:p>
        </w:tc>
      </w:tr>
    </w:tbl>
    <w:p w:rsidR="00B3172C" w:rsidRDefault="00B3172C" w:rsidP="00B3172C"/>
    <w:p w:rsidR="00F40E9E" w:rsidRPr="00B3172C" w:rsidRDefault="00F40E9E" w:rsidP="00B3172C"/>
    <w:p w:rsidR="000247DF" w:rsidRPr="00AA2DF9" w:rsidRDefault="00BD1DE9" w:rsidP="00D47738">
      <w:pPr>
        <w:pStyle w:val="Naslov2"/>
      </w:pPr>
      <w:bookmarkStart w:id="30" w:name="_Toc83985498"/>
      <w:r w:rsidRPr="00AA2DF9">
        <w:rPr>
          <w:bCs/>
        </w:rPr>
        <w:t>2.</w:t>
      </w:r>
      <w:r w:rsidRPr="00AA2DF9">
        <w:t>3. Podaci o radnim zaduženjima djelatnika škole</w:t>
      </w:r>
      <w:bookmarkEnd w:id="30"/>
    </w:p>
    <w:p w:rsidR="00FB2061" w:rsidRPr="00FB2061" w:rsidRDefault="00FB2061" w:rsidP="00FB2061"/>
    <w:p w:rsidR="000247DF" w:rsidRPr="00691636" w:rsidRDefault="000C2408" w:rsidP="00D47738">
      <w:pPr>
        <w:pStyle w:val="Naslov3"/>
      </w:pPr>
      <w:bookmarkStart w:id="31" w:name="_Toc83985499"/>
      <w:r w:rsidRPr="00691636">
        <w:t>2</w:t>
      </w:r>
      <w:r w:rsidR="000247DF" w:rsidRPr="00691636">
        <w:t>.</w:t>
      </w:r>
      <w:r w:rsidRPr="00691636">
        <w:t>3</w:t>
      </w:r>
      <w:r w:rsidR="000247DF" w:rsidRPr="00691636">
        <w:t>.</w:t>
      </w:r>
      <w:r w:rsidRPr="00691636">
        <w:t>1.</w:t>
      </w:r>
      <w:r w:rsidR="00D47738">
        <w:t xml:space="preserve"> Godišnje zaduženje odgojno-obrazovnih </w:t>
      </w:r>
      <w:r w:rsidR="000247DF" w:rsidRPr="00691636">
        <w:t>djelatnika škole</w:t>
      </w:r>
      <w:bookmarkEnd w:id="31"/>
    </w:p>
    <w:p w:rsidR="000247DF" w:rsidRPr="00691636" w:rsidRDefault="000247DF" w:rsidP="000247DF">
      <w:pPr>
        <w:ind w:left="1416" w:firstLine="708"/>
        <w:jc w:val="right"/>
        <w:rPr>
          <w:b/>
          <w:i/>
          <w:szCs w:val="24"/>
        </w:rPr>
      </w:pPr>
    </w:p>
    <w:p w:rsidR="000247DF" w:rsidRPr="00691636" w:rsidRDefault="000247DF" w:rsidP="000247DF">
      <w:pPr>
        <w:rPr>
          <w:b/>
          <w:i/>
          <w:szCs w:val="24"/>
        </w:rPr>
      </w:pPr>
    </w:p>
    <w:tbl>
      <w:tblPr>
        <w:tblW w:w="11057" w:type="dxa"/>
        <w:tblInd w:w="-102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850"/>
        <w:gridCol w:w="2269"/>
        <w:gridCol w:w="1701"/>
        <w:gridCol w:w="992"/>
        <w:gridCol w:w="1134"/>
        <w:gridCol w:w="1134"/>
        <w:gridCol w:w="851"/>
        <w:gridCol w:w="1275"/>
        <w:gridCol w:w="851"/>
      </w:tblGrid>
      <w:tr w:rsidR="000247DF" w:rsidRPr="00691636" w:rsidTr="00D21A09">
        <w:tc>
          <w:tcPr>
            <w:tcW w:w="850" w:type="dxa"/>
            <w:shd w:val="clear" w:color="auto" w:fill="BFBFBF" w:themeFill="background1" w:themeFillShade="BF"/>
            <w:vAlign w:val="center"/>
          </w:tcPr>
          <w:p w:rsidR="000247DF" w:rsidRPr="00691636" w:rsidRDefault="00356D02" w:rsidP="00356D02">
            <w:pPr>
              <w:jc w:val="center"/>
              <w:rPr>
                <w:b/>
                <w:szCs w:val="24"/>
              </w:rPr>
            </w:pPr>
            <w:r>
              <w:rPr>
                <w:b/>
                <w:szCs w:val="24"/>
              </w:rPr>
              <w:t>Re</w:t>
            </w:r>
            <w:r w:rsidR="000247DF" w:rsidRPr="00691636">
              <w:rPr>
                <w:b/>
                <w:szCs w:val="24"/>
              </w:rPr>
              <w:t>dni</w:t>
            </w:r>
          </w:p>
          <w:p w:rsidR="000247DF" w:rsidRPr="00691636" w:rsidRDefault="00F36867" w:rsidP="006A475A">
            <w:pPr>
              <w:jc w:val="center"/>
              <w:rPr>
                <w:b/>
                <w:szCs w:val="24"/>
              </w:rPr>
            </w:pPr>
            <w:r w:rsidRPr="00691636">
              <w:rPr>
                <w:b/>
                <w:szCs w:val="24"/>
              </w:rPr>
              <w:t>B</w:t>
            </w:r>
            <w:r w:rsidR="000247DF" w:rsidRPr="00691636">
              <w:rPr>
                <w:b/>
                <w:szCs w:val="24"/>
              </w:rPr>
              <w:t>roj</w:t>
            </w:r>
          </w:p>
        </w:tc>
        <w:tc>
          <w:tcPr>
            <w:tcW w:w="2269" w:type="dxa"/>
            <w:shd w:val="clear" w:color="auto" w:fill="BFBFBF" w:themeFill="background1" w:themeFillShade="BF"/>
            <w:vAlign w:val="center"/>
          </w:tcPr>
          <w:p w:rsidR="000247DF" w:rsidRPr="00691636" w:rsidRDefault="000247DF" w:rsidP="00356D02">
            <w:pPr>
              <w:jc w:val="center"/>
              <w:rPr>
                <w:b/>
                <w:szCs w:val="24"/>
              </w:rPr>
            </w:pPr>
            <w:r w:rsidRPr="00691636">
              <w:rPr>
                <w:b/>
                <w:szCs w:val="24"/>
              </w:rPr>
              <w:t>Ime i prezime</w:t>
            </w:r>
          </w:p>
        </w:tc>
        <w:tc>
          <w:tcPr>
            <w:tcW w:w="1701" w:type="dxa"/>
            <w:shd w:val="clear" w:color="auto" w:fill="BFBFBF" w:themeFill="background1" w:themeFillShade="BF"/>
            <w:vAlign w:val="center"/>
          </w:tcPr>
          <w:p w:rsidR="000247DF" w:rsidRPr="00691636" w:rsidRDefault="000247DF" w:rsidP="006A475A">
            <w:pPr>
              <w:pStyle w:val="Tijeloteksta2"/>
              <w:jc w:val="center"/>
            </w:pPr>
            <w:r w:rsidRPr="00691636">
              <w:t>U redovnoj</w:t>
            </w:r>
          </w:p>
          <w:p w:rsidR="000247DF" w:rsidRPr="00691636" w:rsidRDefault="000247DF" w:rsidP="006A475A">
            <w:pPr>
              <w:jc w:val="center"/>
              <w:rPr>
                <w:b/>
                <w:szCs w:val="24"/>
              </w:rPr>
            </w:pPr>
            <w:r w:rsidRPr="00691636">
              <w:rPr>
                <w:b/>
                <w:szCs w:val="24"/>
              </w:rPr>
              <w:t>nastavi</w:t>
            </w:r>
          </w:p>
          <w:p w:rsidR="000247DF" w:rsidRPr="00691636" w:rsidRDefault="000247DF" w:rsidP="006A475A">
            <w:pPr>
              <w:jc w:val="center"/>
              <w:rPr>
                <w:b/>
                <w:szCs w:val="24"/>
              </w:rPr>
            </w:pPr>
            <w:r w:rsidRPr="00691636">
              <w:rPr>
                <w:b/>
                <w:szCs w:val="24"/>
              </w:rPr>
              <w:t>stručno</w:t>
            </w:r>
          </w:p>
          <w:p w:rsidR="000247DF" w:rsidRPr="00691636" w:rsidRDefault="000247DF" w:rsidP="006A475A">
            <w:pPr>
              <w:jc w:val="center"/>
              <w:rPr>
                <w:b/>
                <w:szCs w:val="24"/>
              </w:rPr>
            </w:pPr>
            <w:r w:rsidRPr="00691636">
              <w:rPr>
                <w:b/>
                <w:szCs w:val="24"/>
              </w:rPr>
              <w:t>nestručno</w:t>
            </w:r>
          </w:p>
        </w:tc>
        <w:tc>
          <w:tcPr>
            <w:tcW w:w="992" w:type="dxa"/>
            <w:shd w:val="clear" w:color="auto" w:fill="BFBFBF" w:themeFill="background1" w:themeFillShade="BF"/>
            <w:vAlign w:val="center"/>
          </w:tcPr>
          <w:p w:rsidR="000247DF" w:rsidRPr="00691636" w:rsidRDefault="000247DF" w:rsidP="006A475A">
            <w:pPr>
              <w:jc w:val="center"/>
              <w:rPr>
                <w:b/>
                <w:szCs w:val="24"/>
              </w:rPr>
            </w:pPr>
            <w:r w:rsidRPr="00691636">
              <w:rPr>
                <w:b/>
                <w:szCs w:val="24"/>
              </w:rPr>
              <w:t>U</w:t>
            </w:r>
          </w:p>
          <w:p w:rsidR="000247DF" w:rsidRPr="00691636" w:rsidRDefault="000247DF" w:rsidP="006A475A">
            <w:pPr>
              <w:jc w:val="center"/>
              <w:rPr>
                <w:b/>
                <w:szCs w:val="24"/>
              </w:rPr>
            </w:pPr>
            <w:r w:rsidRPr="00691636">
              <w:rPr>
                <w:b/>
                <w:szCs w:val="24"/>
              </w:rPr>
              <w:t>izbo-</w:t>
            </w:r>
          </w:p>
          <w:p w:rsidR="000247DF" w:rsidRPr="00691636" w:rsidRDefault="000247DF" w:rsidP="006A475A">
            <w:pPr>
              <w:jc w:val="center"/>
              <w:rPr>
                <w:b/>
                <w:szCs w:val="24"/>
              </w:rPr>
            </w:pPr>
            <w:proofErr w:type="spellStart"/>
            <w:r w:rsidRPr="00691636">
              <w:rPr>
                <w:b/>
                <w:szCs w:val="24"/>
              </w:rPr>
              <w:t>rnoj</w:t>
            </w:r>
            <w:proofErr w:type="spellEnd"/>
          </w:p>
          <w:p w:rsidR="000247DF" w:rsidRPr="00691636" w:rsidRDefault="000247DF" w:rsidP="006A475A">
            <w:pPr>
              <w:jc w:val="center"/>
              <w:rPr>
                <w:b/>
                <w:szCs w:val="24"/>
              </w:rPr>
            </w:pPr>
            <w:proofErr w:type="spellStart"/>
            <w:r w:rsidRPr="00691636">
              <w:rPr>
                <w:b/>
                <w:szCs w:val="24"/>
              </w:rPr>
              <w:t>nast</w:t>
            </w:r>
            <w:proofErr w:type="spellEnd"/>
            <w:r w:rsidRPr="00691636">
              <w:rPr>
                <w:b/>
                <w:szCs w:val="24"/>
              </w:rPr>
              <w:t>.</w:t>
            </w:r>
          </w:p>
        </w:tc>
        <w:tc>
          <w:tcPr>
            <w:tcW w:w="1134" w:type="dxa"/>
            <w:shd w:val="clear" w:color="auto" w:fill="BFBFBF" w:themeFill="background1" w:themeFillShade="BF"/>
            <w:vAlign w:val="center"/>
          </w:tcPr>
          <w:p w:rsidR="000247DF" w:rsidRPr="00691636" w:rsidRDefault="000247DF" w:rsidP="006A475A">
            <w:pPr>
              <w:jc w:val="center"/>
              <w:rPr>
                <w:b/>
                <w:szCs w:val="24"/>
              </w:rPr>
            </w:pPr>
            <w:r w:rsidRPr="00691636">
              <w:rPr>
                <w:b/>
                <w:szCs w:val="24"/>
              </w:rPr>
              <w:t>U</w:t>
            </w:r>
          </w:p>
          <w:p w:rsidR="000247DF" w:rsidRPr="00691636" w:rsidRDefault="000247DF" w:rsidP="006A475A">
            <w:pPr>
              <w:jc w:val="center"/>
              <w:rPr>
                <w:b/>
                <w:szCs w:val="24"/>
              </w:rPr>
            </w:pPr>
            <w:proofErr w:type="spellStart"/>
            <w:r w:rsidRPr="00691636">
              <w:rPr>
                <w:b/>
                <w:szCs w:val="24"/>
              </w:rPr>
              <w:t>dopu</w:t>
            </w:r>
            <w:proofErr w:type="spellEnd"/>
            <w:r w:rsidRPr="00691636">
              <w:rPr>
                <w:b/>
                <w:szCs w:val="24"/>
              </w:rPr>
              <w:t>-</w:t>
            </w:r>
          </w:p>
          <w:p w:rsidR="000247DF" w:rsidRPr="00691636" w:rsidRDefault="000247DF" w:rsidP="006A475A">
            <w:pPr>
              <w:jc w:val="center"/>
              <w:rPr>
                <w:b/>
                <w:szCs w:val="24"/>
              </w:rPr>
            </w:pPr>
            <w:proofErr w:type="spellStart"/>
            <w:r w:rsidRPr="00691636">
              <w:rPr>
                <w:b/>
                <w:szCs w:val="24"/>
              </w:rPr>
              <w:t>nskoj</w:t>
            </w:r>
            <w:proofErr w:type="spellEnd"/>
          </w:p>
          <w:p w:rsidR="000247DF" w:rsidRPr="00691636" w:rsidRDefault="000247DF" w:rsidP="006A475A">
            <w:pPr>
              <w:jc w:val="center"/>
              <w:rPr>
                <w:b/>
                <w:szCs w:val="24"/>
              </w:rPr>
            </w:pPr>
            <w:r w:rsidRPr="00691636">
              <w:rPr>
                <w:b/>
                <w:szCs w:val="24"/>
              </w:rPr>
              <w:t>nastavi</w:t>
            </w:r>
          </w:p>
        </w:tc>
        <w:tc>
          <w:tcPr>
            <w:tcW w:w="1134" w:type="dxa"/>
            <w:shd w:val="clear" w:color="auto" w:fill="BFBFBF" w:themeFill="background1" w:themeFillShade="BF"/>
            <w:vAlign w:val="center"/>
          </w:tcPr>
          <w:p w:rsidR="000247DF" w:rsidRPr="00691636" w:rsidRDefault="000247DF" w:rsidP="006A475A">
            <w:pPr>
              <w:jc w:val="center"/>
              <w:rPr>
                <w:b/>
                <w:szCs w:val="24"/>
              </w:rPr>
            </w:pPr>
            <w:r w:rsidRPr="00691636">
              <w:rPr>
                <w:b/>
                <w:szCs w:val="24"/>
              </w:rPr>
              <w:t>U</w:t>
            </w:r>
          </w:p>
          <w:p w:rsidR="000247DF" w:rsidRPr="00691636" w:rsidRDefault="000247DF" w:rsidP="006A475A">
            <w:pPr>
              <w:jc w:val="center"/>
              <w:rPr>
                <w:b/>
                <w:szCs w:val="24"/>
              </w:rPr>
            </w:pPr>
            <w:r w:rsidRPr="00691636">
              <w:rPr>
                <w:b/>
                <w:szCs w:val="24"/>
              </w:rPr>
              <w:t>doda-</w:t>
            </w:r>
          </w:p>
          <w:p w:rsidR="000247DF" w:rsidRPr="00691636" w:rsidRDefault="000247DF" w:rsidP="006A475A">
            <w:pPr>
              <w:jc w:val="center"/>
              <w:rPr>
                <w:b/>
                <w:szCs w:val="24"/>
              </w:rPr>
            </w:pPr>
            <w:proofErr w:type="spellStart"/>
            <w:r w:rsidRPr="00691636">
              <w:rPr>
                <w:b/>
                <w:szCs w:val="24"/>
              </w:rPr>
              <w:t>tnoj</w:t>
            </w:r>
            <w:proofErr w:type="spellEnd"/>
          </w:p>
          <w:p w:rsidR="000247DF" w:rsidRPr="00691636" w:rsidRDefault="000247DF" w:rsidP="006A475A">
            <w:pPr>
              <w:jc w:val="center"/>
              <w:rPr>
                <w:b/>
                <w:szCs w:val="24"/>
              </w:rPr>
            </w:pPr>
            <w:r w:rsidRPr="00691636">
              <w:rPr>
                <w:b/>
                <w:szCs w:val="24"/>
              </w:rPr>
              <w:t>nastavi</w:t>
            </w:r>
          </w:p>
        </w:tc>
        <w:tc>
          <w:tcPr>
            <w:tcW w:w="851" w:type="dxa"/>
            <w:shd w:val="clear" w:color="auto" w:fill="BFBFBF" w:themeFill="background1" w:themeFillShade="BF"/>
            <w:vAlign w:val="center"/>
          </w:tcPr>
          <w:p w:rsidR="000247DF" w:rsidRPr="00691636" w:rsidRDefault="000247DF" w:rsidP="006A475A">
            <w:pPr>
              <w:jc w:val="center"/>
              <w:rPr>
                <w:b/>
                <w:szCs w:val="24"/>
              </w:rPr>
            </w:pPr>
            <w:r w:rsidRPr="00691636">
              <w:rPr>
                <w:b/>
                <w:szCs w:val="24"/>
              </w:rPr>
              <w:t>U</w:t>
            </w:r>
          </w:p>
          <w:p w:rsidR="000247DF" w:rsidRPr="00691636" w:rsidRDefault="000247DF" w:rsidP="006A475A">
            <w:pPr>
              <w:jc w:val="center"/>
              <w:rPr>
                <w:b/>
                <w:szCs w:val="24"/>
              </w:rPr>
            </w:pPr>
            <w:r w:rsidRPr="00691636">
              <w:rPr>
                <w:b/>
                <w:szCs w:val="24"/>
              </w:rPr>
              <w:t>INA</w:t>
            </w:r>
          </w:p>
        </w:tc>
        <w:tc>
          <w:tcPr>
            <w:tcW w:w="1275" w:type="dxa"/>
            <w:shd w:val="clear" w:color="auto" w:fill="BFBFBF" w:themeFill="background1" w:themeFillShade="BF"/>
            <w:vAlign w:val="center"/>
          </w:tcPr>
          <w:p w:rsidR="000247DF" w:rsidRPr="00691636" w:rsidRDefault="000247DF" w:rsidP="006A475A">
            <w:pPr>
              <w:jc w:val="center"/>
              <w:rPr>
                <w:b/>
                <w:szCs w:val="24"/>
              </w:rPr>
            </w:pPr>
            <w:r w:rsidRPr="00691636">
              <w:rPr>
                <w:b/>
                <w:szCs w:val="24"/>
              </w:rPr>
              <w:t>Ostalo</w:t>
            </w:r>
          </w:p>
          <w:p w:rsidR="000247DF" w:rsidRPr="00691636" w:rsidRDefault="000247DF" w:rsidP="006A475A">
            <w:pPr>
              <w:jc w:val="center"/>
              <w:rPr>
                <w:b/>
                <w:szCs w:val="24"/>
              </w:rPr>
            </w:pPr>
            <w:r w:rsidRPr="00691636">
              <w:rPr>
                <w:b/>
                <w:szCs w:val="24"/>
              </w:rPr>
              <w:t>do 40</w:t>
            </w:r>
          </w:p>
          <w:p w:rsidR="000247DF" w:rsidRPr="00691636" w:rsidRDefault="000247DF" w:rsidP="006A475A">
            <w:pPr>
              <w:jc w:val="center"/>
              <w:rPr>
                <w:b/>
                <w:szCs w:val="24"/>
              </w:rPr>
            </w:pPr>
            <w:r w:rsidRPr="00691636">
              <w:rPr>
                <w:b/>
                <w:szCs w:val="24"/>
              </w:rPr>
              <w:t>sati</w:t>
            </w:r>
          </w:p>
        </w:tc>
        <w:tc>
          <w:tcPr>
            <w:tcW w:w="851" w:type="dxa"/>
            <w:shd w:val="clear" w:color="auto" w:fill="BFBFBF" w:themeFill="background1" w:themeFillShade="BF"/>
            <w:vAlign w:val="center"/>
          </w:tcPr>
          <w:p w:rsidR="000247DF" w:rsidRPr="00691636" w:rsidRDefault="004F0850" w:rsidP="006A475A">
            <w:pPr>
              <w:jc w:val="center"/>
              <w:rPr>
                <w:b/>
                <w:szCs w:val="24"/>
              </w:rPr>
            </w:pPr>
            <w:r w:rsidRPr="00691636">
              <w:rPr>
                <w:b/>
                <w:szCs w:val="24"/>
              </w:rPr>
              <w:t>Ukupno</w:t>
            </w:r>
          </w:p>
        </w:tc>
      </w:tr>
      <w:tr w:rsidR="000247DF" w:rsidRPr="00691636" w:rsidTr="00D21A09">
        <w:tc>
          <w:tcPr>
            <w:tcW w:w="850" w:type="dxa"/>
            <w:vAlign w:val="center"/>
          </w:tcPr>
          <w:p w:rsidR="000247DF" w:rsidRPr="00691636" w:rsidRDefault="000247DF" w:rsidP="006A475A">
            <w:pPr>
              <w:pStyle w:val="Zaglavlje"/>
              <w:tabs>
                <w:tab w:val="clear" w:pos="4536"/>
                <w:tab w:val="clear" w:pos="9072"/>
              </w:tabs>
              <w:jc w:val="center"/>
            </w:pPr>
            <w:r w:rsidRPr="00691636">
              <w:t>1.</w:t>
            </w:r>
          </w:p>
        </w:tc>
        <w:tc>
          <w:tcPr>
            <w:tcW w:w="2269" w:type="dxa"/>
            <w:vAlign w:val="center"/>
          </w:tcPr>
          <w:p w:rsidR="000247DF" w:rsidRPr="005E3DEC" w:rsidRDefault="002D2902" w:rsidP="00356D02">
            <w:pPr>
              <w:pStyle w:val="Zaglavlje"/>
              <w:tabs>
                <w:tab w:val="clear" w:pos="4536"/>
                <w:tab w:val="clear" w:pos="9072"/>
              </w:tabs>
            </w:pPr>
            <w:r w:rsidRPr="005E3DEC">
              <w:t xml:space="preserve">Sandra </w:t>
            </w:r>
            <w:proofErr w:type="spellStart"/>
            <w:r w:rsidRPr="005E3DEC">
              <w:t>Pajković</w:t>
            </w:r>
            <w:proofErr w:type="spellEnd"/>
            <w:r w:rsidRPr="005E3DEC">
              <w:t xml:space="preserve"> </w:t>
            </w:r>
          </w:p>
        </w:tc>
        <w:tc>
          <w:tcPr>
            <w:tcW w:w="1701" w:type="dxa"/>
            <w:vAlign w:val="center"/>
          </w:tcPr>
          <w:p w:rsidR="000247DF" w:rsidRPr="00691636" w:rsidRDefault="00ED62B7" w:rsidP="006D5662">
            <w:pPr>
              <w:pStyle w:val="Zaglavlje"/>
              <w:tabs>
                <w:tab w:val="clear" w:pos="4536"/>
                <w:tab w:val="clear" w:pos="9072"/>
              </w:tabs>
              <w:jc w:val="center"/>
            </w:pPr>
            <w:r w:rsidRPr="00691636">
              <w:t>16</w:t>
            </w:r>
            <w:r w:rsidR="000247DF" w:rsidRPr="00691636">
              <w:t xml:space="preserve"> + 2</w:t>
            </w:r>
          </w:p>
        </w:tc>
        <w:tc>
          <w:tcPr>
            <w:tcW w:w="992" w:type="dxa"/>
            <w:vAlign w:val="center"/>
          </w:tcPr>
          <w:p w:rsidR="000247DF" w:rsidRPr="00691636" w:rsidRDefault="000247DF" w:rsidP="006A475A">
            <w:pPr>
              <w:pStyle w:val="Zaglavlje"/>
              <w:tabs>
                <w:tab w:val="clear" w:pos="4536"/>
                <w:tab w:val="clear" w:pos="9072"/>
              </w:tabs>
              <w:jc w:val="center"/>
            </w:pPr>
            <w:r w:rsidRPr="00691636">
              <w:t>/</w:t>
            </w:r>
          </w:p>
        </w:tc>
        <w:tc>
          <w:tcPr>
            <w:tcW w:w="1134" w:type="dxa"/>
            <w:vAlign w:val="center"/>
          </w:tcPr>
          <w:p w:rsidR="000247DF" w:rsidRPr="00691636" w:rsidRDefault="000247DF" w:rsidP="006A475A">
            <w:pPr>
              <w:pStyle w:val="Zaglavlje"/>
              <w:tabs>
                <w:tab w:val="clear" w:pos="4536"/>
                <w:tab w:val="clear" w:pos="9072"/>
              </w:tabs>
              <w:jc w:val="center"/>
            </w:pPr>
            <w:r w:rsidRPr="00691636">
              <w:t>1</w:t>
            </w:r>
          </w:p>
        </w:tc>
        <w:tc>
          <w:tcPr>
            <w:tcW w:w="1134" w:type="dxa"/>
            <w:vAlign w:val="center"/>
          </w:tcPr>
          <w:p w:rsidR="000247DF" w:rsidRPr="00691636" w:rsidRDefault="000247DF" w:rsidP="006A475A">
            <w:pPr>
              <w:pStyle w:val="Zaglavlje"/>
              <w:tabs>
                <w:tab w:val="clear" w:pos="4536"/>
                <w:tab w:val="clear" w:pos="9072"/>
              </w:tabs>
              <w:jc w:val="center"/>
            </w:pPr>
            <w:r w:rsidRPr="00691636">
              <w:t>1</w:t>
            </w:r>
          </w:p>
        </w:tc>
        <w:tc>
          <w:tcPr>
            <w:tcW w:w="851" w:type="dxa"/>
            <w:vAlign w:val="center"/>
          </w:tcPr>
          <w:p w:rsidR="000247DF" w:rsidRPr="00691636" w:rsidRDefault="000247DF" w:rsidP="006A475A">
            <w:pPr>
              <w:pStyle w:val="Zaglavlje"/>
              <w:tabs>
                <w:tab w:val="clear" w:pos="4536"/>
                <w:tab w:val="clear" w:pos="9072"/>
              </w:tabs>
              <w:jc w:val="center"/>
            </w:pPr>
            <w:r w:rsidRPr="00691636">
              <w:t>1</w:t>
            </w:r>
          </w:p>
        </w:tc>
        <w:tc>
          <w:tcPr>
            <w:tcW w:w="1275" w:type="dxa"/>
            <w:vAlign w:val="center"/>
          </w:tcPr>
          <w:p w:rsidR="000247DF" w:rsidRPr="00691636" w:rsidRDefault="004F0850" w:rsidP="006A475A">
            <w:pPr>
              <w:pStyle w:val="Zaglavlje"/>
              <w:tabs>
                <w:tab w:val="clear" w:pos="4536"/>
                <w:tab w:val="clear" w:pos="9072"/>
              </w:tabs>
              <w:jc w:val="center"/>
            </w:pPr>
            <w:r w:rsidRPr="00691636">
              <w:t>19</w:t>
            </w:r>
          </w:p>
        </w:tc>
        <w:tc>
          <w:tcPr>
            <w:tcW w:w="851" w:type="dxa"/>
            <w:vAlign w:val="center"/>
          </w:tcPr>
          <w:p w:rsidR="000247DF" w:rsidRPr="00691636" w:rsidRDefault="004F0850" w:rsidP="006A475A">
            <w:pPr>
              <w:pStyle w:val="Zaglavlje"/>
              <w:tabs>
                <w:tab w:val="clear" w:pos="4536"/>
                <w:tab w:val="clear" w:pos="9072"/>
              </w:tabs>
              <w:jc w:val="center"/>
            </w:pPr>
            <w:r w:rsidRPr="00691636">
              <w:t>40</w:t>
            </w:r>
          </w:p>
        </w:tc>
      </w:tr>
      <w:tr w:rsidR="00503E81" w:rsidRPr="00691636" w:rsidTr="00D21A09">
        <w:tc>
          <w:tcPr>
            <w:tcW w:w="850" w:type="dxa"/>
            <w:vAlign w:val="center"/>
          </w:tcPr>
          <w:p w:rsidR="00503E81" w:rsidRPr="00691636" w:rsidRDefault="00503E81" w:rsidP="006A475A">
            <w:pPr>
              <w:pStyle w:val="Zaglavlje"/>
              <w:tabs>
                <w:tab w:val="clear" w:pos="4536"/>
                <w:tab w:val="clear" w:pos="9072"/>
              </w:tabs>
              <w:jc w:val="center"/>
            </w:pPr>
            <w:r w:rsidRPr="00691636">
              <w:t>2.</w:t>
            </w:r>
          </w:p>
        </w:tc>
        <w:tc>
          <w:tcPr>
            <w:tcW w:w="2269" w:type="dxa"/>
            <w:vAlign w:val="center"/>
          </w:tcPr>
          <w:p w:rsidR="00503E81" w:rsidRPr="005E3DEC" w:rsidRDefault="00503E81" w:rsidP="00356D02">
            <w:pPr>
              <w:rPr>
                <w:szCs w:val="24"/>
              </w:rPr>
            </w:pPr>
            <w:r w:rsidRPr="005E3DEC">
              <w:rPr>
                <w:szCs w:val="24"/>
              </w:rPr>
              <w:t>Božena</w:t>
            </w:r>
            <w:r w:rsidR="00356D02" w:rsidRPr="005E3DEC">
              <w:rPr>
                <w:szCs w:val="24"/>
              </w:rPr>
              <w:t xml:space="preserve"> </w:t>
            </w:r>
            <w:proofErr w:type="spellStart"/>
            <w:r w:rsidRPr="005E3DEC">
              <w:rPr>
                <w:szCs w:val="24"/>
              </w:rPr>
              <w:t>Peračković</w:t>
            </w:r>
            <w:proofErr w:type="spellEnd"/>
          </w:p>
        </w:tc>
        <w:tc>
          <w:tcPr>
            <w:tcW w:w="1701" w:type="dxa"/>
          </w:tcPr>
          <w:p w:rsidR="00503E81" w:rsidRPr="00691636" w:rsidRDefault="00503E81" w:rsidP="006D5662">
            <w:pPr>
              <w:jc w:val="center"/>
              <w:rPr>
                <w:szCs w:val="24"/>
              </w:rPr>
            </w:pPr>
            <w:r w:rsidRPr="00691636">
              <w:rPr>
                <w:szCs w:val="24"/>
              </w:rPr>
              <w:t>16 + 2</w:t>
            </w:r>
          </w:p>
        </w:tc>
        <w:tc>
          <w:tcPr>
            <w:tcW w:w="992" w:type="dxa"/>
            <w:vAlign w:val="center"/>
          </w:tcPr>
          <w:p w:rsidR="00503E81" w:rsidRPr="00691636" w:rsidRDefault="00503E81" w:rsidP="006A475A">
            <w:pPr>
              <w:pStyle w:val="Zaglavlje"/>
              <w:tabs>
                <w:tab w:val="clear" w:pos="4536"/>
                <w:tab w:val="clear" w:pos="9072"/>
              </w:tabs>
              <w:jc w:val="center"/>
            </w:pPr>
            <w:r w:rsidRPr="00691636">
              <w:t>/</w:t>
            </w:r>
          </w:p>
        </w:tc>
        <w:tc>
          <w:tcPr>
            <w:tcW w:w="1134" w:type="dxa"/>
            <w:vAlign w:val="center"/>
          </w:tcPr>
          <w:p w:rsidR="00503E81" w:rsidRPr="00691636" w:rsidRDefault="00503E81" w:rsidP="006A475A">
            <w:pPr>
              <w:pStyle w:val="Zaglavlje"/>
              <w:tabs>
                <w:tab w:val="clear" w:pos="4536"/>
                <w:tab w:val="clear" w:pos="9072"/>
              </w:tabs>
              <w:jc w:val="center"/>
            </w:pPr>
            <w:r w:rsidRPr="00691636">
              <w:t>1</w:t>
            </w:r>
          </w:p>
        </w:tc>
        <w:tc>
          <w:tcPr>
            <w:tcW w:w="1134" w:type="dxa"/>
            <w:vAlign w:val="center"/>
          </w:tcPr>
          <w:p w:rsidR="00503E81" w:rsidRPr="00691636" w:rsidRDefault="00503E81" w:rsidP="006A475A">
            <w:pPr>
              <w:pStyle w:val="Zaglavlje"/>
              <w:tabs>
                <w:tab w:val="clear" w:pos="4536"/>
                <w:tab w:val="clear" w:pos="9072"/>
              </w:tabs>
              <w:jc w:val="center"/>
            </w:pPr>
            <w:r w:rsidRPr="00691636">
              <w:t>1</w:t>
            </w:r>
          </w:p>
        </w:tc>
        <w:tc>
          <w:tcPr>
            <w:tcW w:w="851" w:type="dxa"/>
            <w:vAlign w:val="center"/>
          </w:tcPr>
          <w:p w:rsidR="00503E81" w:rsidRPr="00691636" w:rsidRDefault="00503E81" w:rsidP="006A475A">
            <w:pPr>
              <w:pStyle w:val="Zaglavlje"/>
              <w:tabs>
                <w:tab w:val="clear" w:pos="4536"/>
                <w:tab w:val="clear" w:pos="9072"/>
              </w:tabs>
              <w:jc w:val="center"/>
            </w:pPr>
            <w:r w:rsidRPr="00691636">
              <w:t>1</w:t>
            </w:r>
          </w:p>
        </w:tc>
        <w:tc>
          <w:tcPr>
            <w:tcW w:w="1275" w:type="dxa"/>
            <w:vAlign w:val="center"/>
          </w:tcPr>
          <w:p w:rsidR="00503E81" w:rsidRPr="00691636" w:rsidRDefault="00076700" w:rsidP="006A475A">
            <w:pPr>
              <w:pStyle w:val="Zaglavlje"/>
              <w:tabs>
                <w:tab w:val="clear" w:pos="4536"/>
                <w:tab w:val="clear" w:pos="9072"/>
              </w:tabs>
              <w:jc w:val="center"/>
            </w:pPr>
            <w:r w:rsidRPr="00691636">
              <w:t>19</w:t>
            </w:r>
          </w:p>
        </w:tc>
        <w:tc>
          <w:tcPr>
            <w:tcW w:w="851" w:type="dxa"/>
            <w:vAlign w:val="center"/>
          </w:tcPr>
          <w:p w:rsidR="00503E81" w:rsidRPr="00691636" w:rsidRDefault="00076700" w:rsidP="006A475A">
            <w:pPr>
              <w:pStyle w:val="Zaglavlje"/>
              <w:tabs>
                <w:tab w:val="clear" w:pos="4536"/>
                <w:tab w:val="clear" w:pos="9072"/>
              </w:tabs>
              <w:jc w:val="center"/>
            </w:pPr>
            <w:r w:rsidRPr="00691636">
              <w:t>40</w:t>
            </w:r>
          </w:p>
        </w:tc>
      </w:tr>
      <w:tr w:rsidR="00503E81" w:rsidRPr="00691636" w:rsidTr="00D21A09">
        <w:tc>
          <w:tcPr>
            <w:tcW w:w="850" w:type="dxa"/>
            <w:vAlign w:val="center"/>
          </w:tcPr>
          <w:p w:rsidR="00503E81" w:rsidRPr="00691636" w:rsidRDefault="00503E81" w:rsidP="006A475A">
            <w:pPr>
              <w:pStyle w:val="Zaglavlje"/>
              <w:tabs>
                <w:tab w:val="clear" w:pos="4536"/>
                <w:tab w:val="clear" w:pos="9072"/>
              </w:tabs>
              <w:jc w:val="center"/>
            </w:pPr>
            <w:r w:rsidRPr="00691636">
              <w:lastRenderedPageBreak/>
              <w:t>3.</w:t>
            </w:r>
          </w:p>
        </w:tc>
        <w:tc>
          <w:tcPr>
            <w:tcW w:w="2269" w:type="dxa"/>
            <w:vAlign w:val="center"/>
          </w:tcPr>
          <w:p w:rsidR="00503E81" w:rsidRPr="005E3DEC" w:rsidRDefault="004C0FCA" w:rsidP="00356D02">
            <w:pPr>
              <w:rPr>
                <w:szCs w:val="24"/>
              </w:rPr>
            </w:pPr>
            <w:r>
              <w:rPr>
                <w:szCs w:val="24"/>
              </w:rPr>
              <w:t xml:space="preserve">Maja </w:t>
            </w:r>
            <w:proofErr w:type="spellStart"/>
            <w:r>
              <w:rPr>
                <w:szCs w:val="24"/>
              </w:rPr>
              <w:t>Zirdum</w:t>
            </w:r>
            <w:proofErr w:type="spellEnd"/>
          </w:p>
        </w:tc>
        <w:tc>
          <w:tcPr>
            <w:tcW w:w="1701" w:type="dxa"/>
          </w:tcPr>
          <w:p w:rsidR="00503E81" w:rsidRPr="00691636" w:rsidRDefault="00503E81" w:rsidP="006D5662">
            <w:pPr>
              <w:jc w:val="center"/>
              <w:rPr>
                <w:szCs w:val="24"/>
              </w:rPr>
            </w:pPr>
            <w:r w:rsidRPr="00691636">
              <w:rPr>
                <w:szCs w:val="24"/>
              </w:rPr>
              <w:t>16 + 2</w:t>
            </w:r>
          </w:p>
        </w:tc>
        <w:tc>
          <w:tcPr>
            <w:tcW w:w="992" w:type="dxa"/>
            <w:vAlign w:val="center"/>
          </w:tcPr>
          <w:p w:rsidR="00503E81" w:rsidRPr="00691636" w:rsidRDefault="00503E81" w:rsidP="006A475A">
            <w:pPr>
              <w:pStyle w:val="Zaglavlje"/>
              <w:tabs>
                <w:tab w:val="clear" w:pos="4536"/>
                <w:tab w:val="clear" w:pos="9072"/>
              </w:tabs>
              <w:jc w:val="center"/>
            </w:pPr>
            <w:r w:rsidRPr="00691636">
              <w:t>/</w:t>
            </w:r>
          </w:p>
        </w:tc>
        <w:tc>
          <w:tcPr>
            <w:tcW w:w="1134" w:type="dxa"/>
            <w:vAlign w:val="center"/>
          </w:tcPr>
          <w:p w:rsidR="00503E81" w:rsidRPr="00691636" w:rsidRDefault="00503E81" w:rsidP="006A475A">
            <w:pPr>
              <w:pStyle w:val="Zaglavlje"/>
              <w:tabs>
                <w:tab w:val="clear" w:pos="4536"/>
                <w:tab w:val="clear" w:pos="9072"/>
              </w:tabs>
              <w:jc w:val="center"/>
            </w:pPr>
            <w:r w:rsidRPr="00691636">
              <w:t>1</w:t>
            </w:r>
          </w:p>
        </w:tc>
        <w:tc>
          <w:tcPr>
            <w:tcW w:w="1134" w:type="dxa"/>
            <w:vAlign w:val="center"/>
          </w:tcPr>
          <w:p w:rsidR="00503E81" w:rsidRPr="00691636" w:rsidRDefault="00503E81" w:rsidP="006A475A">
            <w:pPr>
              <w:pStyle w:val="Zaglavlje"/>
              <w:tabs>
                <w:tab w:val="clear" w:pos="4536"/>
                <w:tab w:val="clear" w:pos="9072"/>
              </w:tabs>
              <w:jc w:val="center"/>
            </w:pPr>
            <w:r w:rsidRPr="00691636">
              <w:t>1</w:t>
            </w:r>
          </w:p>
        </w:tc>
        <w:tc>
          <w:tcPr>
            <w:tcW w:w="851" w:type="dxa"/>
            <w:vAlign w:val="center"/>
          </w:tcPr>
          <w:p w:rsidR="00503E81" w:rsidRPr="00691636" w:rsidRDefault="00503E81" w:rsidP="006A475A">
            <w:pPr>
              <w:pStyle w:val="Zaglavlje"/>
              <w:tabs>
                <w:tab w:val="clear" w:pos="4536"/>
                <w:tab w:val="clear" w:pos="9072"/>
              </w:tabs>
              <w:jc w:val="center"/>
            </w:pPr>
            <w:r w:rsidRPr="00691636">
              <w:t>1</w:t>
            </w:r>
          </w:p>
        </w:tc>
        <w:tc>
          <w:tcPr>
            <w:tcW w:w="1275" w:type="dxa"/>
            <w:vAlign w:val="center"/>
          </w:tcPr>
          <w:p w:rsidR="00503E81" w:rsidRPr="00691636" w:rsidRDefault="00076700" w:rsidP="006A475A">
            <w:pPr>
              <w:pStyle w:val="Zaglavlje"/>
              <w:tabs>
                <w:tab w:val="clear" w:pos="4536"/>
                <w:tab w:val="clear" w:pos="9072"/>
              </w:tabs>
              <w:jc w:val="center"/>
            </w:pPr>
            <w:r w:rsidRPr="00691636">
              <w:t>19</w:t>
            </w:r>
          </w:p>
        </w:tc>
        <w:tc>
          <w:tcPr>
            <w:tcW w:w="851" w:type="dxa"/>
            <w:vAlign w:val="center"/>
          </w:tcPr>
          <w:p w:rsidR="00503E81" w:rsidRPr="00691636" w:rsidRDefault="00076700" w:rsidP="006A475A">
            <w:pPr>
              <w:pStyle w:val="Zaglavlje"/>
              <w:tabs>
                <w:tab w:val="clear" w:pos="4536"/>
                <w:tab w:val="clear" w:pos="9072"/>
              </w:tabs>
              <w:jc w:val="center"/>
            </w:pPr>
            <w:r w:rsidRPr="00691636">
              <w:t>40</w:t>
            </w:r>
          </w:p>
        </w:tc>
      </w:tr>
      <w:tr w:rsidR="00503E81" w:rsidRPr="00691636" w:rsidTr="00D21A09">
        <w:tc>
          <w:tcPr>
            <w:tcW w:w="850" w:type="dxa"/>
            <w:vAlign w:val="center"/>
          </w:tcPr>
          <w:p w:rsidR="00503E81" w:rsidRPr="00691636" w:rsidRDefault="00503E81" w:rsidP="006A475A">
            <w:pPr>
              <w:pStyle w:val="Zaglavlje"/>
              <w:tabs>
                <w:tab w:val="clear" w:pos="4536"/>
                <w:tab w:val="clear" w:pos="9072"/>
              </w:tabs>
              <w:jc w:val="center"/>
            </w:pPr>
            <w:r w:rsidRPr="00691636">
              <w:t>4.</w:t>
            </w:r>
          </w:p>
        </w:tc>
        <w:tc>
          <w:tcPr>
            <w:tcW w:w="2269" w:type="dxa"/>
            <w:vAlign w:val="center"/>
          </w:tcPr>
          <w:p w:rsidR="00503E81" w:rsidRPr="005E3DEC" w:rsidRDefault="00503E81" w:rsidP="00356D02">
            <w:pPr>
              <w:pStyle w:val="Zaglavlje"/>
              <w:tabs>
                <w:tab w:val="clear" w:pos="4536"/>
                <w:tab w:val="clear" w:pos="9072"/>
              </w:tabs>
            </w:pPr>
            <w:r w:rsidRPr="005E3DEC">
              <w:t>Ivana</w:t>
            </w:r>
            <w:r w:rsidR="00356D02" w:rsidRPr="005E3DEC">
              <w:t xml:space="preserve"> </w:t>
            </w:r>
            <w:proofErr w:type="spellStart"/>
            <w:r w:rsidR="000F3E3F" w:rsidRPr="005E3DEC">
              <w:t>Miklaušević</w:t>
            </w:r>
            <w:proofErr w:type="spellEnd"/>
            <w:r w:rsidR="000F3E3F" w:rsidRPr="005E3DEC">
              <w:t xml:space="preserve"> </w:t>
            </w:r>
          </w:p>
        </w:tc>
        <w:tc>
          <w:tcPr>
            <w:tcW w:w="1701" w:type="dxa"/>
          </w:tcPr>
          <w:p w:rsidR="00503E81" w:rsidRPr="00691636" w:rsidRDefault="00503E81" w:rsidP="006D5662">
            <w:pPr>
              <w:jc w:val="center"/>
              <w:rPr>
                <w:szCs w:val="24"/>
              </w:rPr>
            </w:pPr>
            <w:r w:rsidRPr="00691636">
              <w:rPr>
                <w:szCs w:val="24"/>
              </w:rPr>
              <w:t>16 + 2</w:t>
            </w:r>
          </w:p>
        </w:tc>
        <w:tc>
          <w:tcPr>
            <w:tcW w:w="992" w:type="dxa"/>
            <w:vAlign w:val="center"/>
          </w:tcPr>
          <w:p w:rsidR="00503E81" w:rsidRPr="00691636" w:rsidRDefault="00503E81" w:rsidP="006A475A">
            <w:pPr>
              <w:jc w:val="center"/>
              <w:rPr>
                <w:szCs w:val="24"/>
              </w:rPr>
            </w:pPr>
            <w:r w:rsidRPr="00691636">
              <w:rPr>
                <w:szCs w:val="24"/>
              </w:rPr>
              <w:t>/</w:t>
            </w:r>
          </w:p>
        </w:tc>
        <w:tc>
          <w:tcPr>
            <w:tcW w:w="1134" w:type="dxa"/>
            <w:vAlign w:val="center"/>
          </w:tcPr>
          <w:p w:rsidR="00503E81" w:rsidRPr="00691636" w:rsidRDefault="00503E81" w:rsidP="006A475A">
            <w:pPr>
              <w:jc w:val="center"/>
              <w:rPr>
                <w:szCs w:val="24"/>
              </w:rPr>
            </w:pPr>
            <w:r w:rsidRPr="00691636">
              <w:rPr>
                <w:szCs w:val="24"/>
              </w:rPr>
              <w:t>1</w:t>
            </w:r>
          </w:p>
        </w:tc>
        <w:tc>
          <w:tcPr>
            <w:tcW w:w="1134" w:type="dxa"/>
            <w:vAlign w:val="center"/>
          </w:tcPr>
          <w:p w:rsidR="00503E81" w:rsidRPr="00691636" w:rsidRDefault="00503E81" w:rsidP="006A475A">
            <w:pPr>
              <w:jc w:val="center"/>
              <w:rPr>
                <w:szCs w:val="24"/>
              </w:rPr>
            </w:pPr>
            <w:r w:rsidRPr="00691636">
              <w:rPr>
                <w:szCs w:val="24"/>
              </w:rPr>
              <w:t>1</w:t>
            </w:r>
          </w:p>
        </w:tc>
        <w:tc>
          <w:tcPr>
            <w:tcW w:w="851" w:type="dxa"/>
            <w:vAlign w:val="center"/>
          </w:tcPr>
          <w:p w:rsidR="00503E81" w:rsidRPr="00691636" w:rsidRDefault="00503E81" w:rsidP="006A475A">
            <w:pPr>
              <w:jc w:val="center"/>
              <w:rPr>
                <w:szCs w:val="24"/>
              </w:rPr>
            </w:pPr>
            <w:r w:rsidRPr="00691636">
              <w:rPr>
                <w:szCs w:val="24"/>
              </w:rPr>
              <w:t>1</w:t>
            </w:r>
          </w:p>
        </w:tc>
        <w:tc>
          <w:tcPr>
            <w:tcW w:w="1275" w:type="dxa"/>
            <w:vAlign w:val="center"/>
          </w:tcPr>
          <w:p w:rsidR="00503E81" w:rsidRPr="00691636" w:rsidRDefault="00076700" w:rsidP="006A475A">
            <w:pPr>
              <w:jc w:val="center"/>
              <w:rPr>
                <w:szCs w:val="24"/>
              </w:rPr>
            </w:pPr>
            <w:r w:rsidRPr="00691636">
              <w:rPr>
                <w:szCs w:val="24"/>
              </w:rPr>
              <w:t>19</w:t>
            </w:r>
          </w:p>
        </w:tc>
        <w:tc>
          <w:tcPr>
            <w:tcW w:w="851" w:type="dxa"/>
            <w:vAlign w:val="center"/>
          </w:tcPr>
          <w:p w:rsidR="00503E81" w:rsidRPr="00691636" w:rsidRDefault="00076700" w:rsidP="006A475A">
            <w:pPr>
              <w:jc w:val="center"/>
              <w:rPr>
                <w:szCs w:val="24"/>
              </w:rPr>
            </w:pPr>
            <w:r w:rsidRPr="00691636">
              <w:rPr>
                <w:szCs w:val="24"/>
              </w:rPr>
              <w:t>40</w:t>
            </w:r>
          </w:p>
        </w:tc>
      </w:tr>
      <w:tr w:rsidR="00503E81" w:rsidRPr="00691636" w:rsidTr="00D21A09">
        <w:tc>
          <w:tcPr>
            <w:tcW w:w="850" w:type="dxa"/>
            <w:vAlign w:val="center"/>
          </w:tcPr>
          <w:p w:rsidR="00503E81" w:rsidRPr="00691636" w:rsidRDefault="00503E81" w:rsidP="006A475A">
            <w:pPr>
              <w:jc w:val="center"/>
              <w:rPr>
                <w:szCs w:val="24"/>
              </w:rPr>
            </w:pPr>
            <w:r w:rsidRPr="00691636">
              <w:rPr>
                <w:szCs w:val="24"/>
              </w:rPr>
              <w:t>5.</w:t>
            </w:r>
          </w:p>
        </w:tc>
        <w:tc>
          <w:tcPr>
            <w:tcW w:w="2269" w:type="dxa"/>
            <w:vAlign w:val="center"/>
          </w:tcPr>
          <w:p w:rsidR="00503E81" w:rsidRPr="005E3DEC" w:rsidRDefault="00503E81" w:rsidP="00356D02">
            <w:pPr>
              <w:rPr>
                <w:szCs w:val="24"/>
              </w:rPr>
            </w:pPr>
            <w:r w:rsidRPr="005E3DEC">
              <w:rPr>
                <w:szCs w:val="24"/>
              </w:rPr>
              <w:t>Zvjezdana</w:t>
            </w:r>
            <w:r w:rsidR="00356D02" w:rsidRPr="005E3DEC">
              <w:rPr>
                <w:szCs w:val="24"/>
              </w:rPr>
              <w:t xml:space="preserve"> </w:t>
            </w:r>
            <w:proofErr w:type="spellStart"/>
            <w:r w:rsidRPr="005E3DEC">
              <w:rPr>
                <w:szCs w:val="24"/>
              </w:rPr>
              <w:t>Sinković</w:t>
            </w:r>
            <w:proofErr w:type="spellEnd"/>
          </w:p>
        </w:tc>
        <w:tc>
          <w:tcPr>
            <w:tcW w:w="1701" w:type="dxa"/>
          </w:tcPr>
          <w:p w:rsidR="00503E81" w:rsidRPr="00691636" w:rsidRDefault="00503E81" w:rsidP="006D5662">
            <w:pPr>
              <w:jc w:val="center"/>
              <w:rPr>
                <w:szCs w:val="24"/>
              </w:rPr>
            </w:pPr>
            <w:r w:rsidRPr="00691636">
              <w:rPr>
                <w:szCs w:val="24"/>
              </w:rPr>
              <w:t>16 + 2</w:t>
            </w:r>
          </w:p>
        </w:tc>
        <w:tc>
          <w:tcPr>
            <w:tcW w:w="992" w:type="dxa"/>
            <w:vAlign w:val="center"/>
          </w:tcPr>
          <w:p w:rsidR="00503E81" w:rsidRPr="00691636" w:rsidRDefault="00503E81" w:rsidP="006A475A">
            <w:pPr>
              <w:jc w:val="center"/>
              <w:rPr>
                <w:szCs w:val="24"/>
              </w:rPr>
            </w:pPr>
            <w:r w:rsidRPr="00691636">
              <w:rPr>
                <w:szCs w:val="24"/>
              </w:rPr>
              <w:t>/</w:t>
            </w:r>
          </w:p>
        </w:tc>
        <w:tc>
          <w:tcPr>
            <w:tcW w:w="1134" w:type="dxa"/>
            <w:vAlign w:val="center"/>
          </w:tcPr>
          <w:p w:rsidR="00503E81" w:rsidRPr="00691636" w:rsidRDefault="00503E81" w:rsidP="006A475A">
            <w:pPr>
              <w:jc w:val="center"/>
              <w:rPr>
                <w:szCs w:val="24"/>
              </w:rPr>
            </w:pPr>
            <w:r w:rsidRPr="00691636">
              <w:rPr>
                <w:szCs w:val="24"/>
              </w:rPr>
              <w:t>1</w:t>
            </w:r>
          </w:p>
        </w:tc>
        <w:tc>
          <w:tcPr>
            <w:tcW w:w="1134" w:type="dxa"/>
            <w:vAlign w:val="center"/>
          </w:tcPr>
          <w:p w:rsidR="00503E81" w:rsidRPr="00691636" w:rsidRDefault="00503E81" w:rsidP="006A475A">
            <w:pPr>
              <w:jc w:val="center"/>
              <w:rPr>
                <w:szCs w:val="24"/>
              </w:rPr>
            </w:pPr>
            <w:r w:rsidRPr="00691636">
              <w:rPr>
                <w:szCs w:val="24"/>
              </w:rPr>
              <w:t>1</w:t>
            </w:r>
          </w:p>
        </w:tc>
        <w:tc>
          <w:tcPr>
            <w:tcW w:w="851" w:type="dxa"/>
            <w:vAlign w:val="center"/>
          </w:tcPr>
          <w:p w:rsidR="00503E81" w:rsidRPr="00691636" w:rsidRDefault="00503E81" w:rsidP="006A475A">
            <w:pPr>
              <w:jc w:val="center"/>
              <w:rPr>
                <w:szCs w:val="24"/>
              </w:rPr>
            </w:pPr>
            <w:r w:rsidRPr="00691636">
              <w:rPr>
                <w:szCs w:val="24"/>
              </w:rPr>
              <w:t>1</w:t>
            </w:r>
          </w:p>
        </w:tc>
        <w:tc>
          <w:tcPr>
            <w:tcW w:w="1275" w:type="dxa"/>
            <w:vAlign w:val="center"/>
          </w:tcPr>
          <w:p w:rsidR="00503E81" w:rsidRPr="00691636" w:rsidRDefault="00076700" w:rsidP="006A475A">
            <w:pPr>
              <w:jc w:val="center"/>
              <w:rPr>
                <w:szCs w:val="24"/>
              </w:rPr>
            </w:pPr>
            <w:r w:rsidRPr="00691636">
              <w:rPr>
                <w:szCs w:val="24"/>
              </w:rPr>
              <w:t>19</w:t>
            </w:r>
          </w:p>
        </w:tc>
        <w:tc>
          <w:tcPr>
            <w:tcW w:w="851" w:type="dxa"/>
            <w:vAlign w:val="center"/>
          </w:tcPr>
          <w:p w:rsidR="00503E81" w:rsidRPr="00691636" w:rsidRDefault="00076700" w:rsidP="006A475A">
            <w:pPr>
              <w:jc w:val="center"/>
              <w:rPr>
                <w:szCs w:val="24"/>
              </w:rPr>
            </w:pPr>
            <w:r w:rsidRPr="00691636">
              <w:rPr>
                <w:szCs w:val="24"/>
              </w:rPr>
              <w:t>40</w:t>
            </w:r>
          </w:p>
        </w:tc>
      </w:tr>
      <w:tr w:rsidR="00503E81" w:rsidRPr="00691636" w:rsidTr="00D21A09">
        <w:tc>
          <w:tcPr>
            <w:tcW w:w="850" w:type="dxa"/>
            <w:vAlign w:val="center"/>
          </w:tcPr>
          <w:p w:rsidR="00503E81" w:rsidRPr="00691636" w:rsidRDefault="00503E81" w:rsidP="006A475A">
            <w:pPr>
              <w:jc w:val="center"/>
              <w:rPr>
                <w:szCs w:val="24"/>
              </w:rPr>
            </w:pPr>
            <w:r w:rsidRPr="00691636">
              <w:rPr>
                <w:szCs w:val="24"/>
              </w:rPr>
              <w:t>6.</w:t>
            </w:r>
          </w:p>
        </w:tc>
        <w:tc>
          <w:tcPr>
            <w:tcW w:w="2269" w:type="dxa"/>
            <w:vAlign w:val="center"/>
          </w:tcPr>
          <w:p w:rsidR="00503E81" w:rsidRPr="005E3DEC" w:rsidRDefault="00503E81" w:rsidP="00356D02">
            <w:pPr>
              <w:rPr>
                <w:szCs w:val="24"/>
              </w:rPr>
            </w:pPr>
            <w:r w:rsidRPr="005E3DEC">
              <w:rPr>
                <w:szCs w:val="24"/>
              </w:rPr>
              <w:t>Eva</w:t>
            </w:r>
            <w:r w:rsidR="00356D02" w:rsidRPr="005E3DEC">
              <w:rPr>
                <w:szCs w:val="24"/>
              </w:rPr>
              <w:t xml:space="preserve"> </w:t>
            </w:r>
            <w:proofErr w:type="spellStart"/>
            <w:r w:rsidRPr="005E3DEC">
              <w:rPr>
                <w:szCs w:val="24"/>
              </w:rPr>
              <w:t>Kulić</w:t>
            </w:r>
            <w:proofErr w:type="spellEnd"/>
          </w:p>
        </w:tc>
        <w:tc>
          <w:tcPr>
            <w:tcW w:w="1701" w:type="dxa"/>
          </w:tcPr>
          <w:p w:rsidR="00503E81" w:rsidRPr="00691636" w:rsidRDefault="00503E81" w:rsidP="006D5662">
            <w:pPr>
              <w:jc w:val="center"/>
              <w:rPr>
                <w:szCs w:val="24"/>
              </w:rPr>
            </w:pPr>
            <w:r w:rsidRPr="00691636">
              <w:rPr>
                <w:szCs w:val="24"/>
              </w:rPr>
              <w:t>16 + 2</w:t>
            </w:r>
          </w:p>
        </w:tc>
        <w:tc>
          <w:tcPr>
            <w:tcW w:w="992" w:type="dxa"/>
            <w:vAlign w:val="center"/>
          </w:tcPr>
          <w:p w:rsidR="00503E81" w:rsidRPr="00691636" w:rsidRDefault="00503E81" w:rsidP="006A475A">
            <w:pPr>
              <w:jc w:val="center"/>
              <w:rPr>
                <w:szCs w:val="24"/>
              </w:rPr>
            </w:pPr>
            <w:r w:rsidRPr="00691636">
              <w:rPr>
                <w:szCs w:val="24"/>
              </w:rPr>
              <w:t>/</w:t>
            </w:r>
          </w:p>
        </w:tc>
        <w:tc>
          <w:tcPr>
            <w:tcW w:w="1134" w:type="dxa"/>
            <w:vAlign w:val="center"/>
          </w:tcPr>
          <w:p w:rsidR="00503E81" w:rsidRPr="00691636" w:rsidRDefault="00503E81" w:rsidP="006A475A">
            <w:pPr>
              <w:jc w:val="center"/>
              <w:rPr>
                <w:szCs w:val="24"/>
              </w:rPr>
            </w:pPr>
            <w:r w:rsidRPr="00691636">
              <w:rPr>
                <w:szCs w:val="24"/>
              </w:rPr>
              <w:t>1</w:t>
            </w:r>
          </w:p>
        </w:tc>
        <w:tc>
          <w:tcPr>
            <w:tcW w:w="1134" w:type="dxa"/>
            <w:vAlign w:val="center"/>
          </w:tcPr>
          <w:p w:rsidR="00503E81" w:rsidRPr="00691636" w:rsidRDefault="00503E81" w:rsidP="006A475A">
            <w:pPr>
              <w:jc w:val="center"/>
              <w:rPr>
                <w:szCs w:val="24"/>
              </w:rPr>
            </w:pPr>
            <w:r w:rsidRPr="00691636">
              <w:rPr>
                <w:szCs w:val="24"/>
              </w:rPr>
              <w:t>1</w:t>
            </w:r>
          </w:p>
        </w:tc>
        <w:tc>
          <w:tcPr>
            <w:tcW w:w="851" w:type="dxa"/>
            <w:vAlign w:val="center"/>
          </w:tcPr>
          <w:p w:rsidR="00503E81" w:rsidRPr="00691636" w:rsidRDefault="00503E81" w:rsidP="006A475A">
            <w:pPr>
              <w:jc w:val="center"/>
              <w:rPr>
                <w:szCs w:val="24"/>
              </w:rPr>
            </w:pPr>
            <w:r w:rsidRPr="00691636">
              <w:rPr>
                <w:szCs w:val="24"/>
              </w:rPr>
              <w:t>1</w:t>
            </w:r>
          </w:p>
        </w:tc>
        <w:tc>
          <w:tcPr>
            <w:tcW w:w="1275" w:type="dxa"/>
            <w:vAlign w:val="center"/>
          </w:tcPr>
          <w:p w:rsidR="00503E81" w:rsidRPr="00691636" w:rsidRDefault="00076700" w:rsidP="006A475A">
            <w:pPr>
              <w:jc w:val="center"/>
              <w:rPr>
                <w:szCs w:val="24"/>
              </w:rPr>
            </w:pPr>
            <w:r w:rsidRPr="00691636">
              <w:rPr>
                <w:szCs w:val="24"/>
              </w:rPr>
              <w:t>19</w:t>
            </w:r>
          </w:p>
        </w:tc>
        <w:tc>
          <w:tcPr>
            <w:tcW w:w="851" w:type="dxa"/>
            <w:vAlign w:val="center"/>
          </w:tcPr>
          <w:p w:rsidR="00503E81" w:rsidRPr="00691636" w:rsidRDefault="00076700" w:rsidP="006A475A">
            <w:pPr>
              <w:jc w:val="center"/>
              <w:rPr>
                <w:szCs w:val="24"/>
              </w:rPr>
            </w:pPr>
            <w:r w:rsidRPr="00691636">
              <w:rPr>
                <w:szCs w:val="24"/>
              </w:rPr>
              <w:t>40</w:t>
            </w:r>
          </w:p>
        </w:tc>
      </w:tr>
      <w:tr w:rsidR="00503E81" w:rsidRPr="00691636" w:rsidTr="00D21A09">
        <w:tc>
          <w:tcPr>
            <w:tcW w:w="850" w:type="dxa"/>
            <w:vAlign w:val="center"/>
          </w:tcPr>
          <w:p w:rsidR="00503E81" w:rsidRPr="00691636" w:rsidRDefault="007C66D1" w:rsidP="006A475A">
            <w:pPr>
              <w:jc w:val="center"/>
              <w:rPr>
                <w:szCs w:val="24"/>
              </w:rPr>
            </w:pPr>
            <w:r>
              <w:rPr>
                <w:szCs w:val="24"/>
              </w:rPr>
              <w:t>7</w:t>
            </w:r>
            <w:r w:rsidR="00503E81" w:rsidRPr="00691636">
              <w:rPr>
                <w:szCs w:val="24"/>
              </w:rPr>
              <w:t>.</w:t>
            </w:r>
          </w:p>
        </w:tc>
        <w:tc>
          <w:tcPr>
            <w:tcW w:w="2269" w:type="dxa"/>
            <w:vAlign w:val="center"/>
          </w:tcPr>
          <w:p w:rsidR="002D7F4F" w:rsidRPr="005E3DEC" w:rsidRDefault="002D7F4F" w:rsidP="00356D02">
            <w:pPr>
              <w:rPr>
                <w:szCs w:val="24"/>
              </w:rPr>
            </w:pPr>
            <w:r w:rsidRPr="005E3DEC">
              <w:rPr>
                <w:szCs w:val="24"/>
              </w:rPr>
              <w:t>Marija</w:t>
            </w:r>
            <w:r w:rsidR="00356D02" w:rsidRPr="005E3DEC">
              <w:rPr>
                <w:szCs w:val="24"/>
              </w:rPr>
              <w:t xml:space="preserve"> </w:t>
            </w:r>
            <w:r w:rsidRPr="005E3DEC">
              <w:rPr>
                <w:szCs w:val="24"/>
              </w:rPr>
              <w:t>Tokić</w:t>
            </w:r>
          </w:p>
        </w:tc>
        <w:tc>
          <w:tcPr>
            <w:tcW w:w="1701" w:type="dxa"/>
          </w:tcPr>
          <w:p w:rsidR="00503E81" w:rsidRPr="00691636" w:rsidRDefault="00503E81" w:rsidP="006D5662">
            <w:pPr>
              <w:jc w:val="center"/>
              <w:rPr>
                <w:szCs w:val="24"/>
              </w:rPr>
            </w:pPr>
            <w:r w:rsidRPr="00691636">
              <w:rPr>
                <w:szCs w:val="24"/>
              </w:rPr>
              <w:t>16 + 2</w:t>
            </w:r>
          </w:p>
        </w:tc>
        <w:tc>
          <w:tcPr>
            <w:tcW w:w="992" w:type="dxa"/>
            <w:vAlign w:val="center"/>
          </w:tcPr>
          <w:p w:rsidR="00503E81" w:rsidRPr="00691636" w:rsidRDefault="00503E81" w:rsidP="006A475A">
            <w:pPr>
              <w:jc w:val="center"/>
              <w:rPr>
                <w:szCs w:val="24"/>
              </w:rPr>
            </w:pPr>
            <w:r w:rsidRPr="00691636">
              <w:rPr>
                <w:szCs w:val="24"/>
              </w:rPr>
              <w:t>/</w:t>
            </w:r>
          </w:p>
        </w:tc>
        <w:tc>
          <w:tcPr>
            <w:tcW w:w="1134" w:type="dxa"/>
            <w:vAlign w:val="center"/>
          </w:tcPr>
          <w:p w:rsidR="00503E81" w:rsidRPr="00691636" w:rsidRDefault="00503E81" w:rsidP="006A475A">
            <w:pPr>
              <w:jc w:val="center"/>
              <w:rPr>
                <w:szCs w:val="24"/>
              </w:rPr>
            </w:pPr>
            <w:r w:rsidRPr="00691636">
              <w:rPr>
                <w:szCs w:val="24"/>
              </w:rPr>
              <w:t>1</w:t>
            </w:r>
          </w:p>
        </w:tc>
        <w:tc>
          <w:tcPr>
            <w:tcW w:w="1134" w:type="dxa"/>
            <w:vAlign w:val="center"/>
          </w:tcPr>
          <w:p w:rsidR="00503E81" w:rsidRPr="00691636" w:rsidRDefault="00503E81" w:rsidP="006A475A">
            <w:pPr>
              <w:jc w:val="center"/>
              <w:rPr>
                <w:szCs w:val="24"/>
              </w:rPr>
            </w:pPr>
            <w:r w:rsidRPr="00691636">
              <w:rPr>
                <w:szCs w:val="24"/>
              </w:rPr>
              <w:t>1</w:t>
            </w:r>
          </w:p>
        </w:tc>
        <w:tc>
          <w:tcPr>
            <w:tcW w:w="851" w:type="dxa"/>
            <w:vAlign w:val="center"/>
          </w:tcPr>
          <w:p w:rsidR="00503E81" w:rsidRPr="00691636" w:rsidRDefault="00503E81" w:rsidP="006A475A">
            <w:pPr>
              <w:jc w:val="center"/>
              <w:rPr>
                <w:szCs w:val="24"/>
              </w:rPr>
            </w:pPr>
            <w:r w:rsidRPr="00691636">
              <w:rPr>
                <w:szCs w:val="24"/>
              </w:rPr>
              <w:t>1</w:t>
            </w:r>
          </w:p>
        </w:tc>
        <w:tc>
          <w:tcPr>
            <w:tcW w:w="1275" w:type="dxa"/>
            <w:vAlign w:val="center"/>
          </w:tcPr>
          <w:p w:rsidR="00503E81" w:rsidRPr="00691636" w:rsidRDefault="00076700" w:rsidP="006A475A">
            <w:pPr>
              <w:jc w:val="center"/>
              <w:rPr>
                <w:szCs w:val="24"/>
              </w:rPr>
            </w:pPr>
            <w:r w:rsidRPr="00691636">
              <w:rPr>
                <w:szCs w:val="24"/>
              </w:rPr>
              <w:t>19</w:t>
            </w:r>
          </w:p>
        </w:tc>
        <w:tc>
          <w:tcPr>
            <w:tcW w:w="851" w:type="dxa"/>
            <w:vAlign w:val="center"/>
          </w:tcPr>
          <w:p w:rsidR="00503E81" w:rsidRPr="00691636" w:rsidRDefault="00076700" w:rsidP="006A475A">
            <w:pPr>
              <w:jc w:val="center"/>
              <w:rPr>
                <w:szCs w:val="24"/>
              </w:rPr>
            </w:pPr>
            <w:r w:rsidRPr="00691636">
              <w:rPr>
                <w:szCs w:val="24"/>
              </w:rPr>
              <w:t>40</w:t>
            </w:r>
          </w:p>
        </w:tc>
      </w:tr>
      <w:tr w:rsidR="00503E81" w:rsidRPr="00691636" w:rsidTr="00D21A09">
        <w:tc>
          <w:tcPr>
            <w:tcW w:w="850" w:type="dxa"/>
            <w:vAlign w:val="center"/>
          </w:tcPr>
          <w:p w:rsidR="00503E81" w:rsidRPr="00691636" w:rsidRDefault="007C66D1" w:rsidP="006A475A">
            <w:pPr>
              <w:jc w:val="center"/>
              <w:rPr>
                <w:szCs w:val="24"/>
              </w:rPr>
            </w:pPr>
            <w:r>
              <w:rPr>
                <w:szCs w:val="24"/>
              </w:rPr>
              <w:t>8</w:t>
            </w:r>
            <w:r w:rsidR="00503E81" w:rsidRPr="00691636">
              <w:rPr>
                <w:szCs w:val="24"/>
              </w:rPr>
              <w:t>.</w:t>
            </w:r>
          </w:p>
        </w:tc>
        <w:tc>
          <w:tcPr>
            <w:tcW w:w="2269" w:type="dxa"/>
            <w:vAlign w:val="center"/>
          </w:tcPr>
          <w:p w:rsidR="00503E81" w:rsidRPr="005E3DEC" w:rsidRDefault="00503E81" w:rsidP="00356D02">
            <w:pPr>
              <w:rPr>
                <w:szCs w:val="24"/>
              </w:rPr>
            </w:pPr>
            <w:r w:rsidRPr="005E3DEC">
              <w:rPr>
                <w:szCs w:val="24"/>
              </w:rPr>
              <w:t>Višnja</w:t>
            </w:r>
            <w:r w:rsidR="00356D02" w:rsidRPr="005E3DEC">
              <w:rPr>
                <w:szCs w:val="24"/>
              </w:rPr>
              <w:t xml:space="preserve"> </w:t>
            </w:r>
            <w:r w:rsidRPr="005E3DEC">
              <w:rPr>
                <w:szCs w:val="24"/>
              </w:rPr>
              <w:t>Perković</w:t>
            </w:r>
          </w:p>
        </w:tc>
        <w:tc>
          <w:tcPr>
            <w:tcW w:w="1701" w:type="dxa"/>
          </w:tcPr>
          <w:p w:rsidR="00503E81" w:rsidRPr="00691636" w:rsidRDefault="00D21A09" w:rsidP="006D5662">
            <w:pPr>
              <w:jc w:val="center"/>
              <w:rPr>
                <w:szCs w:val="24"/>
              </w:rPr>
            </w:pPr>
            <w:r>
              <w:rPr>
                <w:szCs w:val="24"/>
              </w:rPr>
              <w:t xml:space="preserve">16 + </w:t>
            </w:r>
            <w:r w:rsidR="00492534">
              <w:rPr>
                <w:szCs w:val="24"/>
              </w:rPr>
              <w:t>2 + 2</w:t>
            </w:r>
          </w:p>
        </w:tc>
        <w:tc>
          <w:tcPr>
            <w:tcW w:w="992" w:type="dxa"/>
            <w:vAlign w:val="center"/>
          </w:tcPr>
          <w:p w:rsidR="00503E81" w:rsidRPr="00691636" w:rsidRDefault="00503E81" w:rsidP="006A475A">
            <w:pPr>
              <w:jc w:val="center"/>
              <w:rPr>
                <w:szCs w:val="24"/>
              </w:rPr>
            </w:pPr>
            <w:r w:rsidRPr="00691636">
              <w:rPr>
                <w:szCs w:val="24"/>
              </w:rPr>
              <w:t>/</w:t>
            </w:r>
          </w:p>
        </w:tc>
        <w:tc>
          <w:tcPr>
            <w:tcW w:w="1134" w:type="dxa"/>
            <w:vAlign w:val="center"/>
          </w:tcPr>
          <w:p w:rsidR="00503E81" w:rsidRPr="00691636" w:rsidRDefault="00503E81" w:rsidP="006A475A">
            <w:pPr>
              <w:jc w:val="center"/>
              <w:rPr>
                <w:szCs w:val="24"/>
              </w:rPr>
            </w:pPr>
            <w:r w:rsidRPr="00691636">
              <w:rPr>
                <w:szCs w:val="24"/>
              </w:rPr>
              <w:t>1</w:t>
            </w:r>
          </w:p>
        </w:tc>
        <w:tc>
          <w:tcPr>
            <w:tcW w:w="1134" w:type="dxa"/>
            <w:vAlign w:val="center"/>
          </w:tcPr>
          <w:p w:rsidR="00503E81" w:rsidRPr="00691636" w:rsidRDefault="00492534" w:rsidP="006A475A">
            <w:pPr>
              <w:jc w:val="center"/>
              <w:rPr>
                <w:szCs w:val="24"/>
              </w:rPr>
            </w:pPr>
            <w:r>
              <w:rPr>
                <w:szCs w:val="24"/>
              </w:rPr>
              <w:t>/</w:t>
            </w:r>
          </w:p>
        </w:tc>
        <w:tc>
          <w:tcPr>
            <w:tcW w:w="851" w:type="dxa"/>
            <w:vAlign w:val="center"/>
          </w:tcPr>
          <w:p w:rsidR="00503E81" w:rsidRPr="00691636" w:rsidRDefault="00492534" w:rsidP="006A475A">
            <w:pPr>
              <w:jc w:val="center"/>
              <w:rPr>
                <w:szCs w:val="24"/>
              </w:rPr>
            </w:pPr>
            <w:r>
              <w:rPr>
                <w:szCs w:val="24"/>
              </w:rPr>
              <w:t>/</w:t>
            </w:r>
          </w:p>
        </w:tc>
        <w:tc>
          <w:tcPr>
            <w:tcW w:w="1275" w:type="dxa"/>
            <w:vAlign w:val="center"/>
          </w:tcPr>
          <w:p w:rsidR="00503E81" w:rsidRPr="00691636" w:rsidRDefault="00076700" w:rsidP="006A475A">
            <w:pPr>
              <w:jc w:val="center"/>
              <w:rPr>
                <w:szCs w:val="24"/>
              </w:rPr>
            </w:pPr>
            <w:r w:rsidRPr="00691636">
              <w:rPr>
                <w:szCs w:val="24"/>
              </w:rPr>
              <w:t>19</w:t>
            </w:r>
          </w:p>
        </w:tc>
        <w:tc>
          <w:tcPr>
            <w:tcW w:w="851" w:type="dxa"/>
            <w:vAlign w:val="center"/>
          </w:tcPr>
          <w:p w:rsidR="00503E81" w:rsidRPr="00691636" w:rsidRDefault="00076700" w:rsidP="006A475A">
            <w:pPr>
              <w:jc w:val="center"/>
              <w:rPr>
                <w:szCs w:val="24"/>
              </w:rPr>
            </w:pPr>
            <w:r w:rsidRPr="00691636">
              <w:rPr>
                <w:szCs w:val="24"/>
              </w:rPr>
              <w:t>40</w:t>
            </w:r>
          </w:p>
        </w:tc>
      </w:tr>
      <w:tr w:rsidR="00503E81" w:rsidRPr="00691636" w:rsidTr="00D21A09">
        <w:tc>
          <w:tcPr>
            <w:tcW w:w="850" w:type="dxa"/>
            <w:vAlign w:val="center"/>
          </w:tcPr>
          <w:p w:rsidR="00503E81" w:rsidRPr="00691636" w:rsidRDefault="007C66D1" w:rsidP="006A475A">
            <w:pPr>
              <w:jc w:val="center"/>
              <w:rPr>
                <w:szCs w:val="24"/>
              </w:rPr>
            </w:pPr>
            <w:r>
              <w:rPr>
                <w:szCs w:val="24"/>
              </w:rPr>
              <w:t>9</w:t>
            </w:r>
            <w:r w:rsidR="00503E81" w:rsidRPr="00691636">
              <w:rPr>
                <w:szCs w:val="24"/>
              </w:rPr>
              <w:t>.</w:t>
            </w:r>
          </w:p>
        </w:tc>
        <w:tc>
          <w:tcPr>
            <w:tcW w:w="2269" w:type="dxa"/>
            <w:vAlign w:val="center"/>
          </w:tcPr>
          <w:p w:rsidR="00503E81" w:rsidRPr="005E3DEC" w:rsidRDefault="00503E81" w:rsidP="00356D02">
            <w:pPr>
              <w:rPr>
                <w:szCs w:val="24"/>
              </w:rPr>
            </w:pPr>
            <w:r w:rsidRPr="005E3DEC">
              <w:rPr>
                <w:szCs w:val="24"/>
              </w:rPr>
              <w:t>Snježana</w:t>
            </w:r>
            <w:r w:rsidR="00356D02" w:rsidRPr="005E3DEC">
              <w:rPr>
                <w:szCs w:val="24"/>
              </w:rPr>
              <w:t xml:space="preserve"> </w:t>
            </w:r>
            <w:r w:rsidRPr="005E3DEC">
              <w:rPr>
                <w:szCs w:val="24"/>
              </w:rPr>
              <w:t>Bašić</w:t>
            </w:r>
          </w:p>
        </w:tc>
        <w:tc>
          <w:tcPr>
            <w:tcW w:w="1701" w:type="dxa"/>
          </w:tcPr>
          <w:p w:rsidR="00503E81" w:rsidRPr="00691636" w:rsidRDefault="00503E81" w:rsidP="006D5662">
            <w:pPr>
              <w:jc w:val="center"/>
              <w:rPr>
                <w:szCs w:val="24"/>
              </w:rPr>
            </w:pPr>
            <w:r w:rsidRPr="00691636">
              <w:rPr>
                <w:szCs w:val="24"/>
              </w:rPr>
              <w:t>16 + 2</w:t>
            </w:r>
          </w:p>
        </w:tc>
        <w:tc>
          <w:tcPr>
            <w:tcW w:w="992" w:type="dxa"/>
            <w:vAlign w:val="center"/>
          </w:tcPr>
          <w:p w:rsidR="00503E81" w:rsidRPr="00691636" w:rsidRDefault="00503E81" w:rsidP="006A475A">
            <w:pPr>
              <w:jc w:val="center"/>
              <w:rPr>
                <w:szCs w:val="24"/>
              </w:rPr>
            </w:pPr>
            <w:r w:rsidRPr="00691636">
              <w:rPr>
                <w:szCs w:val="24"/>
              </w:rPr>
              <w:t>/</w:t>
            </w:r>
          </w:p>
        </w:tc>
        <w:tc>
          <w:tcPr>
            <w:tcW w:w="1134" w:type="dxa"/>
            <w:vAlign w:val="center"/>
          </w:tcPr>
          <w:p w:rsidR="00503E81" w:rsidRPr="00691636" w:rsidRDefault="00503E81" w:rsidP="006A475A">
            <w:pPr>
              <w:jc w:val="center"/>
              <w:rPr>
                <w:szCs w:val="24"/>
              </w:rPr>
            </w:pPr>
            <w:r w:rsidRPr="00691636">
              <w:rPr>
                <w:szCs w:val="24"/>
              </w:rPr>
              <w:t>1</w:t>
            </w:r>
          </w:p>
        </w:tc>
        <w:tc>
          <w:tcPr>
            <w:tcW w:w="1134" w:type="dxa"/>
            <w:vAlign w:val="center"/>
          </w:tcPr>
          <w:p w:rsidR="00503E81" w:rsidRPr="00691636" w:rsidRDefault="00492534" w:rsidP="006A475A">
            <w:pPr>
              <w:jc w:val="center"/>
              <w:rPr>
                <w:szCs w:val="24"/>
              </w:rPr>
            </w:pPr>
            <w:r>
              <w:rPr>
                <w:szCs w:val="24"/>
              </w:rPr>
              <w:t>1</w:t>
            </w:r>
          </w:p>
        </w:tc>
        <w:tc>
          <w:tcPr>
            <w:tcW w:w="851" w:type="dxa"/>
            <w:vAlign w:val="center"/>
          </w:tcPr>
          <w:p w:rsidR="00503E81" w:rsidRPr="00691636" w:rsidRDefault="00492534" w:rsidP="006A475A">
            <w:pPr>
              <w:jc w:val="center"/>
              <w:rPr>
                <w:szCs w:val="24"/>
              </w:rPr>
            </w:pPr>
            <w:r>
              <w:rPr>
                <w:szCs w:val="24"/>
              </w:rPr>
              <w:t>1</w:t>
            </w:r>
          </w:p>
        </w:tc>
        <w:tc>
          <w:tcPr>
            <w:tcW w:w="1275" w:type="dxa"/>
            <w:vAlign w:val="center"/>
          </w:tcPr>
          <w:p w:rsidR="00503E81" w:rsidRPr="00691636" w:rsidRDefault="00076700" w:rsidP="006A475A">
            <w:pPr>
              <w:jc w:val="center"/>
              <w:rPr>
                <w:szCs w:val="24"/>
              </w:rPr>
            </w:pPr>
            <w:r w:rsidRPr="00691636">
              <w:rPr>
                <w:szCs w:val="24"/>
              </w:rPr>
              <w:t>19</w:t>
            </w:r>
          </w:p>
        </w:tc>
        <w:tc>
          <w:tcPr>
            <w:tcW w:w="851" w:type="dxa"/>
            <w:vAlign w:val="center"/>
          </w:tcPr>
          <w:p w:rsidR="00503E81" w:rsidRPr="00691636" w:rsidRDefault="00076700" w:rsidP="006A475A">
            <w:pPr>
              <w:jc w:val="center"/>
              <w:rPr>
                <w:szCs w:val="24"/>
              </w:rPr>
            </w:pPr>
            <w:r w:rsidRPr="00691636">
              <w:rPr>
                <w:szCs w:val="24"/>
              </w:rPr>
              <w:t>40</w:t>
            </w:r>
          </w:p>
        </w:tc>
      </w:tr>
      <w:tr w:rsidR="00C31C08" w:rsidRPr="00691636" w:rsidTr="00D21A09">
        <w:tc>
          <w:tcPr>
            <w:tcW w:w="850" w:type="dxa"/>
            <w:vAlign w:val="center"/>
          </w:tcPr>
          <w:p w:rsidR="00C31C08" w:rsidRPr="00691636" w:rsidRDefault="007C66D1" w:rsidP="006A475A">
            <w:pPr>
              <w:jc w:val="center"/>
              <w:rPr>
                <w:szCs w:val="24"/>
              </w:rPr>
            </w:pPr>
            <w:r>
              <w:rPr>
                <w:szCs w:val="24"/>
              </w:rPr>
              <w:t>10</w:t>
            </w:r>
            <w:r w:rsidR="00C31C08" w:rsidRPr="00691636">
              <w:rPr>
                <w:szCs w:val="24"/>
              </w:rPr>
              <w:t>.</w:t>
            </w:r>
          </w:p>
        </w:tc>
        <w:tc>
          <w:tcPr>
            <w:tcW w:w="2269" w:type="dxa"/>
            <w:vAlign w:val="center"/>
          </w:tcPr>
          <w:p w:rsidR="00C31C08" w:rsidRPr="005E3DEC" w:rsidRDefault="00C31C08" w:rsidP="00356D02">
            <w:pPr>
              <w:rPr>
                <w:szCs w:val="24"/>
              </w:rPr>
            </w:pPr>
            <w:r w:rsidRPr="005E3DEC">
              <w:rPr>
                <w:szCs w:val="24"/>
              </w:rPr>
              <w:t xml:space="preserve">Martina </w:t>
            </w:r>
            <w:proofErr w:type="spellStart"/>
            <w:r w:rsidRPr="005E3DEC">
              <w:rPr>
                <w:szCs w:val="24"/>
              </w:rPr>
              <w:t>Đurković</w:t>
            </w:r>
            <w:proofErr w:type="spellEnd"/>
          </w:p>
        </w:tc>
        <w:tc>
          <w:tcPr>
            <w:tcW w:w="1701" w:type="dxa"/>
          </w:tcPr>
          <w:p w:rsidR="00C31C08" w:rsidRPr="00691636" w:rsidRDefault="00C31C08" w:rsidP="000D296E">
            <w:pPr>
              <w:jc w:val="center"/>
              <w:rPr>
                <w:szCs w:val="24"/>
              </w:rPr>
            </w:pPr>
            <w:r w:rsidRPr="00691636">
              <w:rPr>
                <w:szCs w:val="24"/>
              </w:rPr>
              <w:t>16 + 2</w:t>
            </w:r>
          </w:p>
        </w:tc>
        <w:tc>
          <w:tcPr>
            <w:tcW w:w="992" w:type="dxa"/>
            <w:vAlign w:val="center"/>
          </w:tcPr>
          <w:p w:rsidR="00C31C08" w:rsidRPr="00691636" w:rsidRDefault="00C31C08" w:rsidP="000D296E">
            <w:pPr>
              <w:jc w:val="center"/>
              <w:rPr>
                <w:szCs w:val="24"/>
              </w:rPr>
            </w:pPr>
            <w:r w:rsidRPr="00691636">
              <w:rPr>
                <w:szCs w:val="24"/>
              </w:rPr>
              <w:t>/</w:t>
            </w:r>
          </w:p>
        </w:tc>
        <w:tc>
          <w:tcPr>
            <w:tcW w:w="1134" w:type="dxa"/>
            <w:vAlign w:val="center"/>
          </w:tcPr>
          <w:p w:rsidR="00C31C08" w:rsidRPr="00691636" w:rsidRDefault="00C31C08" w:rsidP="000D296E">
            <w:pPr>
              <w:jc w:val="center"/>
              <w:rPr>
                <w:szCs w:val="24"/>
              </w:rPr>
            </w:pPr>
            <w:r w:rsidRPr="00691636">
              <w:rPr>
                <w:szCs w:val="24"/>
              </w:rPr>
              <w:t>1</w:t>
            </w:r>
          </w:p>
        </w:tc>
        <w:tc>
          <w:tcPr>
            <w:tcW w:w="1134" w:type="dxa"/>
            <w:vAlign w:val="center"/>
          </w:tcPr>
          <w:p w:rsidR="00C31C08" w:rsidRPr="00691636" w:rsidRDefault="00C31C08" w:rsidP="000D296E">
            <w:pPr>
              <w:jc w:val="center"/>
              <w:rPr>
                <w:szCs w:val="24"/>
              </w:rPr>
            </w:pPr>
            <w:r w:rsidRPr="00691636">
              <w:rPr>
                <w:szCs w:val="24"/>
              </w:rPr>
              <w:t>1</w:t>
            </w:r>
          </w:p>
        </w:tc>
        <w:tc>
          <w:tcPr>
            <w:tcW w:w="851" w:type="dxa"/>
            <w:vAlign w:val="center"/>
          </w:tcPr>
          <w:p w:rsidR="00C31C08" w:rsidRPr="00691636" w:rsidRDefault="00C31C08" w:rsidP="000D296E">
            <w:pPr>
              <w:jc w:val="center"/>
              <w:rPr>
                <w:szCs w:val="24"/>
              </w:rPr>
            </w:pPr>
            <w:r w:rsidRPr="00691636">
              <w:rPr>
                <w:szCs w:val="24"/>
              </w:rPr>
              <w:t>1</w:t>
            </w:r>
          </w:p>
        </w:tc>
        <w:tc>
          <w:tcPr>
            <w:tcW w:w="1275" w:type="dxa"/>
            <w:vAlign w:val="center"/>
          </w:tcPr>
          <w:p w:rsidR="00C31C08" w:rsidRPr="00691636" w:rsidRDefault="00C31C08" w:rsidP="000D296E">
            <w:pPr>
              <w:jc w:val="center"/>
              <w:rPr>
                <w:szCs w:val="24"/>
              </w:rPr>
            </w:pPr>
            <w:r w:rsidRPr="00691636">
              <w:rPr>
                <w:szCs w:val="24"/>
              </w:rPr>
              <w:t>19</w:t>
            </w:r>
          </w:p>
        </w:tc>
        <w:tc>
          <w:tcPr>
            <w:tcW w:w="851" w:type="dxa"/>
            <w:vAlign w:val="center"/>
          </w:tcPr>
          <w:p w:rsidR="00C31C08" w:rsidRPr="00691636" w:rsidRDefault="00C31C08" w:rsidP="000D296E">
            <w:pPr>
              <w:jc w:val="center"/>
              <w:rPr>
                <w:szCs w:val="24"/>
              </w:rPr>
            </w:pPr>
            <w:r w:rsidRPr="00691636">
              <w:rPr>
                <w:szCs w:val="24"/>
              </w:rPr>
              <w:t>40</w:t>
            </w:r>
          </w:p>
        </w:tc>
      </w:tr>
      <w:tr w:rsidR="00503E81" w:rsidRPr="00691636" w:rsidTr="00D21A09">
        <w:tc>
          <w:tcPr>
            <w:tcW w:w="850" w:type="dxa"/>
            <w:vAlign w:val="center"/>
          </w:tcPr>
          <w:p w:rsidR="00503E81" w:rsidRPr="00691636" w:rsidRDefault="00593955" w:rsidP="006A475A">
            <w:pPr>
              <w:jc w:val="center"/>
              <w:rPr>
                <w:szCs w:val="24"/>
              </w:rPr>
            </w:pPr>
            <w:r>
              <w:rPr>
                <w:noProof/>
                <w:szCs w:val="24"/>
              </w:rPr>
              <mc:AlternateContent>
                <mc:Choice Requires="wps">
                  <w:drawing>
                    <wp:anchor distT="0" distB="0" distL="114300" distR="114300" simplePos="0" relativeHeight="251638272" behindDoc="0" locked="0" layoutInCell="1" allowOverlap="1" wp14:anchorId="4AB6AB8F" wp14:editId="5CE05F12">
                      <wp:simplePos x="0" y="0"/>
                      <wp:positionH relativeFrom="column">
                        <wp:posOffset>-68580</wp:posOffset>
                      </wp:positionH>
                      <wp:positionV relativeFrom="paragraph">
                        <wp:posOffset>-514350</wp:posOffset>
                      </wp:positionV>
                      <wp:extent cx="228600" cy="228600"/>
                      <wp:effectExtent l="0" t="0" r="4445" b="63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Default="000A3C3B" w:rsidP="00640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6AB8F" id="Text Box 10" o:spid="_x0000_s1032" type="#_x0000_t202" style="position:absolute;left:0;text-align:left;margin-left:-5.4pt;margin-top:-40.5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fvtgIAAME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" filled="f" stroked="f">
                      <v:textbox>
                        <w:txbxContent>
                          <w:p w:rsidR="000A3C3B" w:rsidRDefault="000A3C3B" w:rsidP="0064020D"/>
                        </w:txbxContent>
                      </v:textbox>
                    </v:shape>
                  </w:pict>
                </mc:Fallback>
              </mc:AlternateContent>
            </w:r>
            <w:r w:rsidR="003B695E" w:rsidRPr="00691636">
              <w:rPr>
                <w:szCs w:val="24"/>
              </w:rPr>
              <w:t>1</w:t>
            </w:r>
            <w:r w:rsidR="007C66D1">
              <w:rPr>
                <w:szCs w:val="24"/>
              </w:rPr>
              <w:t>1</w:t>
            </w:r>
            <w:r w:rsidR="006D5662" w:rsidRPr="00691636">
              <w:rPr>
                <w:szCs w:val="24"/>
              </w:rPr>
              <w:t>.</w:t>
            </w:r>
          </w:p>
        </w:tc>
        <w:tc>
          <w:tcPr>
            <w:tcW w:w="2269" w:type="dxa"/>
            <w:vAlign w:val="center"/>
          </w:tcPr>
          <w:p w:rsidR="00503E81" w:rsidRPr="005E3DEC" w:rsidRDefault="00503E81" w:rsidP="00356D02">
            <w:pPr>
              <w:rPr>
                <w:szCs w:val="24"/>
              </w:rPr>
            </w:pPr>
            <w:r w:rsidRPr="005E3DEC">
              <w:rPr>
                <w:szCs w:val="24"/>
              </w:rPr>
              <w:t>Ranka</w:t>
            </w:r>
            <w:r w:rsidR="00356D02" w:rsidRPr="005E3DEC">
              <w:rPr>
                <w:szCs w:val="24"/>
              </w:rPr>
              <w:t xml:space="preserve"> </w:t>
            </w:r>
            <w:proofErr w:type="spellStart"/>
            <w:r w:rsidRPr="005E3DEC">
              <w:rPr>
                <w:szCs w:val="24"/>
              </w:rPr>
              <w:t>Štefanac</w:t>
            </w:r>
            <w:proofErr w:type="spellEnd"/>
          </w:p>
        </w:tc>
        <w:tc>
          <w:tcPr>
            <w:tcW w:w="1701" w:type="dxa"/>
          </w:tcPr>
          <w:p w:rsidR="00503E81" w:rsidRPr="00691636" w:rsidRDefault="00492534" w:rsidP="006D5662">
            <w:pPr>
              <w:jc w:val="center"/>
              <w:rPr>
                <w:szCs w:val="24"/>
              </w:rPr>
            </w:pPr>
            <w:r>
              <w:rPr>
                <w:szCs w:val="24"/>
              </w:rPr>
              <w:t>15</w:t>
            </w:r>
            <w:r w:rsidR="00D21A09">
              <w:rPr>
                <w:szCs w:val="24"/>
              </w:rPr>
              <w:t xml:space="preserve"> + </w:t>
            </w:r>
            <w:r>
              <w:rPr>
                <w:szCs w:val="24"/>
              </w:rPr>
              <w:t xml:space="preserve">2 + 2 </w:t>
            </w:r>
          </w:p>
        </w:tc>
        <w:tc>
          <w:tcPr>
            <w:tcW w:w="992" w:type="dxa"/>
            <w:vAlign w:val="center"/>
          </w:tcPr>
          <w:p w:rsidR="00503E81" w:rsidRPr="00691636" w:rsidRDefault="00503E81" w:rsidP="006A475A">
            <w:pPr>
              <w:jc w:val="center"/>
              <w:rPr>
                <w:szCs w:val="24"/>
              </w:rPr>
            </w:pPr>
            <w:r w:rsidRPr="00691636">
              <w:rPr>
                <w:szCs w:val="24"/>
              </w:rPr>
              <w:t>/</w:t>
            </w:r>
          </w:p>
        </w:tc>
        <w:tc>
          <w:tcPr>
            <w:tcW w:w="1134" w:type="dxa"/>
            <w:vAlign w:val="center"/>
          </w:tcPr>
          <w:p w:rsidR="00503E81" w:rsidRPr="00691636" w:rsidRDefault="00503E81" w:rsidP="006A475A">
            <w:pPr>
              <w:jc w:val="center"/>
              <w:rPr>
                <w:szCs w:val="24"/>
              </w:rPr>
            </w:pPr>
            <w:r w:rsidRPr="00691636">
              <w:rPr>
                <w:szCs w:val="24"/>
              </w:rPr>
              <w:t>1</w:t>
            </w:r>
          </w:p>
        </w:tc>
        <w:tc>
          <w:tcPr>
            <w:tcW w:w="1134" w:type="dxa"/>
            <w:vAlign w:val="center"/>
          </w:tcPr>
          <w:p w:rsidR="00503E81" w:rsidRPr="00691636" w:rsidRDefault="00D1004B" w:rsidP="006A475A">
            <w:pPr>
              <w:jc w:val="center"/>
              <w:rPr>
                <w:szCs w:val="24"/>
              </w:rPr>
            </w:pPr>
            <w:r>
              <w:rPr>
                <w:szCs w:val="24"/>
              </w:rPr>
              <w:t>/</w:t>
            </w:r>
          </w:p>
        </w:tc>
        <w:tc>
          <w:tcPr>
            <w:tcW w:w="851" w:type="dxa"/>
            <w:vAlign w:val="center"/>
          </w:tcPr>
          <w:p w:rsidR="00503E81" w:rsidRPr="00691636" w:rsidRDefault="00D1004B" w:rsidP="006A475A">
            <w:pPr>
              <w:jc w:val="center"/>
              <w:rPr>
                <w:szCs w:val="24"/>
              </w:rPr>
            </w:pPr>
            <w:r>
              <w:rPr>
                <w:szCs w:val="24"/>
              </w:rPr>
              <w:t>/</w:t>
            </w:r>
          </w:p>
        </w:tc>
        <w:tc>
          <w:tcPr>
            <w:tcW w:w="1275" w:type="dxa"/>
            <w:vAlign w:val="center"/>
          </w:tcPr>
          <w:p w:rsidR="00503E81" w:rsidRPr="00691636" w:rsidRDefault="00492534" w:rsidP="006A475A">
            <w:pPr>
              <w:jc w:val="center"/>
              <w:rPr>
                <w:szCs w:val="24"/>
              </w:rPr>
            </w:pPr>
            <w:r>
              <w:rPr>
                <w:szCs w:val="24"/>
              </w:rPr>
              <w:t>20</w:t>
            </w:r>
          </w:p>
        </w:tc>
        <w:tc>
          <w:tcPr>
            <w:tcW w:w="851" w:type="dxa"/>
            <w:vAlign w:val="center"/>
          </w:tcPr>
          <w:p w:rsidR="00503E81" w:rsidRPr="00691636" w:rsidRDefault="00076700" w:rsidP="006A475A">
            <w:pPr>
              <w:jc w:val="center"/>
              <w:rPr>
                <w:szCs w:val="24"/>
              </w:rPr>
            </w:pPr>
            <w:r w:rsidRPr="00691636">
              <w:rPr>
                <w:szCs w:val="24"/>
              </w:rPr>
              <w:t>40</w:t>
            </w:r>
          </w:p>
        </w:tc>
      </w:tr>
      <w:tr w:rsidR="00503E81" w:rsidRPr="00691636" w:rsidTr="00D21A09">
        <w:tc>
          <w:tcPr>
            <w:tcW w:w="850" w:type="dxa"/>
            <w:vAlign w:val="center"/>
          </w:tcPr>
          <w:p w:rsidR="00503E81" w:rsidRPr="00691636" w:rsidRDefault="003B695E" w:rsidP="006A475A">
            <w:pPr>
              <w:jc w:val="center"/>
              <w:rPr>
                <w:szCs w:val="24"/>
              </w:rPr>
            </w:pPr>
            <w:r w:rsidRPr="00691636">
              <w:rPr>
                <w:szCs w:val="24"/>
              </w:rPr>
              <w:t>1</w:t>
            </w:r>
            <w:r w:rsidR="007C66D1">
              <w:rPr>
                <w:szCs w:val="24"/>
              </w:rPr>
              <w:t>2</w:t>
            </w:r>
            <w:r w:rsidR="00503E81" w:rsidRPr="00691636">
              <w:rPr>
                <w:szCs w:val="24"/>
              </w:rPr>
              <w:t>.</w:t>
            </w:r>
          </w:p>
        </w:tc>
        <w:tc>
          <w:tcPr>
            <w:tcW w:w="2269" w:type="dxa"/>
            <w:vAlign w:val="center"/>
          </w:tcPr>
          <w:p w:rsidR="00503E81" w:rsidRPr="005E3DEC" w:rsidRDefault="00503E81" w:rsidP="00356D02">
            <w:pPr>
              <w:rPr>
                <w:szCs w:val="24"/>
              </w:rPr>
            </w:pPr>
            <w:r w:rsidRPr="005E3DEC">
              <w:rPr>
                <w:szCs w:val="24"/>
              </w:rPr>
              <w:t>Sanja</w:t>
            </w:r>
            <w:r w:rsidR="00356D02" w:rsidRPr="005E3DEC">
              <w:rPr>
                <w:szCs w:val="24"/>
              </w:rPr>
              <w:t xml:space="preserve"> </w:t>
            </w:r>
            <w:proofErr w:type="spellStart"/>
            <w:r w:rsidRPr="005E3DEC">
              <w:rPr>
                <w:szCs w:val="24"/>
              </w:rPr>
              <w:t>Horvatović</w:t>
            </w:r>
            <w:proofErr w:type="spellEnd"/>
          </w:p>
        </w:tc>
        <w:tc>
          <w:tcPr>
            <w:tcW w:w="1701" w:type="dxa"/>
          </w:tcPr>
          <w:p w:rsidR="00503E81" w:rsidRPr="00691636" w:rsidRDefault="00503E81" w:rsidP="006D5662">
            <w:pPr>
              <w:jc w:val="center"/>
              <w:rPr>
                <w:szCs w:val="24"/>
              </w:rPr>
            </w:pPr>
            <w:r w:rsidRPr="00691636">
              <w:rPr>
                <w:szCs w:val="24"/>
              </w:rPr>
              <w:t>16 + 2</w:t>
            </w:r>
          </w:p>
        </w:tc>
        <w:tc>
          <w:tcPr>
            <w:tcW w:w="992" w:type="dxa"/>
            <w:vAlign w:val="center"/>
          </w:tcPr>
          <w:p w:rsidR="00503E81" w:rsidRPr="00691636" w:rsidRDefault="00503E81" w:rsidP="006A475A">
            <w:pPr>
              <w:jc w:val="center"/>
              <w:rPr>
                <w:szCs w:val="24"/>
              </w:rPr>
            </w:pPr>
            <w:r w:rsidRPr="00691636">
              <w:rPr>
                <w:szCs w:val="24"/>
              </w:rPr>
              <w:t>/</w:t>
            </w:r>
          </w:p>
        </w:tc>
        <w:tc>
          <w:tcPr>
            <w:tcW w:w="1134" w:type="dxa"/>
            <w:vAlign w:val="center"/>
          </w:tcPr>
          <w:p w:rsidR="00503E81" w:rsidRPr="00691636" w:rsidRDefault="00503E81" w:rsidP="006A475A">
            <w:pPr>
              <w:jc w:val="center"/>
              <w:rPr>
                <w:szCs w:val="24"/>
              </w:rPr>
            </w:pPr>
            <w:r w:rsidRPr="00691636">
              <w:rPr>
                <w:szCs w:val="24"/>
              </w:rPr>
              <w:t>1</w:t>
            </w:r>
          </w:p>
        </w:tc>
        <w:tc>
          <w:tcPr>
            <w:tcW w:w="1134" w:type="dxa"/>
            <w:vAlign w:val="center"/>
          </w:tcPr>
          <w:p w:rsidR="00503E81" w:rsidRPr="00691636" w:rsidRDefault="00503E81" w:rsidP="006A475A">
            <w:pPr>
              <w:jc w:val="center"/>
              <w:rPr>
                <w:szCs w:val="24"/>
              </w:rPr>
            </w:pPr>
            <w:r w:rsidRPr="00691636">
              <w:rPr>
                <w:szCs w:val="24"/>
              </w:rPr>
              <w:t>1</w:t>
            </w:r>
          </w:p>
        </w:tc>
        <w:tc>
          <w:tcPr>
            <w:tcW w:w="851" w:type="dxa"/>
            <w:vAlign w:val="center"/>
          </w:tcPr>
          <w:p w:rsidR="00503E81" w:rsidRPr="00691636" w:rsidRDefault="00503E81" w:rsidP="006A475A">
            <w:pPr>
              <w:jc w:val="center"/>
              <w:rPr>
                <w:szCs w:val="24"/>
              </w:rPr>
            </w:pPr>
            <w:r w:rsidRPr="00691636">
              <w:rPr>
                <w:szCs w:val="24"/>
              </w:rPr>
              <w:t>1</w:t>
            </w:r>
          </w:p>
        </w:tc>
        <w:tc>
          <w:tcPr>
            <w:tcW w:w="1275" w:type="dxa"/>
            <w:vAlign w:val="center"/>
          </w:tcPr>
          <w:p w:rsidR="00503E81" w:rsidRPr="00691636" w:rsidRDefault="00503E81" w:rsidP="006A475A">
            <w:pPr>
              <w:jc w:val="center"/>
              <w:rPr>
                <w:szCs w:val="24"/>
              </w:rPr>
            </w:pPr>
            <w:r w:rsidRPr="00691636">
              <w:rPr>
                <w:szCs w:val="24"/>
              </w:rPr>
              <w:t>1</w:t>
            </w:r>
            <w:r w:rsidR="00DB00B2">
              <w:rPr>
                <w:szCs w:val="24"/>
              </w:rPr>
              <w:t>9</w:t>
            </w:r>
          </w:p>
        </w:tc>
        <w:tc>
          <w:tcPr>
            <w:tcW w:w="851" w:type="dxa"/>
            <w:vAlign w:val="center"/>
          </w:tcPr>
          <w:p w:rsidR="00503E81" w:rsidRPr="00691636" w:rsidRDefault="00076700" w:rsidP="006A475A">
            <w:pPr>
              <w:jc w:val="center"/>
              <w:rPr>
                <w:szCs w:val="24"/>
              </w:rPr>
            </w:pPr>
            <w:r w:rsidRPr="00691636">
              <w:rPr>
                <w:szCs w:val="24"/>
              </w:rPr>
              <w:t>40</w:t>
            </w:r>
          </w:p>
        </w:tc>
      </w:tr>
      <w:tr w:rsidR="00503E81" w:rsidRPr="00691636" w:rsidTr="00D21A09">
        <w:tc>
          <w:tcPr>
            <w:tcW w:w="850" w:type="dxa"/>
            <w:vAlign w:val="center"/>
          </w:tcPr>
          <w:p w:rsidR="00503E81" w:rsidRPr="00691636" w:rsidRDefault="0059278A" w:rsidP="006A475A">
            <w:pPr>
              <w:jc w:val="center"/>
              <w:rPr>
                <w:szCs w:val="24"/>
              </w:rPr>
            </w:pPr>
            <w:r w:rsidRPr="00691636">
              <w:rPr>
                <w:szCs w:val="24"/>
              </w:rPr>
              <w:t>1</w:t>
            </w:r>
            <w:r w:rsidR="007C66D1">
              <w:rPr>
                <w:szCs w:val="24"/>
              </w:rPr>
              <w:t>3</w:t>
            </w:r>
            <w:r w:rsidR="00503E81" w:rsidRPr="00691636">
              <w:rPr>
                <w:szCs w:val="24"/>
              </w:rPr>
              <w:t>.</w:t>
            </w:r>
          </w:p>
        </w:tc>
        <w:tc>
          <w:tcPr>
            <w:tcW w:w="2269" w:type="dxa"/>
            <w:vAlign w:val="center"/>
          </w:tcPr>
          <w:p w:rsidR="00503E81" w:rsidRPr="005E3DEC" w:rsidRDefault="00503E81" w:rsidP="00356D02">
            <w:pPr>
              <w:rPr>
                <w:szCs w:val="24"/>
              </w:rPr>
            </w:pPr>
            <w:r w:rsidRPr="005E3DEC">
              <w:rPr>
                <w:szCs w:val="24"/>
              </w:rPr>
              <w:t>Jasna</w:t>
            </w:r>
            <w:r w:rsidR="00356D02" w:rsidRPr="005E3DEC">
              <w:rPr>
                <w:szCs w:val="24"/>
              </w:rPr>
              <w:t xml:space="preserve"> </w:t>
            </w:r>
            <w:proofErr w:type="spellStart"/>
            <w:r w:rsidRPr="005E3DEC">
              <w:rPr>
                <w:szCs w:val="24"/>
              </w:rPr>
              <w:t>Dimitarević</w:t>
            </w:r>
            <w:proofErr w:type="spellEnd"/>
          </w:p>
        </w:tc>
        <w:tc>
          <w:tcPr>
            <w:tcW w:w="1701" w:type="dxa"/>
          </w:tcPr>
          <w:p w:rsidR="00503E81" w:rsidRPr="00691636" w:rsidRDefault="00503E81" w:rsidP="006D5662">
            <w:pPr>
              <w:jc w:val="center"/>
              <w:rPr>
                <w:szCs w:val="24"/>
              </w:rPr>
            </w:pPr>
            <w:r w:rsidRPr="00691636">
              <w:rPr>
                <w:szCs w:val="24"/>
              </w:rPr>
              <w:t>16 + 2</w:t>
            </w:r>
          </w:p>
        </w:tc>
        <w:tc>
          <w:tcPr>
            <w:tcW w:w="992" w:type="dxa"/>
            <w:vAlign w:val="center"/>
          </w:tcPr>
          <w:p w:rsidR="00503E81" w:rsidRPr="00691636" w:rsidRDefault="00503E81" w:rsidP="006A475A">
            <w:pPr>
              <w:jc w:val="center"/>
              <w:rPr>
                <w:szCs w:val="24"/>
              </w:rPr>
            </w:pPr>
            <w:r w:rsidRPr="00691636">
              <w:rPr>
                <w:szCs w:val="24"/>
              </w:rPr>
              <w:t>/</w:t>
            </w:r>
          </w:p>
        </w:tc>
        <w:tc>
          <w:tcPr>
            <w:tcW w:w="1134" w:type="dxa"/>
            <w:vAlign w:val="center"/>
          </w:tcPr>
          <w:p w:rsidR="00503E81" w:rsidRPr="00691636" w:rsidRDefault="00503E81" w:rsidP="006A475A">
            <w:pPr>
              <w:jc w:val="center"/>
              <w:rPr>
                <w:szCs w:val="24"/>
              </w:rPr>
            </w:pPr>
            <w:r w:rsidRPr="00691636">
              <w:rPr>
                <w:szCs w:val="24"/>
              </w:rPr>
              <w:t>1</w:t>
            </w:r>
          </w:p>
        </w:tc>
        <w:tc>
          <w:tcPr>
            <w:tcW w:w="1134" w:type="dxa"/>
            <w:vAlign w:val="center"/>
          </w:tcPr>
          <w:p w:rsidR="00503E81" w:rsidRPr="00691636" w:rsidRDefault="00503E81" w:rsidP="006A475A">
            <w:pPr>
              <w:jc w:val="center"/>
              <w:rPr>
                <w:szCs w:val="24"/>
              </w:rPr>
            </w:pPr>
            <w:r w:rsidRPr="00691636">
              <w:rPr>
                <w:szCs w:val="24"/>
              </w:rPr>
              <w:t>1</w:t>
            </w:r>
          </w:p>
        </w:tc>
        <w:tc>
          <w:tcPr>
            <w:tcW w:w="851" w:type="dxa"/>
            <w:vAlign w:val="center"/>
          </w:tcPr>
          <w:p w:rsidR="00503E81" w:rsidRPr="00691636" w:rsidRDefault="00503E81" w:rsidP="006A475A">
            <w:pPr>
              <w:jc w:val="center"/>
              <w:rPr>
                <w:szCs w:val="24"/>
              </w:rPr>
            </w:pPr>
            <w:r w:rsidRPr="00691636">
              <w:rPr>
                <w:szCs w:val="24"/>
              </w:rPr>
              <w:t>1</w:t>
            </w:r>
          </w:p>
        </w:tc>
        <w:tc>
          <w:tcPr>
            <w:tcW w:w="1275" w:type="dxa"/>
            <w:vAlign w:val="center"/>
          </w:tcPr>
          <w:p w:rsidR="00503E81" w:rsidRPr="00691636" w:rsidRDefault="00AF640A" w:rsidP="006A475A">
            <w:pPr>
              <w:jc w:val="center"/>
              <w:rPr>
                <w:szCs w:val="24"/>
              </w:rPr>
            </w:pPr>
            <w:r>
              <w:rPr>
                <w:szCs w:val="24"/>
              </w:rPr>
              <w:t>19</w:t>
            </w:r>
          </w:p>
        </w:tc>
        <w:tc>
          <w:tcPr>
            <w:tcW w:w="851" w:type="dxa"/>
            <w:vAlign w:val="center"/>
          </w:tcPr>
          <w:p w:rsidR="00503E81" w:rsidRPr="00691636" w:rsidRDefault="00076700" w:rsidP="006A475A">
            <w:pPr>
              <w:jc w:val="center"/>
              <w:rPr>
                <w:szCs w:val="24"/>
              </w:rPr>
            </w:pPr>
            <w:r w:rsidRPr="00691636">
              <w:rPr>
                <w:szCs w:val="24"/>
              </w:rPr>
              <w:t>40</w:t>
            </w:r>
          </w:p>
        </w:tc>
      </w:tr>
      <w:tr w:rsidR="004C0FCA" w:rsidRPr="00691636" w:rsidTr="00D21A09">
        <w:tc>
          <w:tcPr>
            <w:tcW w:w="850" w:type="dxa"/>
            <w:vAlign w:val="center"/>
          </w:tcPr>
          <w:p w:rsidR="004C0FCA" w:rsidRPr="00691636" w:rsidRDefault="004C0FCA" w:rsidP="006A475A">
            <w:pPr>
              <w:jc w:val="center"/>
              <w:rPr>
                <w:szCs w:val="24"/>
              </w:rPr>
            </w:pPr>
            <w:r>
              <w:rPr>
                <w:szCs w:val="24"/>
              </w:rPr>
              <w:t>14.</w:t>
            </w:r>
          </w:p>
        </w:tc>
        <w:tc>
          <w:tcPr>
            <w:tcW w:w="2269" w:type="dxa"/>
            <w:vAlign w:val="center"/>
          </w:tcPr>
          <w:p w:rsidR="004C0FCA" w:rsidRPr="005E3DEC" w:rsidRDefault="004C0FCA" w:rsidP="00356D02">
            <w:pPr>
              <w:rPr>
                <w:szCs w:val="24"/>
              </w:rPr>
            </w:pPr>
            <w:r>
              <w:rPr>
                <w:szCs w:val="24"/>
              </w:rPr>
              <w:t>Marijana Vuković</w:t>
            </w:r>
          </w:p>
        </w:tc>
        <w:tc>
          <w:tcPr>
            <w:tcW w:w="1701" w:type="dxa"/>
          </w:tcPr>
          <w:p w:rsidR="004C0FCA" w:rsidRPr="00691636" w:rsidRDefault="004C0FCA" w:rsidP="006D5662">
            <w:pPr>
              <w:jc w:val="center"/>
              <w:rPr>
                <w:szCs w:val="24"/>
              </w:rPr>
            </w:pPr>
            <w:r>
              <w:rPr>
                <w:szCs w:val="24"/>
              </w:rPr>
              <w:t xml:space="preserve">16 + 2 </w:t>
            </w:r>
          </w:p>
        </w:tc>
        <w:tc>
          <w:tcPr>
            <w:tcW w:w="992" w:type="dxa"/>
            <w:vAlign w:val="center"/>
          </w:tcPr>
          <w:p w:rsidR="004C0FCA" w:rsidRPr="00691636" w:rsidRDefault="004C0FCA" w:rsidP="006A475A">
            <w:pPr>
              <w:jc w:val="center"/>
              <w:rPr>
                <w:szCs w:val="24"/>
              </w:rPr>
            </w:pPr>
            <w:r>
              <w:rPr>
                <w:szCs w:val="24"/>
              </w:rPr>
              <w:t>/</w:t>
            </w:r>
          </w:p>
        </w:tc>
        <w:tc>
          <w:tcPr>
            <w:tcW w:w="1134" w:type="dxa"/>
            <w:vAlign w:val="center"/>
          </w:tcPr>
          <w:p w:rsidR="004C0FCA" w:rsidRPr="00691636" w:rsidRDefault="004C0FCA" w:rsidP="006A475A">
            <w:pPr>
              <w:jc w:val="center"/>
              <w:rPr>
                <w:szCs w:val="24"/>
              </w:rPr>
            </w:pPr>
            <w:r>
              <w:rPr>
                <w:szCs w:val="24"/>
              </w:rPr>
              <w:t>1</w:t>
            </w:r>
          </w:p>
        </w:tc>
        <w:tc>
          <w:tcPr>
            <w:tcW w:w="1134" w:type="dxa"/>
            <w:vAlign w:val="center"/>
          </w:tcPr>
          <w:p w:rsidR="004C0FCA" w:rsidRPr="00691636" w:rsidRDefault="004C0FCA" w:rsidP="006A475A">
            <w:pPr>
              <w:jc w:val="center"/>
              <w:rPr>
                <w:szCs w:val="24"/>
              </w:rPr>
            </w:pPr>
            <w:r>
              <w:rPr>
                <w:szCs w:val="24"/>
              </w:rPr>
              <w:t>1</w:t>
            </w:r>
          </w:p>
        </w:tc>
        <w:tc>
          <w:tcPr>
            <w:tcW w:w="851" w:type="dxa"/>
            <w:vAlign w:val="center"/>
          </w:tcPr>
          <w:p w:rsidR="004C0FCA" w:rsidRPr="00691636" w:rsidRDefault="004C0FCA" w:rsidP="006A475A">
            <w:pPr>
              <w:jc w:val="center"/>
              <w:rPr>
                <w:szCs w:val="24"/>
              </w:rPr>
            </w:pPr>
            <w:r>
              <w:rPr>
                <w:szCs w:val="24"/>
              </w:rPr>
              <w:t>1</w:t>
            </w:r>
          </w:p>
        </w:tc>
        <w:tc>
          <w:tcPr>
            <w:tcW w:w="1275" w:type="dxa"/>
            <w:vAlign w:val="center"/>
          </w:tcPr>
          <w:p w:rsidR="004C0FCA" w:rsidRDefault="004C0FCA" w:rsidP="006A475A">
            <w:pPr>
              <w:jc w:val="center"/>
              <w:rPr>
                <w:szCs w:val="24"/>
              </w:rPr>
            </w:pPr>
            <w:r>
              <w:rPr>
                <w:szCs w:val="24"/>
              </w:rPr>
              <w:t>19</w:t>
            </w:r>
          </w:p>
        </w:tc>
        <w:tc>
          <w:tcPr>
            <w:tcW w:w="851" w:type="dxa"/>
            <w:vAlign w:val="center"/>
          </w:tcPr>
          <w:p w:rsidR="004C0FCA" w:rsidRPr="00691636" w:rsidRDefault="004C0FCA" w:rsidP="006A475A">
            <w:pPr>
              <w:jc w:val="center"/>
              <w:rPr>
                <w:szCs w:val="24"/>
              </w:rPr>
            </w:pPr>
            <w:r>
              <w:rPr>
                <w:szCs w:val="24"/>
              </w:rPr>
              <w:t>40</w:t>
            </w:r>
          </w:p>
        </w:tc>
      </w:tr>
      <w:tr w:rsidR="000247DF" w:rsidRPr="00691636" w:rsidTr="00D21A09">
        <w:tc>
          <w:tcPr>
            <w:tcW w:w="850" w:type="dxa"/>
            <w:vAlign w:val="center"/>
          </w:tcPr>
          <w:p w:rsidR="000247DF" w:rsidRPr="00691636" w:rsidRDefault="007C66D1" w:rsidP="006A475A">
            <w:pPr>
              <w:jc w:val="center"/>
              <w:rPr>
                <w:szCs w:val="24"/>
              </w:rPr>
            </w:pPr>
            <w:r>
              <w:rPr>
                <w:szCs w:val="24"/>
              </w:rPr>
              <w:t>15</w:t>
            </w:r>
            <w:r w:rsidR="007802A0" w:rsidRPr="00691636">
              <w:rPr>
                <w:szCs w:val="24"/>
              </w:rPr>
              <w:t>.</w:t>
            </w:r>
          </w:p>
        </w:tc>
        <w:tc>
          <w:tcPr>
            <w:tcW w:w="2269" w:type="dxa"/>
            <w:vAlign w:val="center"/>
          </w:tcPr>
          <w:p w:rsidR="000247DF" w:rsidRPr="005E3DEC" w:rsidRDefault="00A32AD7" w:rsidP="00356D02">
            <w:pPr>
              <w:rPr>
                <w:szCs w:val="24"/>
              </w:rPr>
            </w:pPr>
            <w:r w:rsidRPr="005E3DEC">
              <w:rPr>
                <w:szCs w:val="24"/>
              </w:rPr>
              <w:t xml:space="preserve">Josipa </w:t>
            </w:r>
            <w:proofErr w:type="spellStart"/>
            <w:r w:rsidRPr="005E3DEC">
              <w:rPr>
                <w:szCs w:val="24"/>
              </w:rPr>
              <w:t>Čeliković</w:t>
            </w:r>
            <w:proofErr w:type="spellEnd"/>
          </w:p>
        </w:tc>
        <w:tc>
          <w:tcPr>
            <w:tcW w:w="1701" w:type="dxa"/>
            <w:vAlign w:val="center"/>
          </w:tcPr>
          <w:p w:rsidR="000247DF" w:rsidRPr="00691636" w:rsidRDefault="00492534" w:rsidP="006D5662">
            <w:pPr>
              <w:jc w:val="center"/>
              <w:rPr>
                <w:szCs w:val="24"/>
              </w:rPr>
            </w:pPr>
            <w:r>
              <w:rPr>
                <w:szCs w:val="24"/>
              </w:rPr>
              <w:t xml:space="preserve">9 </w:t>
            </w:r>
            <w:r w:rsidR="00D7544E" w:rsidRPr="00691636">
              <w:rPr>
                <w:szCs w:val="24"/>
              </w:rPr>
              <w:t>+</w:t>
            </w:r>
            <w:r>
              <w:rPr>
                <w:szCs w:val="24"/>
              </w:rPr>
              <w:t xml:space="preserve"> 2 + 2 </w:t>
            </w:r>
          </w:p>
        </w:tc>
        <w:tc>
          <w:tcPr>
            <w:tcW w:w="992"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0247DF" w:rsidP="006A475A">
            <w:pPr>
              <w:jc w:val="center"/>
              <w:rPr>
                <w:szCs w:val="24"/>
              </w:rPr>
            </w:pPr>
            <w:r w:rsidRPr="00691636">
              <w:rPr>
                <w:szCs w:val="24"/>
              </w:rPr>
              <w:t>/</w:t>
            </w:r>
          </w:p>
        </w:tc>
        <w:tc>
          <w:tcPr>
            <w:tcW w:w="851" w:type="dxa"/>
            <w:vAlign w:val="center"/>
          </w:tcPr>
          <w:p w:rsidR="000247DF" w:rsidRPr="00691636" w:rsidRDefault="00F17022" w:rsidP="006A475A">
            <w:pPr>
              <w:jc w:val="center"/>
              <w:rPr>
                <w:szCs w:val="24"/>
              </w:rPr>
            </w:pPr>
            <w:r>
              <w:rPr>
                <w:szCs w:val="24"/>
              </w:rPr>
              <w:t>1</w:t>
            </w:r>
            <w:r w:rsidR="00253DAC">
              <w:rPr>
                <w:szCs w:val="24"/>
              </w:rPr>
              <w:t xml:space="preserve">  </w:t>
            </w:r>
            <w:r w:rsidR="00670B2D">
              <w:rPr>
                <w:szCs w:val="24"/>
              </w:rPr>
              <w:t xml:space="preserve"> </w:t>
            </w:r>
          </w:p>
        </w:tc>
        <w:tc>
          <w:tcPr>
            <w:tcW w:w="1275" w:type="dxa"/>
            <w:vAlign w:val="center"/>
          </w:tcPr>
          <w:p w:rsidR="000247DF" w:rsidRPr="00691636" w:rsidRDefault="00492534" w:rsidP="006A475A">
            <w:pPr>
              <w:jc w:val="center"/>
              <w:rPr>
                <w:szCs w:val="24"/>
              </w:rPr>
            </w:pPr>
            <w:r>
              <w:rPr>
                <w:szCs w:val="24"/>
              </w:rPr>
              <w:t>10</w:t>
            </w:r>
          </w:p>
        </w:tc>
        <w:tc>
          <w:tcPr>
            <w:tcW w:w="851" w:type="dxa"/>
            <w:vAlign w:val="center"/>
          </w:tcPr>
          <w:p w:rsidR="000247DF" w:rsidRPr="00691636" w:rsidRDefault="00076700" w:rsidP="006A475A">
            <w:pPr>
              <w:jc w:val="center"/>
              <w:rPr>
                <w:szCs w:val="24"/>
              </w:rPr>
            </w:pPr>
            <w:r w:rsidRPr="00691636">
              <w:rPr>
                <w:szCs w:val="24"/>
              </w:rPr>
              <w:t>2</w:t>
            </w:r>
            <w:r w:rsidR="00492534">
              <w:rPr>
                <w:szCs w:val="24"/>
              </w:rPr>
              <w:t>4</w:t>
            </w:r>
          </w:p>
        </w:tc>
      </w:tr>
      <w:tr w:rsidR="000247DF" w:rsidRPr="00691636" w:rsidTr="00D21A09">
        <w:tc>
          <w:tcPr>
            <w:tcW w:w="850" w:type="dxa"/>
            <w:vAlign w:val="center"/>
          </w:tcPr>
          <w:p w:rsidR="000247DF" w:rsidRPr="00691636" w:rsidRDefault="007C66D1" w:rsidP="006A475A">
            <w:pPr>
              <w:jc w:val="center"/>
              <w:rPr>
                <w:szCs w:val="24"/>
              </w:rPr>
            </w:pPr>
            <w:r>
              <w:rPr>
                <w:szCs w:val="24"/>
              </w:rPr>
              <w:t>16</w:t>
            </w:r>
            <w:r w:rsidR="007802A0" w:rsidRPr="00691636">
              <w:rPr>
                <w:szCs w:val="24"/>
              </w:rPr>
              <w:t>.</w:t>
            </w:r>
          </w:p>
        </w:tc>
        <w:tc>
          <w:tcPr>
            <w:tcW w:w="2269" w:type="dxa"/>
            <w:vAlign w:val="center"/>
          </w:tcPr>
          <w:p w:rsidR="000247DF" w:rsidRPr="005E3DEC" w:rsidRDefault="001C1ED1" w:rsidP="00356D02">
            <w:pPr>
              <w:rPr>
                <w:szCs w:val="24"/>
              </w:rPr>
            </w:pPr>
            <w:r w:rsidRPr="005E3DEC">
              <w:rPr>
                <w:szCs w:val="24"/>
              </w:rPr>
              <w:t xml:space="preserve">Darko </w:t>
            </w:r>
            <w:proofErr w:type="spellStart"/>
            <w:r w:rsidRPr="005E3DEC">
              <w:rPr>
                <w:szCs w:val="24"/>
              </w:rPr>
              <w:t>Krijan</w:t>
            </w:r>
            <w:proofErr w:type="spellEnd"/>
            <w:r w:rsidRPr="005E3DEC">
              <w:rPr>
                <w:szCs w:val="24"/>
              </w:rPr>
              <w:t xml:space="preserve"> </w:t>
            </w:r>
          </w:p>
        </w:tc>
        <w:tc>
          <w:tcPr>
            <w:tcW w:w="1701" w:type="dxa"/>
            <w:vAlign w:val="center"/>
          </w:tcPr>
          <w:p w:rsidR="000247DF" w:rsidRPr="00691636" w:rsidRDefault="000247DF" w:rsidP="006A475A">
            <w:pPr>
              <w:jc w:val="center"/>
              <w:rPr>
                <w:szCs w:val="24"/>
              </w:rPr>
            </w:pPr>
            <w:r w:rsidRPr="00691636">
              <w:rPr>
                <w:szCs w:val="24"/>
              </w:rPr>
              <w:t>10</w:t>
            </w:r>
            <w:r w:rsidR="00492534">
              <w:rPr>
                <w:szCs w:val="24"/>
              </w:rPr>
              <w:t xml:space="preserve"> </w:t>
            </w:r>
            <w:r w:rsidR="00A434E1" w:rsidRPr="00691636">
              <w:rPr>
                <w:szCs w:val="24"/>
              </w:rPr>
              <w:t>+</w:t>
            </w:r>
            <w:r w:rsidR="00492534">
              <w:rPr>
                <w:szCs w:val="24"/>
              </w:rPr>
              <w:t xml:space="preserve"> </w:t>
            </w:r>
            <w:r w:rsidR="00874AD0">
              <w:rPr>
                <w:szCs w:val="24"/>
              </w:rPr>
              <w:t>1</w:t>
            </w:r>
          </w:p>
        </w:tc>
        <w:tc>
          <w:tcPr>
            <w:tcW w:w="992"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A434E1" w:rsidP="006A475A">
            <w:pPr>
              <w:jc w:val="center"/>
              <w:rPr>
                <w:szCs w:val="24"/>
              </w:rPr>
            </w:pPr>
            <w:r w:rsidRPr="00691636">
              <w:rPr>
                <w:szCs w:val="24"/>
              </w:rPr>
              <w:t>/</w:t>
            </w:r>
          </w:p>
        </w:tc>
        <w:tc>
          <w:tcPr>
            <w:tcW w:w="851" w:type="dxa"/>
            <w:vAlign w:val="center"/>
          </w:tcPr>
          <w:p w:rsidR="000247DF" w:rsidRPr="00691636" w:rsidRDefault="00076700" w:rsidP="006A475A">
            <w:pPr>
              <w:jc w:val="center"/>
              <w:rPr>
                <w:szCs w:val="24"/>
              </w:rPr>
            </w:pPr>
            <w:r w:rsidRPr="00691636">
              <w:rPr>
                <w:szCs w:val="24"/>
              </w:rPr>
              <w:t>1</w:t>
            </w:r>
          </w:p>
        </w:tc>
        <w:tc>
          <w:tcPr>
            <w:tcW w:w="1275" w:type="dxa"/>
            <w:vAlign w:val="center"/>
          </w:tcPr>
          <w:p w:rsidR="000247DF" w:rsidRPr="00691636" w:rsidRDefault="00076700" w:rsidP="006A475A">
            <w:pPr>
              <w:jc w:val="center"/>
              <w:rPr>
                <w:szCs w:val="24"/>
              </w:rPr>
            </w:pPr>
            <w:r w:rsidRPr="00691636">
              <w:rPr>
                <w:szCs w:val="24"/>
              </w:rPr>
              <w:t>10</w:t>
            </w:r>
          </w:p>
        </w:tc>
        <w:tc>
          <w:tcPr>
            <w:tcW w:w="851" w:type="dxa"/>
            <w:vAlign w:val="center"/>
          </w:tcPr>
          <w:p w:rsidR="000247DF" w:rsidRPr="00691636" w:rsidRDefault="00076700" w:rsidP="006A475A">
            <w:pPr>
              <w:jc w:val="center"/>
              <w:rPr>
                <w:szCs w:val="24"/>
              </w:rPr>
            </w:pPr>
            <w:r w:rsidRPr="00691636">
              <w:rPr>
                <w:szCs w:val="24"/>
              </w:rPr>
              <w:t>22</w:t>
            </w:r>
          </w:p>
        </w:tc>
      </w:tr>
      <w:tr w:rsidR="000247DF" w:rsidRPr="00691636" w:rsidTr="00D21A09">
        <w:tc>
          <w:tcPr>
            <w:tcW w:w="850" w:type="dxa"/>
            <w:vAlign w:val="center"/>
          </w:tcPr>
          <w:p w:rsidR="000247DF" w:rsidRPr="00691636" w:rsidRDefault="001D3CAE" w:rsidP="006A475A">
            <w:pPr>
              <w:jc w:val="center"/>
              <w:rPr>
                <w:szCs w:val="24"/>
              </w:rPr>
            </w:pPr>
            <w:r>
              <w:rPr>
                <w:szCs w:val="24"/>
              </w:rPr>
              <w:t>17</w:t>
            </w:r>
            <w:r w:rsidR="007802A0" w:rsidRPr="00691636">
              <w:rPr>
                <w:szCs w:val="24"/>
              </w:rPr>
              <w:t>.</w:t>
            </w:r>
          </w:p>
        </w:tc>
        <w:tc>
          <w:tcPr>
            <w:tcW w:w="2269" w:type="dxa"/>
            <w:vAlign w:val="center"/>
          </w:tcPr>
          <w:p w:rsidR="000247DF" w:rsidRPr="005E3DEC" w:rsidRDefault="000247DF" w:rsidP="00356D02">
            <w:pPr>
              <w:rPr>
                <w:szCs w:val="24"/>
              </w:rPr>
            </w:pPr>
            <w:r w:rsidRPr="005E3DEC">
              <w:rPr>
                <w:szCs w:val="24"/>
              </w:rPr>
              <w:t>Mirela</w:t>
            </w:r>
            <w:r w:rsidR="00356D02" w:rsidRPr="005E3DEC">
              <w:rPr>
                <w:szCs w:val="24"/>
              </w:rPr>
              <w:t xml:space="preserve"> </w:t>
            </w:r>
            <w:r w:rsidR="008D350C" w:rsidRPr="005E3DEC">
              <w:rPr>
                <w:szCs w:val="24"/>
              </w:rPr>
              <w:t>Tomljanović</w:t>
            </w:r>
          </w:p>
        </w:tc>
        <w:tc>
          <w:tcPr>
            <w:tcW w:w="1701" w:type="dxa"/>
            <w:vAlign w:val="center"/>
          </w:tcPr>
          <w:p w:rsidR="000247DF" w:rsidRPr="00691636" w:rsidRDefault="001F455B" w:rsidP="0030769F">
            <w:pPr>
              <w:jc w:val="center"/>
              <w:rPr>
                <w:szCs w:val="24"/>
              </w:rPr>
            </w:pPr>
            <w:r>
              <w:rPr>
                <w:szCs w:val="24"/>
              </w:rPr>
              <w:t>2</w:t>
            </w:r>
            <w:r w:rsidR="00492534">
              <w:rPr>
                <w:szCs w:val="24"/>
              </w:rPr>
              <w:t>1</w:t>
            </w:r>
          </w:p>
        </w:tc>
        <w:tc>
          <w:tcPr>
            <w:tcW w:w="992"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CB47D2" w:rsidP="006A475A">
            <w:pPr>
              <w:jc w:val="center"/>
              <w:rPr>
                <w:szCs w:val="24"/>
              </w:rPr>
            </w:pPr>
            <w:r>
              <w:rPr>
                <w:szCs w:val="24"/>
              </w:rPr>
              <w:t>1</w:t>
            </w:r>
          </w:p>
        </w:tc>
        <w:tc>
          <w:tcPr>
            <w:tcW w:w="1134" w:type="dxa"/>
            <w:vAlign w:val="center"/>
          </w:tcPr>
          <w:p w:rsidR="000247DF" w:rsidRPr="00691636" w:rsidRDefault="00CB47D2" w:rsidP="006A475A">
            <w:pPr>
              <w:jc w:val="center"/>
              <w:rPr>
                <w:szCs w:val="24"/>
              </w:rPr>
            </w:pPr>
            <w:r>
              <w:rPr>
                <w:szCs w:val="24"/>
              </w:rPr>
              <w:t>/</w:t>
            </w:r>
          </w:p>
        </w:tc>
        <w:tc>
          <w:tcPr>
            <w:tcW w:w="851" w:type="dxa"/>
            <w:vAlign w:val="center"/>
          </w:tcPr>
          <w:p w:rsidR="000247DF" w:rsidRPr="00691636" w:rsidRDefault="001F455B" w:rsidP="006A475A">
            <w:pPr>
              <w:jc w:val="center"/>
              <w:rPr>
                <w:szCs w:val="24"/>
              </w:rPr>
            </w:pPr>
            <w:r>
              <w:rPr>
                <w:szCs w:val="24"/>
              </w:rPr>
              <w:t>/</w:t>
            </w:r>
          </w:p>
        </w:tc>
        <w:tc>
          <w:tcPr>
            <w:tcW w:w="1275" w:type="dxa"/>
            <w:vAlign w:val="center"/>
          </w:tcPr>
          <w:p w:rsidR="000247DF" w:rsidRPr="00691636" w:rsidRDefault="00503E81" w:rsidP="006A475A">
            <w:pPr>
              <w:jc w:val="center"/>
              <w:rPr>
                <w:szCs w:val="24"/>
              </w:rPr>
            </w:pPr>
            <w:r w:rsidRPr="00691636">
              <w:rPr>
                <w:szCs w:val="24"/>
              </w:rPr>
              <w:t>18</w:t>
            </w:r>
          </w:p>
        </w:tc>
        <w:tc>
          <w:tcPr>
            <w:tcW w:w="851" w:type="dxa"/>
            <w:vAlign w:val="center"/>
          </w:tcPr>
          <w:p w:rsidR="000247DF" w:rsidRPr="00691636" w:rsidRDefault="00076700" w:rsidP="006A475A">
            <w:pPr>
              <w:jc w:val="center"/>
              <w:rPr>
                <w:szCs w:val="24"/>
              </w:rPr>
            </w:pPr>
            <w:r w:rsidRPr="00691636">
              <w:rPr>
                <w:szCs w:val="24"/>
              </w:rPr>
              <w:t>40</w:t>
            </w:r>
          </w:p>
        </w:tc>
      </w:tr>
      <w:tr w:rsidR="000247DF" w:rsidRPr="00691636" w:rsidTr="00D21A09">
        <w:tc>
          <w:tcPr>
            <w:tcW w:w="850" w:type="dxa"/>
            <w:vAlign w:val="center"/>
          </w:tcPr>
          <w:p w:rsidR="000247DF" w:rsidRPr="00691636" w:rsidRDefault="001D3CAE" w:rsidP="006A475A">
            <w:pPr>
              <w:jc w:val="center"/>
              <w:rPr>
                <w:szCs w:val="24"/>
              </w:rPr>
            </w:pPr>
            <w:r>
              <w:rPr>
                <w:szCs w:val="24"/>
              </w:rPr>
              <w:t>18</w:t>
            </w:r>
            <w:r w:rsidR="007802A0" w:rsidRPr="00691636">
              <w:rPr>
                <w:szCs w:val="24"/>
              </w:rPr>
              <w:t>.</w:t>
            </w:r>
          </w:p>
        </w:tc>
        <w:tc>
          <w:tcPr>
            <w:tcW w:w="2269" w:type="dxa"/>
            <w:vAlign w:val="center"/>
          </w:tcPr>
          <w:p w:rsidR="000247DF" w:rsidRPr="005E3DEC" w:rsidRDefault="000247DF" w:rsidP="00356D02">
            <w:pPr>
              <w:rPr>
                <w:szCs w:val="24"/>
              </w:rPr>
            </w:pPr>
            <w:r w:rsidRPr="005E3DEC">
              <w:rPr>
                <w:szCs w:val="24"/>
              </w:rPr>
              <w:t>Vinko</w:t>
            </w:r>
            <w:r w:rsidR="00356D02" w:rsidRPr="005E3DEC">
              <w:rPr>
                <w:szCs w:val="24"/>
              </w:rPr>
              <w:t xml:space="preserve"> </w:t>
            </w:r>
            <w:r w:rsidRPr="005E3DEC">
              <w:rPr>
                <w:szCs w:val="24"/>
              </w:rPr>
              <w:t>Tokić</w:t>
            </w:r>
          </w:p>
        </w:tc>
        <w:tc>
          <w:tcPr>
            <w:tcW w:w="1701" w:type="dxa"/>
            <w:vAlign w:val="center"/>
          </w:tcPr>
          <w:p w:rsidR="000247DF" w:rsidRPr="00691636" w:rsidRDefault="00492534" w:rsidP="006A475A">
            <w:pPr>
              <w:jc w:val="center"/>
              <w:rPr>
                <w:szCs w:val="24"/>
              </w:rPr>
            </w:pPr>
            <w:r>
              <w:rPr>
                <w:szCs w:val="24"/>
              </w:rPr>
              <w:t>17 + 2</w:t>
            </w:r>
          </w:p>
        </w:tc>
        <w:tc>
          <w:tcPr>
            <w:tcW w:w="992"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EA522B" w:rsidP="006A475A">
            <w:pPr>
              <w:jc w:val="center"/>
              <w:rPr>
                <w:szCs w:val="24"/>
              </w:rPr>
            </w:pPr>
            <w:r>
              <w:rPr>
                <w:szCs w:val="24"/>
              </w:rPr>
              <w:t>1</w:t>
            </w:r>
          </w:p>
        </w:tc>
        <w:tc>
          <w:tcPr>
            <w:tcW w:w="1134" w:type="dxa"/>
            <w:vAlign w:val="center"/>
          </w:tcPr>
          <w:p w:rsidR="000247DF" w:rsidRPr="00691636" w:rsidRDefault="00D46E60" w:rsidP="006A475A">
            <w:pPr>
              <w:jc w:val="center"/>
              <w:rPr>
                <w:szCs w:val="24"/>
              </w:rPr>
            </w:pPr>
            <w:r w:rsidRPr="00691636">
              <w:rPr>
                <w:szCs w:val="24"/>
              </w:rPr>
              <w:t>2</w:t>
            </w:r>
          </w:p>
        </w:tc>
        <w:tc>
          <w:tcPr>
            <w:tcW w:w="851" w:type="dxa"/>
            <w:vAlign w:val="center"/>
          </w:tcPr>
          <w:p w:rsidR="000247DF" w:rsidRPr="00691636" w:rsidRDefault="00EA522B" w:rsidP="006A475A">
            <w:pPr>
              <w:jc w:val="center"/>
              <w:rPr>
                <w:szCs w:val="24"/>
              </w:rPr>
            </w:pPr>
            <w:r>
              <w:rPr>
                <w:szCs w:val="24"/>
              </w:rPr>
              <w:t>2</w:t>
            </w:r>
          </w:p>
        </w:tc>
        <w:tc>
          <w:tcPr>
            <w:tcW w:w="1275" w:type="dxa"/>
            <w:vAlign w:val="center"/>
          </w:tcPr>
          <w:p w:rsidR="000247DF" w:rsidRPr="00691636" w:rsidRDefault="00503E81" w:rsidP="006A475A">
            <w:pPr>
              <w:jc w:val="center"/>
              <w:rPr>
                <w:szCs w:val="24"/>
              </w:rPr>
            </w:pPr>
            <w:r w:rsidRPr="00691636">
              <w:rPr>
                <w:szCs w:val="24"/>
              </w:rPr>
              <w:t>1</w:t>
            </w:r>
            <w:r w:rsidR="00610D6D" w:rsidRPr="00691636">
              <w:rPr>
                <w:szCs w:val="24"/>
              </w:rPr>
              <w:t>6</w:t>
            </w:r>
          </w:p>
        </w:tc>
        <w:tc>
          <w:tcPr>
            <w:tcW w:w="851" w:type="dxa"/>
            <w:vAlign w:val="center"/>
          </w:tcPr>
          <w:p w:rsidR="000247DF" w:rsidRPr="00691636" w:rsidRDefault="00076700" w:rsidP="006A475A">
            <w:pPr>
              <w:jc w:val="center"/>
              <w:rPr>
                <w:szCs w:val="24"/>
              </w:rPr>
            </w:pPr>
            <w:r w:rsidRPr="00691636">
              <w:rPr>
                <w:szCs w:val="24"/>
              </w:rPr>
              <w:t>40</w:t>
            </w:r>
          </w:p>
        </w:tc>
      </w:tr>
      <w:tr w:rsidR="000247DF" w:rsidRPr="00691636" w:rsidTr="00D21A09">
        <w:tc>
          <w:tcPr>
            <w:tcW w:w="850" w:type="dxa"/>
            <w:vAlign w:val="center"/>
          </w:tcPr>
          <w:p w:rsidR="000247DF" w:rsidRPr="00691636" w:rsidRDefault="001D3CAE" w:rsidP="006A475A">
            <w:pPr>
              <w:jc w:val="center"/>
              <w:rPr>
                <w:szCs w:val="24"/>
              </w:rPr>
            </w:pPr>
            <w:r>
              <w:rPr>
                <w:szCs w:val="24"/>
              </w:rPr>
              <w:t>19</w:t>
            </w:r>
            <w:r w:rsidR="007802A0" w:rsidRPr="00691636">
              <w:rPr>
                <w:szCs w:val="24"/>
              </w:rPr>
              <w:t>.</w:t>
            </w:r>
          </w:p>
        </w:tc>
        <w:tc>
          <w:tcPr>
            <w:tcW w:w="2269" w:type="dxa"/>
            <w:vAlign w:val="center"/>
          </w:tcPr>
          <w:p w:rsidR="000247DF" w:rsidRPr="005E3DEC" w:rsidRDefault="000247DF" w:rsidP="00356D02">
            <w:pPr>
              <w:rPr>
                <w:szCs w:val="24"/>
              </w:rPr>
            </w:pPr>
            <w:r w:rsidRPr="005E3DEC">
              <w:rPr>
                <w:szCs w:val="24"/>
              </w:rPr>
              <w:t xml:space="preserve">Jadranka </w:t>
            </w:r>
            <w:proofErr w:type="spellStart"/>
            <w:r w:rsidR="005743AD" w:rsidRPr="005E3DEC">
              <w:rPr>
                <w:szCs w:val="24"/>
              </w:rPr>
              <w:t>Pastuović</w:t>
            </w:r>
            <w:proofErr w:type="spellEnd"/>
            <w:r w:rsidR="005743AD" w:rsidRPr="005E3DEC">
              <w:rPr>
                <w:szCs w:val="24"/>
              </w:rPr>
              <w:t xml:space="preserve"> </w:t>
            </w:r>
          </w:p>
          <w:p w:rsidR="000247DF" w:rsidRPr="005E3DEC" w:rsidRDefault="000247DF" w:rsidP="00356D02">
            <w:pPr>
              <w:rPr>
                <w:szCs w:val="24"/>
              </w:rPr>
            </w:pPr>
            <w:r w:rsidRPr="005E3DEC">
              <w:rPr>
                <w:szCs w:val="24"/>
              </w:rPr>
              <w:t>Ćuk</w:t>
            </w:r>
          </w:p>
        </w:tc>
        <w:tc>
          <w:tcPr>
            <w:tcW w:w="1701" w:type="dxa"/>
            <w:vAlign w:val="center"/>
          </w:tcPr>
          <w:p w:rsidR="000247DF" w:rsidRPr="00691636" w:rsidRDefault="00492534" w:rsidP="006A475A">
            <w:pPr>
              <w:jc w:val="center"/>
              <w:rPr>
                <w:szCs w:val="24"/>
              </w:rPr>
            </w:pPr>
            <w:r>
              <w:rPr>
                <w:szCs w:val="24"/>
              </w:rPr>
              <w:t xml:space="preserve">18 </w:t>
            </w:r>
            <w:r w:rsidR="009C3E1E">
              <w:rPr>
                <w:szCs w:val="24"/>
              </w:rPr>
              <w:t>+</w:t>
            </w:r>
            <w:r>
              <w:rPr>
                <w:szCs w:val="24"/>
              </w:rPr>
              <w:t xml:space="preserve"> </w:t>
            </w:r>
            <w:r w:rsidR="009C3E1E">
              <w:rPr>
                <w:szCs w:val="24"/>
              </w:rPr>
              <w:t>2</w:t>
            </w:r>
          </w:p>
        </w:tc>
        <w:tc>
          <w:tcPr>
            <w:tcW w:w="992"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48506A" w:rsidP="006A475A">
            <w:pPr>
              <w:jc w:val="center"/>
              <w:rPr>
                <w:szCs w:val="24"/>
              </w:rPr>
            </w:pPr>
            <w:r w:rsidRPr="00691636">
              <w:rPr>
                <w:szCs w:val="24"/>
              </w:rPr>
              <w:t>/</w:t>
            </w:r>
          </w:p>
        </w:tc>
        <w:tc>
          <w:tcPr>
            <w:tcW w:w="1134" w:type="dxa"/>
            <w:vAlign w:val="center"/>
          </w:tcPr>
          <w:p w:rsidR="000247DF" w:rsidRPr="00691636" w:rsidRDefault="00492534" w:rsidP="006A475A">
            <w:pPr>
              <w:jc w:val="center"/>
              <w:rPr>
                <w:szCs w:val="24"/>
              </w:rPr>
            </w:pPr>
            <w:r>
              <w:rPr>
                <w:szCs w:val="24"/>
              </w:rPr>
              <w:t>2</w:t>
            </w:r>
          </w:p>
        </w:tc>
        <w:tc>
          <w:tcPr>
            <w:tcW w:w="851" w:type="dxa"/>
            <w:vAlign w:val="center"/>
          </w:tcPr>
          <w:p w:rsidR="000247DF" w:rsidRPr="00691636" w:rsidRDefault="00492534" w:rsidP="006A475A">
            <w:pPr>
              <w:jc w:val="center"/>
              <w:rPr>
                <w:szCs w:val="24"/>
              </w:rPr>
            </w:pPr>
            <w:r>
              <w:rPr>
                <w:szCs w:val="24"/>
              </w:rPr>
              <w:t>2</w:t>
            </w:r>
          </w:p>
        </w:tc>
        <w:tc>
          <w:tcPr>
            <w:tcW w:w="1275" w:type="dxa"/>
            <w:vAlign w:val="center"/>
          </w:tcPr>
          <w:p w:rsidR="000247DF" w:rsidRPr="00691636" w:rsidRDefault="000247DF" w:rsidP="006A475A">
            <w:pPr>
              <w:jc w:val="center"/>
              <w:rPr>
                <w:szCs w:val="24"/>
              </w:rPr>
            </w:pPr>
            <w:r w:rsidRPr="00691636">
              <w:rPr>
                <w:szCs w:val="24"/>
              </w:rPr>
              <w:t>16</w:t>
            </w:r>
          </w:p>
        </w:tc>
        <w:tc>
          <w:tcPr>
            <w:tcW w:w="851" w:type="dxa"/>
            <w:vAlign w:val="center"/>
          </w:tcPr>
          <w:p w:rsidR="000247DF" w:rsidRPr="00691636" w:rsidRDefault="00076700" w:rsidP="006A475A">
            <w:pPr>
              <w:jc w:val="center"/>
              <w:rPr>
                <w:szCs w:val="24"/>
              </w:rPr>
            </w:pPr>
            <w:r w:rsidRPr="00691636">
              <w:rPr>
                <w:szCs w:val="24"/>
              </w:rPr>
              <w:t>40</w:t>
            </w:r>
          </w:p>
        </w:tc>
      </w:tr>
      <w:tr w:rsidR="000247DF" w:rsidRPr="00691636" w:rsidTr="00D21A09">
        <w:tc>
          <w:tcPr>
            <w:tcW w:w="850" w:type="dxa"/>
            <w:vAlign w:val="center"/>
          </w:tcPr>
          <w:p w:rsidR="000247DF" w:rsidRPr="00691636" w:rsidRDefault="007802A0" w:rsidP="00E13A4B">
            <w:pPr>
              <w:jc w:val="center"/>
              <w:rPr>
                <w:szCs w:val="24"/>
              </w:rPr>
            </w:pPr>
            <w:r w:rsidRPr="00691636">
              <w:rPr>
                <w:szCs w:val="24"/>
              </w:rPr>
              <w:t>2</w:t>
            </w:r>
            <w:r w:rsidR="001D3CAE">
              <w:rPr>
                <w:szCs w:val="24"/>
              </w:rPr>
              <w:t>0</w:t>
            </w:r>
            <w:r w:rsidRPr="00691636">
              <w:rPr>
                <w:szCs w:val="24"/>
              </w:rPr>
              <w:t>.</w:t>
            </w:r>
          </w:p>
        </w:tc>
        <w:tc>
          <w:tcPr>
            <w:tcW w:w="2269" w:type="dxa"/>
            <w:vAlign w:val="center"/>
          </w:tcPr>
          <w:p w:rsidR="002D7F4F" w:rsidRPr="005E3DEC" w:rsidRDefault="00610D6D" w:rsidP="00356D02">
            <w:pPr>
              <w:rPr>
                <w:szCs w:val="24"/>
              </w:rPr>
            </w:pPr>
            <w:r w:rsidRPr="005E3DEC">
              <w:rPr>
                <w:szCs w:val="24"/>
              </w:rPr>
              <w:t xml:space="preserve">Sanja </w:t>
            </w:r>
            <w:proofErr w:type="spellStart"/>
            <w:r w:rsidRPr="005E3DEC">
              <w:rPr>
                <w:szCs w:val="24"/>
              </w:rPr>
              <w:t>Topuzović</w:t>
            </w:r>
            <w:proofErr w:type="spellEnd"/>
          </w:p>
        </w:tc>
        <w:tc>
          <w:tcPr>
            <w:tcW w:w="1701" w:type="dxa"/>
            <w:vAlign w:val="center"/>
          </w:tcPr>
          <w:p w:rsidR="000247DF" w:rsidRPr="00691636" w:rsidRDefault="00076700" w:rsidP="006A475A">
            <w:pPr>
              <w:jc w:val="center"/>
              <w:rPr>
                <w:szCs w:val="24"/>
              </w:rPr>
            </w:pPr>
            <w:r w:rsidRPr="00691636">
              <w:rPr>
                <w:szCs w:val="24"/>
              </w:rPr>
              <w:t>20</w:t>
            </w:r>
          </w:p>
        </w:tc>
        <w:tc>
          <w:tcPr>
            <w:tcW w:w="992"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A154A1" w:rsidP="006A475A">
            <w:pPr>
              <w:jc w:val="center"/>
              <w:rPr>
                <w:szCs w:val="24"/>
              </w:rPr>
            </w:pPr>
            <w:r>
              <w:rPr>
                <w:szCs w:val="24"/>
              </w:rPr>
              <w:t>2</w:t>
            </w:r>
          </w:p>
        </w:tc>
        <w:tc>
          <w:tcPr>
            <w:tcW w:w="1134" w:type="dxa"/>
            <w:vAlign w:val="center"/>
          </w:tcPr>
          <w:p w:rsidR="000247DF" w:rsidRPr="00691636" w:rsidRDefault="00A154A1" w:rsidP="006A475A">
            <w:pPr>
              <w:jc w:val="center"/>
              <w:rPr>
                <w:szCs w:val="24"/>
              </w:rPr>
            </w:pPr>
            <w:r>
              <w:rPr>
                <w:szCs w:val="24"/>
              </w:rPr>
              <w:t>/</w:t>
            </w:r>
          </w:p>
        </w:tc>
        <w:tc>
          <w:tcPr>
            <w:tcW w:w="851" w:type="dxa"/>
            <w:vAlign w:val="center"/>
          </w:tcPr>
          <w:p w:rsidR="000247DF" w:rsidRPr="00691636" w:rsidRDefault="00A154A1" w:rsidP="006A475A">
            <w:pPr>
              <w:jc w:val="center"/>
              <w:rPr>
                <w:szCs w:val="24"/>
              </w:rPr>
            </w:pPr>
            <w:r>
              <w:rPr>
                <w:szCs w:val="24"/>
              </w:rPr>
              <w:t>/</w:t>
            </w:r>
          </w:p>
        </w:tc>
        <w:tc>
          <w:tcPr>
            <w:tcW w:w="1275" w:type="dxa"/>
            <w:vAlign w:val="center"/>
          </w:tcPr>
          <w:p w:rsidR="000247DF" w:rsidRPr="00691636" w:rsidRDefault="00076700" w:rsidP="006A475A">
            <w:pPr>
              <w:jc w:val="center"/>
              <w:rPr>
                <w:szCs w:val="24"/>
              </w:rPr>
            </w:pPr>
            <w:r w:rsidRPr="00691636">
              <w:rPr>
                <w:szCs w:val="24"/>
              </w:rPr>
              <w:t>18</w:t>
            </w:r>
          </w:p>
        </w:tc>
        <w:tc>
          <w:tcPr>
            <w:tcW w:w="851" w:type="dxa"/>
            <w:vAlign w:val="center"/>
          </w:tcPr>
          <w:p w:rsidR="000247DF" w:rsidRPr="00691636" w:rsidRDefault="00076700" w:rsidP="006A475A">
            <w:pPr>
              <w:jc w:val="center"/>
              <w:rPr>
                <w:szCs w:val="24"/>
              </w:rPr>
            </w:pPr>
            <w:r w:rsidRPr="00691636">
              <w:rPr>
                <w:szCs w:val="24"/>
              </w:rPr>
              <w:t>40</w:t>
            </w:r>
          </w:p>
        </w:tc>
      </w:tr>
      <w:tr w:rsidR="000247DF" w:rsidRPr="00691636" w:rsidTr="00D21A09">
        <w:tc>
          <w:tcPr>
            <w:tcW w:w="850" w:type="dxa"/>
            <w:vAlign w:val="center"/>
          </w:tcPr>
          <w:p w:rsidR="000247DF" w:rsidRPr="00691636" w:rsidRDefault="001D3CAE" w:rsidP="006A475A">
            <w:pPr>
              <w:jc w:val="center"/>
              <w:rPr>
                <w:szCs w:val="24"/>
              </w:rPr>
            </w:pPr>
            <w:r>
              <w:rPr>
                <w:szCs w:val="24"/>
              </w:rPr>
              <w:t>21</w:t>
            </w:r>
            <w:r w:rsidR="007802A0" w:rsidRPr="00691636">
              <w:rPr>
                <w:szCs w:val="24"/>
              </w:rPr>
              <w:t>.</w:t>
            </w:r>
          </w:p>
        </w:tc>
        <w:tc>
          <w:tcPr>
            <w:tcW w:w="2269" w:type="dxa"/>
            <w:vAlign w:val="center"/>
          </w:tcPr>
          <w:p w:rsidR="000247DF" w:rsidRPr="005E3DEC" w:rsidRDefault="000247DF" w:rsidP="00356D02">
            <w:pPr>
              <w:rPr>
                <w:szCs w:val="24"/>
              </w:rPr>
            </w:pPr>
            <w:r w:rsidRPr="005E3DEC">
              <w:rPr>
                <w:szCs w:val="24"/>
              </w:rPr>
              <w:t>Mario Matić</w:t>
            </w:r>
          </w:p>
        </w:tc>
        <w:tc>
          <w:tcPr>
            <w:tcW w:w="1701" w:type="dxa"/>
            <w:vAlign w:val="center"/>
          </w:tcPr>
          <w:p w:rsidR="000247DF" w:rsidRPr="00691636" w:rsidRDefault="00492534" w:rsidP="006A475A">
            <w:pPr>
              <w:jc w:val="center"/>
              <w:rPr>
                <w:szCs w:val="24"/>
              </w:rPr>
            </w:pPr>
            <w:r>
              <w:rPr>
                <w:szCs w:val="24"/>
              </w:rPr>
              <w:t xml:space="preserve">18 </w:t>
            </w:r>
            <w:r w:rsidR="00A434E1" w:rsidRPr="00691636">
              <w:rPr>
                <w:szCs w:val="24"/>
              </w:rPr>
              <w:t>+</w:t>
            </w:r>
            <w:r>
              <w:rPr>
                <w:szCs w:val="24"/>
              </w:rPr>
              <w:t xml:space="preserve"> </w:t>
            </w:r>
            <w:r w:rsidR="00A434E1" w:rsidRPr="00691636">
              <w:rPr>
                <w:szCs w:val="24"/>
              </w:rPr>
              <w:t>2</w:t>
            </w:r>
            <w:r>
              <w:rPr>
                <w:szCs w:val="24"/>
              </w:rPr>
              <w:t xml:space="preserve"> +2</w:t>
            </w:r>
          </w:p>
        </w:tc>
        <w:tc>
          <w:tcPr>
            <w:tcW w:w="992"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A434E1" w:rsidP="006A475A">
            <w:pPr>
              <w:jc w:val="center"/>
              <w:rPr>
                <w:szCs w:val="24"/>
              </w:rPr>
            </w:pPr>
            <w:r w:rsidRPr="00691636">
              <w:rPr>
                <w:szCs w:val="24"/>
              </w:rPr>
              <w:t>/</w:t>
            </w:r>
          </w:p>
        </w:tc>
        <w:tc>
          <w:tcPr>
            <w:tcW w:w="851" w:type="dxa"/>
            <w:vAlign w:val="center"/>
          </w:tcPr>
          <w:p w:rsidR="000247DF" w:rsidRPr="00691636" w:rsidRDefault="00A434E1" w:rsidP="006A475A">
            <w:pPr>
              <w:jc w:val="center"/>
              <w:rPr>
                <w:szCs w:val="24"/>
              </w:rPr>
            </w:pPr>
            <w:r w:rsidRPr="00691636">
              <w:rPr>
                <w:szCs w:val="24"/>
              </w:rPr>
              <w:t>2</w:t>
            </w:r>
          </w:p>
        </w:tc>
        <w:tc>
          <w:tcPr>
            <w:tcW w:w="1275" w:type="dxa"/>
            <w:vAlign w:val="center"/>
          </w:tcPr>
          <w:p w:rsidR="000247DF" w:rsidRPr="00691636" w:rsidRDefault="000247DF" w:rsidP="006A475A">
            <w:pPr>
              <w:jc w:val="center"/>
              <w:rPr>
                <w:szCs w:val="24"/>
              </w:rPr>
            </w:pPr>
            <w:r w:rsidRPr="00691636">
              <w:rPr>
                <w:szCs w:val="24"/>
              </w:rPr>
              <w:t>16</w:t>
            </w:r>
          </w:p>
        </w:tc>
        <w:tc>
          <w:tcPr>
            <w:tcW w:w="851" w:type="dxa"/>
            <w:vAlign w:val="center"/>
          </w:tcPr>
          <w:p w:rsidR="000247DF" w:rsidRPr="00691636" w:rsidRDefault="00076700" w:rsidP="006A475A">
            <w:pPr>
              <w:jc w:val="center"/>
              <w:rPr>
                <w:szCs w:val="24"/>
              </w:rPr>
            </w:pPr>
            <w:r w:rsidRPr="00691636">
              <w:rPr>
                <w:szCs w:val="24"/>
              </w:rPr>
              <w:t>40</w:t>
            </w:r>
          </w:p>
        </w:tc>
      </w:tr>
      <w:tr w:rsidR="000247DF" w:rsidRPr="00691636" w:rsidTr="00D21A09">
        <w:tc>
          <w:tcPr>
            <w:tcW w:w="850" w:type="dxa"/>
            <w:vAlign w:val="center"/>
          </w:tcPr>
          <w:p w:rsidR="000247DF" w:rsidRPr="00691636" w:rsidRDefault="001D3CAE" w:rsidP="006A475A">
            <w:pPr>
              <w:jc w:val="center"/>
              <w:rPr>
                <w:szCs w:val="24"/>
              </w:rPr>
            </w:pPr>
            <w:r>
              <w:rPr>
                <w:szCs w:val="24"/>
              </w:rPr>
              <w:t>22</w:t>
            </w:r>
            <w:r w:rsidR="007802A0" w:rsidRPr="00691636">
              <w:rPr>
                <w:szCs w:val="24"/>
              </w:rPr>
              <w:t>.</w:t>
            </w:r>
          </w:p>
        </w:tc>
        <w:tc>
          <w:tcPr>
            <w:tcW w:w="2269" w:type="dxa"/>
            <w:vAlign w:val="center"/>
          </w:tcPr>
          <w:p w:rsidR="000247DF" w:rsidRPr="005E3DEC" w:rsidRDefault="000247DF" w:rsidP="00356D02">
            <w:pPr>
              <w:rPr>
                <w:szCs w:val="24"/>
              </w:rPr>
            </w:pPr>
            <w:proofErr w:type="spellStart"/>
            <w:r w:rsidRPr="002F4884">
              <w:rPr>
                <w:szCs w:val="24"/>
              </w:rPr>
              <w:t>Robertina</w:t>
            </w:r>
            <w:proofErr w:type="spellEnd"/>
            <w:r w:rsidR="00356D02" w:rsidRPr="002F4884">
              <w:rPr>
                <w:szCs w:val="24"/>
              </w:rPr>
              <w:t xml:space="preserve"> </w:t>
            </w:r>
            <w:proofErr w:type="spellStart"/>
            <w:r w:rsidRPr="002F4884">
              <w:rPr>
                <w:szCs w:val="24"/>
              </w:rPr>
              <w:t>Draškić</w:t>
            </w:r>
            <w:proofErr w:type="spellEnd"/>
          </w:p>
        </w:tc>
        <w:tc>
          <w:tcPr>
            <w:tcW w:w="1701" w:type="dxa"/>
            <w:vAlign w:val="center"/>
          </w:tcPr>
          <w:p w:rsidR="000247DF" w:rsidRPr="00691636" w:rsidRDefault="002F4884" w:rsidP="006A475A">
            <w:pPr>
              <w:jc w:val="center"/>
              <w:rPr>
                <w:szCs w:val="24"/>
              </w:rPr>
            </w:pPr>
            <w:r>
              <w:rPr>
                <w:szCs w:val="24"/>
              </w:rPr>
              <w:t>/</w:t>
            </w:r>
          </w:p>
        </w:tc>
        <w:tc>
          <w:tcPr>
            <w:tcW w:w="992" w:type="dxa"/>
            <w:vAlign w:val="center"/>
          </w:tcPr>
          <w:p w:rsidR="000247DF" w:rsidRPr="00691636" w:rsidRDefault="002F4884" w:rsidP="006A475A">
            <w:pPr>
              <w:jc w:val="center"/>
              <w:rPr>
                <w:szCs w:val="24"/>
              </w:rPr>
            </w:pPr>
            <w:r>
              <w:rPr>
                <w:szCs w:val="24"/>
              </w:rPr>
              <w:t>22</w:t>
            </w:r>
          </w:p>
        </w:tc>
        <w:tc>
          <w:tcPr>
            <w:tcW w:w="1134"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0247DF" w:rsidP="006A475A">
            <w:pPr>
              <w:jc w:val="center"/>
              <w:rPr>
                <w:szCs w:val="24"/>
              </w:rPr>
            </w:pPr>
            <w:r w:rsidRPr="00691636">
              <w:rPr>
                <w:szCs w:val="24"/>
              </w:rPr>
              <w:t>/</w:t>
            </w:r>
          </w:p>
        </w:tc>
        <w:tc>
          <w:tcPr>
            <w:tcW w:w="851" w:type="dxa"/>
            <w:vAlign w:val="center"/>
          </w:tcPr>
          <w:p w:rsidR="000247DF" w:rsidRPr="00691636" w:rsidRDefault="000247DF" w:rsidP="006A475A">
            <w:pPr>
              <w:jc w:val="center"/>
              <w:rPr>
                <w:szCs w:val="24"/>
              </w:rPr>
            </w:pPr>
            <w:r w:rsidRPr="00691636">
              <w:rPr>
                <w:szCs w:val="24"/>
              </w:rPr>
              <w:t>2</w:t>
            </w:r>
          </w:p>
        </w:tc>
        <w:tc>
          <w:tcPr>
            <w:tcW w:w="1275" w:type="dxa"/>
            <w:vAlign w:val="center"/>
          </w:tcPr>
          <w:p w:rsidR="000247DF" w:rsidRPr="00691636" w:rsidRDefault="000247DF" w:rsidP="006A475A">
            <w:pPr>
              <w:jc w:val="center"/>
              <w:rPr>
                <w:szCs w:val="24"/>
              </w:rPr>
            </w:pPr>
            <w:r w:rsidRPr="00691636">
              <w:rPr>
                <w:szCs w:val="24"/>
              </w:rPr>
              <w:t>16</w:t>
            </w:r>
          </w:p>
        </w:tc>
        <w:tc>
          <w:tcPr>
            <w:tcW w:w="851" w:type="dxa"/>
            <w:vAlign w:val="center"/>
          </w:tcPr>
          <w:p w:rsidR="000247DF" w:rsidRPr="00691636" w:rsidRDefault="00076700" w:rsidP="006A475A">
            <w:pPr>
              <w:jc w:val="center"/>
              <w:rPr>
                <w:szCs w:val="24"/>
              </w:rPr>
            </w:pPr>
            <w:r w:rsidRPr="00691636">
              <w:rPr>
                <w:szCs w:val="24"/>
              </w:rPr>
              <w:t>40</w:t>
            </w:r>
          </w:p>
        </w:tc>
      </w:tr>
      <w:tr w:rsidR="000247DF" w:rsidRPr="00691636" w:rsidTr="00D21A09">
        <w:tc>
          <w:tcPr>
            <w:tcW w:w="850" w:type="dxa"/>
            <w:vAlign w:val="center"/>
          </w:tcPr>
          <w:p w:rsidR="000247DF" w:rsidRPr="00691636" w:rsidRDefault="001D3CAE" w:rsidP="006A475A">
            <w:pPr>
              <w:jc w:val="center"/>
              <w:rPr>
                <w:szCs w:val="24"/>
              </w:rPr>
            </w:pPr>
            <w:r>
              <w:rPr>
                <w:szCs w:val="24"/>
              </w:rPr>
              <w:t>23</w:t>
            </w:r>
            <w:r w:rsidR="007802A0" w:rsidRPr="00691636">
              <w:rPr>
                <w:szCs w:val="24"/>
              </w:rPr>
              <w:t>.</w:t>
            </w:r>
          </w:p>
        </w:tc>
        <w:tc>
          <w:tcPr>
            <w:tcW w:w="2269" w:type="dxa"/>
            <w:vAlign w:val="center"/>
          </w:tcPr>
          <w:p w:rsidR="000247DF" w:rsidRPr="005E3DEC" w:rsidRDefault="007C66D1" w:rsidP="00356D02">
            <w:pPr>
              <w:rPr>
                <w:szCs w:val="24"/>
              </w:rPr>
            </w:pPr>
            <w:proofErr w:type="spellStart"/>
            <w:r w:rsidRPr="005E3DEC">
              <w:rPr>
                <w:szCs w:val="24"/>
              </w:rPr>
              <w:t>Anemarija</w:t>
            </w:r>
            <w:proofErr w:type="spellEnd"/>
            <w:r w:rsidRPr="005E3DEC">
              <w:rPr>
                <w:szCs w:val="24"/>
              </w:rPr>
              <w:t xml:space="preserve"> Jurišić</w:t>
            </w:r>
          </w:p>
        </w:tc>
        <w:tc>
          <w:tcPr>
            <w:tcW w:w="1701" w:type="dxa"/>
            <w:vAlign w:val="center"/>
          </w:tcPr>
          <w:p w:rsidR="000247DF" w:rsidRPr="00691636" w:rsidRDefault="00645406" w:rsidP="006A475A">
            <w:pPr>
              <w:jc w:val="center"/>
              <w:rPr>
                <w:szCs w:val="24"/>
              </w:rPr>
            </w:pPr>
            <w:r>
              <w:rPr>
                <w:szCs w:val="24"/>
              </w:rPr>
              <w:t>2</w:t>
            </w:r>
            <w:r w:rsidR="00492534">
              <w:rPr>
                <w:szCs w:val="24"/>
              </w:rPr>
              <w:t xml:space="preserve"> </w:t>
            </w:r>
            <w:r w:rsidR="005E3DEC">
              <w:rPr>
                <w:szCs w:val="24"/>
              </w:rPr>
              <w:t>+</w:t>
            </w:r>
            <w:r w:rsidR="00492534">
              <w:rPr>
                <w:szCs w:val="24"/>
              </w:rPr>
              <w:t xml:space="preserve"> </w:t>
            </w:r>
            <w:r w:rsidR="005E3DEC">
              <w:rPr>
                <w:szCs w:val="24"/>
              </w:rPr>
              <w:t>1</w:t>
            </w:r>
          </w:p>
        </w:tc>
        <w:tc>
          <w:tcPr>
            <w:tcW w:w="992" w:type="dxa"/>
            <w:vAlign w:val="center"/>
          </w:tcPr>
          <w:p w:rsidR="000247DF" w:rsidRPr="00691636" w:rsidRDefault="00A24C20" w:rsidP="006A475A">
            <w:pPr>
              <w:jc w:val="center"/>
              <w:rPr>
                <w:szCs w:val="24"/>
              </w:rPr>
            </w:pPr>
            <w:r>
              <w:rPr>
                <w:szCs w:val="24"/>
              </w:rPr>
              <w:t>20</w:t>
            </w:r>
          </w:p>
        </w:tc>
        <w:tc>
          <w:tcPr>
            <w:tcW w:w="1134"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A24C20" w:rsidP="006A475A">
            <w:pPr>
              <w:jc w:val="center"/>
              <w:rPr>
                <w:szCs w:val="24"/>
              </w:rPr>
            </w:pPr>
            <w:r>
              <w:rPr>
                <w:szCs w:val="24"/>
              </w:rPr>
              <w:t>/</w:t>
            </w:r>
          </w:p>
        </w:tc>
        <w:tc>
          <w:tcPr>
            <w:tcW w:w="851" w:type="dxa"/>
            <w:vAlign w:val="center"/>
          </w:tcPr>
          <w:p w:rsidR="000247DF" w:rsidRPr="00691636" w:rsidRDefault="005E3DEC" w:rsidP="006A475A">
            <w:pPr>
              <w:jc w:val="center"/>
              <w:rPr>
                <w:szCs w:val="24"/>
              </w:rPr>
            </w:pPr>
            <w:r>
              <w:rPr>
                <w:szCs w:val="24"/>
              </w:rPr>
              <w:t>/</w:t>
            </w:r>
          </w:p>
        </w:tc>
        <w:tc>
          <w:tcPr>
            <w:tcW w:w="1275" w:type="dxa"/>
            <w:vAlign w:val="center"/>
          </w:tcPr>
          <w:p w:rsidR="000247DF" w:rsidRPr="00691636" w:rsidRDefault="000247DF" w:rsidP="006A475A">
            <w:pPr>
              <w:jc w:val="center"/>
              <w:rPr>
                <w:szCs w:val="24"/>
              </w:rPr>
            </w:pPr>
            <w:r w:rsidRPr="00691636">
              <w:rPr>
                <w:szCs w:val="24"/>
              </w:rPr>
              <w:t>17</w:t>
            </w:r>
          </w:p>
        </w:tc>
        <w:tc>
          <w:tcPr>
            <w:tcW w:w="851" w:type="dxa"/>
            <w:vAlign w:val="center"/>
          </w:tcPr>
          <w:p w:rsidR="000247DF" w:rsidRPr="00691636" w:rsidRDefault="00E13A4B" w:rsidP="006A475A">
            <w:pPr>
              <w:jc w:val="center"/>
              <w:rPr>
                <w:szCs w:val="24"/>
              </w:rPr>
            </w:pPr>
            <w:r w:rsidRPr="00691636">
              <w:rPr>
                <w:szCs w:val="24"/>
              </w:rPr>
              <w:t>40</w:t>
            </w:r>
          </w:p>
        </w:tc>
      </w:tr>
      <w:tr w:rsidR="000247DF" w:rsidRPr="00691636" w:rsidTr="00D21A09">
        <w:tc>
          <w:tcPr>
            <w:tcW w:w="850" w:type="dxa"/>
            <w:vAlign w:val="center"/>
          </w:tcPr>
          <w:p w:rsidR="000247DF" w:rsidRPr="00691636" w:rsidRDefault="001D3CAE" w:rsidP="006A475A">
            <w:pPr>
              <w:jc w:val="center"/>
              <w:rPr>
                <w:szCs w:val="24"/>
              </w:rPr>
            </w:pPr>
            <w:r>
              <w:rPr>
                <w:szCs w:val="24"/>
              </w:rPr>
              <w:t>24</w:t>
            </w:r>
            <w:r w:rsidR="007802A0" w:rsidRPr="00691636">
              <w:rPr>
                <w:szCs w:val="24"/>
              </w:rPr>
              <w:t>.</w:t>
            </w:r>
          </w:p>
        </w:tc>
        <w:tc>
          <w:tcPr>
            <w:tcW w:w="2269" w:type="dxa"/>
            <w:vAlign w:val="center"/>
          </w:tcPr>
          <w:p w:rsidR="000247DF" w:rsidRPr="005E3DEC" w:rsidRDefault="000247DF" w:rsidP="00356D02">
            <w:pPr>
              <w:rPr>
                <w:szCs w:val="24"/>
              </w:rPr>
            </w:pPr>
            <w:r w:rsidRPr="005E3DEC">
              <w:rPr>
                <w:szCs w:val="24"/>
              </w:rPr>
              <w:t>Božidar</w:t>
            </w:r>
            <w:r w:rsidR="00356D02" w:rsidRPr="005E3DEC">
              <w:rPr>
                <w:szCs w:val="24"/>
              </w:rPr>
              <w:t xml:space="preserve"> </w:t>
            </w:r>
            <w:proofErr w:type="spellStart"/>
            <w:r w:rsidRPr="005E3DEC">
              <w:rPr>
                <w:szCs w:val="24"/>
              </w:rPr>
              <w:t>Bosančić</w:t>
            </w:r>
            <w:proofErr w:type="spellEnd"/>
          </w:p>
        </w:tc>
        <w:tc>
          <w:tcPr>
            <w:tcW w:w="1701" w:type="dxa"/>
            <w:vAlign w:val="center"/>
          </w:tcPr>
          <w:p w:rsidR="000247DF" w:rsidRPr="00691636" w:rsidRDefault="00874AD0" w:rsidP="006A475A">
            <w:pPr>
              <w:jc w:val="center"/>
              <w:rPr>
                <w:szCs w:val="24"/>
              </w:rPr>
            </w:pPr>
            <w:r>
              <w:rPr>
                <w:szCs w:val="24"/>
              </w:rPr>
              <w:t>10</w:t>
            </w:r>
            <w:r w:rsidR="002F4884">
              <w:rPr>
                <w:szCs w:val="24"/>
              </w:rPr>
              <w:t xml:space="preserve"> + 3</w:t>
            </w:r>
          </w:p>
        </w:tc>
        <w:tc>
          <w:tcPr>
            <w:tcW w:w="992" w:type="dxa"/>
            <w:vAlign w:val="center"/>
          </w:tcPr>
          <w:p w:rsidR="000247DF" w:rsidRPr="00691636" w:rsidRDefault="002F4884" w:rsidP="006A475A">
            <w:pPr>
              <w:jc w:val="center"/>
              <w:rPr>
                <w:szCs w:val="24"/>
              </w:rPr>
            </w:pPr>
            <w:r>
              <w:rPr>
                <w:szCs w:val="24"/>
              </w:rPr>
              <w:t>8</w:t>
            </w:r>
          </w:p>
        </w:tc>
        <w:tc>
          <w:tcPr>
            <w:tcW w:w="1134"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2F4884" w:rsidP="006A475A">
            <w:pPr>
              <w:jc w:val="center"/>
              <w:rPr>
                <w:szCs w:val="24"/>
              </w:rPr>
            </w:pPr>
            <w:r>
              <w:rPr>
                <w:szCs w:val="24"/>
              </w:rPr>
              <w:t>1</w:t>
            </w:r>
          </w:p>
        </w:tc>
        <w:tc>
          <w:tcPr>
            <w:tcW w:w="851" w:type="dxa"/>
            <w:vAlign w:val="center"/>
          </w:tcPr>
          <w:p w:rsidR="000247DF" w:rsidRPr="00691636" w:rsidRDefault="002F4884" w:rsidP="006A475A">
            <w:pPr>
              <w:jc w:val="center"/>
              <w:rPr>
                <w:szCs w:val="24"/>
              </w:rPr>
            </w:pPr>
            <w:r>
              <w:rPr>
                <w:szCs w:val="24"/>
              </w:rPr>
              <w:t>2</w:t>
            </w:r>
          </w:p>
        </w:tc>
        <w:tc>
          <w:tcPr>
            <w:tcW w:w="1275" w:type="dxa"/>
            <w:vAlign w:val="center"/>
          </w:tcPr>
          <w:p w:rsidR="000247DF" w:rsidRPr="00691636" w:rsidRDefault="00503E81" w:rsidP="006A475A">
            <w:pPr>
              <w:jc w:val="center"/>
              <w:rPr>
                <w:szCs w:val="24"/>
              </w:rPr>
            </w:pPr>
            <w:r w:rsidRPr="00691636">
              <w:rPr>
                <w:szCs w:val="24"/>
              </w:rPr>
              <w:t>16</w:t>
            </w:r>
          </w:p>
        </w:tc>
        <w:tc>
          <w:tcPr>
            <w:tcW w:w="851" w:type="dxa"/>
            <w:vAlign w:val="center"/>
          </w:tcPr>
          <w:p w:rsidR="000247DF" w:rsidRPr="00691636" w:rsidRDefault="00E13A4B" w:rsidP="006A475A">
            <w:pPr>
              <w:jc w:val="center"/>
              <w:rPr>
                <w:szCs w:val="24"/>
              </w:rPr>
            </w:pPr>
            <w:r w:rsidRPr="00691636">
              <w:rPr>
                <w:szCs w:val="24"/>
              </w:rPr>
              <w:t>40</w:t>
            </w:r>
          </w:p>
        </w:tc>
      </w:tr>
      <w:tr w:rsidR="000247DF" w:rsidRPr="00691636" w:rsidTr="00D21A09">
        <w:tc>
          <w:tcPr>
            <w:tcW w:w="850" w:type="dxa"/>
            <w:vAlign w:val="center"/>
          </w:tcPr>
          <w:p w:rsidR="000247DF" w:rsidRPr="00691636" w:rsidRDefault="001D3CAE" w:rsidP="006A475A">
            <w:pPr>
              <w:jc w:val="center"/>
              <w:rPr>
                <w:szCs w:val="24"/>
              </w:rPr>
            </w:pPr>
            <w:r>
              <w:rPr>
                <w:szCs w:val="24"/>
              </w:rPr>
              <w:t>25</w:t>
            </w:r>
            <w:r w:rsidR="007802A0" w:rsidRPr="00691636">
              <w:rPr>
                <w:szCs w:val="24"/>
              </w:rPr>
              <w:t>.</w:t>
            </w:r>
          </w:p>
        </w:tc>
        <w:tc>
          <w:tcPr>
            <w:tcW w:w="2269" w:type="dxa"/>
            <w:vAlign w:val="center"/>
          </w:tcPr>
          <w:p w:rsidR="000247DF" w:rsidRPr="005E3DEC" w:rsidRDefault="001E59F4" w:rsidP="00356D02">
            <w:pPr>
              <w:rPr>
                <w:szCs w:val="24"/>
              </w:rPr>
            </w:pPr>
            <w:r w:rsidRPr="005E3DEC">
              <w:rPr>
                <w:szCs w:val="24"/>
              </w:rPr>
              <w:t>Ana</w:t>
            </w:r>
            <w:r w:rsidR="00356D02" w:rsidRPr="005E3DEC">
              <w:rPr>
                <w:szCs w:val="24"/>
              </w:rPr>
              <w:t xml:space="preserve"> </w:t>
            </w:r>
            <w:r w:rsidRPr="005E3DEC">
              <w:rPr>
                <w:szCs w:val="24"/>
              </w:rPr>
              <w:t>Pavić</w:t>
            </w:r>
            <w:r w:rsidR="005743AD" w:rsidRPr="005E3DEC">
              <w:rPr>
                <w:szCs w:val="24"/>
              </w:rPr>
              <w:t xml:space="preserve"> </w:t>
            </w:r>
            <w:r w:rsidR="002810C5" w:rsidRPr="005E3DEC">
              <w:rPr>
                <w:szCs w:val="24"/>
              </w:rPr>
              <w:t>Jukić</w:t>
            </w:r>
          </w:p>
        </w:tc>
        <w:tc>
          <w:tcPr>
            <w:tcW w:w="1701" w:type="dxa"/>
            <w:vAlign w:val="center"/>
          </w:tcPr>
          <w:p w:rsidR="000247DF" w:rsidRPr="00691636" w:rsidRDefault="002F4884" w:rsidP="006A475A">
            <w:pPr>
              <w:jc w:val="center"/>
              <w:rPr>
                <w:szCs w:val="24"/>
              </w:rPr>
            </w:pPr>
            <w:r>
              <w:rPr>
                <w:szCs w:val="24"/>
              </w:rPr>
              <w:t>21</w:t>
            </w:r>
          </w:p>
        </w:tc>
        <w:tc>
          <w:tcPr>
            <w:tcW w:w="992" w:type="dxa"/>
            <w:vAlign w:val="center"/>
          </w:tcPr>
          <w:p w:rsidR="000247DF" w:rsidRPr="00691636" w:rsidRDefault="000247DF" w:rsidP="006A475A">
            <w:pPr>
              <w:jc w:val="center"/>
              <w:rPr>
                <w:szCs w:val="24"/>
              </w:rPr>
            </w:pPr>
            <w:r w:rsidRPr="00691636">
              <w:rPr>
                <w:szCs w:val="24"/>
              </w:rPr>
              <w:t>/</w:t>
            </w:r>
          </w:p>
        </w:tc>
        <w:tc>
          <w:tcPr>
            <w:tcW w:w="1134" w:type="dxa"/>
            <w:vAlign w:val="center"/>
          </w:tcPr>
          <w:p w:rsidR="000247DF" w:rsidRPr="00691636" w:rsidRDefault="002F4884" w:rsidP="006A475A">
            <w:pPr>
              <w:jc w:val="center"/>
              <w:rPr>
                <w:szCs w:val="24"/>
              </w:rPr>
            </w:pPr>
            <w:r>
              <w:rPr>
                <w:szCs w:val="24"/>
              </w:rPr>
              <w:t>2</w:t>
            </w:r>
          </w:p>
        </w:tc>
        <w:tc>
          <w:tcPr>
            <w:tcW w:w="1134" w:type="dxa"/>
            <w:vAlign w:val="center"/>
          </w:tcPr>
          <w:p w:rsidR="000247DF" w:rsidRPr="00691636" w:rsidRDefault="002F4884" w:rsidP="006A475A">
            <w:pPr>
              <w:jc w:val="center"/>
              <w:rPr>
                <w:szCs w:val="24"/>
              </w:rPr>
            </w:pPr>
            <w:r>
              <w:rPr>
                <w:szCs w:val="24"/>
              </w:rPr>
              <w:t>/</w:t>
            </w:r>
          </w:p>
        </w:tc>
        <w:tc>
          <w:tcPr>
            <w:tcW w:w="851" w:type="dxa"/>
            <w:vAlign w:val="center"/>
          </w:tcPr>
          <w:p w:rsidR="000247DF" w:rsidRPr="00691636" w:rsidRDefault="00A434E1" w:rsidP="006A475A">
            <w:pPr>
              <w:jc w:val="center"/>
              <w:rPr>
                <w:szCs w:val="24"/>
              </w:rPr>
            </w:pPr>
            <w:r w:rsidRPr="00691636">
              <w:rPr>
                <w:szCs w:val="24"/>
              </w:rPr>
              <w:t>/</w:t>
            </w:r>
          </w:p>
        </w:tc>
        <w:tc>
          <w:tcPr>
            <w:tcW w:w="1275" w:type="dxa"/>
            <w:vAlign w:val="center"/>
          </w:tcPr>
          <w:p w:rsidR="000247DF" w:rsidRPr="00691636" w:rsidRDefault="000247DF" w:rsidP="006A475A">
            <w:pPr>
              <w:jc w:val="center"/>
              <w:rPr>
                <w:szCs w:val="24"/>
              </w:rPr>
            </w:pPr>
            <w:r w:rsidRPr="00691636">
              <w:rPr>
                <w:szCs w:val="24"/>
              </w:rPr>
              <w:t>17</w:t>
            </w:r>
          </w:p>
        </w:tc>
        <w:tc>
          <w:tcPr>
            <w:tcW w:w="851" w:type="dxa"/>
            <w:vAlign w:val="center"/>
          </w:tcPr>
          <w:p w:rsidR="000247DF" w:rsidRPr="00691636" w:rsidRDefault="00E13A4B" w:rsidP="006A475A">
            <w:pPr>
              <w:jc w:val="center"/>
              <w:rPr>
                <w:szCs w:val="24"/>
              </w:rPr>
            </w:pPr>
            <w:r w:rsidRPr="00691636">
              <w:rPr>
                <w:szCs w:val="24"/>
              </w:rPr>
              <w:t>40</w:t>
            </w:r>
          </w:p>
        </w:tc>
      </w:tr>
      <w:tr w:rsidR="001E59F4" w:rsidRPr="00691636" w:rsidTr="00D21A09">
        <w:tc>
          <w:tcPr>
            <w:tcW w:w="850" w:type="dxa"/>
            <w:vAlign w:val="center"/>
          </w:tcPr>
          <w:p w:rsidR="001E59F4" w:rsidRPr="00691636" w:rsidRDefault="001D3CAE" w:rsidP="006A475A">
            <w:pPr>
              <w:jc w:val="center"/>
              <w:rPr>
                <w:szCs w:val="24"/>
              </w:rPr>
            </w:pPr>
            <w:r>
              <w:rPr>
                <w:szCs w:val="24"/>
              </w:rPr>
              <w:t>26</w:t>
            </w:r>
            <w:r w:rsidR="007802A0" w:rsidRPr="00691636">
              <w:rPr>
                <w:szCs w:val="24"/>
              </w:rPr>
              <w:t>.</w:t>
            </w:r>
          </w:p>
        </w:tc>
        <w:tc>
          <w:tcPr>
            <w:tcW w:w="2269" w:type="dxa"/>
            <w:vAlign w:val="center"/>
          </w:tcPr>
          <w:p w:rsidR="001E59F4" w:rsidRPr="005E3DEC" w:rsidRDefault="001E59F4" w:rsidP="00356D02">
            <w:pPr>
              <w:rPr>
                <w:szCs w:val="24"/>
              </w:rPr>
            </w:pPr>
            <w:r w:rsidRPr="005E3DEC">
              <w:rPr>
                <w:szCs w:val="24"/>
              </w:rPr>
              <w:t>Bernard</w:t>
            </w:r>
            <w:r w:rsidR="00356D02" w:rsidRPr="005E3DEC">
              <w:rPr>
                <w:szCs w:val="24"/>
              </w:rPr>
              <w:t xml:space="preserve"> </w:t>
            </w:r>
            <w:r w:rsidRPr="005E3DEC">
              <w:rPr>
                <w:szCs w:val="24"/>
              </w:rPr>
              <w:t>Jukić</w:t>
            </w:r>
          </w:p>
        </w:tc>
        <w:tc>
          <w:tcPr>
            <w:tcW w:w="1701" w:type="dxa"/>
            <w:vAlign w:val="center"/>
          </w:tcPr>
          <w:p w:rsidR="001E59F4" w:rsidRPr="00691636" w:rsidRDefault="0072578B" w:rsidP="006A475A">
            <w:pPr>
              <w:jc w:val="center"/>
              <w:rPr>
                <w:szCs w:val="24"/>
              </w:rPr>
            </w:pPr>
            <w:r>
              <w:rPr>
                <w:szCs w:val="24"/>
              </w:rPr>
              <w:t>20</w:t>
            </w:r>
            <w:r w:rsidR="002F4884">
              <w:rPr>
                <w:szCs w:val="24"/>
              </w:rPr>
              <w:t xml:space="preserve"> + 2</w:t>
            </w:r>
          </w:p>
        </w:tc>
        <w:tc>
          <w:tcPr>
            <w:tcW w:w="992" w:type="dxa"/>
            <w:vAlign w:val="center"/>
          </w:tcPr>
          <w:p w:rsidR="001E59F4" w:rsidRPr="00691636" w:rsidRDefault="001E59F4" w:rsidP="006A475A">
            <w:pPr>
              <w:jc w:val="center"/>
              <w:rPr>
                <w:szCs w:val="24"/>
              </w:rPr>
            </w:pPr>
            <w:r w:rsidRPr="00691636">
              <w:rPr>
                <w:szCs w:val="24"/>
              </w:rPr>
              <w:t>/</w:t>
            </w:r>
          </w:p>
        </w:tc>
        <w:tc>
          <w:tcPr>
            <w:tcW w:w="1134" w:type="dxa"/>
            <w:vAlign w:val="center"/>
          </w:tcPr>
          <w:p w:rsidR="001E59F4" w:rsidRPr="00691636" w:rsidRDefault="0072578B" w:rsidP="006A475A">
            <w:pPr>
              <w:jc w:val="center"/>
              <w:rPr>
                <w:szCs w:val="24"/>
              </w:rPr>
            </w:pPr>
            <w:r>
              <w:rPr>
                <w:szCs w:val="24"/>
              </w:rPr>
              <w:t>1</w:t>
            </w:r>
          </w:p>
        </w:tc>
        <w:tc>
          <w:tcPr>
            <w:tcW w:w="1134" w:type="dxa"/>
            <w:vAlign w:val="center"/>
          </w:tcPr>
          <w:p w:rsidR="001E59F4" w:rsidRPr="00691636" w:rsidRDefault="0059278A" w:rsidP="006A475A">
            <w:pPr>
              <w:jc w:val="center"/>
              <w:rPr>
                <w:szCs w:val="24"/>
              </w:rPr>
            </w:pPr>
            <w:r w:rsidRPr="00691636">
              <w:rPr>
                <w:szCs w:val="24"/>
              </w:rPr>
              <w:t>/</w:t>
            </w:r>
          </w:p>
        </w:tc>
        <w:tc>
          <w:tcPr>
            <w:tcW w:w="851" w:type="dxa"/>
            <w:vAlign w:val="center"/>
          </w:tcPr>
          <w:p w:rsidR="001E59F4" w:rsidRPr="00691636" w:rsidRDefault="0072578B" w:rsidP="006A475A">
            <w:pPr>
              <w:jc w:val="center"/>
              <w:rPr>
                <w:szCs w:val="24"/>
              </w:rPr>
            </w:pPr>
            <w:r>
              <w:rPr>
                <w:szCs w:val="24"/>
              </w:rPr>
              <w:t>/</w:t>
            </w:r>
          </w:p>
        </w:tc>
        <w:tc>
          <w:tcPr>
            <w:tcW w:w="1275" w:type="dxa"/>
            <w:vAlign w:val="center"/>
          </w:tcPr>
          <w:p w:rsidR="001E59F4" w:rsidRPr="00691636" w:rsidRDefault="001E59F4" w:rsidP="006A475A">
            <w:pPr>
              <w:jc w:val="center"/>
              <w:rPr>
                <w:szCs w:val="24"/>
              </w:rPr>
            </w:pPr>
            <w:r w:rsidRPr="00691636">
              <w:rPr>
                <w:szCs w:val="24"/>
              </w:rPr>
              <w:t>17</w:t>
            </w:r>
          </w:p>
        </w:tc>
        <w:tc>
          <w:tcPr>
            <w:tcW w:w="851" w:type="dxa"/>
            <w:vAlign w:val="center"/>
          </w:tcPr>
          <w:p w:rsidR="001E59F4" w:rsidRPr="00691636" w:rsidRDefault="00E13A4B" w:rsidP="006A475A">
            <w:pPr>
              <w:jc w:val="center"/>
              <w:rPr>
                <w:szCs w:val="24"/>
              </w:rPr>
            </w:pPr>
            <w:r w:rsidRPr="00691636">
              <w:rPr>
                <w:szCs w:val="24"/>
              </w:rPr>
              <w:t>40</w:t>
            </w:r>
          </w:p>
        </w:tc>
      </w:tr>
      <w:tr w:rsidR="0059278A" w:rsidRPr="00691636" w:rsidTr="00D21A09">
        <w:tc>
          <w:tcPr>
            <w:tcW w:w="850" w:type="dxa"/>
            <w:vAlign w:val="center"/>
          </w:tcPr>
          <w:p w:rsidR="0059278A" w:rsidRPr="00691636" w:rsidRDefault="001D3CAE" w:rsidP="006A475A">
            <w:pPr>
              <w:jc w:val="center"/>
              <w:rPr>
                <w:szCs w:val="24"/>
              </w:rPr>
            </w:pPr>
            <w:r>
              <w:rPr>
                <w:szCs w:val="24"/>
              </w:rPr>
              <w:t>27</w:t>
            </w:r>
            <w:r w:rsidR="0059278A" w:rsidRPr="00691636">
              <w:rPr>
                <w:szCs w:val="24"/>
              </w:rPr>
              <w:t>.</w:t>
            </w:r>
          </w:p>
        </w:tc>
        <w:tc>
          <w:tcPr>
            <w:tcW w:w="2269" w:type="dxa"/>
            <w:vAlign w:val="center"/>
          </w:tcPr>
          <w:p w:rsidR="0059278A" w:rsidRPr="005E3DEC" w:rsidRDefault="0059278A" w:rsidP="00356D02">
            <w:pPr>
              <w:rPr>
                <w:szCs w:val="24"/>
              </w:rPr>
            </w:pPr>
            <w:r w:rsidRPr="005E3DEC">
              <w:rPr>
                <w:szCs w:val="24"/>
              </w:rPr>
              <w:t xml:space="preserve">Ana </w:t>
            </w:r>
            <w:proofErr w:type="spellStart"/>
            <w:r w:rsidRPr="005E3DEC">
              <w:rPr>
                <w:szCs w:val="24"/>
              </w:rPr>
              <w:t>Kuduz</w:t>
            </w:r>
            <w:proofErr w:type="spellEnd"/>
          </w:p>
        </w:tc>
        <w:tc>
          <w:tcPr>
            <w:tcW w:w="1701" w:type="dxa"/>
            <w:vAlign w:val="center"/>
          </w:tcPr>
          <w:p w:rsidR="0059278A" w:rsidRPr="00691636" w:rsidRDefault="0059278A" w:rsidP="006A475A">
            <w:pPr>
              <w:jc w:val="center"/>
              <w:rPr>
                <w:szCs w:val="24"/>
              </w:rPr>
            </w:pPr>
            <w:r w:rsidRPr="00691636">
              <w:rPr>
                <w:szCs w:val="24"/>
              </w:rPr>
              <w:t>20</w:t>
            </w:r>
            <w:r w:rsidR="00492534">
              <w:rPr>
                <w:szCs w:val="24"/>
              </w:rPr>
              <w:t xml:space="preserve"> </w:t>
            </w:r>
            <w:r w:rsidRPr="00691636">
              <w:rPr>
                <w:szCs w:val="24"/>
              </w:rPr>
              <w:t>+</w:t>
            </w:r>
            <w:r w:rsidR="00492534">
              <w:rPr>
                <w:szCs w:val="24"/>
              </w:rPr>
              <w:t xml:space="preserve"> </w:t>
            </w:r>
            <w:r w:rsidRPr="00691636">
              <w:rPr>
                <w:szCs w:val="24"/>
              </w:rPr>
              <w:t>2</w:t>
            </w:r>
          </w:p>
        </w:tc>
        <w:tc>
          <w:tcPr>
            <w:tcW w:w="992" w:type="dxa"/>
            <w:vAlign w:val="center"/>
          </w:tcPr>
          <w:p w:rsidR="0059278A" w:rsidRPr="00691636" w:rsidRDefault="00C31C08" w:rsidP="006A475A">
            <w:pPr>
              <w:jc w:val="center"/>
              <w:rPr>
                <w:szCs w:val="24"/>
              </w:rPr>
            </w:pPr>
            <w:r w:rsidRPr="00691636">
              <w:rPr>
                <w:szCs w:val="24"/>
              </w:rPr>
              <w:t>/</w:t>
            </w:r>
          </w:p>
        </w:tc>
        <w:tc>
          <w:tcPr>
            <w:tcW w:w="1134" w:type="dxa"/>
            <w:vAlign w:val="center"/>
          </w:tcPr>
          <w:p w:rsidR="0059278A" w:rsidRPr="00691636" w:rsidRDefault="00C31C08" w:rsidP="006A475A">
            <w:pPr>
              <w:jc w:val="center"/>
              <w:rPr>
                <w:szCs w:val="24"/>
              </w:rPr>
            </w:pPr>
            <w:r w:rsidRPr="00691636">
              <w:rPr>
                <w:szCs w:val="24"/>
              </w:rPr>
              <w:t>1</w:t>
            </w:r>
          </w:p>
        </w:tc>
        <w:tc>
          <w:tcPr>
            <w:tcW w:w="1134" w:type="dxa"/>
            <w:vAlign w:val="center"/>
          </w:tcPr>
          <w:p w:rsidR="0059278A" w:rsidRPr="00691636" w:rsidRDefault="00786275" w:rsidP="006A475A">
            <w:pPr>
              <w:jc w:val="center"/>
              <w:rPr>
                <w:szCs w:val="24"/>
              </w:rPr>
            </w:pPr>
            <w:r>
              <w:rPr>
                <w:szCs w:val="24"/>
              </w:rPr>
              <w:t>/</w:t>
            </w:r>
          </w:p>
        </w:tc>
        <w:tc>
          <w:tcPr>
            <w:tcW w:w="851" w:type="dxa"/>
            <w:vAlign w:val="center"/>
          </w:tcPr>
          <w:p w:rsidR="0059278A" w:rsidRPr="00691636" w:rsidRDefault="0030769F" w:rsidP="006A475A">
            <w:pPr>
              <w:jc w:val="center"/>
              <w:rPr>
                <w:szCs w:val="24"/>
              </w:rPr>
            </w:pPr>
            <w:r w:rsidRPr="00691636">
              <w:rPr>
                <w:szCs w:val="24"/>
              </w:rPr>
              <w:t>1</w:t>
            </w:r>
          </w:p>
        </w:tc>
        <w:tc>
          <w:tcPr>
            <w:tcW w:w="1275" w:type="dxa"/>
            <w:vAlign w:val="center"/>
          </w:tcPr>
          <w:p w:rsidR="0059278A" w:rsidRPr="00691636" w:rsidRDefault="00C31C08" w:rsidP="006A475A">
            <w:pPr>
              <w:jc w:val="center"/>
              <w:rPr>
                <w:szCs w:val="24"/>
              </w:rPr>
            </w:pPr>
            <w:r w:rsidRPr="00691636">
              <w:rPr>
                <w:szCs w:val="24"/>
              </w:rPr>
              <w:t>16</w:t>
            </w:r>
          </w:p>
        </w:tc>
        <w:tc>
          <w:tcPr>
            <w:tcW w:w="851" w:type="dxa"/>
            <w:vAlign w:val="center"/>
          </w:tcPr>
          <w:p w:rsidR="0059278A" w:rsidRPr="00691636" w:rsidRDefault="00C31C08" w:rsidP="006A475A">
            <w:pPr>
              <w:jc w:val="center"/>
              <w:rPr>
                <w:szCs w:val="24"/>
              </w:rPr>
            </w:pPr>
            <w:r w:rsidRPr="00691636">
              <w:rPr>
                <w:szCs w:val="24"/>
              </w:rPr>
              <w:t>40</w:t>
            </w:r>
          </w:p>
        </w:tc>
      </w:tr>
      <w:tr w:rsidR="00850692" w:rsidRPr="00691636" w:rsidTr="00D21A09">
        <w:tc>
          <w:tcPr>
            <w:tcW w:w="850" w:type="dxa"/>
            <w:vAlign w:val="center"/>
          </w:tcPr>
          <w:p w:rsidR="00850692" w:rsidRDefault="001D3CAE" w:rsidP="006A475A">
            <w:pPr>
              <w:jc w:val="center"/>
              <w:rPr>
                <w:szCs w:val="24"/>
              </w:rPr>
            </w:pPr>
            <w:r>
              <w:rPr>
                <w:szCs w:val="24"/>
              </w:rPr>
              <w:t>28</w:t>
            </w:r>
            <w:r w:rsidR="00850692">
              <w:rPr>
                <w:szCs w:val="24"/>
              </w:rPr>
              <w:t>.</w:t>
            </w:r>
          </w:p>
        </w:tc>
        <w:tc>
          <w:tcPr>
            <w:tcW w:w="2269" w:type="dxa"/>
            <w:vAlign w:val="center"/>
          </w:tcPr>
          <w:p w:rsidR="00850692" w:rsidRPr="005E3DEC" w:rsidRDefault="00850692" w:rsidP="00356D02">
            <w:pPr>
              <w:rPr>
                <w:szCs w:val="24"/>
              </w:rPr>
            </w:pPr>
            <w:r w:rsidRPr="005E3DEC">
              <w:rPr>
                <w:szCs w:val="24"/>
              </w:rPr>
              <w:t xml:space="preserve">Ana-Tereza </w:t>
            </w:r>
            <w:proofErr w:type="spellStart"/>
            <w:r w:rsidRPr="005E3DEC">
              <w:rPr>
                <w:szCs w:val="24"/>
              </w:rPr>
              <w:t>Želinski</w:t>
            </w:r>
            <w:proofErr w:type="spellEnd"/>
          </w:p>
        </w:tc>
        <w:tc>
          <w:tcPr>
            <w:tcW w:w="1701" w:type="dxa"/>
            <w:vAlign w:val="center"/>
          </w:tcPr>
          <w:p w:rsidR="00850692" w:rsidRPr="00691636" w:rsidRDefault="002F4884" w:rsidP="006A475A">
            <w:pPr>
              <w:jc w:val="center"/>
              <w:rPr>
                <w:szCs w:val="24"/>
              </w:rPr>
            </w:pPr>
            <w:r>
              <w:rPr>
                <w:szCs w:val="24"/>
              </w:rPr>
              <w:t>20</w:t>
            </w:r>
          </w:p>
        </w:tc>
        <w:tc>
          <w:tcPr>
            <w:tcW w:w="992" w:type="dxa"/>
            <w:vAlign w:val="center"/>
          </w:tcPr>
          <w:p w:rsidR="00850692" w:rsidRPr="00691636" w:rsidRDefault="00AA698F" w:rsidP="006A475A">
            <w:pPr>
              <w:jc w:val="center"/>
              <w:rPr>
                <w:szCs w:val="24"/>
              </w:rPr>
            </w:pPr>
            <w:r>
              <w:rPr>
                <w:szCs w:val="24"/>
              </w:rPr>
              <w:t>/</w:t>
            </w:r>
          </w:p>
        </w:tc>
        <w:tc>
          <w:tcPr>
            <w:tcW w:w="1134" w:type="dxa"/>
            <w:vAlign w:val="center"/>
          </w:tcPr>
          <w:p w:rsidR="00850692" w:rsidRPr="00691636" w:rsidRDefault="00AA698F" w:rsidP="006A475A">
            <w:pPr>
              <w:jc w:val="center"/>
              <w:rPr>
                <w:szCs w:val="24"/>
              </w:rPr>
            </w:pPr>
            <w:r>
              <w:rPr>
                <w:szCs w:val="24"/>
              </w:rPr>
              <w:t>1</w:t>
            </w:r>
          </w:p>
        </w:tc>
        <w:tc>
          <w:tcPr>
            <w:tcW w:w="1134" w:type="dxa"/>
            <w:vAlign w:val="center"/>
          </w:tcPr>
          <w:p w:rsidR="00850692" w:rsidRDefault="002F4884" w:rsidP="006A475A">
            <w:pPr>
              <w:jc w:val="center"/>
              <w:rPr>
                <w:szCs w:val="24"/>
              </w:rPr>
            </w:pPr>
            <w:r>
              <w:rPr>
                <w:szCs w:val="24"/>
              </w:rPr>
              <w:t>/</w:t>
            </w:r>
          </w:p>
        </w:tc>
        <w:tc>
          <w:tcPr>
            <w:tcW w:w="851" w:type="dxa"/>
            <w:vAlign w:val="center"/>
          </w:tcPr>
          <w:p w:rsidR="00850692" w:rsidRPr="00691636" w:rsidRDefault="00AA698F" w:rsidP="006A475A">
            <w:pPr>
              <w:jc w:val="center"/>
              <w:rPr>
                <w:szCs w:val="24"/>
              </w:rPr>
            </w:pPr>
            <w:r>
              <w:rPr>
                <w:szCs w:val="24"/>
              </w:rPr>
              <w:t>1</w:t>
            </w:r>
          </w:p>
        </w:tc>
        <w:tc>
          <w:tcPr>
            <w:tcW w:w="1275" w:type="dxa"/>
            <w:vAlign w:val="center"/>
          </w:tcPr>
          <w:p w:rsidR="00850692" w:rsidRPr="00691636" w:rsidRDefault="00AA698F" w:rsidP="006A475A">
            <w:pPr>
              <w:jc w:val="center"/>
              <w:rPr>
                <w:szCs w:val="24"/>
              </w:rPr>
            </w:pPr>
            <w:r>
              <w:rPr>
                <w:szCs w:val="24"/>
              </w:rPr>
              <w:t>18</w:t>
            </w:r>
          </w:p>
        </w:tc>
        <w:tc>
          <w:tcPr>
            <w:tcW w:w="851" w:type="dxa"/>
            <w:vAlign w:val="center"/>
          </w:tcPr>
          <w:p w:rsidR="00850692" w:rsidRPr="00691636" w:rsidRDefault="00AA698F" w:rsidP="006A475A">
            <w:pPr>
              <w:jc w:val="center"/>
              <w:rPr>
                <w:szCs w:val="24"/>
              </w:rPr>
            </w:pPr>
            <w:r>
              <w:rPr>
                <w:szCs w:val="24"/>
              </w:rPr>
              <w:t>40</w:t>
            </w:r>
          </w:p>
        </w:tc>
      </w:tr>
      <w:tr w:rsidR="00D21A09" w:rsidRPr="00691636" w:rsidTr="00D21A09">
        <w:tc>
          <w:tcPr>
            <w:tcW w:w="850" w:type="dxa"/>
            <w:vAlign w:val="center"/>
          </w:tcPr>
          <w:p w:rsidR="00D21A09" w:rsidRDefault="001D3CAE" w:rsidP="006A475A">
            <w:pPr>
              <w:jc w:val="center"/>
              <w:rPr>
                <w:szCs w:val="24"/>
              </w:rPr>
            </w:pPr>
            <w:r>
              <w:rPr>
                <w:szCs w:val="24"/>
              </w:rPr>
              <w:t>29</w:t>
            </w:r>
            <w:r w:rsidR="00D21A09">
              <w:rPr>
                <w:szCs w:val="24"/>
              </w:rPr>
              <w:t>.</w:t>
            </w:r>
          </w:p>
        </w:tc>
        <w:tc>
          <w:tcPr>
            <w:tcW w:w="2269" w:type="dxa"/>
            <w:vAlign w:val="center"/>
          </w:tcPr>
          <w:p w:rsidR="00D21A09" w:rsidRPr="005E3DEC" w:rsidRDefault="00D21A09" w:rsidP="00356D02">
            <w:pPr>
              <w:rPr>
                <w:szCs w:val="24"/>
              </w:rPr>
            </w:pPr>
            <w:r w:rsidRPr="005E3DEC">
              <w:rPr>
                <w:szCs w:val="24"/>
              </w:rPr>
              <w:t xml:space="preserve">Maja Sertić </w:t>
            </w:r>
            <w:proofErr w:type="spellStart"/>
            <w:r w:rsidRPr="005E3DEC">
              <w:rPr>
                <w:szCs w:val="24"/>
              </w:rPr>
              <w:t>Soldo</w:t>
            </w:r>
            <w:proofErr w:type="spellEnd"/>
          </w:p>
        </w:tc>
        <w:tc>
          <w:tcPr>
            <w:tcW w:w="1701" w:type="dxa"/>
            <w:vAlign w:val="center"/>
          </w:tcPr>
          <w:p w:rsidR="00D21A09" w:rsidRDefault="002F4884" w:rsidP="006A475A">
            <w:pPr>
              <w:jc w:val="center"/>
              <w:rPr>
                <w:szCs w:val="24"/>
              </w:rPr>
            </w:pPr>
            <w:r>
              <w:rPr>
                <w:szCs w:val="24"/>
              </w:rPr>
              <w:t>9</w:t>
            </w:r>
            <w:r w:rsidR="00492534">
              <w:rPr>
                <w:szCs w:val="24"/>
              </w:rPr>
              <w:t xml:space="preserve"> </w:t>
            </w:r>
            <w:r w:rsidR="00D21A09">
              <w:rPr>
                <w:szCs w:val="24"/>
              </w:rPr>
              <w:t>+</w:t>
            </w:r>
            <w:r w:rsidR="00492534">
              <w:rPr>
                <w:szCs w:val="24"/>
              </w:rPr>
              <w:t xml:space="preserve"> </w:t>
            </w:r>
            <w:r w:rsidR="00D21A09">
              <w:rPr>
                <w:szCs w:val="24"/>
              </w:rPr>
              <w:t>2</w:t>
            </w:r>
          </w:p>
        </w:tc>
        <w:tc>
          <w:tcPr>
            <w:tcW w:w="992" w:type="dxa"/>
            <w:vAlign w:val="center"/>
          </w:tcPr>
          <w:p w:rsidR="00D21A09" w:rsidRDefault="00D21A09" w:rsidP="006A475A">
            <w:pPr>
              <w:jc w:val="center"/>
              <w:rPr>
                <w:szCs w:val="24"/>
              </w:rPr>
            </w:pPr>
            <w:r>
              <w:rPr>
                <w:szCs w:val="24"/>
              </w:rPr>
              <w:t>/</w:t>
            </w:r>
          </w:p>
        </w:tc>
        <w:tc>
          <w:tcPr>
            <w:tcW w:w="1134" w:type="dxa"/>
            <w:vAlign w:val="center"/>
          </w:tcPr>
          <w:p w:rsidR="00D21A09" w:rsidRDefault="00D21A09" w:rsidP="006A475A">
            <w:pPr>
              <w:jc w:val="center"/>
              <w:rPr>
                <w:szCs w:val="24"/>
              </w:rPr>
            </w:pPr>
            <w:r>
              <w:rPr>
                <w:szCs w:val="24"/>
              </w:rPr>
              <w:t>1</w:t>
            </w:r>
          </w:p>
        </w:tc>
        <w:tc>
          <w:tcPr>
            <w:tcW w:w="1134" w:type="dxa"/>
            <w:vAlign w:val="center"/>
          </w:tcPr>
          <w:p w:rsidR="00D21A09" w:rsidRDefault="00D21A09" w:rsidP="006A475A">
            <w:pPr>
              <w:jc w:val="center"/>
              <w:rPr>
                <w:szCs w:val="24"/>
              </w:rPr>
            </w:pPr>
            <w:r>
              <w:rPr>
                <w:szCs w:val="24"/>
              </w:rPr>
              <w:t>/</w:t>
            </w:r>
          </w:p>
        </w:tc>
        <w:tc>
          <w:tcPr>
            <w:tcW w:w="851" w:type="dxa"/>
            <w:vAlign w:val="center"/>
          </w:tcPr>
          <w:p w:rsidR="00D21A09" w:rsidRDefault="002F4884" w:rsidP="006A475A">
            <w:pPr>
              <w:jc w:val="center"/>
              <w:rPr>
                <w:szCs w:val="24"/>
              </w:rPr>
            </w:pPr>
            <w:r>
              <w:rPr>
                <w:szCs w:val="24"/>
              </w:rPr>
              <w:t>1</w:t>
            </w:r>
          </w:p>
        </w:tc>
        <w:tc>
          <w:tcPr>
            <w:tcW w:w="1275" w:type="dxa"/>
            <w:vAlign w:val="center"/>
          </w:tcPr>
          <w:p w:rsidR="00D21A09" w:rsidRDefault="002F4884" w:rsidP="006A475A">
            <w:pPr>
              <w:jc w:val="center"/>
              <w:rPr>
                <w:szCs w:val="24"/>
              </w:rPr>
            </w:pPr>
            <w:r>
              <w:rPr>
                <w:szCs w:val="24"/>
              </w:rPr>
              <w:t>9</w:t>
            </w:r>
          </w:p>
        </w:tc>
        <w:tc>
          <w:tcPr>
            <w:tcW w:w="851" w:type="dxa"/>
            <w:vAlign w:val="center"/>
          </w:tcPr>
          <w:p w:rsidR="00D21A09" w:rsidRDefault="00D21A09" w:rsidP="006A475A">
            <w:pPr>
              <w:jc w:val="center"/>
              <w:rPr>
                <w:szCs w:val="24"/>
              </w:rPr>
            </w:pPr>
            <w:r>
              <w:rPr>
                <w:szCs w:val="24"/>
              </w:rPr>
              <w:t>22</w:t>
            </w:r>
          </w:p>
        </w:tc>
      </w:tr>
      <w:tr w:rsidR="007C66D1" w:rsidRPr="00691636" w:rsidTr="00D21A09">
        <w:tc>
          <w:tcPr>
            <w:tcW w:w="850" w:type="dxa"/>
            <w:vAlign w:val="center"/>
          </w:tcPr>
          <w:p w:rsidR="007C66D1" w:rsidRDefault="001D3CAE" w:rsidP="006A475A">
            <w:pPr>
              <w:jc w:val="center"/>
              <w:rPr>
                <w:szCs w:val="24"/>
              </w:rPr>
            </w:pPr>
            <w:r>
              <w:rPr>
                <w:szCs w:val="24"/>
              </w:rPr>
              <w:t>30</w:t>
            </w:r>
            <w:r w:rsidR="007C66D1">
              <w:rPr>
                <w:szCs w:val="24"/>
              </w:rPr>
              <w:t>.</w:t>
            </w:r>
          </w:p>
        </w:tc>
        <w:tc>
          <w:tcPr>
            <w:tcW w:w="2269" w:type="dxa"/>
            <w:vAlign w:val="center"/>
          </w:tcPr>
          <w:p w:rsidR="007C66D1" w:rsidRPr="005E3DEC" w:rsidRDefault="00850692" w:rsidP="00356D02">
            <w:pPr>
              <w:rPr>
                <w:szCs w:val="24"/>
              </w:rPr>
            </w:pPr>
            <w:r w:rsidRPr="005E3DEC">
              <w:rPr>
                <w:szCs w:val="24"/>
              </w:rPr>
              <w:t xml:space="preserve">Ivana </w:t>
            </w:r>
            <w:proofErr w:type="spellStart"/>
            <w:r w:rsidRPr="005E3DEC">
              <w:rPr>
                <w:szCs w:val="24"/>
              </w:rPr>
              <w:t>Čalušić-Zirdum</w:t>
            </w:r>
            <w:proofErr w:type="spellEnd"/>
          </w:p>
        </w:tc>
        <w:tc>
          <w:tcPr>
            <w:tcW w:w="1701" w:type="dxa"/>
            <w:vAlign w:val="center"/>
          </w:tcPr>
          <w:p w:rsidR="007C66D1" w:rsidRPr="00691636" w:rsidRDefault="002F4884" w:rsidP="006A475A">
            <w:pPr>
              <w:jc w:val="center"/>
              <w:rPr>
                <w:szCs w:val="24"/>
              </w:rPr>
            </w:pPr>
            <w:r>
              <w:rPr>
                <w:szCs w:val="24"/>
              </w:rPr>
              <w:t>8</w:t>
            </w:r>
          </w:p>
        </w:tc>
        <w:tc>
          <w:tcPr>
            <w:tcW w:w="992" w:type="dxa"/>
            <w:vAlign w:val="center"/>
          </w:tcPr>
          <w:p w:rsidR="007C66D1" w:rsidRPr="00691636" w:rsidRDefault="00D21A09" w:rsidP="006A475A">
            <w:pPr>
              <w:jc w:val="center"/>
              <w:rPr>
                <w:szCs w:val="24"/>
              </w:rPr>
            </w:pPr>
            <w:r>
              <w:rPr>
                <w:szCs w:val="24"/>
              </w:rPr>
              <w:t>/</w:t>
            </w:r>
          </w:p>
        </w:tc>
        <w:tc>
          <w:tcPr>
            <w:tcW w:w="1134" w:type="dxa"/>
            <w:vAlign w:val="center"/>
          </w:tcPr>
          <w:p w:rsidR="007C66D1" w:rsidRPr="00691636" w:rsidRDefault="00D21A09" w:rsidP="006A475A">
            <w:pPr>
              <w:jc w:val="center"/>
              <w:rPr>
                <w:szCs w:val="24"/>
              </w:rPr>
            </w:pPr>
            <w:r>
              <w:rPr>
                <w:szCs w:val="24"/>
              </w:rPr>
              <w:t>2</w:t>
            </w:r>
          </w:p>
        </w:tc>
        <w:tc>
          <w:tcPr>
            <w:tcW w:w="1134" w:type="dxa"/>
            <w:vAlign w:val="center"/>
          </w:tcPr>
          <w:p w:rsidR="007C66D1" w:rsidRDefault="00D21A09" w:rsidP="006A475A">
            <w:pPr>
              <w:jc w:val="center"/>
              <w:rPr>
                <w:szCs w:val="24"/>
              </w:rPr>
            </w:pPr>
            <w:r>
              <w:rPr>
                <w:szCs w:val="24"/>
              </w:rPr>
              <w:t>/</w:t>
            </w:r>
          </w:p>
        </w:tc>
        <w:tc>
          <w:tcPr>
            <w:tcW w:w="851" w:type="dxa"/>
            <w:vAlign w:val="center"/>
          </w:tcPr>
          <w:p w:rsidR="007C66D1" w:rsidRPr="00691636" w:rsidRDefault="002F4884" w:rsidP="006A475A">
            <w:pPr>
              <w:jc w:val="center"/>
              <w:rPr>
                <w:szCs w:val="24"/>
              </w:rPr>
            </w:pPr>
            <w:r>
              <w:rPr>
                <w:szCs w:val="24"/>
              </w:rPr>
              <w:t>2</w:t>
            </w:r>
          </w:p>
        </w:tc>
        <w:tc>
          <w:tcPr>
            <w:tcW w:w="1275" w:type="dxa"/>
            <w:vAlign w:val="center"/>
          </w:tcPr>
          <w:p w:rsidR="007C66D1" w:rsidRPr="00691636" w:rsidRDefault="00D21A09" w:rsidP="006A475A">
            <w:pPr>
              <w:jc w:val="center"/>
              <w:rPr>
                <w:szCs w:val="24"/>
              </w:rPr>
            </w:pPr>
            <w:r>
              <w:rPr>
                <w:szCs w:val="24"/>
              </w:rPr>
              <w:t>8</w:t>
            </w:r>
          </w:p>
        </w:tc>
        <w:tc>
          <w:tcPr>
            <w:tcW w:w="851" w:type="dxa"/>
            <w:vAlign w:val="center"/>
          </w:tcPr>
          <w:p w:rsidR="007C66D1" w:rsidRPr="00691636" w:rsidRDefault="00D21A09" w:rsidP="006A475A">
            <w:pPr>
              <w:jc w:val="center"/>
              <w:rPr>
                <w:szCs w:val="24"/>
              </w:rPr>
            </w:pPr>
            <w:r>
              <w:rPr>
                <w:szCs w:val="24"/>
              </w:rPr>
              <w:t>20</w:t>
            </w:r>
          </w:p>
        </w:tc>
      </w:tr>
      <w:tr w:rsidR="007C66D1" w:rsidRPr="00691636" w:rsidTr="00D21A09">
        <w:tc>
          <w:tcPr>
            <w:tcW w:w="850" w:type="dxa"/>
            <w:vAlign w:val="center"/>
          </w:tcPr>
          <w:p w:rsidR="007C66D1" w:rsidRDefault="001D3CAE" w:rsidP="006A475A">
            <w:pPr>
              <w:jc w:val="center"/>
              <w:rPr>
                <w:szCs w:val="24"/>
              </w:rPr>
            </w:pPr>
            <w:r>
              <w:rPr>
                <w:szCs w:val="24"/>
              </w:rPr>
              <w:t>31</w:t>
            </w:r>
            <w:r w:rsidR="007C66D1">
              <w:rPr>
                <w:szCs w:val="24"/>
              </w:rPr>
              <w:t>.</w:t>
            </w:r>
          </w:p>
        </w:tc>
        <w:tc>
          <w:tcPr>
            <w:tcW w:w="2269" w:type="dxa"/>
            <w:vAlign w:val="center"/>
          </w:tcPr>
          <w:p w:rsidR="007C66D1" w:rsidRPr="005E3DEC" w:rsidRDefault="00850692" w:rsidP="00356D02">
            <w:pPr>
              <w:rPr>
                <w:szCs w:val="24"/>
              </w:rPr>
            </w:pPr>
            <w:r w:rsidRPr="005E3DEC">
              <w:rPr>
                <w:szCs w:val="24"/>
              </w:rPr>
              <w:t xml:space="preserve">Andrea </w:t>
            </w:r>
            <w:proofErr w:type="spellStart"/>
            <w:r w:rsidRPr="005E3DEC">
              <w:rPr>
                <w:szCs w:val="24"/>
              </w:rPr>
              <w:t>Horvatović</w:t>
            </w:r>
            <w:proofErr w:type="spellEnd"/>
          </w:p>
        </w:tc>
        <w:tc>
          <w:tcPr>
            <w:tcW w:w="1701" w:type="dxa"/>
            <w:vAlign w:val="center"/>
          </w:tcPr>
          <w:p w:rsidR="007C66D1" w:rsidRPr="00691636" w:rsidRDefault="002F4884" w:rsidP="006A475A">
            <w:pPr>
              <w:jc w:val="center"/>
              <w:rPr>
                <w:szCs w:val="24"/>
              </w:rPr>
            </w:pPr>
            <w:r>
              <w:rPr>
                <w:szCs w:val="24"/>
              </w:rPr>
              <w:t>8</w:t>
            </w:r>
          </w:p>
        </w:tc>
        <w:tc>
          <w:tcPr>
            <w:tcW w:w="992" w:type="dxa"/>
            <w:vAlign w:val="center"/>
          </w:tcPr>
          <w:p w:rsidR="007C66D1" w:rsidRPr="00691636" w:rsidRDefault="00874AD0" w:rsidP="006A475A">
            <w:pPr>
              <w:jc w:val="center"/>
              <w:rPr>
                <w:szCs w:val="24"/>
              </w:rPr>
            </w:pPr>
            <w:r>
              <w:rPr>
                <w:szCs w:val="24"/>
              </w:rPr>
              <w:t>/</w:t>
            </w:r>
          </w:p>
        </w:tc>
        <w:tc>
          <w:tcPr>
            <w:tcW w:w="1134" w:type="dxa"/>
            <w:vAlign w:val="center"/>
          </w:tcPr>
          <w:p w:rsidR="007C66D1" w:rsidRPr="00691636" w:rsidRDefault="00874AD0" w:rsidP="006A475A">
            <w:pPr>
              <w:jc w:val="center"/>
              <w:rPr>
                <w:szCs w:val="24"/>
              </w:rPr>
            </w:pPr>
            <w:r>
              <w:rPr>
                <w:szCs w:val="24"/>
              </w:rPr>
              <w:t>2</w:t>
            </w:r>
          </w:p>
        </w:tc>
        <w:tc>
          <w:tcPr>
            <w:tcW w:w="1134" w:type="dxa"/>
            <w:vAlign w:val="center"/>
          </w:tcPr>
          <w:p w:rsidR="007C66D1" w:rsidRDefault="004830C5" w:rsidP="006A475A">
            <w:pPr>
              <w:jc w:val="center"/>
              <w:rPr>
                <w:szCs w:val="24"/>
              </w:rPr>
            </w:pPr>
            <w:r>
              <w:rPr>
                <w:szCs w:val="24"/>
              </w:rPr>
              <w:t>1</w:t>
            </w:r>
          </w:p>
        </w:tc>
        <w:tc>
          <w:tcPr>
            <w:tcW w:w="851" w:type="dxa"/>
            <w:vAlign w:val="center"/>
          </w:tcPr>
          <w:p w:rsidR="007C66D1" w:rsidRPr="00691636" w:rsidRDefault="00874AD0" w:rsidP="006A475A">
            <w:pPr>
              <w:jc w:val="center"/>
              <w:rPr>
                <w:szCs w:val="24"/>
              </w:rPr>
            </w:pPr>
            <w:r>
              <w:rPr>
                <w:szCs w:val="24"/>
              </w:rPr>
              <w:t>/</w:t>
            </w:r>
          </w:p>
        </w:tc>
        <w:tc>
          <w:tcPr>
            <w:tcW w:w="1275" w:type="dxa"/>
            <w:vAlign w:val="center"/>
          </w:tcPr>
          <w:p w:rsidR="007C66D1" w:rsidRPr="00691636" w:rsidRDefault="004830C5" w:rsidP="006A475A">
            <w:pPr>
              <w:jc w:val="center"/>
              <w:rPr>
                <w:szCs w:val="24"/>
              </w:rPr>
            </w:pPr>
            <w:r>
              <w:rPr>
                <w:szCs w:val="24"/>
              </w:rPr>
              <w:t>9</w:t>
            </w:r>
          </w:p>
        </w:tc>
        <w:tc>
          <w:tcPr>
            <w:tcW w:w="851" w:type="dxa"/>
            <w:vAlign w:val="center"/>
          </w:tcPr>
          <w:p w:rsidR="007C66D1" w:rsidRPr="00691636" w:rsidRDefault="004830C5" w:rsidP="006A475A">
            <w:pPr>
              <w:jc w:val="center"/>
              <w:rPr>
                <w:szCs w:val="24"/>
              </w:rPr>
            </w:pPr>
            <w:r>
              <w:rPr>
                <w:szCs w:val="24"/>
              </w:rPr>
              <w:t>20</w:t>
            </w:r>
          </w:p>
        </w:tc>
      </w:tr>
      <w:tr w:rsidR="007C66D1" w:rsidRPr="00691636" w:rsidTr="00D21A09">
        <w:tc>
          <w:tcPr>
            <w:tcW w:w="850" w:type="dxa"/>
            <w:vAlign w:val="center"/>
          </w:tcPr>
          <w:p w:rsidR="007C66D1" w:rsidRDefault="001D3CAE" w:rsidP="006A475A">
            <w:pPr>
              <w:jc w:val="center"/>
              <w:rPr>
                <w:szCs w:val="24"/>
              </w:rPr>
            </w:pPr>
            <w:r>
              <w:rPr>
                <w:szCs w:val="24"/>
              </w:rPr>
              <w:t>32</w:t>
            </w:r>
            <w:r w:rsidR="007C66D1">
              <w:rPr>
                <w:szCs w:val="24"/>
              </w:rPr>
              <w:t>.</w:t>
            </w:r>
          </w:p>
        </w:tc>
        <w:tc>
          <w:tcPr>
            <w:tcW w:w="2269" w:type="dxa"/>
            <w:vAlign w:val="center"/>
          </w:tcPr>
          <w:p w:rsidR="007C66D1" w:rsidRPr="005E3DEC" w:rsidRDefault="00D14A2F" w:rsidP="00356D02">
            <w:pPr>
              <w:rPr>
                <w:szCs w:val="24"/>
              </w:rPr>
            </w:pPr>
            <w:r>
              <w:rPr>
                <w:szCs w:val="24"/>
              </w:rPr>
              <w:t>Marina Đurić</w:t>
            </w:r>
          </w:p>
        </w:tc>
        <w:tc>
          <w:tcPr>
            <w:tcW w:w="1701" w:type="dxa"/>
            <w:vAlign w:val="center"/>
          </w:tcPr>
          <w:p w:rsidR="007C66D1" w:rsidRPr="00691636" w:rsidRDefault="00FC63C5" w:rsidP="006A475A">
            <w:pPr>
              <w:jc w:val="center"/>
              <w:rPr>
                <w:szCs w:val="24"/>
              </w:rPr>
            </w:pPr>
            <w:r>
              <w:rPr>
                <w:szCs w:val="24"/>
              </w:rPr>
              <w:t>8</w:t>
            </w:r>
            <w:r w:rsidR="00492534">
              <w:rPr>
                <w:szCs w:val="24"/>
              </w:rPr>
              <w:t xml:space="preserve"> </w:t>
            </w:r>
            <w:r>
              <w:rPr>
                <w:szCs w:val="24"/>
              </w:rPr>
              <w:t>+</w:t>
            </w:r>
            <w:r w:rsidR="00492534">
              <w:rPr>
                <w:szCs w:val="24"/>
              </w:rPr>
              <w:t xml:space="preserve"> </w:t>
            </w:r>
            <w:r>
              <w:rPr>
                <w:szCs w:val="24"/>
              </w:rPr>
              <w:t>2</w:t>
            </w:r>
          </w:p>
        </w:tc>
        <w:tc>
          <w:tcPr>
            <w:tcW w:w="992" w:type="dxa"/>
            <w:vAlign w:val="center"/>
          </w:tcPr>
          <w:p w:rsidR="007C66D1" w:rsidRPr="00691636" w:rsidRDefault="00FC63C5" w:rsidP="006A475A">
            <w:pPr>
              <w:jc w:val="center"/>
              <w:rPr>
                <w:szCs w:val="24"/>
              </w:rPr>
            </w:pPr>
            <w:r>
              <w:rPr>
                <w:szCs w:val="24"/>
              </w:rPr>
              <w:t>/</w:t>
            </w:r>
          </w:p>
        </w:tc>
        <w:tc>
          <w:tcPr>
            <w:tcW w:w="1134" w:type="dxa"/>
            <w:vAlign w:val="center"/>
          </w:tcPr>
          <w:p w:rsidR="007C66D1" w:rsidRPr="00691636" w:rsidRDefault="00253DAC" w:rsidP="006A475A">
            <w:pPr>
              <w:jc w:val="center"/>
              <w:rPr>
                <w:szCs w:val="24"/>
              </w:rPr>
            </w:pPr>
            <w:r>
              <w:rPr>
                <w:szCs w:val="24"/>
              </w:rPr>
              <w:t>1</w:t>
            </w:r>
          </w:p>
        </w:tc>
        <w:tc>
          <w:tcPr>
            <w:tcW w:w="1134" w:type="dxa"/>
            <w:vAlign w:val="center"/>
          </w:tcPr>
          <w:p w:rsidR="007C66D1" w:rsidRDefault="00253DAC" w:rsidP="006A475A">
            <w:pPr>
              <w:jc w:val="center"/>
              <w:rPr>
                <w:szCs w:val="24"/>
              </w:rPr>
            </w:pPr>
            <w:r>
              <w:rPr>
                <w:szCs w:val="24"/>
              </w:rPr>
              <w:t>/</w:t>
            </w:r>
          </w:p>
        </w:tc>
        <w:tc>
          <w:tcPr>
            <w:tcW w:w="851" w:type="dxa"/>
            <w:vAlign w:val="center"/>
          </w:tcPr>
          <w:p w:rsidR="007C66D1" w:rsidRPr="00691636" w:rsidRDefault="004830C5" w:rsidP="006A475A">
            <w:pPr>
              <w:jc w:val="center"/>
              <w:rPr>
                <w:szCs w:val="24"/>
              </w:rPr>
            </w:pPr>
            <w:r>
              <w:rPr>
                <w:szCs w:val="24"/>
              </w:rPr>
              <w:t>1</w:t>
            </w:r>
          </w:p>
        </w:tc>
        <w:tc>
          <w:tcPr>
            <w:tcW w:w="1275" w:type="dxa"/>
            <w:vAlign w:val="center"/>
          </w:tcPr>
          <w:p w:rsidR="007C66D1" w:rsidRPr="00691636" w:rsidRDefault="00FC63C5" w:rsidP="006A475A">
            <w:pPr>
              <w:jc w:val="center"/>
              <w:rPr>
                <w:szCs w:val="24"/>
              </w:rPr>
            </w:pPr>
            <w:r>
              <w:rPr>
                <w:szCs w:val="24"/>
              </w:rPr>
              <w:t>8</w:t>
            </w:r>
          </w:p>
        </w:tc>
        <w:tc>
          <w:tcPr>
            <w:tcW w:w="851" w:type="dxa"/>
            <w:vAlign w:val="center"/>
          </w:tcPr>
          <w:p w:rsidR="007C66D1" w:rsidRPr="00691636" w:rsidRDefault="00FC63C5" w:rsidP="006A475A">
            <w:pPr>
              <w:jc w:val="center"/>
              <w:rPr>
                <w:szCs w:val="24"/>
              </w:rPr>
            </w:pPr>
            <w:r>
              <w:rPr>
                <w:szCs w:val="24"/>
              </w:rPr>
              <w:t>20</w:t>
            </w:r>
          </w:p>
        </w:tc>
      </w:tr>
      <w:tr w:rsidR="00D14A2F" w:rsidRPr="00691636" w:rsidTr="00D21A09">
        <w:tc>
          <w:tcPr>
            <w:tcW w:w="850" w:type="dxa"/>
            <w:vAlign w:val="center"/>
          </w:tcPr>
          <w:p w:rsidR="00D14A2F" w:rsidRDefault="001D3CAE" w:rsidP="006A475A">
            <w:pPr>
              <w:jc w:val="center"/>
              <w:rPr>
                <w:szCs w:val="24"/>
              </w:rPr>
            </w:pPr>
            <w:r>
              <w:rPr>
                <w:szCs w:val="24"/>
              </w:rPr>
              <w:t>33</w:t>
            </w:r>
            <w:r w:rsidR="00D14A2F">
              <w:rPr>
                <w:szCs w:val="24"/>
              </w:rPr>
              <w:t>.</w:t>
            </w:r>
          </w:p>
        </w:tc>
        <w:tc>
          <w:tcPr>
            <w:tcW w:w="2269" w:type="dxa"/>
            <w:vAlign w:val="center"/>
          </w:tcPr>
          <w:p w:rsidR="00D14A2F" w:rsidRPr="005E3DEC" w:rsidRDefault="00D14A2F" w:rsidP="00356D02">
            <w:pPr>
              <w:rPr>
                <w:szCs w:val="24"/>
              </w:rPr>
            </w:pPr>
            <w:r>
              <w:rPr>
                <w:szCs w:val="24"/>
              </w:rPr>
              <w:t xml:space="preserve">Ivana </w:t>
            </w:r>
            <w:proofErr w:type="spellStart"/>
            <w:r>
              <w:rPr>
                <w:szCs w:val="24"/>
              </w:rPr>
              <w:t>Benković</w:t>
            </w:r>
            <w:proofErr w:type="spellEnd"/>
          </w:p>
        </w:tc>
        <w:tc>
          <w:tcPr>
            <w:tcW w:w="1701" w:type="dxa"/>
            <w:vAlign w:val="center"/>
          </w:tcPr>
          <w:p w:rsidR="00D14A2F" w:rsidRDefault="00FC63C5" w:rsidP="006A475A">
            <w:pPr>
              <w:jc w:val="center"/>
              <w:rPr>
                <w:szCs w:val="24"/>
              </w:rPr>
            </w:pPr>
            <w:r>
              <w:rPr>
                <w:szCs w:val="24"/>
              </w:rPr>
              <w:t>1</w:t>
            </w:r>
            <w:r w:rsidR="004830C5">
              <w:rPr>
                <w:szCs w:val="24"/>
              </w:rPr>
              <w:t>7 + 2</w:t>
            </w:r>
          </w:p>
        </w:tc>
        <w:tc>
          <w:tcPr>
            <w:tcW w:w="992" w:type="dxa"/>
            <w:vAlign w:val="center"/>
          </w:tcPr>
          <w:p w:rsidR="00D14A2F" w:rsidRDefault="00FC63C5" w:rsidP="006A475A">
            <w:pPr>
              <w:jc w:val="center"/>
              <w:rPr>
                <w:szCs w:val="24"/>
              </w:rPr>
            </w:pPr>
            <w:r>
              <w:rPr>
                <w:szCs w:val="24"/>
              </w:rPr>
              <w:t>/</w:t>
            </w:r>
          </w:p>
        </w:tc>
        <w:tc>
          <w:tcPr>
            <w:tcW w:w="1134" w:type="dxa"/>
            <w:vAlign w:val="center"/>
          </w:tcPr>
          <w:p w:rsidR="00D14A2F" w:rsidRDefault="00FC63C5" w:rsidP="006A475A">
            <w:pPr>
              <w:jc w:val="center"/>
              <w:rPr>
                <w:szCs w:val="24"/>
              </w:rPr>
            </w:pPr>
            <w:r>
              <w:rPr>
                <w:szCs w:val="24"/>
              </w:rPr>
              <w:t>2</w:t>
            </w:r>
          </w:p>
        </w:tc>
        <w:tc>
          <w:tcPr>
            <w:tcW w:w="1134" w:type="dxa"/>
            <w:vAlign w:val="center"/>
          </w:tcPr>
          <w:p w:rsidR="00D14A2F" w:rsidRDefault="00F23AF3" w:rsidP="006A475A">
            <w:pPr>
              <w:jc w:val="center"/>
              <w:rPr>
                <w:szCs w:val="24"/>
              </w:rPr>
            </w:pPr>
            <w:r>
              <w:rPr>
                <w:szCs w:val="24"/>
              </w:rPr>
              <w:t>/</w:t>
            </w:r>
          </w:p>
        </w:tc>
        <w:tc>
          <w:tcPr>
            <w:tcW w:w="851" w:type="dxa"/>
            <w:vAlign w:val="center"/>
          </w:tcPr>
          <w:p w:rsidR="00D14A2F" w:rsidRDefault="00F23AF3" w:rsidP="006A475A">
            <w:pPr>
              <w:jc w:val="center"/>
              <w:rPr>
                <w:szCs w:val="24"/>
              </w:rPr>
            </w:pPr>
            <w:r>
              <w:rPr>
                <w:szCs w:val="24"/>
              </w:rPr>
              <w:t>1</w:t>
            </w:r>
          </w:p>
        </w:tc>
        <w:tc>
          <w:tcPr>
            <w:tcW w:w="1275" w:type="dxa"/>
            <w:vAlign w:val="center"/>
          </w:tcPr>
          <w:p w:rsidR="00D14A2F" w:rsidRDefault="004830C5" w:rsidP="006A475A">
            <w:pPr>
              <w:jc w:val="center"/>
              <w:rPr>
                <w:szCs w:val="24"/>
              </w:rPr>
            </w:pPr>
            <w:r>
              <w:rPr>
                <w:szCs w:val="24"/>
              </w:rPr>
              <w:t>1</w:t>
            </w:r>
            <w:r w:rsidR="00FC63C5">
              <w:rPr>
                <w:szCs w:val="24"/>
              </w:rPr>
              <w:t>8</w:t>
            </w:r>
          </w:p>
        </w:tc>
        <w:tc>
          <w:tcPr>
            <w:tcW w:w="851" w:type="dxa"/>
            <w:vAlign w:val="center"/>
          </w:tcPr>
          <w:p w:rsidR="00D14A2F" w:rsidRDefault="004830C5" w:rsidP="006A475A">
            <w:pPr>
              <w:jc w:val="center"/>
              <w:rPr>
                <w:szCs w:val="24"/>
              </w:rPr>
            </w:pPr>
            <w:r>
              <w:rPr>
                <w:szCs w:val="24"/>
              </w:rPr>
              <w:t>4</w:t>
            </w:r>
            <w:r w:rsidR="00FC63C5">
              <w:rPr>
                <w:szCs w:val="24"/>
              </w:rPr>
              <w:t>0</w:t>
            </w:r>
          </w:p>
        </w:tc>
      </w:tr>
      <w:tr w:rsidR="00D14A2F" w:rsidRPr="00691636" w:rsidTr="00D21A09">
        <w:tc>
          <w:tcPr>
            <w:tcW w:w="850" w:type="dxa"/>
            <w:vAlign w:val="center"/>
          </w:tcPr>
          <w:p w:rsidR="00D14A2F" w:rsidRDefault="001D3CAE" w:rsidP="006A475A">
            <w:pPr>
              <w:jc w:val="center"/>
              <w:rPr>
                <w:szCs w:val="24"/>
              </w:rPr>
            </w:pPr>
            <w:r>
              <w:rPr>
                <w:szCs w:val="24"/>
              </w:rPr>
              <w:t>34</w:t>
            </w:r>
            <w:r w:rsidR="00D14A2F">
              <w:rPr>
                <w:szCs w:val="24"/>
              </w:rPr>
              <w:t>.</w:t>
            </w:r>
          </w:p>
        </w:tc>
        <w:tc>
          <w:tcPr>
            <w:tcW w:w="2269" w:type="dxa"/>
            <w:vAlign w:val="center"/>
          </w:tcPr>
          <w:p w:rsidR="00D14A2F" w:rsidRPr="005E3DEC" w:rsidRDefault="00D14A2F" w:rsidP="00356D02">
            <w:pPr>
              <w:rPr>
                <w:szCs w:val="24"/>
              </w:rPr>
            </w:pPr>
            <w:r>
              <w:rPr>
                <w:szCs w:val="24"/>
              </w:rPr>
              <w:t>Terezija Bartolović</w:t>
            </w:r>
          </w:p>
        </w:tc>
        <w:tc>
          <w:tcPr>
            <w:tcW w:w="1701" w:type="dxa"/>
            <w:vAlign w:val="center"/>
          </w:tcPr>
          <w:p w:rsidR="00D14A2F" w:rsidRDefault="00A96D74" w:rsidP="006A475A">
            <w:pPr>
              <w:jc w:val="center"/>
              <w:rPr>
                <w:szCs w:val="24"/>
              </w:rPr>
            </w:pPr>
            <w:r>
              <w:rPr>
                <w:szCs w:val="24"/>
              </w:rPr>
              <w:t>/</w:t>
            </w:r>
          </w:p>
        </w:tc>
        <w:tc>
          <w:tcPr>
            <w:tcW w:w="992" w:type="dxa"/>
            <w:vAlign w:val="center"/>
          </w:tcPr>
          <w:p w:rsidR="00D14A2F" w:rsidRDefault="00A96D74" w:rsidP="006A475A">
            <w:pPr>
              <w:jc w:val="center"/>
              <w:rPr>
                <w:szCs w:val="24"/>
              </w:rPr>
            </w:pPr>
            <w:r>
              <w:rPr>
                <w:szCs w:val="24"/>
              </w:rPr>
              <w:t>8</w:t>
            </w:r>
          </w:p>
        </w:tc>
        <w:tc>
          <w:tcPr>
            <w:tcW w:w="1134" w:type="dxa"/>
            <w:vAlign w:val="center"/>
          </w:tcPr>
          <w:p w:rsidR="00D14A2F" w:rsidRDefault="00FC63C5" w:rsidP="006A475A">
            <w:pPr>
              <w:jc w:val="center"/>
              <w:rPr>
                <w:szCs w:val="24"/>
              </w:rPr>
            </w:pPr>
            <w:r>
              <w:rPr>
                <w:szCs w:val="24"/>
              </w:rPr>
              <w:t>/</w:t>
            </w:r>
          </w:p>
        </w:tc>
        <w:tc>
          <w:tcPr>
            <w:tcW w:w="1134" w:type="dxa"/>
            <w:vAlign w:val="center"/>
          </w:tcPr>
          <w:p w:rsidR="00D14A2F" w:rsidRDefault="00FC63C5" w:rsidP="006A475A">
            <w:pPr>
              <w:jc w:val="center"/>
              <w:rPr>
                <w:szCs w:val="24"/>
              </w:rPr>
            </w:pPr>
            <w:r>
              <w:rPr>
                <w:szCs w:val="24"/>
              </w:rPr>
              <w:t>/</w:t>
            </w:r>
          </w:p>
        </w:tc>
        <w:tc>
          <w:tcPr>
            <w:tcW w:w="851" w:type="dxa"/>
            <w:vAlign w:val="center"/>
          </w:tcPr>
          <w:p w:rsidR="00D14A2F" w:rsidRDefault="00A96D74" w:rsidP="006A475A">
            <w:pPr>
              <w:jc w:val="center"/>
              <w:rPr>
                <w:szCs w:val="24"/>
              </w:rPr>
            </w:pPr>
            <w:r>
              <w:rPr>
                <w:szCs w:val="24"/>
              </w:rPr>
              <w:t>2</w:t>
            </w:r>
          </w:p>
        </w:tc>
        <w:tc>
          <w:tcPr>
            <w:tcW w:w="1275" w:type="dxa"/>
            <w:vAlign w:val="center"/>
          </w:tcPr>
          <w:p w:rsidR="00D14A2F" w:rsidRDefault="00A96D74" w:rsidP="006A475A">
            <w:pPr>
              <w:jc w:val="center"/>
              <w:rPr>
                <w:szCs w:val="24"/>
              </w:rPr>
            </w:pPr>
            <w:r>
              <w:rPr>
                <w:szCs w:val="24"/>
              </w:rPr>
              <w:t>4</w:t>
            </w:r>
          </w:p>
        </w:tc>
        <w:tc>
          <w:tcPr>
            <w:tcW w:w="851" w:type="dxa"/>
            <w:vAlign w:val="center"/>
          </w:tcPr>
          <w:p w:rsidR="00D14A2F" w:rsidRDefault="00FC63C5" w:rsidP="006A475A">
            <w:pPr>
              <w:jc w:val="center"/>
              <w:rPr>
                <w:szCs w:val="24"/>
              </w:rPr>
            </w:pPr>
            <w:r>
              <w:rPr>
                <w:szCs w:val="24"/>
              </w:rPr>
              <w:t>14</w:t>
            </w:r>
          </w:p>
        </w:tc>
      </w:tr>
      <w:tr w:rsidR="00D14A2F" w:rsidRPr="00691636" w:rsidTr="00D21A09">
        <w:tc>
          <w:tcPr>
            <w:tcW w:w="850" w:type="dxa"/>
            <w:vAlign w:val="center"/>
          </w:tcPr>
          <w:p w:rsidR="00D14A2F" w:rsidRDefault="001D3CAE" w:rsidP="006A475A">
            <w:pPr>
              <w:jc w:val="center"/>
              <w:rPr>
                <w:szCs w:val="24"/>
              </w:rPr>
            </w:pPr>
            <w:r>
              <w:rPr>
                <w:szCs w:val="24"/>
              </w:rPr>
              <w:t>35</w:t>
            </w:r>
            <w:r w:rsidR="00D14A2F">
              <w:rPr>
                <w:szCs w:val="24"/>
              </w:rPr>
              <w:t>.</w:t>
            </w:r>
          </w:p>
        </w:tc>
        <w:tc>
          <w:tcPr>
            <w:tcW w:w="2269" w:type="dxa"/>
            <w:vAlign w:val="center"/>
          </w:tcPr>
          <w:p w:rsidR="00D14A2F" w:rsidRPr="005E3DEC" w:rsidRDefault="00D14A2F" w:rsidP="00356D02">
            <w:pPr>
              <w:rPr>
                <w:szCs w:val="24"/>
              </w:rPr>
            </w:pPr>
            <w:r>
              <w:rPr>
                <w:szCs w:val="24"/>
              </w:rPr>
              <w:t>Dunja Blažević</w:t>
            </w:r>
          </w:p>
        </w:tc>
        <w:tc>
          <w:tcPr>
            <w:tcW w:w="1701" w:type="dxa"/>
            <w:vAlign w:val="center"/>
          </w:tcPr>
          <w:p w:rsidR="00D14A2F" w:rsidRDefault="00A96D74" w:rsidP="006A475A">
            <w:pPr>
              <w:jc w:val="center"/>
              <w:rPr>
                <w:szCs w:val="24"/>
              </w:rPr>
            </w:pPr>
            <w:r>
              <w:rPr>
                <w:szCs w:val="24"/>
              </w:rPr>
              <w:t>/</w:t>
            </w:r>
          </w:p>
        </w:tc>
        <w:tc>
          <w:tcPr>
            <w:tcW w:w="992" w:type="dxa"/>
            <w:vAlign w:val="center"/>
          </w:tcPr>
          <w:p w:rsidR="00D14A2F" w:rsidRDefault="00A96D74" w:rsidP="006A475A">
            <w:pPr>
              <w:jc w:val="center"/>
              <w:rPr>
                <w:szCs w:val="24"/>
              </w:rPr>
            </w:pPr>
            <w:r>
              <w:rPr>
                <w:szCs w:val="24"/>
              </w:rPr>
              <w:t>20 + 3</w:t>
            </w:r>
          </w:p>
        </w:tc>
        <w:tc>
          <w:tcPr>
            <w:tcW w:w="1134" w:type="dxa"/>
            <w:vAlign w:val="center"/>
          </w:tcPr>
          <w:p w:rsidR="00D14A2F" w:rsidRDefault="00FC63C5" w:rsidP="006A475A">
            <w:pPr>
              <w:jc w:val="center"/>
              <w:rPr>
                <w:szCs w:val="24"/>
              </w:rPr>
            </w:pPr>
            <w:r>
              <w:rPr>
                <w:szCs w:val="24"/>
              </w:rPr>
              <w:t>/</w:t>
            </w:r>
          </w:p>
        </w:tc>
        <w:tc>
          <w:tcPr>
            <w:tcW w:w="1134" w:type="dxa"/>
            <w:vAlign w:val="center"/>
          </w:tcPr>
          <w:p w:rsidR="00D14A2F" w:rsidRDefault="00FC63C5" w:rsidP="006A475A">
            <w:pPr>
              <w:jc w:val="center"/>
              <w:rPr>
                <w:szCs w:val="24"/>
              </w:rPr>
            </w:pPr>
            <w:r>
              <w:rPr>
                <w:szCs w:val="24"/>
              </w:rPr>
              <w:t>/</w:t>
            </w:r>
          </w:p>
        </w:tc>
        <w:tc>
          <w:tcPr>
            <w:tcW w:w="851" w:type="dxa"/>
            <w:vAlign w:val="center"/>
          </w:tcPr>
          <w:p w:rsidR="00D14A2F" w:rsidRDefault="00FC63C5" w:rsidP="006A475A">
            <w:pPr>
              <w:jc w:val="center"/>
              <w:rPr>
                <w:szCs w:val="24"/>
              </w:rPr>
            </w:pPr>
            <w:r>
              <w:rPr>
                <w:szCs w:val="24"/>
              </w:rPr>
              <w:t>1</w:t>
            </w:r>
          </w:p>
        </w:tc>
        <w:tc>
          <w:tcPr>
            <w:tcW w:w="1275" w:type="dxa"/>
            <w:vAlign w:val="center"/>
          </w:tcPr>
          <w:p w:rsidR="00D14A2F" w:rsidRDefault="00FC63C5" w:rsidP="006A475A">
            <w:pPr>
              <w:jc w:val="center"/>
              <w:rPr>
                <w:szCs w:val="24"/>
              </w:rPr>
            </w:pPr>
            <w:r>
              <w:rPr>
                <w:szCs w:val="24"/>
              </w:rPr>
              <w:t>16</w:t>
            </w:r>
          </w:p>
        </w:tc>
        <w:tc>
          <w:tcPr>
            <w:tcW w:w="851" w:type="dxa"/>
            <w:vAlign w:val="center"/>
          </w:tcPr>
          <w:p w:rsidR="00D14A2F" w:rsidRDefault="00FC63C5" w:rsidP="006A475A">
            <w:pPr>
              <w:jc w:val="center"/>
              <w:rPr>
                <w:szCs w:val="24"/>
              </w:rPr>
            </w:pPr>
            <w:r>
              <w:rPr>
                <w:szCs w:val="24"/>
              </w:rPr>
              <w:t>40</w:t>
            </w:r>
          </w:p>
        </w:tc>
      </w:tr>
      <w:tr w:rsidR="00F36867" w:rsidRPr="00691636" w:rsidTr="00D21A09">
        <w:tc>
          <w:tcPr>
            <w:tcW w:w="850" w:type="dxa"/>
            <w:vAlign w:val="center"/>
          </w:tcPr>
          <w:p w:rsidR="00F36867" w:rsidRDefault="00F36867" w:rsidP="006A475A">
            <w:pPr>
              <w:jc w:val="center"/>
              <w:rPr>
                <w:szCs w:val="24"/>
              </w:rPr>
            </w:pPr>
            <w:r>
              <w:rPr>
                <w:szCs w:val="24"/>
              </w:rPr>
              <w:t>36.</w:t>
            </w:r>
          </w:p>
        </w:tc>
        <w:tc>
          <w:tcPr>
            <w:tcW w:w="2269" w:type="dxa"/>
            <w:vAlign w:val="center"/>
          </w:tcPr>
          <w:p w:rsidR="00F36867" w:rsidRDefault="00F36867" w:rsidP="00356D02">
            <w:pPr>
              <w:rPr>
                <w:szCs w:val="24"/>
              </w:rPr>
            </w:pPr>
            <w:r>
              <w:rPr>
                <w:szCs w:val="24"/>
              </w:rPr>
              <w:t xml:space="preserve">Tajana </w:t>
            </w:r>
            <w:proofErr w:type="spellStart"/>
            <w:r>
              <w:rPr>
                <w:szCs w:val="24"/>
              </w:rPr>
              <w:t>Balentović</w:t>
            </w:r>
            <w:proofErr w:type="spellEnd"/>
          </w:p>
        </w:tc>
        <w:tc>
          <w:tcPr>
            <w:tcW w:w="1701" w:type="dxa"/>
            <w:vAlign w:val="center"/>
          </w:tcPr>
          <w:p w:rsidR="00F36867" w:rsidRDefault="00A96D74" w:rsidP="006A475A">
            <w:pPr>
              <w:jc w:val="center"/>
              <w:rPr>
                <w:szCs w:val="24"/>
              </w:rPr>
            </w:pPr>
            <w:r>
              <w:rPr>
                <w:szCs w:val="24"/>
              </w:rPr>
              <w:t>8 + 2</w:t>
            </w:r>
          </w:p>
        </w:tc>
        <w:tc>
          <w:tcPr>
            <w:tcW w:w="992" w:type="dxa"/>
            <w:vAlign w:val="center"/>
          </w:tcPr>
          <w:p w:rsidR="00F36867" w:rsidRDefault="00A96D74" w:rsidP="006A475A">
            <w:pPr>
              <w:jc w:val="center"/>
              <w:rPr>
                <w:szCs w:val="24"/>
              </w:rPr>
            </w:pPr>
            <w:r>
              <w:rPr>
                <w:szCs w:val="24"/>
              </w:rPr>
              <w:t>/</w:t>
            </w:r>
          </w:p>
        </w:tc>
        <w:tc>
          <w:tcPr>
            <w:tcW w:w="1134" w:type="dxa"/>
            <w:vAlign w:val="center"/>
          </w:tcPr>
          <w:p w:rsidR="00F36867" w:rsidRDefault="00A96D74" w:rsidP="006A475A">
            <w:pPr>
              <w:jc w:val="center"/>
              <w:rPr>
                <w:szCs w:val="24"/>
              </w:rPr>
            </w:pPr>
            <w:r>
              <w:rPr>
                <w:szCs w:val="24"/>
              </w:rPr>
              <w:t>/</w:t>
            </w:r>
          </w:p>
        </w:tc>
        <w:tc>
          <w:tcPr>
            <w:tcW w:w="1134" w:type="dxa"/>
            <w:vAlign w:val="center"/>
          </w:tcPr>
          <w:p w:rsidR="00F36867" w:rsidRDefault="00A96D74" w:rsidP="006A475A">
            <w:pPr>
              <w:jc w:val="center"/>
              <w:rPr>
                <w:szCs w:val="24"/>
              </w:rPr>
            </w:pPr>
            <w:r>
              <w:rPr>
                <w:szCs w:val="24"/>
              </w:rPr>
              <w:t>1</w:t>
            </w:r>
          </w:p>
        </w:tc>
        <w:tc>
          <w:tcPr>
            <w:tcW w:w="851" w:type="dxa"/>
            <w:vAlign w:val="center"/>
          </w:tcPr>
          <w:p w:rsidR="00F36867" w:rsidRDefault="00A96D74" w:rsidP="006A475A">
            <w:pPr>
              <w:jc w:val="center"/>
              <w:rPr>
                <w:szCs w:val="24"/>
              </w:rPr>
            </w:pPr>
            <w:r>
              <w:rPr>
                <w:szCs w:val="24"/>
              </w:rPr>
              <w:t>/</w:t>
            </w:r>
          </w:p>
        </w:tc>
        <w:tc>
          <w:tcPr>
            <w:tcW w:w="1275" w:type="dxa"/>
            <w:vAlign w:val="center"/>
          </w:tcPr>
          <w:p w:rsidR="00F36867" w:rsidRDefault="00A96D74" w:rsidP="006A475A">
            <w:pPr>
              <w:jc w:val="center"/>
              <w:rPr>
                <w:szCs w:val="24"/>
              </w:rPr>
            </w:pPr>
            <w:r>
              <w:rPr>
                <w:szCs w:val="24"/>
              </w:rPr>
              <w:t>9</w:t>
            </w:r>
          </w:p>
        </w:tc>
        <w:tc>
          <w:tcPr>
            <w:tcW w:w="851" w:type="dxa"/>
            <w:vAlign w:val="center"/>
          </w:tcPr>
          <w:p w:rsidR="00F36867" w:rsidRDefault="00A96D74" w:rsidP="006A475A">
            <w:pPr>
              <w:jc w:val="center"/>
              <w:rPr>
                <w:szCs w:val="24"/>
              </w:rPr>
            </w:pPr>
            <w:r>
              <w:rPr>
                <w:szCs w:val="24"/>
              </w:rPr>
              <w:t>2</w:t>
            </w:r>
            <w:r w:rsidR="00EF7AEB">
              <w:rPr>
                <w:szCs w:val="24"/>
              </w:rPr>
              <w:t>0</w:t>
            </w:r>
          </w:p>
        </w:tc>
      </w:tr>
      <w:tr w:rsidR="001D3CAE" w:rsidRPr="00691636" w:rsidTr="00D21A09">
        <w:tc>
          <w:tcPr>
            <w:tcW w:w="850" w:type="dxa"/>
            <w:vAlign w:val="center"/>
          </w:tcPr>
          <w:p w:rsidR="001D3CAE" w:rsidRDefault="00F36867" w:rsidP="006A475A">
            <w:pPr>
              <w:jc w:val="center"/>
              <w:rPr>
                <w:szCs w:val="24"/>
              </w:rPr>
            </w:pPr>
            <w:r>
              <w:rPr>
                <w:szCs w:val="24"/>
              </w:rPr>
              <w:t>37</w:t>
            </w:r>
            <w:r w:rsidR="001D3CAE">
              <w:rPr>
                <w:szCs w:val="24"/>
              </w:rPr>
              <w:t>.</w:t>
            </w:r>
          </w:p>
        </w:tc>
        <w:tc>
          <w:tcPr>
            <w:tcW w:w="2269" w:type="dxa"/>
            <w:vAlign w:val="center"/>
          </w:tcPr>
          <w:p w:rsidR="001D3CAE" w:rsidRDefault="000E5323" w:rsidP="00356D02">
            <w:pPr>
              <w:rPr>
                <w:szCs w:val="24"/>
              </w:rPr>
            </w:pPr>
            <w:r>
              <w:rPr>
                <w:szCs w:val="24"/>
              </w:rPr>
              <w:t xml:space="preserve">Emilija </w:t>
            </w:r>
            <w:proofErr w:type="spellStart"/>
            <w:r>
              <w:rPr>
                <w:szCs w:val="24"/>
              </w:rPr>
              <w:t>Dodig</w:t>
            </w:r>
            <w:proofErr w:type="spellEnd"/>
          </w:p>
        </w:tc>
        <w:tc>
          <w:tcPr>
            <w:tcW w:w="1701" w:type="dxa"/>
            <w:vAlign w:val="center"/>
          </w:tcPr>
          <w:p w:rsidR="001D3CAE" w:rsidRDefault="00A96D74" w:rsidP="006A475A">
            <w:pPr>
              <w:jc w:val="center"/>
              <w:rPr>
                <w:szCs w:val="24"/>
              </w:rPr>
            </w:pPr>
            <w:r>
              <w:rPr>
                <w:szCs w:val="24"/>
              </w:rPr>
              <w:t>/</w:t>
            </w:r>
          </w:p>
        </w:tc>
        <w:tc>
          <w:tcPr>
            <w:tcW w:w="992" w:type="dxa"/>
            <w:vAlign w:val="center"/>
          </w:tcPr>
          <w:p w:rsidR="001D3CAE" w:rsidRDefault="00A96D74" w:rsidP="006A475A">
            <w:pPr>
              <w:jc w:val="center"/>
              <w:rPr>
                <w:szCs w:val="24"/>
              </w:rPr>
            </w:pPr>
            <w:r>
              <w:rPr>
                <w:szCs w:val="24"/>
              </w:rPr>
              <w:t>20 + 2 + 1</w:t>
            </w:r>
          </w:p>
        </w:tc>
        <w:tc>
          <w:tcPr>
            <w:tcW w:w="1134" w:type="dxa"/>
            <w:vAlign w:val="center"/>
          </w:tcPr>
          <w:p w:rsidR="001D3CAE" w:rsidRDefault="00A96D74" w:rsidP="006A475A">
            <w:pPr>
              <w:jc w:val="center"/>
              <w:rPr>
                <w:szCs w:val="24"/>
              </w:rPr>
            </w:pPr>
            <w:r>
              <w:rPr>
                <w:szCs w:val="24"/>
              </w:rPr>
              <w:t>/</w:t>
            </w:r>
          </w:p>
        </w:tc>
        <w:tc>
          <w:tcPr>
            <w:tcW w:w="1134" w:type="dxa"/>
            <w:vAlign w:val="center"/>
          </w:tcPr>
          <w:p w:rsidR="001D3CAE" w:rsidRDefault="00A96D74" w:rsidP="006A475A">
            <w:pPr>
              <w:jc w:val="center"/>
              <w:rPr>
                <w:szCs w:val="24"/>
              </w:rPr>
            </w:pPr>
            <w:r>
              <w:rPr>
                <w:szCs w:val="24"/>
              </w:rPr>
              <w:t>/</w:t>
            </w:r>
          </w:p>
        </w:tc>
        <w:tc>
          <w:tcPr>
            <w:tcW w:w="851" w:type="dxa"/>
            <w:vAlign w:val="center"/>
          </w:tcPr>
          <w:p w:rsidR="001D3CAE" w:rsidRDefault="00A96D74" w:rsidP="006A475A">
            <w:pPr>
              <w:jc w:val="center"/>
              <w:rPr>
                <w:szCs w:val="24"/>
              </w:rPr>
            </w:pPr>
            <w:r>
              <w:rPr>
                <w:szCs w:val="24"/>
              </w:rPr>
              <w:t>1</w:t>
            </w:r>
          </w:p>
        </w:tc>
        <w:tc>
          <w:tcPr>
            <w:tcW w:w="1275" w:type="dxa"/>
            <w:vAlign w:val="center"/>
          </w:tcPr>
          <w:p w:rsidR="001D3CAE" w:rsidRDefault="00A96D74" w:rsidP="006A475A">
            <w:pPr>
              <w:jc w:val="center"/>
              <w:rPr>
                <w:szCs w:val="24"/>
              </w:rPr>
            </w:pPr>
            <w:r>
              <w:rPr>
                <w:szCs w:val="24"/>
              </w:rPr>
              <w:t>16</w:t>
            </w:r>
          </w:p>
        </w:tc>
        <w:tc>
          <w:tcPr>
            <w:tcW w:w="851" w:type="dxa"/>
            <w:vAlign w:val="center"/>
          </w:tcPr>
          <w:p w:rsidR="001D3CAE" w:rsidRDefault="00EF7AEB" w:rsidP="006A475A">
            <w:pPr>
              <w:jc w:val="center"/>
              <w:rPr>
                <w:szCs w:val="24"/>
              </w:rPr>
            </w:pPr>
            <w:r>
              <w:rPr>
                <w:szCs w:val="24"/>
              </w:rPr>
              <w:t>40</w:t>
            </w:r>
          </w:p>
        </w:tc>
      </w:tr>
      <w:tr w:rsidR="001D3CAE" w:rsidRPr="00691636" w:rsidTr="00D21A09">
        <w:tc>
          <w:tcPr>
            <w:tcW w:w="850" w:type="dxa"/>
            <w:vAlign w:val="center"/>
          </w:tcPr>
          <w:p w:rsidR="001D3CAE" w:rsidRDefault="00F36867" w:rsidP="006A475A">
            <w:pPr>
              <w:jc w:val="center"/>
              <w:rPr>
                <w:szCs w:val="24"/>
              </w:rPr>
            </w:pPr>
            <w:r>
              <w:rPr>
                <w:szCs w:val="24"/>
              </w:rPr>
              <w:t>38</w:t>
            </w:r>
            <w:r w:rsidR="001D3CAE">
              <w:rPr>
                <w:szCs w:val="24"/>
              </w:rPr>
              <w:t>.</w:t>
            </w:r>
          </w:p>
        </w:tc>
        <w:tc>
          <w:tcPr>
            <w:tcW w:w="2269" w:type="dxa"/>
            <w:vAlign w:val="center"/>
          </w:tcPr>
          <w:p w:rsidR="001D3CAE" w:rsidRDefault="000E5323" w:rsidP="00356D02">
            <w:pPr>
              <w:rPr>
                <w:szCs w:val="24"/>
              </w:rPr>
            </w:pPr>
            <w:r>
              <w:rPr>
                <w:szCs w:val="24"/>
              </w:rPr>
              <w:t>Martina Sedlar</w:t>
            </w:r>
          </w:p>
        </w:tc>
        <w:tc>
          <w:tcPr>
            <w:tcW w:w="1701" w:type="dxa"/>
            <w:vAlign w:val="center"/>
          </w:tcPr>
          <w:p w:rsidR="001D3CAE" w:rsidRDefault="00A55D70" w:rsidP="006A475A">
            <w:pPr>
              <w:jc w:val="center"/>
              <w:rPr>
                <w:szCs w:val="24"/>
              </w:rPr>
            </w:pPr>
            <w:r>
              <w:rPr>
                <w:szCs w:val="24"/>
              </w:rPr>
              <w:t>/</w:t>
            </w:r>
          </w:p>
        </w:tc>
        <w:tc>
          <w:tcPr>
            <w:tcW w:w="992" w:type="dxa"/>
            <w:vAlign w:val="center"/>
          </w:tcPr>
          <w:p w:rsidR="001D3CAE" w:rsidRDefault="00A55D70" w:rsidP="006A475A">
            <w:pPr>
              <w:jc w:val="center"/>
              <w:rPr>
                <w:szCs w:val="24"/>
              </w:rPr>
            </w:pPr>
            <w:r>
              <w:rPr>
                <w:szCs w:val="24"/>
              </w:rPr>
              <w:t>4</w:t>
            </w:r>
          </w:p>
        </w:tc>
        <w:tc>
          <w:tcPr>
            <w:tcW w:w="1134" w:type="dxa"/>
            <w:vAlign w:val="center"/>
          </w:tcPr>
          <w:p w:rsidR="001D3CAE" w:rsidRDefault="00A55D70" w:rsidP="006A475A">
            <w:pPr>
              <w:jc w:val="center"/>
              <w:rPr>
                <w:szCs w:val="24"/>
              </w:rPr>
            </w:pPr>
            <w:r>
              <w:rPr>
                <w:szCs w:val="24"/>
              </w:rPr>
              <w:t>/</w:t>
            </w:r>
          </w:p>
        </w:tc>
        <w:tc>
          <w:tcPr>
            <w:tcW w:w="1134" w:type="dxa"/>
            <w:vAlign w:val="center"/>
          </w:tcPr>
          <w:p w:rsidR="001D3CAE" w:rsidRDefault="00A55D70" w:rsidP="006A475A">
            <w:pPr>
              <w:jc w:val="center"/>
              <w:rPr>
                <w:szCs w:val="24"/>
              </w:rPr>
            </w:pPr>
            <w:r>
              <w:rPr>
                <w:szCs w:val="24"/>
              </w:rPr>
              <w:t>/</w:t>
            </w:r>
          </w:p>
        </w:tc>
        <w:tc>
          <w:tcPr>
            <w:tcW w:w="851" w:type="dxa"/>
            <w:vAlign w:val="center"/>
          </w:tcPr>
          <w:p w:rsidR="001D3CAE" w:rsidRDefault="00A55D70" w:rsidP="006A475A">
            <w:pPr>
              <w:jc w:val="center"/>
              <w:rPr>
                <w:szCs w:val="24"/>
              </w:rPr>
            </w:pPr>
            <w:r>
              <w:rPr>
                <w:szCs w:val="24"/>
              </w:rPr>
              <w:t>1</w:t>
            </w:r>
          </w:p>
        </w:tc>
        <w:tc>
          <w:tcPr>
            <w:tcW w:w="1275" w:type="dxa"/>
            <w:vAlign w:val="center"/>
          </w:tcPr>
          <w:p w:rsidR="001D3CAE" w:rsidRDefault="00A55D70" w:rsidP="006A475A">
            <w:pPr>
              <w:jc w:val="center"/>
              <w:rPr>
                <w:szCs w:val="24"/>
              </w:rPr>
            </w:pPr>
            <w:r>
              <w:rPr>
                <w:szCs w:val="24"/>
              </w:rPr>
              <w:t>8</w:t>
            </w:r>
          </w:p>
        </w:tc>
        <w:tc>
          <w:tcPr>
            <w:tcW w:w="851" w:type="dxa"/>
            <w:vAlign w:val="center"/>
          </w:tcPr>
          <w:p w:rsidR="001D3CAE" w:rsidRDefault="00A55D70" w:rsidP="006A475A">
            <w:pPr>
              <w:jc w:val="center"/>
              <w:rPr>
                <w:szCs w:val="24"/>
              </w:rPr>
            </w:pPr>
            <w:r>
              <w:rPr>
                <w:szCs w:val="24"/>
              </w:rPr>
              <w:t>13</w:t>
            </w:r>
            <w:r w:rsidR="00415999">
              <w:rPr>
                <w:szCs w:val="24"/>
              </w:rPr>
              <w:t xml:space="preserve"> </w:t>
            </w:r>
          </w:p>
        </w:tc>
      </w:tr>
      <w:tr w:rsidR="001D3CAE" w:rsidRPr="00691636" w:rsidTr="00D21A09">
        <w:tc>
          <w:tcPr>
            <w:tcW w:w="850" w:type="dxa"/>
            <w:vAlign w:val="center"/>
          </w:tcPr>
          <w:p w:rsidR="001D3CAE" w:rsidRDefault="00F36867" w:rsidP="006A475A">
            <w:pPr>
              <w:jc w:val="center"/>
              <w:rPr>
                <w:szCs w:val="24"/>
              </w:rPr>
            </w:pPr>
            <w:r>
              <w:rPr>
                <w:szCs w:val="24"/>
              </w:rPr>
              <w:t>39</w:t>
            </w:r>
            <w:r w:rsidR="001D3CAE">
              <w:rPr>
                <w:szCs w:val="24"/>
              </w:rPr>
              <w:t>.</w:t>
            </w:r>
          </w:p>
        </w:tc>
        <w:tc>
          <w:tcPr>
            <w:tcW w:w="2269" w:type="dxa"/>
            <w:vAlign w:val="center"/>
          </w:tcPr>
          <w:p w:rsidR="001D3CAE" w:rsidRDefault="000E5323" w:rsidP="00356D02">
            <w:pPr>
              <w:rPr>
                <w:szCs w:val="24"/>
              </w:rPr>
            </w:pPr>
            <w:r>
              <w:rPr>
                <w:szCs w:val="24"/>
              </w:rPr>
              <w:t>Fabijan Cindrić</w:t>
            </w:r>
          </w:p>
        </w:tc>
        <w:tc>
          <w:tcPr>
            <w:tcW w:w="1701" w:type="dxa"/>
            <w:vAlign w:val="center"/>
          </w:tcPr>
          <w:p w:rsidR="001D3CAE" w:rsidRDefault="00A55D70" w:rsidP="006A475A">
            <w:pPr>
              <w:jc w:val="center"/>
              <w:rPr>
                <w:szCs w:val="24"/>
              </w:rPr>
            </w:pPr>
            <w:r>
              <w:rPr>
                <w:szCs w:val="24"/>
              </w:rPr>
              <w:t>14</w:t>
            </w:r>
          </w:p>
        </w:tc>
        <w:tc>
          <w:tcPr>
            <w:tcW w:w="992" w:type="dxa"/>
            <w:vAlign w:val="center"/>
          </w:tcPr>
          <w:p w:rsidR="001D3CAE" w:rsidRDefault="00A55D70" w:rsidP="006A475A">
            <w:pPr>
              <w:jc w:val="center"/>
              <w:rPr>
                <w:szCs w:val="24"/>
              </w:rPr>
            </w:pPr>
            <w:r>
              <w:rPr>
                <w:szCs w:val="24"/>
              </w:rPr>
              <w:t>/</w:t>
            </w:r>
          </w:p>
        </w:tc>
        <w:tc>
          <w:tcPr>
            <w:tcW w:w="1134" w:type="dxa"/>
            <w:vAlign w:val="center"/>
          </w:tcPr>
          <w:p w:rsidR="001D3CAE" w:rsidRDefault="00CB47D2" w:rsidP="006A475A">
            <w:pPr>
              <w:jc w:val="center"/>
              <w:rPr>
                <w:szCs w:val="24"/>
              </w:rPr>
            </w:pPr>
            <w:r>
              <w:rPr>
                <w:szCs w:val="24"/>
              </w:rPr>
              <w:t>1</w:t>
            </w:r>
          </w:p>
        </w:tc>
        <w:tc>
          <w:tcPr>
            <w:tcW w:w="1134" w:type="dxa"/>
            <w:vAlign w:val="center"/>
          </w:tcPr>
          <w:p w:rsidR="001D3CAE" w:rsidRDefault="00A55D70" w:rsidP="006A475A">
            <w:pPr>
              <w:jc w:val="center"/>
              <w:rPr>
                <w:szCs w:val="24"/>
              </w:rPr>
            </w:pPr>
            <w:r>
              <w:rPr>
                <w:szCs w:val="24"/>
              </w:rPr>
              <w:t>2</w:t>
            </w:r>
          </w:p>
        </w:tc>
        <w:tc>
          <w:tcPr>
            <w:tcW w:w="851" w:type="dxa"/>
            <w:vAlign w:val="center"/>
          </w:tcPr>
          <w:p w:rsidR="001D3CAE" w:rsidRDefault="00CB47D2" w:rsidP="006A475A">
            <w:pPr>
              <w:jc w:val="center"/>
              <w:rPr>
                <w:szCs w:val="24"/>
              </w:rPr>
            </w:pPr>
            <w:r>
              <w:rPr>
                <w:szCs w:val="24"/>
              </w:rPr>
              <w:t xml:space="preserve">/ </w:t>
            </w:r>
          </w:p>
        </w:tc>
        <w:tc>
          <w:tcPr>
            <w:tcW w:w="1275" w:type="dxa"/>
            <w:vAlign w:val="center"/>
          </w:tcPr>
          <w:p w:rsidR="001D3CAE" w:rsidRDefault="00C02973" w:rsidP="006A475A">
            <w:pPr>
              <w:jc w:val="center"/>
              <w:rPr>
                <w:szCs w:val="24"/>
              </w:rPr>
            </w:pPr>
            <w:r>
              <w:rPr>
                <w:szCs w:val="24"/>
              </w:rPr>
              <w:t>13</w:t>
            </w:r>
          </w:p>
        </w:tc>
        <w:tc>
          <w:tcPr>
            <w:tcW w:w="851" w:type="dxa"/>
            <w:vAlign w:val="center"/>
          </w:tcPr>
          <w:p w:rsidR="001D3CAE" w:rsidRDefault="00C02973" w:rsidP="006A475A">
            <w:pPr>
              <w:jc w:val="center"/>
              <w:rPr>
                <w:szCs w:val="24"/>
              </w:rPr>
            </w:pPr>
            <w:r>
              <w:rPr>
                <w:szCs w:val="24"/>
              </w:rPr>
              <w:t>30</w:t>
            </w:r>
          </w:p>
        </w:tc>
      </w:tr>
    </w:tbl>
    <w:p w:rsidR="000C2408" w:rsidRPr="00691636" w:rsidRDefault="000C2408" w:rsidP="000247DF">
      <w:pPr>
        <w:pStyle w:val="Zaglavlje"/>
        <w:tabs>
          <w:tab w:val="clear" w:pos="4536"/>
          <w:tab w:val="clear" w:pos="9072"/>
        </w:tabs>
        <w:ind w:left="708" w:firstLine="708"/>
        <w:rPr>
          <w:b/>
          <w:i/>
          <w:u w:val="single"/>
        </w:rPr>
      </w:pPr>
    </w:p>
    <w:p w:rsidR="00703C09" w:rsidRPr="00CB3FEB" w:rsidRDefault="00B653D4" w:rsidP="00CB3FEB">
      <w:pPr>
        <w:pStyle w:val="Zaglavlje"/>
        <w:tabs>
          <w:tab w:val="clear" w:pos="4536"/>
          <w:tab w:val="clear" w:pos="9072"/>
        </w:tabs>
        <w:ind w:left="708" w:firstLine="708"/>
        <w:jc w:val="center"/>
        <w:rPr>
          <w:b/>
          <w:i/>
        </w:rPr>
      </w:pPr>
      <w:r w:rsidRPr="00691636">
        <w:rPr>
          <w:b/>
          <w:i/>
          <w:u w:val="single"/>
        </w:rPr>
        <w:t>NAPOMENA:</w:t>
      </w:r>
      <w:r w:rsidR="00D07F80">
        <w:rPr>
          <w:b/>
          <w:i/>
          <w:u w:val="single"/>
        </w:rPr>
        <w:t xml:space="preserve"> </w:t>
      </w:r>
      <w:r w:rsidR="00D07F80" w:rsidRPr="00D07F80">
        <w:rPr>
          <w:b/>
          <w:i/>
        </w:rPr>
        <w:t xml:space="preserve">Zbog </w:t>
      </w:r>
      <w:proofErr w:type="spellStart"/>
      <w:r w:rsidR="00D07F80" w:rsidRPr="00D07F80">
        <w:rPr>
          <w:b/>
          <w:i/>
        </w:rPr>
        <w:t>pandemije</w:t>
      </w:r>
      <w:proofErr w:type="spellEnd"/>
      <w:r w:rsidR="00D07F80" w:rsidRPr="00D07F80">
        <w:rPr>
          <w:b/>
          <w:i/>
        </w:rPr>
        <w:t xml:space="preserve"> Covid-19</w:t>
      </w:r>
      <w:r w:rsidR="00D07F80">
        <w:rPr>
          <w:b/>
          <w:i/>
        </w:rPr>
        <w:t xml:space="preserve"> matična škola </w:t>
      </w:r>
      <w:r w:rsidR="00A55D70">
        <w:rPr>
          <w:b/>
          <w:i/>
        </w:rPr>
        <w:t>je prešla</w:t>
      </w:r>
      <w:r w:rsidR="00D07F80" w:rsidRPr="00D07F80">
        <w:rPr>
          <w:b/>
          <w:i/>
        </w:rPr>
        <w:t xml:space="preserve"> u dvosmjenski rad.</w:t>
      </w:r>
      <w:r w:rsidR="00AA2DF9" w:rsidRPr="00AA2DF9">
        <w:rPr>
          <w:b/>
        </w:rPr>
        <w:t xml:space="preserve"> </w:t>
      </w:r>
      <w:r w:rsidR="006B6BBE">
        <w:rPr>
          <w:b/>
          <w:i/>
        </w:rPr>
        <w:t>Svi učitelji u matičnoj školi</w:t>
      </w:r>
      <w:r w:rsidR="00D07F80" w:rsidRPr="00D07F80">
        <w:rPr>
          <w:b/>
          <w:i/>
        </w:rPr>
        <w:t xml:space="preserve"> </w:t>
      </w:r>
      <w:r w:rsidR="00D07F80" w:rsidRPr="00F40E9E">
        <w:rPr>
          <w:b/>
          <w:i/>
        </w:rPr>
        <w:t>te</w:t>
      </w:r>
      <w:r w:rsidR="00D07F80" w:rsidRPr="00D07F80">
        <w:rPr>
          <w:i/>
        </w:rPr>
        <w:t xml:space="preserve"> </w:t>
      </w:r>
      <w:r w:rsidR="00D07F80" w:rsidRPr="00D07F80">
        <w:rPr>
          <w:b/>
          <w:i/>
        </w:rPr>
        <w:t>u</w:t>
      </w:r>
      <w:r w:rsidR="00E9262E" w:rsidRPr="00D07F80">
        <w:rPr>
          <w:b/>
          <w:i/>
        </w:rPr>
        <w:t>čitelji</w:t>
      </w:r>
      <w:r w:rsidR="006B6BBE">
        <w:rPr>
          <w:b/>
          <w:i/>
        </w:rPr>
        <w:t>c</w:t>
      </w:r>
      <w:r w:rsidR="00B05087" w:rsidRPr="00D07F80">
        <w:rPr>
          <w:b/>
          <w:i/>
        </w:rPr>
        <w:t>e</w:t>
      </w:r>
      <w:r w:rsidR="005743AD" w:rsidRPr="00D07F80">
        <w:rPr>
          <w:b/>
          <w:i/>
        </w:rPr>
        <w:t xml:space="preserve"> razredne nastave</w:t>
      </w:r>
      <w:r w:rsidR="00D07F80">
        <w:rPr>
          <w:b/>
          <w:i/>
        </w:rPr>
        <w:t xml:space="preserve"> u</w:t>
      </w:r>
      <w:r w:rsidR="00A55D70">
        <w:rPr>
          <w:b/>
          <w:i/>
        </w:rPr>
        <w:t xml:space="preserve"> PŠ </w:t>
      </w:r>
      <w:proofErr w:type="spellStart"/>
      <w:r w:rsidR="00A55D70">
        <w:rPr>
          <w:b/>
          <w:i/>
        </w:rPr>
        <w:t>Sapci</w:t>
      </w:r>
      <w:proofErr w:type="spellEnd"/>
      <w:r w:rsidR="00A55D70">
        <w:rPr>
          <w:b/>
          <w:i/>
        </w:rPr>
        <w:t xml:space="preserve"> i PŠ </w:t>
      </w:r>
      <w:proofErr w:type="spellStart"/>
      <w:r w:rsidR="00A55D70">
        <w:rPr>
          <w:b/>
          <w:i/>
        </w:rPr>
        <w:t>Bicko</w:t>
      </w:r>
      <w:proofErr w:type="spellEnd"/>
      <w:r w:rsidR="00A55D70">
        <w:rPr>
          <w:b/>
          <w:i/>
        </w:rPr>
        <w:t xml:space="preserve"> Selo</w:t>
      </w:r>
      <w:r w:rsidR="00D07F80">
        <w:rPr>
          <w:b/>
          <w:i/>
        </w:rPr>
        <w:t xml:space="preserve"> </w:t>
      </w:r>
      <w:r w:rsidR="005743AD" w:rsidRPr="00D07F80">
        <w:rPr>
          <w:b/>
          <w:i/>
        </w:rPr>
        <w:t>rade u</w:t>
      </w:r>
      <w:r w:rsidR="00B05087" w:rsidRPr="00D07F80">
        <w:rPr>
          <w:b/>
          <w:i/>
        </w:rPr>
        <w:t xml:space="preserve"> prvoj i drugoj</w:t>
      </w:r>
      <w:r w:rsidR="00E9262E" w:rsidRPr="00D07F80">
        <w:rPr>
          <w:b/>
          <w:i/>
        </w:rPr>
        <w:t xml:space="preserve"> smje</w:t>
      </w:r>
      <w:r w:rsidR="00D07F80">
        <w:rPr>
          <w:b/>
          <w:i/>
        </w:rPr>
        <w:t>ni, dok</w:t>
      </w:r>
      <w:r w:rsidR="00D07F80" w:rsidRPr="00D07F80">
        <w:rPr>
          <w:b/>
          <w:i/>
        </w:rPr>
        <w:t xml:space="preserve"> </w:t>
      </w:r>
      <w:r w:rsidR="00D07F80">
        <w:rPr>
          <w:b/>
          <w:i/>
        </w:rPr>
        <w:t>u</w:t>
      </w:r>
      <w:r w:rsidR="00D07F80" w:rsidRPr="00D07F80">
        <w:rPr>
          <w:b/>
          <w:i/>
        </w:rPr>
        <w:t xml:space="preserve">čiteljice </w:t>
      </w:r>
      <w:r w:rsidR="00A55D70">
        <w:rPr>
          <w:b/>
          <w:i/>
        </w:rPr>
        <w:t>u PŠ Trnjani</w:t>
      </w:r>
      <w:r w:rsidR="00D07F80">
        <w:rPr>
          <w:b/>
          <w:i/>
        </w:rPr>
        <w:t>,</w:t>
      </w:r>
      <w:r w:rsidR="00D07F80" w:rsidRPr="00D07F80">
        <w:rPr>
          <w:b/>
          <w:i/>
        </w:rPr>
        <w:t xml:space="preserve"> PŠ </w:t>
      </w:r>
      <w:proofErr w:type="spellStart"/>
      <w:r w:rsidR="00D07F80" w:rsidRPr="00D07F80">
        <w:rPr>
          <w:b/>
          <w:i/>
        </w:rPr>
        <w:t>Zadubravlje</w:t>
      </w:r>
      <w:proofErr w:type="spellEnd"/>
      <w:r w:rsidR="00D07F80" w:rsidRPr="00D07F80">
        <w:rPr>
          <w:b/>
          <w:i/>
        </w:rPr>
        <w:t xml:space="preserve"> i PŠ </w:t>
      </w:r>
      <w:proofErr w:type="spellStart"/>
      <w:r w:rsidR="00D07F80" w:rsidRPr="00D07F80">
        <w:rPr>
          <w:b/>
          <w:i/>
        </w:rPr>
        <w:t>Klokočevik</w:t>
      </w:r>
      <w:proofErr w:type="spellEnd"/>
      <w:r w:rsidR="00D07F80" w:rsidRPr="00D07F80">
        <w:rPr>
          <w:b/>
          <w:i/>
        </w:rPr>
        <w:t xml:space="preserve"> rade s</w:t>
      </w:r>
      <w:r w:rsidR="00D07F80">
        <w:rPr>
          <w:b/>
          <w:i/>
        </w:rPr>
        <w:t>a</w:t>
      </w:r>
      <w:r w:rsidR="00D07F80" w:rsidRPr="00D07F80">
        <w:rPr>
          <w:b/>
          <w:i/>
        </w:rPr>
        <w:t>mo u prvoj smjeni</w:t>
      </w:r>
      <w:r w:rsidR="00CB3FEB">
        <w:rPr>
          <w:b/>
          <w:i/>
        </w:rPr>
        <w:t>.</w:t>
      </w:r>
    </w:p>
    <w:p w:rsidR="00F40E9E" w:rsidRDefault="00F40E9E" w:rsidP="00315E06">
      <w:pPr>
        <w:pStyle w:val="Naslov3"/>
      </w:pPr>
    </w:p>
    <w:p w:rsidR="00F40E9E" w:rsidRPr="00F40E9E" w:rsidRDefault="00F40E9E" w:rsidP="00F40E9E"/>
    <w:p w:rsidR="000247DF" w:rsidRPr="00563BAD" w:rsidRDefault="000C2408" w:rsidP="00315E06">
      <w:pPr>
        <w:pStyle w:val="Naslov3"/>
      </w:pPr>
      <w:bookmarkStart w:id="32" w:name="_Toc83985500"/>
      <w:r w:rsidRPr="00563BAD">
        <w:lastRenderedPageBreak/>
        <w:t>2.3.2</w:t>
      </w:r>
      <w:r w:rsidR="00315E06" w:rsidRPr="00563BAD">
        <w:t>.</w:t>
      </w:r>
      <w:r w:rsidR="000247DF" w:rsidRPr="00563BAD">
        <w:t xml:space="preserve"> Podaci o ostalim djelatnicima u školi i njihovim zaduženjima</w:t>
      </w:r>
      <w:bookmarkEnd w:id="32"/>
    </w:p>
    <w:p w:rsidR="00F40E9E" w:rsidRPr="00691636" w:rsidRDefault="00F40E9E" w:rsidP="000247DF">
      <w:pPr>
        <w:pStyle w:val="Zaglavlje"/>
        <w:tabs>
          <w:tab w:val="clear" w:pos="4536"/>
          <w:tab w:val="clear" w:pos="9072"/>
        </w:tabs>
        <w:jc w:val="right"/>
        <w:rPr>
          <w:b/>
          <w:i/>
          <w:color w:val="FF0000"/>
        </w:rPr>
      </w:pPr>
    </w:p>
    <w:p w:rsidR="000247DF" w:rsidRPr="00691636" w:rsidRDefault="000247DF" w:rsidP="000247DF">
      <w:pPr>
        <w:pStyle w:val="Zaglavlje"/>
        <w:tabs>
          <w:tab w:val="clear" w:pos="4536"/>
          <w:tab w:val="clear" w:pos="9072"/>
        </w:tabs>
        <w:rPr>
          <w:b/>
        </w:rPr>
      </w:pPr>
    </w:p>
    <w:tbl>
      <w:tblPr>
        <w:tblW w:w="968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510"/>
        <w:gridCol w:w="1430"/>
        <w:gridCol w:w="1595"/>
        <w:gridCol w:w="1231"/>
        <w:gridCol w:w="1183"/>
        <w:gridCol w:w="1361"/>
        <w:gridCol w:w="1375"/>
      </w:tblGrid>
      <w:tr w:rsidR="000247DF" w:rsidRPr="00691636" w:rsidTr="00356D02">
        <w:tc>
          <w:tcPr>
            <w:tcW w:w="1510" w:type="dxa"/>
            <w:shd w:val="clear" w:color="auto" w:fill="BFBFBF" w:themeFill="background1" w:themeFillShade="BF"/>
            <w:vAlign w:val="center"/>
          </w:tcPr>
          <w:p w:rsidR="000247DF" w:rsidRPr="00691636" w:rsidRDefault="000247DF" w:rsidP="006A475A">
            <w:pPr>
              <w:pStyle w:val="Zaglavlje"/>
              <w:tabs>
                <w:tab w:val="clear" w:pos="4536"/>
                <w:tab w:val="clear" w:pos="9072"/>
              </w:tabs>
              <w:jc w:val="center"/>
              <w:rPr>
                <w:b/>
              </w:rPr>
            </w:pPr>
            <w:r w:rsidRPr="00691636">
              <w:rPr>
                <w:b/>
              </w:rPr>
              <w:t>Ime</w:t>
            </w:r>
          </w:p>
          <w:p w:rsidR="000247DF" w:rsidRPr="00691636" w:rsidRDefault="000247DF" w:rsidP="006A475A">
            <w:pPr>
              <w:pStyle w:val="Zaglavlje"/>
              <w:tabs>
                <w:tab w:val="clear" w:pos="4536"/>
                <w:tab w:val="clear" w:pos="9072"/>
              </w:tabs>
              <w:jc w:val="center"/>
              <w:rPr>
                <w:b/>
              </w:rPr>
            </w:pPr>
            <w:r w:rsidRPr="00691636">
              <w:rPr>
                <w:b/>
              </w:rPr>
              <w:t>i prezime</w:t>
            </w:r>
          </w:p>
        </w:tc>
        <w:tc>
          <w:tcPr>
            <w:tcW w:w="1430" w:type="dxa"/>
            <w:shd w:val="clear" w:color="auto" w:fill="BFBFBF" w:themeFill="background1" w:themeFillShade="BF"/>
            <w:vAlign w:val="center"/>
          </w:tcPr>
          <w:p w:rsidR="000247DF" w:rsidRPr="00691636" w:rsidRDefault="000247DF" w:rsidP="006A475A">
            <w:pPr>
              <w:pStyle w:val="Zaglavlje"/>
              <w:tabs>
                <w:tab w:val="clear" w:pos="4536"/>
                <w:tab w:val="clear" w:pos="9072"/>
              </w:tabs>
              <w:jc w:val="center"/>
              <w:rPr>
                <w:b/>
              </w:rPr>
            </w:pPr>
            <w:r w:rsidRPr="00691636">
              <w:rPr>
                <w:b/>
              </w:rPr>
              <w:t>Struka</w:t>
            </w:r>
          </w:p>
        </w:tc>
        <w:tc>
          <w:tcPr>
            <w:tcW w:w="1595" w:type="dxa"/>
            <w:shd w:val="clear" w:color="auto" w:fill="BFBFBF" w:themeFill="background1" w:themeFillShade="BF"/>
            <w:vAlign w:val="center"/>
          </w:tcPr>
          <w:p w:rsidR="000247DF" w:rsidRPr="00691636" w:rsidRDefault="000247DF" w:rsidP="006A475A">
            <w:pPr>
              <w:pStyle w:val="Zaglavlje"/>
              <w:tabs>
                <w:tab w:val="clear" w:pos="4536"/>
                <w:tab w:val="clear" w:pos="9072"/>
              </w:tabs>
              <w:jc w:val="center"/>
              <w:rPr>
                <w:b/>
              </w:rPr>
            </w:pPr>
            <w:r w:rsidRPr="00691636">
              <w:rPr>
                <w:b/>
              </w:rPr>
              <w:t>Naziv posla</w:t>
            </w:r>
          </w:p>
          <w:p w:rsidR="000247DF" w:rsidRPr="00691636" w:rsidRDefault="000247DF" w:rsidP="006A475A">
            <w:pPr>
              <w:pStyle w:val="Zaglavlje"/>
              <w:tabs>
                <w:tab w:val="clear" w:pos="4536"/>
                <w:tab w:val="clear" w:pos="9072"/>
              </w:tabs>
              <w:jc w:val="center"/>
              <w:rPr>
                <w:b/>
              </w:rPr>
            </w:pPr>
            <w:r w:rsidRPr="00691636">
              <w:rPr>
                <w:b/>
              </w:rPr>
              <w:t>koji obavlja</w:t>
            </w:r>
          </w:p>
        </w:tc>
        <w:tc>
          <w:tcPr>
            <w:tcW w:w="1231" w:type="dxa"/>
            <w:shd w:val="clear" w:color="auto" w:fill="BFBFBF" w:themeFill="background1" w:themeFillShade="BF"/>
            <w:vAlign w:val="center"/>
          </w:tcPr>
          <w:p w:rsidR="000247DF" w:rsidRPr="00691636" w:rsidRDefault="000247DF" w:rsidP="006A475A">
            <w:pPr>
              <w:pStyle w:val="Zaglavlje"/>
              <w:tabs>
                <w:tab w:val="clear" w:pos="4536"/>
                <w:tab w:val="clear" w:pos="9072"/>
              </w:tabs>
              <w:jc w:val="center"/>
              <w:rPr>
                <w:b/>
              </w:rPr>
            </w:pPr>
            <w:r w:rsidRPr="00691636">
              <w:rPr>
                <w:b/>
              </w:rPr>
              <w:t>Broj  sati</w:t>
            </w:r>
          </w:p>
          <w:p w:rsidR="000247DF" w:rsidRPr="00691636" w:rsidRDefault="000247DF" w:rsidP="006A475A">
            <w:pPr>
              <w:pStyle w:val="Zaglavlje"/>
              <w:tabs>
                <w:tab w:val="clear" w:pos="4536"/>
                <w:tab w:val="clear" w:pos="9072"/>
              </w:tabs>
              <w:jc w:val="center"/>
              <w:rPr>
                <w:b/>
              </w:rPr>
            </w:pPr>
            <w:r w:rsidRPr="00691636">
              <w:rPr>
                <w:b/>
              </w:rPr>
              <w:t>tjedno</w:t>
            </w:r>
          </w:p>
        </w:tc>
        <w:tc>
          <w:tcPr>
            <w:tcW w:w="1183" w:type="dxa"/>
            <w:shd w:val="clear" w:color="auto" w:fill="BFBFBF" w:themeFill="background1" w:themeFillShade="BF"/>
            <w:vAlign w:val="center"/>
          </w:tcPr>
          <w:p w:rsidR="000247DF" w:rsidRPr="00691636" w:rsidRDefault="000247DF" w:rsidP="006A475A">
            <w:pPr>
              <w:pStyle w:val="Zaglavlje"/>
              <w:tabs>
                <w:tab w:val="clear" w:pos="4536"/>
                <w:tab w:val="clear" w:pos="9072"/>
              </w:tabs>
              <w:jc w:val="center"/>
              <w:rPr>
                <w:b/>
              </w:rPr>
            </w:pPr>
            <w:r w:rsidRPr="00691636">
              <w:rPr>
                <w:b/>
              </w:rPr>
              <w:t>Radno</w:t>
            </w:r>
          </w:p>
          <w:p w:rsidR="000247DF" w:rsidRPr="00691636" w:rsidRDefault="000247DF" w:rsidP="006A475A">
            <w:pPr>
              <w:pStyle w:val="Zaglavlje"/>
              <w:tabs>
                <w:tab w:val="clear" w:pos="4536"/>
                <w:tab w:val="clear" w:pos="9072"/>
              </w:tabs>
              <w:jc w:val="center"/>
              <w:rPr>
                <w:b/>
              </w:rPr>
            </w:pPr>
            <w:r w:rsidRPr="00691636">
              <w:rPr>
                <w:b/>
              </w:rPr>
              <w:t>Vrijeme</w:t>
            </w:r>
          </w:p>
        </w:tc>
        <w:tc>
          <w:tcPr>
            <w:tcW w:w="1361" w:type="dxa"/>
            <w:shd w:val="clear" w:color="auto" w:fill="BFBFBF" w:themeFill="background1" w:themeFillShade="BF"/>
            <w:vAlign w:val="center"/>
          </w:tcPr>
          <w:p w:rsidR="000247DF" w:rsidRPr="00691636" w:rsidRDefault="000247DF" w:rsidP="006A475A">
            <w:pPr>
              <w:pStyle w:val="Zaglavlje"/>
              <w:tabs>
                <w:tab w:val="clear" w:pos="4536"/>
                <w:tab w:val="clear" w:pos="9072"/>
              </w:tabs>
              <w:jc w:val="center"/>
              <w:rPr>
                <w:b/>
              </w:rPr>
            </w:pPr>
            <w:r w:rsidRPr="00691636">
              <w:rPr>
                <w:b/>
              </w:rPr>
              <w:t>Broj  sati</w:t>
            </w:r>
          </w:p>
          <w:p w:rsidR="000247DF" w:rsidRPr="00691636" w:rsidRDefault="000247DF" w:rsidP="006A475A">
            <w:pPr>
              <w:pStyle w:val="Zaglavlje"/>
              <w:tabs>
                <w:tab w:val="clear" w:pos="4536"/>
                <w:tab w:val="clear" w:pos="9072"/>
              </w:tabs>
              <w:jc w:val="center"/>
              <w:rPr>
                <w:b/>
              </w:rPr>
            </w:pPr>
            <w:r w:rsidRPr="00691636">
              <w:rPr>
                <w:b/>
              </w:rPr>
              <w:t>godišnjeg</w:t>
            </w:r>
          </w:p>
          <w:p w:rsidR="000247DF" w:rsidRPr="00691636" w:rsidRDefault="000247DF" w:rsidP="006A475A">
            <w:pPr>
              <w:pStyle w:val="Zaglavlje"/>
              <w:tabs>
                <w:tab w:val="clear" w:pos="4536"/>
                <w:tab w:val="clear" w:pos="9072"/>
              </w:tabs>
              <w:jc w:val="center"/>
              <w:rPr>
                <w:b/>
              </w:rPr>
            </w:pPr>
            <w:r w:rsidRPr="00691636">
              <w:rPr>
                <w:b/>
              </w:rPr>
              <w:t>zaduženja</w:t>
            </w:r>
          </w:p>
        </w:tc>
        <w:tc>
          <w:tcPr>
            <w:tcW w:w="1375" w:type="dxa"/>
            <w:shd w:val="clear" w:color="auto" w:fill="BFBFBF" w:themeFill="background1" w:themeFillShade="BF"/>
            <w:vAlign w:val="center"/>
          </w:tcPr>
          <w:p w:rsidR="000247DF" w:rsidRPr="00691636" w:rsidRDefault="000247DF" w:rsidP="006A475A">
            <w:pPr>
              <w:pStyle w:val="Zaglavlje"/>
              <w:tabs>
                <w:tab w:val="clear" w:pos="4536"/>
                <w:tab w:val="clear" w:pos="9072"/>
              </w:tabs>
              <w:jc w:val="center"/>
              <w:rPr>
                <w:b/>
              </w:rPr>
            </w:pPr>
            <w:r w:rsidRPr="00691636">
              <w:rPr>
                <w:b/>
              </w:rPr>
              <w:t>pripomena</w:t>
            </w:r>
          </w:p>
        </w:tc>
      </w:tr>
      <w:tr w:rsidR="000247DF" w:rsidRPr="00691636" w:rsidTr="00356D02">
        <w:tc>
          <w:tcPr>
            <w:tcW w:w="1510" w:type="dxa"/>
            <w:vAlign w:val="center"/>
          </w:tcPr>
          <w:p w:rsidR="000247DF" w:rsidRPr="00691636" w:rsidRDefault="00FE7F20" w:rsidP="006A475A">
            <w:pPr>
              <w:pStyle w:val="Zaglavlje"/>
              <w:tabs>
                <w:tab w:val="clear" w:pos="4536"/>
                <w:tab w:val="clear" w:pos="9072"/>
              </w:tabs>
              <w:jc w:val="center"/>
            </w:pPr>
            <w:r>
              <w:t xml:space="preserve">Ivana </w:t>
            </w:r>
            <w:proofErr w:type="spellStart"/>
            <w:r>
              <w:t>Ević</w:t>
            </w:r>
            <w:proofErr w:type="spellEnd"/>
          </w:p>
        </w:tc>
        <w:tc>
          <w:tcPr>
            <w:tcW w:w="1430" w:type="dxa"/>
            <w:vAlign w:val="center"/>
          </w:tcPr>
          <w:p w:rsidR="000247DF" w:rsidRPr="00691636" w:rsidRDefault="000247DF" w:rsidP="006A475A">
            <w:pPr>
              <w:pStyle w:val="Zaglavlje"/>
              <w:tabs>
                <w:tab w:val="clear" w:pos="4536"/>
                <w:tab w:val="clear" w:pos="9072"/>
              </w:tabs>
              <w:jc w:val="center"/>
            </w:pPr>
            <w:r w:rsidRPr="00691636">
              <w:t>Dipl. pravnik</w:t>
            </w:r>
          </w:p>
        </w:tc>
        <w:tc>
          <w:tcPr>
            <w:tcW w:w="1595" w:type="dxa"/>
            <w:vAlign w:val="center"/>
          </w:tcPr>
          <w:p w:rsidR="000247DF" w:rsidRPr="00691636" w:rsidRDefault="000247DF" w:rsidP="006A475A">
            <w:pPr>
              <w:pStyle w:val="Zaglavlje"/>
              <w:tabs>
                <w:tab w:val="clear" w:pos="4536"/>
                <w:tab w:val="clear" w:pos="9072"/>
              </w:tabs>
              <w:jc w:val="center"/>
            </w:pPr>
            <w:r w:rsidRPr="00691636">
              <w:t>Tajnik škole</w:t>
            </w:r>
          </w:p>
        </w:tc>
        <w:tc>
          <w:tcPr>
            <w:tcW w:w="1231" w:type="dxa"/>
            <w:vAlign w:val="center"/>
          </w:tcPr>
          <w:p w:rsidR="000247DF" w:rsidRPr="00691636" w:rsidRDefault="000247DF" w:rsidP="006A475A">
            <w:pPr>
              <w:pStyle w:val="Zaglavlje"/>
              <w:tabs>
                <w:tab w:val="clear" w:pos="4536"/>
                <w:tab w:val="clear" w:pos="9072"/>
              </w:tabs>
              <w:jc w:val="center"/>
            </w:pPr>
            <w:r w:rsidRPr="00691636">
              <w:t>40</w:t>
            </w:r>
          </w:p>
        </w:tc>
        <w:tc>
          <w:tcPr>
            <w:tcW w:w="1183" w:type="dxa"/>
            <w:vAlign w:val="center"/>
          </w:tcPr>
          <w:p w:rsidR="000247DF" w:rsidRPr="00691636" w:rsidRDefault="000247DF" w:rsidP="006A475A">
            <w:pPr>
              <w:pStyle w:val="Zaglavlje"/>
              <w:tabs>
                <w:tab w:val="clear" w:pos="4536"/>
                <w:tab w:val="clear" w:pos="9072"/>
              </w:tabs>
              <w:jc w:val="center"/>
            </w:pPr>
            <w:r w:rsidRPr="00691636">
              <w:t>7 – 15</w:t>
            </w:r>
          </w:p>
        </w:tc>
        <w:tc>
          <w:tcPr>
            <w:tcW w:w="1361" w:type="dxa"/>
            <w:vAlign w:val="center"/>
          </w:tcPr>
          <w:p w:rsidR="000247DF" w:rsidRPr="00691636" w:rsidRDefault="000247DF" w:rsidP="006A475A">
            <w:pPr>
              <w:pStyle w:val="Zaglavlje"/>
              <w:tabs>
                <w:tab w:val="clear" w:pos="4536"/>
                <w:tab w:val="clear" w:pos="9072"/>
              </w:tabs>
              <w:jc w:val="center"/>
            </w:pPr>
            <w:r w:rsidRPr="00691636">
              <w:t>2088</w:t>
            </w:r>
          </w:p>
        </w:tc>
        <w:tc>
          <w:tcPr>
            <w:tcW w:w="1375" w:type="dxa"/>
            <w:vAlign w:val="center"/>
          </w:tcPr>
          <w:p w:rsidR="000247DF" w:rsidRPr="00691636" w:rsidRDefault="000247DF" w:rsidP="006A475A">
            <w:pPr>
              <w:pStyle w:val="Zaglavlje"/>
              <w:tabs>
                <w:tab w:val="clear" w:pos="4536"/>
                <w:tab w:val="clear" w:pos="9072"/>
              </w:tabs>
              <w:jc w:val="center"/>
            </w:pPr>
          </w:p>
        </w:tc>
      </w:tr>
      <w:tr w:rsidR="000247DF" w:rsidRPr="00691636" w:rsidTr="00356D02">
        <w:tc>
          <w:tcPr>
            <w:tcW w:w="1510" w:type="dxa"/>
            <w:vAlign w:val="center"/>
          </w:tcPr>
          <w:p w:rsidR="000247DF" w:rsidRPr="00691636" w:rsidRDefault="000247DF" w:rsidP="006A475A">
            <w:pPr>
              <w:pStyle w:val="Zaglavlje"/>
              <w:tabs>
                <w:tab w:val="clear" w:pos="4536"/>
                <w:tab w:val="clear" w:pos="9072"/>
              </w:tabs>
              <w:jc w:val="center"/>
            </w:pPr>
            <w:r w:rsidRPr="00691636">
              <w:t>Branka</w:t>
            </w:r>
          </w:p>
          <w:p w:rsidR="000247DF" w:rsidRPr="00691636" w:rsidRDefault="000247DF" w:rsidP="006A475A">
            <w:pPr>
              <w:pStyle w:val="Zaglavlje"/>
              <w:tabs>
                <w:tab w:val="clear" w:pos="4536"/>
                <w:tab w:val="clear" w:pos="9072"/>
              </w:tabs>
              <w:jc w:val="center"/>
            </w:pPr>
            <w:r w:rsidRPr="00691636">
              <w:t>Tomljanović</w:t>
            </w:r>
          </w:p>
        </w:tc>
        <w:tc>
          <w:tcPr>
            <w:tcW w:w="1430" w:type="dxa"/>
            <w:vAlign w:val="center"/>
          </w:tcPr>
          <w:p w:rsidR="000247DF" w:rsidRPr="00691636" w:rsidRDefault="000247DF" w:rsidP="006A475A">
            <w:pPr>
              <w:pStyle w:val="Zaglavlje"/>
              <w:tabs>
                <w:tab w:val="clear" w:pos="4536"/>
                <w:tab w:val="clear" w:pos="9072"/>
              </w:tabs>
              <w:jc w:val="center"/>
            </w:pPr>
            <w:r w:rsidRPr="00691636">
              <w:t>Ekonomsko</w:t>
            </w:r>
          </w:p>
          <w:p w:rsidR="000247DF" w:rsidRPr="00691636" w:rsidRDefault="000247DF" w:rsidP="006A475A">
            <w:pPr>
              <w:pStyle w:val="Zaglavlje"/>
              <w:tabs>
                <w:tab w:val="clear" w:pos="4536"/>
                <w:tab w:val="clear" w:pos="9072"/>
              </w:tabs>
              <w:jc w:val="center"/>
            </w:pPr>
            <w:r w:rsidRPr="00691636">
              <w:t>financijska</w:t>
            </w:r>
          </w:p>
        </w:tc>
        <w:tc>
          <w:tcPr>
            <w:tcW w:w="1595" w:type="dxa"/>
            <w:vAlign w:val="center"/>
          </w:tcPr>
          <w:p w:rsidR="000247DF" w:rsidRPr="00691636" w:rsidRDefault="000247DF" w:rsidP="006A475A">
            <w:pPr>
              <w:pStyle w:val="Zaglavlje"/>
              <w:tabs>
                <w:tab w:val="clear" w:pos="4536"/>
                <w:tab w:val="clear" w:pos="9072"/>
              </w:tabs>
              <w:jc w:val="center"/>
            </w:pPr>
            <w:r w:rsidRPr="00691636">
              <w:t>Računovođa</w:t>
            </w:r>
          </w:p>
        </w:tc>
        <w:tc>
          <w:tcPr>
            <w:tcW w:w="1231" w:type="dxa"/>
            <w:vAlign w:val="center"/>
          </w:tcPr>
          <w:p w:rsidR="000247DF" w:rsidRPr="00691636" w:rsidRDefault="000247DF" w:rsidP="006A475A">
            <w:pPr>
              <w:pStyle w:val="Zaglavlje"/>
              <w:tabs>
                <w:tab w:val="clear" w:pos="4536"/>
                <w:tab w:val="clear" w:pos="9072"/>
              </w:tabs>
              <w:jc w:val="center"/>
            </w:pPr>
            <w:r w:rsidRPr="00691636">
              <w:t>40</w:t>
            </w:r>
          </w:p>
        </w:tc>
        <w:tc>
          <w:tcPr>
            <w:tcW w:w="1183" w:type="dxa"/>
            <w:vAlign w:val="center"/>
          </w:tcPr>
          <w:p w:rsidR="000247DF" w:rsidRPr="00691636" w:rsidRDefault="000247DF" w:rsidP="006A475A">
            <w:pPr>
              <w:pStyle w:val="Zaglavlje"/>
              <w:tabs>
                <w:tab w:val="clear" w:pos="4536"/>
                <w:tab w:val="clear" w:pos="9072"/>
              </w:tabs>
              <w:jc w:val="center"/>
            </w:pPr>
            <w:r w:rsidRPr="00691636">
              <w:t>7 – 15</w:t>
            </w:r>
          </w:p>
        </w:tc>
        <w:tc>
          <w:tcPr>
            <w:tcW w:w="1361" w:type="dxa"/>
            <w:vAlign w:val="center"/>
          </w:tcPr>
          <w:p w:rsidR="000247DF" w:rsidRPr="00691636" w:rsidRDefault="000247DF" w:rsidP="006A475A">
            <w:pPr>
              <w:pStyle w:val="Zaglavlje"/>
              <w:tabs>
                <w:tab w:val="clear" w:pos="4536"/>
                <w:tab w:val="clear" w:pos="9072"/>
              </w:tabs>
              <w:jc w:val="center"/>
            </w:pPr>
            <w:r w:rsidRPr="00691636">
              <w:t>2088</w:t>
            </w:r>
          </w:p>
        </w:tc>
        <w:tc>
          <w:tcPr>
            <w:tcW w:w="1375" w:type="dxa"/>
            <w:vAlign w:val="center"/>
          </w:tcPr>
          <w:p w:rsidR="000247DF" w:rsidRPr="00691636" w:rsidRDefault="000247DF" w:rsidP="006A475A">
            <w:pPr>
              <w:pStyle w:val="Zaglavlje"/>
              <w:tabs>
                <w:tab w:val="clear" w:pos="4536"/>
                <w:tab w:val="clear" w:pos="9072"/>
              </w:tabs>
              <w:jc w:val="center"/>
            </w:pPr>
          </w:p>
        </w:tc>
      </w:tr>
      <w:tr w:rsidR="000247DF" w:rsidRPr="00691636" w:rsidTr="00356D02">
        <w:tc>
          <w:tcPr>
            <w:tcW w:w="1510" w:type="dxa"/>
            <w:vAlign w:val="center"/>
          </w:tcPr>
          <w:p w:rsidR="000247DF" w:rsidRPr="00691636" w:rsidRDefault="000247DF" w:rsidP="006A475A">
            <w:pPr>
              <w:pStyle w:val="Zaglavlje"/>
              <w:tabs>
                <w:tab w:val="clear" w:pos="4536"/>
                <w:tab w:val="clear" w:pos="9072"/>
              </w:tabs>
              <w:jc w:val="center"/>
            </w:pPr>
            <w:r w:rsidRPr="00691636">
              <w:t xml:space="preserve">Marko  </w:t>
            </w:r>
          </w:p>
          <w:p w:rsidR="000247DF" w:rsidRPr="00691636" w:rsidRDefault="000247DF" w:rsidP="006A475A">
            <w:pPr>
              <w:pStyle w:val="Zaglavlje"/>
              <w:tabs>
                <w:tab w:val="clear" w:pos="4536"/>
                <w:tab w:val="clear" w:pos="9072"/>
              </w:tabs>
              <w:jc w:val="center"/>
            </w:pPr>
            <w:proofErr w:type="spellStart"/>
            <w:r w:rsidRPr="00691636">
              <w:t>Mišanec</w:t>
            </w:r>
            <w:proofErr w:type="spellEnd"/>
          </w:p>
        </w:tc>
        <w:tc>
          <w:tcPr>
            <w:tcW w:w="1430" w:type="dxa"/>
            <w:vAlign w:val="center"/>
          </w:tcPr>
          <w:p w:rsidR="000247DF" w:rsidRPr="00691636" w:rsidRDefault="000247DF" w:rsidP="006A475A">
            <w:pPr>
              <w:pStyle w:val="Zaglavlje"/>
              <w:tabs>
                <w:tab w:val="clear" w:pos="4536"/>
                <w:tab w:val="clear" w:pos="9072"/>
              </w:tabs>
              <w:jc w:val="center"/>
            </w:pPr>
          </w:p>
        </w:tc>
        <w:tc>
          <w:tcPr>
            <w:tcW w:w="1595" w:type="dxa"/>
            <w:vAlign w:val="center"/>
          </w:tcPr>
          <w:p w:rsidR="000247DF" w:rsidRPr="00691636" w:rsidRDefault="000247DF" w:rsidP="006A475A">
            <w:pPr>
              <w:pStyle w:val="Zaglavlje"/>
              <w:tabs>
                <w:tab w:val="clear" w:pos="4536"/>
                <w:tab w:val="clear" w:pos="9072"/>
              </w:tabs>
              <w:jc w:val="center"/>
            </w:pPr>
            <w:r w:rsidRPr="00691636">
              <w:t>Domar-</w:t>
            </w:r>
          </w:p>
          <w:p w:rsidR="000247DF" w:rsidRPr="00691636" w:rsidRDefault="000247DF" w:rsidP="006A475A">
            <w:pPr>
              <w:pStyle w:val="Zaglavlje"/>
              <w:tabs>
                <w:tab w:val="clear" w:pos="4536"/>
                <w:tab w:val="clear" w:pos="9072"/>
              </w:tabs>
              <w:jc w:val="center"/>
            </w:pPr>
            <w:r w:rsidRPr="00691636">
              <w:t>Ložač</w:t>
            </w:r>
          </w:p>
        </w:tc>
        <w:tc>
          <w:tcPr>
            <w:tcW w:w="1231" w:type="dxa"/>
            <w:vAlign w:val="center"/>
          </w:tcPr>
          <w:p w:rsidR="000247DF" w:rsidRPr="00691636" w:rsidRDefault="000247DF" w:rsidP="006A475A">
            <w:pPr>
              <w:pStyle w:val="Zaglavlje"/>
              <w:tabs>
                <w:tab w:val="clear" w:pos="4536"/>
                <w:tab w:val="clear" w:pos="9072"/>
              </w:tabs>
              <w:jc w:val="center"/>
            </w:pPr>
            <w:r w:rsidRPr="00691636">
              <w:t>40</w:t>
            </w:r>
          </w:p>
        </w:tc>
        <w:tc>
          <w:tcPr>
            <w:tcW w:w="1183" w:type="dxa"/>
            <w:vAlign w:val="center"/>
          </w:tcPr>
          <w:p w:rsidR="000247DF" w:rsidRPr="00691636" w:rsidRDefault="00931246" w:rsidP="006A475A">
            <w:pPr>
              <w:pStyle w:val="Zaglavlje"/>
              <w:tabs>
                <w:tab w:val="clear" w:pos="4536"/>
                <w:tab w:val="clear" w:pos="9072"/>
              </w:tabs>
              <w:jc w:val="center"/>
            </w:pPr>
            <w:r>
              <w:t>6 – 14</w:t>
            </w:r>
          </w:p>
        </w:tc>
        <w:tc>
          <w:tcPr>
            <w:tcW w:w="1361" w:type="dxa"/>
            <w:vAlign w:val="center"/>
          </w:tcPr>
          <w:p w:rsidR="000247DF" w:rsidRPr="00691636" w:rsidRDefault="000247DF" w:rsidP="006A475A">
            <w:pPr>
              <w:pStyle w:val="Zaglavlje"/>
              <w:tabs>
                <w:tab w:val="clear" w:pos="4536"/>
                <w:tab w:val="clear" w:pos="9072"/>
              </w:tabs>
              <w:jc w:val="center"/>
            </w:pPr>
            <w:r w:rsidRPr="00691636">
              <w:t>2088</w:t>
            </w:r>
          </w:p>
        </w:tc>
        <w:tc>
          <w:tcPr>
            <w:tcW w:w="1375" w:type="dxa"/>
            <w:vAlign w:val="center"/>
          </w:tcPr>
          <w:p w:rsidR="000247DF" w:rsidRPr="00691636" w:rsidRDefault="000247DF" w:rsidP="006A475A">
            <w:pPr>
              <w:pStyle w:val="Zaglavlje"/>
              <w:tabs>
                <w:tab w:val="clear" w:pos="4536"/>
                <w:tab w:val="clear" w:pos="9072"/>
              </w:tabs>
              <w:jc w:val="center"/>
            </w:pPr>
          </w:p>
        </w:tc>
      </w:tr>
      <w:tr w:rsidR="00356D02" w:rsidRPr="00691636" w:rsidTr="00356D02">
        <w:tc>
          <w:tcPr>
            <w:tcW w:w="1510" w:type="dxa"/>
            <w:vAlign w:val="center"/>
          </w:tcPr>
          <w:p w:rsidR="00356D02" w:rsidRPr="00691636" w:rsidRDefault="00356D02" w:rsidP="006A475A">
            <w:pPr>
              <w:pStyle w:val="Zaglavlje"/>
              <w:tabs>
                <w:tab w:val="clear" w:pos="4536"/>
                <w:tab w:val="clear" w:pos="9072"/>
              </w:tabs>
              <w:jc w:val="center"/>
            </w:pPr>
            <w:r w:rsidRPr="00691636">
              <w:t xml:space="preserve">Mirjana </w:t>
            </w:r>
          </w:p>
          <w:p w:rsidR="00356D02" w:rsidRPr="00691636" w:rsidRDefault="00356D02" w:rsidP="006A475A">
            <w:pPr>
              <w:pStyle w:val="Zaglavlje"/>
              <w:tabs>
                <w:tab w:val="clear" w:pos="4536"/>
                <w:tab w:val="clear" w:pos="9072"/>
              </w:tabs>
              <w:jc w:val="center"/>
            </w:pPr>
            <w:proofErr w:type="spellStart"/>
            <w:r w:rsidRPr="00691636">
              <w:t>Vrhovčević</w:t>
            </w:r>
            <w:proofErr w:type="spellEnd"/>
            <w:r w:rsidRPr="00691636">
              <w:t xml:space="preserve"> </w:t>
            </w:r>
          </w:p>
        </w:tc>
        <w:tc>
          <w:tcPr>
            <w:tcW w:w="1430" w:type="dxa"/>
            <w:vAlign w:val="center"/>
          </w:tcPr>
          <w:p w:rsidR="00356D02" w:rsidRPr="00691636" w:rsidRDefault="00356D02" w:rsidP="006A475A">
            <w:pPr>
              <w:pStyle w:val="Zaglavlje"/>
              <w:tabs>
                <w:tab w:val="clear" w:pos="4536"/>
                <w:tab w:val="clear" w:pos="9072"/>
              </w:tabs>
              <w:jc w:val="center"/>
            </w:pPr>
          </w:p>
        </w:tc>
        <w:tc>
          <w:tcPr>
            <w:tcW w:w="1595" w:type="dxa"/>
            <w:vAlign w:val="center"/>
          </w:tcPr>
          <w:p w:rsidR="00356D02" w:rsidRPr="00691636" w:rsidRDefault="00356D02" w:rsidP="006A475A">
            <w:pPr>
              <w:pStyle w:val="Zaglavlje"/>
              <w:tabs>
                <w:tab w:val="clear" w:pos="4536"/>
                <w:tab w:val="clear" w:pos="9072"/>
              </w:tabs>
              <w:jc w:val="center"/>
            </w:pPr>
            <w:r w:rsidRPr="00691636">
              <w:t>Spremačica</w:t>
            </w:r>
          </w:p>
        </w:tc>
        <w:tc>
          <w:tcPr>
            <w:tcW w:w="1231" w:type="dxa"/>
            <w:vAlign w:val="center"/>
          </w:tcPr>
          <w:p w:rsidR="00356D02" w:rsidRPr="00691636" w:rsidRDefault="00356D02" w:rsidP="006A475A">
            <w:pPr>
              <w:pStyle w:val="Zaglavlje"/>
              <w:tabs>
                <w:tab w:val="clear" w:pos="4536"/>
                <w:tab w:val="clear" w:pos="9072"/>
              </w:tabs>
              <w:jc w:val="center"/>
            </w:pPr>
            <w:r w:rsidRPr="00691636">
              <w:t>40</w:t>
            </w:r>
          </w:p>
        </w:tc>
        <w:tc>
          <w:tcPr>
            <w:tcW w:w="1183" w:type="dxa"/>
            <w:vAlign w:val="center"/>
          </w:tcPr>
          <w:p w:rsidR="00356D02" w:rsidRPr="00691636" w:rsidRDefault="00491EC9" w:rsidP="006A475A">
            <w:pPr>
              <w:pStyle w:val="Zaglavlje"/>
              <w:tabs>
                <w:tab w:val="clear" w:pos="4536"/>
                <w:tab w:val="clear" w:pos="9072"/>
              </w:tabs>
              <w:jc w:val="center"/>
            </w:pPr>
            <w:r>
              <w:t>6 - 14</w:t>
            </w:r>
          </w:p>
          <w:p w:rsidR="00356D02" w:rsidRPr="00691636" w:rsidRDefault="00356D02" w:rsidP="006A475A">
            <w:pPr>
              <w:pStyle w:val="Zaglavlje"/>
              <w:tabs>
                <w:tab w:val="clear" w:pos="4536"/>
                <w:tab w:val="clear" w:pos="9072"/>
              </w:tabs>
              <w:jc w:val="center"/>
            </w:pPr>
            <w:r w:rsidRPr="00691636">
              <w:t>12-20</w:t>
            </w:r>
          </w:p>
        </w:tc>
        <w:tc>
          <w:tcPr>
            <w:tcW w:w="1361" w:type="dxa"/>
            <w:vAlign w:val="center"/>
          </w:tcPr>
          <w:p w:rsidR="00356D02" w:rsidRPr="00691636" w:rsidRDefault="00356D02" w:rsidP="006A475A">
            <w:pPr>
              <w:pStyle w:val="Zaglavlje"/>
              <w:tabs>
                <w:tab w:val="clear" w:pos="4536"/>
                <w:tab w:val="clear" w:pos="9072"/>
              </w:tabs>
              <w:jc w:val="center"/>
            </w:pPr>
            <w:r w:rsidRPr="00691636">
              <w:t>2088</w:t>
            </w:r>
          </w:p>
        </w:tc>
        <w:tc>
          <w:tcPr>
            <w:tcW w:w="1375" w:type="dxa"/>
            <w:vMerge w:val="restart"/>
            <w:vAlign w:val="center"/>
          </w:tcPr>
          <w:p w:rsidR="00356D02" w:rsidRPr="00691636" w:rsidRDefault="00356D02" w:rsidP="006A475A">
            <w:pPr>
              <w:pStyle w:val="Zaglavlje"/>
              <w:tabs>
                <w:tab w:val="clear" w:pos="4536"/>
                <w:tab w:val="clear" w:pos="9072"/>
              </w:tabs>
              <w:jc w:val="center"/>
            </w:pPr>
            <w:r w:rsidRPr="00691636">
              <w:t>Smjene</w:t>
            </w:r>
          </w:p>
          <w:p w:rsidR="00356D02" w:rsidRPr="00691636" w:rsidRDefault="00356D02" w:rsidP="006A475A">
            <w:pPr>
              <w:pStyle w:val="Zaglavlje"/>
              <w:tabs>
                <w:tab w:val="clear" w:pos="4536"/>
                <w:tab w:val="clear" w:pos="9072"/>
              </w:tabs>
              <w:jc w:val="center"/>
            </w:pPr>
            <w:r w:rsidRPr="00691636">
              <w:t>se</w:t>
            </w:r>
          </w:p>
          <w:p w:rsidR="00356D02" w:rsidRPr="00691636" w:rsidRDefault="00356D02" w:rsidP="006A475A">
            <w:pPr>
              <w:pStyle w:val="Zaglavlje"/>
              <w:tabs>
                <w:tab w:val="clear" w:pos="4536"/>
                <w:tab w:val="clear" w:pos="9072"/>
              </w:tabs>
              <w:jc w:val="center"/>
            </w:pPr>
            <w:r w:rsidRPr="00691636">
              <w:t>izmjenjuju</w:t>
            </w:r>
          </w:p>
        </w:tc>
      </w:tr>
      <w:tr w:rsidR="00356D02" w:rsidRPr="00691636" w:rsidTr="00356D02">
        <w:tc>
          <w:tcPr>
            <w:tcW w:w="1510" w:type="dxa"/>
            <w:vAlign w:val="center"/>
          </w:tcPr>
          <w:p w:rsidR="00356D02" w:rsidRPr="00691636" w:rsidRDefault="00356D02" w:rsidP="006A475A">
            <w:pPr>
              <w:pStyle w:val="Zaglavlje"/>
              <w:tabs>
                <w:tab w:val="clear" w:pos="4536"/>
                <w:tab w:val="clear" w:pos="9072"/>
              </w:tabs>
              <w:jc w:val="center"/>
            </w:pPr>
            <w:r w:rsidRPr="00691636">
              <w:t xml:space="preserve">Gordana  </w:t>
            </w:r>
          </w:p>
          <w:p w:rsidR="00356D02" w:rsidRPr="00691636" w:rsidRDefault="00356D02" w:rsidP="006A475A">
            <w:pPr>
              <w:pStyle w:val="Zaglavlje"/>
              <w:tabs>
                <w:tab w:val="clear" w:pos="4536"/>
                <w:tab w:val="clear" w:pos="9072"/>
              </w:tabs>
              <w:jc w:val="center"/>
            </w:pPr>
            <w:proofErr w:type="spellStart"/>
            <w:r w:rsidRPr="00691636">
              <w:t>Bitunjac</w:t>
            </w:r>
            <w:proofErr w:type="spellEnd"/>
          </w:p>
        </w:tc>
        <w:tc>
          <w:tcPr>
            <w:tcW w:w="1430" w:type="dxa"/>
            <w:vAlign w:val="center"/>
          </w:tcPr>
          <w:p w:rsidR="00356D02" w:rsidRPr="00691636" w:rsidRDefault="00356D02" w:rsidP="006A475A">
            <w:pPr>
              <w:pStyle w:val="Zaglavlje"/>
              <w:tabs>
                <w:tab w:val="clear" w:pos="4536"/>
                <w:tab w:val="clear" w:pos="9072"/>
              </w:tabs>
              <w:jc w:val="center"/>
            </w:pPr>
          </w:p>
        </w:tc>
        <w:tc>
          <w:tcPr>
            <w:tcW w:w="1595" w:type="dxa"/>
            <w:vAlign w:val="center"/>
          </w:tcPr>
          <w:p w:rsidR="00356D02" w:rsidRPr="00691636" w:rsidRDefault="00356D02" w:rsidP="006A475A">
            <w:pPr>
              <w:pStyle w:val="Zaglavlje"/>
              <w:tabs>
                <w:tab w:val="clear" w:pos="4536"/>
                <w:tab w:val="clear" w:pos="9072"/>
              </w:tabs>
              <w:jc w:val="center"/>
            </w:pPr>
            <w:r w:rsidRPr="00691636">
              <w:t>Spremačica</w:t>
            </w:r>
          </w:p>
        </w:tc>
        <w:tc>
          <w:tcPr>
            <w:tcW w:w="1231" w:type="dxa"/>
            <w:vAlign w:val="center"/>
          </w:tcPr>
          <w:p w:rsidR="00356D02" w:rsidRPr="00691636" w:rsidRDefault="00356D02" w:rsidP="006A475A">
            <w:pPr>
              <w:pStyle w:val="Zaglavlje"/>
              <w:tabs>
                <w:tab w:val="clear" w:pos="4536"/>
                <w:tab w:val="clear" w:pos="9072"/>
              </w:tabs>
              <w:jc w:val="center"/>
            </w:pPr>
            <w:r w:rsidRPr="00691636">
              <w:t>40</w:t>
            </w:r>
          </w:p>
        </w:tc>
        <w:tc>
          <w:tcPr>
            <w:tcW w:w="1183" w:type="dxa"/>
            <w:vAlign w:val="center"/>
          </w:tcPr>
          <w:p w:rsidR="00356D02" w:rsidRPr="00691636" w:rsidRDefault="00356D02" w:rsidP="006A475A">
            <w:pPr>
              <w:pStyle w:val="Zaglavlje"/>
              <w:tabs>
                <w:tab w:val="clear" w:pos="4536"/>
                <w:tab w:val="clear" w:pos="9072"/>
              </w:tabs>
              <w:jc w:val="center"/>
            </w:pPr>
            <w:r w:rsidRPr="00691636">
              <w:t>6-14</w:t>
            </w:r>
          </w:p>
          <w:p w:rsidR="00356D02" w:rsidRPr="00691636" w:rsidRDefault="00931246" w:rsidP="006A475A">
            <w:pPr>
              <w:pStyle w:val="Zaglavlje"/>
              <w:tabs>
                <w:tab w:val="clear" w:pos="4536"/>
                <w:tab w:val="clear" w:pos="9072"/>
              </w:tabs>
              <w:jc w:val="center"/>
            </w:pPr>
            <w:r>
              <w:t>12-20</w:t>
            </w:r>
          </w:p>
        </w:tc>
        <w:tc>
          <w:tcPr>
            <w:tcW w:w="1361" w:type="dxa"/>
            <w:vAlign w:val="center"/>
          </w:tcPr>
          <w:p w:rsidR="00356D02" w:rsidRPr="00691636" w:rsidRDefault="00356D02" w:rsidP="006A475A">
            <w:pPr>
              <w:pStyle w:val="Zaglavlje"/>
              <w:tabs>
                <w:tab w:val="clear" w:pos="4536"/>
                <w:tab w:val="clear" w:pos="9072"/>
              </w:tabs>
              <w:jc w:val="center"/>
            </w:pPr>
            <w:r w:rsidRPr="00691636">
              <w:t>2088</w:t>
            </w:r>
          </w:p>
        </w:tc>
        <w:tc>
          <w:tcPr>
            <w:tcW w:w="1375" w:type="dxa"/>
            <w:vMerge/>
            <w:vAlign w:val="center"/>
          </w:tcPr>
          <w:p w:rsidR="00356D02" w:rsidRPr="00691636" w:rsidRDefault="00356D02" w:rsidP="006A475A">
            <w:pPr>
              <w:pStyle w:val="Zaglavlje"/>
              <w:tabs>
                <w:tab w:val="clear" w:pos="4536"/>
                <w:tab w:val="clear" w:pos="9072"/>
              </w:tabs>
              <w:jc w:val="center"/>
            </w:pPr>
          </w:p>
        </w:tc>
      </w:tr>
      <w:tr w:rsidR="00356D02" w:rsidRPr="00691636" w:rsidTr="00356D02">
        <w:tc>
          <w:tcPr>
            <w:tcW w:w="1510" w:type="dxa"/>
            <w:vAlign w:val="center"/>
          </w:tcPr>
          <w:p w:rsidR="00356D02" w:rsidRPr="00691636" w:rsidRDefault="00356D02" w:rsidP="006A475A">
            <w:pPr>
              <w:pStyle w:val="Zaglavlje"/>
              <w:tabs>
                <w:tab w:val="clear" w:pos="4536"/>
                <w:tab w:val="clear" w:pos="9072"/>
              </w:tabs>
              <w:jc w:val="center"/>
            </w:pPr>
            <w:r w:rsidRPr="00691636">
              <w:t>Radmila</w:t>
            </w:r>
          </w:p>
          <w:p w:rsidR="00356D02" w:rsidRPr="00691636" w:rsidRDefault="00356D02" w:rsidP="006A475A">
            <w:pPr>
              <w:pStyle w:val="Zaglavlje"/>
              <w:tabs>
                <w:tab w:val="clear" w:pos="4536"/>
                <w:tab w:val="clear" w:pos="9072"/>
              </w:tabs>
              <w:jc w:val="center"/>
            </w:pPr>
            <w:proofErr w:type="spellStart"/>
            <w:r w:rsidRPr="00691636">
              <w:t>Čituljski</w:t>
            </w:r>
            <w:proofErr w:type="spellEnd"/>
          </w:p>
        </w:tc>
        <w:tc>
          <w:tcPr>
            <w:tcW w:w="1430" w:type="dxa"/>
            <w:vAlign w:val="center"/>
          </w:tcPr>
          <w:p w:rsidR="00356D02" w:rsidRPr="00691636" w:rsidRDefault="00356D02" w:rsidP="006A475A">
            <w:pPr>
              <w:pStyle w:val="Zaglavlje"/>
              <w:tabs>
                <w:tab w:val="clear" w:pos="4536"/>
                <w:tab w:val="clear" w:pos="9072"/>
              </w:tabs>
              <w:jc w:val="center"/>
            </w:pPr>
          </w:p>
        </w:tc>
        <w:tc>
          <w:tcPr>
            <w:tcW w:w="1595" w:type="dxa"/>
            <w:vAlign w:val="center"/>
          </w:tcPr>
          <w:p w:rsidR="00356D02" w:rsidRPr="00691636" w:rsidRDefault="00356D02" w:rsidP="006A475A">
            <w:pPr>
              <w:pStyle w:val="Zaglavlje"/>
              <w:tabs>
                <w:tab w:val="clear" w:pos="4536"/>
                <w:tab w:val="clear" w:pos="9072"/>
              </w:tabs>
              <w:jc w:val="center"/>
            </w:pPr>
            <w:r w:rsidRPr="00691636">
              <w:t>Spremačica</w:t>
            </w:r>
          </w:p>
        </w:tc>
        <w:tc>
          <w:tcPr>
            <w:tcW w:w="1231" w:type="dxa"/>
            <w:vAlign w:val="center"/>
          </w:tcPr>
          <w:p w:rsidR="00356D02" w:rsidRPr="00691636" w:rsidRDefault="00356D02" w:rsidP="006A475A">
            <w:pPr>
              <w:pStyle w:val="Zaglavlje"/>
              <w:tabs>
                <w:tab w:val="clear" w:pos="4536"/>
                <w:tab w:val="clear" w:pos="9072"/>
              </w:tabs>
              <w:jc w:val="center"/>
            </w:pPr>
            <w:r w:rsidRPr="00691636">
              <w:t>40</w:t>
            </w:r>
          </w:p>
        </w:tc>
        <w:tc>
          <w:tcPr>
            <w:tcW w:w="1183" w:type="dxa"/>
            <w:vAlign w:val="center"/>
          </w:tcPr>
          <w:p w:rsidR="00356D02" w:rsidRPr="00691636" w:rsidRDefault="00491EC9" w:rsidP="006A475A">
            <w:pPr>
              <w:pStyle w:val="Zaglavlje"/>
              <w:tabs>
                <w:tab w:val="clear" w:pos="4536"/>
                <w:tab w:val="clear" w:pos="9072"/>
              </w:tabs>
              <w:jc w:val="center"/>
            </w:pPr>
            <w:r>
              <w:t>6 - 14</w:t>
            </w:r>
          </w:p>
          <w:p w:rsidR="00356D02" w:rsidRPr="00691636" w:rsidRDefault="00356D02" w:rsidP="006A475A">
            <w:pPr>
              <w:pStyle w:val="Zaglavlje"/>
              <w:tabs>
                <w:tab w:val="clear" w:pos="4536"/>
                <w:tab w:val="clear" w:pos="9072"/>
              </w:tabs>
              <w:jc w:val="center"/>
            </w:pPr>
            <w:r w:rsidRPr="00691636">
              <w:t>12-20</w:t>
            </w:r>
          </w:p>
        </w:tc>
        <w:tc>
          <w:tcPr>
            <w:tcW w:w="1361" w:type="dxa"/>
            <w:vAlign w:val="center"/>
          </w:tcPr>
          <w:p w:rsidR="00356D02" w:rsidRPr="00691636" w:rsidRDefault="00356D02" w:rsidP="006A475A">
            <w:pPr>
              <w:pStyle w:val="Zaglavlje"/>
              <w:tabs>
                <w:tab w:val="clear" w:pos="4536"/>
                <w:tab w:val="clear" w:pos="9072"/>
              </w:tabs>
              <w:jc w:val="center"/>
            </w:pPr>
            <w:r w:rsidRPr="00691636">
              <w:t>2088</w:t>
            </w:r>
          </w:p>
        </w:tc>
        <w:tc>
          <w:tcPr>
            <w:tcW w:w="1375" w:type="dxa"/>
            <w:vMerge/>
            <w:vAlign w:val="center"/>
          </w:tcPr>
          <w:p w:rsidR="00356D02" w:rsidRPr="00691636" w:rsidRDefault="00356D02" w:rsidP="006A475A">
            <w:pPr>
              <w:pStyle w:val="Zaglavlje"/>
              <w:tabs>
                <w:tab w:val="clear" w:pos="4536"/>
                <w:tab w:val="clear" w:pos="9072"/>
              </w:tabs>
              <w:jc w:val="center"/>
            </w:pPr>
          </w:p>
        </w:tc>
      </w:tr>
      <w:tr w:rsidR="00356D02" w:rsidRPr="00691636" w:rsidTr="00356D02">
        <w:tc>
          <w:tcPr>
            <w:tcW w:w="1510" w:type="dxa"/>
            <w:vAlign w:val="center"/>
          </w:tcPr>
          <w:p w:rsidR="00356D02" w:rsidRPr="00691636" w:rsidRDefault="00356D02" w:rsidP="0074297C">
            <w:pPr>
              <w:pStyle w:val="Zaglavlje"/>
              <w:tabs>
                <w:tab w:val="clear" w:pos="4536"/>
                <w:tab w:val="clear" w:pos="9072"/>
              </w:tabs>
              <w:jc w:val="center"/>
            </w:pPr>
            <w:r w:rsidRPr="00691636">
              <w:t xml:space="preserve">Ružica  </w:t>
            </w:r>
          </w:p>
          <w:p w:rsidR="00356D02" w:rsidRPr="00691636" w:rsidRDefault="00356D02" w:rsidP="0074297C">
            <w:pPr>
              <w:pStyle w:val="Zaglavlje"/>
              <w:tabs>
                <w:tab w:val="clear" w:pos="4536"/>
                <w:tab w:val="clear" w:pos="9072"/>
              </w:tabs>
              <w:jc w:val="center"/>
            </w:pPr>
            <w:proofErr w:type="spellStart"/>
            <w:r w:rsidRPr="00691636">
              <w:t>Akšamović</w:t>
            </w:r>
            <w:proofErr w:type="spellEnd"/>
            <w:r w:rsidRPr="00691636">
              <w:t xml:space="preserve"> </w:t>
            </w:r>
          </w:p>
        </w:tc>
        <w:tc>
          <w:tcPr>
            <w:tcW w:w="1430" w:type="dxa"/>
            <w:vAlign w:val="center"/>
          </w:tcPr>
          <w:p w:rsidR="00356D02" w:rsidRPr="00691636" w:rsidRDefault="00356D02" w:rsidP="0074297C">
            <w:pPr>
              <w:pStyle w:val="Zaglavlje"/>
              <w:tabs>
                <w:tab w:val="clear" w:pos="4536"/>
                <w:tab w:val="clear" w:pos="9072"/>
              </w:tabs>
              <w:jc w:val="center"/>
            </w:pPr>
          </w:p>
        </w:tc>
        <w:tc>
          <w:tcPr>
            <w:tcW w:w="1595" w:type="dxa"/>
            <w:vAlign w:val="center"/>
          </w:tcPr>
          <w:p w:rsidR="00356D02" w:rsidRPr="00691636" w:rsidRDefault="00356D02" w:rsidP="0074297C">
            <w:pPr>
              <w:pStyle w:val="Zaglavlje"/>
              <w:tabs>
                <w:tab w:val="clear" w:pos="4536"/>
                <w:tab w:val="clear" w:pos="9072"/>
              </w:tabs>
              <w:jc w:val="center"/>
            </w:pPr>
            <w:r w:rsidRPr="00691636">
              <w:t>Spremačica</w:t>
            </w:r>
          </w:p>
        </w:tc>
        <w:tc>
          <w:tcPr>
            <w:tcW w:w="1231" w:type="dxa"/>
            <w:vAlign w:val="center"/>
          </w:tcPr>
          <w:p w:rsidR="00356D02" w:rsidRPr="00691636" w:rsidRDefault="00356D02" w:rsidP="0074297C">
            <w:pPr>
              <w:pStyle w:val="Zaglavlje"/>
              <w:tabs>
                <w:tab w:val="clear" w:pos="4536"/>
                <w:tab w:val="clear" w:pos="9072"/>
              </w:tabs>
              <w:jc w:val="center"/>
            </w:pPr>
            <w:r w:rsidRPr="00691636">
              <w:t>40</w:t>
            </w:r>
          </w:p>
        </w:tc>
        <w:tc>
          <w:tcPr>
            <w:tcW w:w="1183" w:type="dxa"/>
            <w:vAlign w:val="center"/>
          </w:tcPr>
          <w:p w:rsidR="00356D02" w:rsidRPr="00691636" w:rsidRDefault="00356D02" w:rsidP="0074297C">
            <w:pPr>
              <w:pStyle w:val="Zaglavlje"/>
              <w:tabs>
                <w:tab w:val="clear" w:pos="4536"/>
                <w:tab w:val="clear" w:pos="9072"/>
              </w:tabs>
              <w:jc w:val="center"/>
            </w:pPr>
            <w:r w:rsidRPr="00691636">
              <w:t>6-14</w:t>
            </w:r>
          </w:p>
          <w:p w:rsidR="00356D02" w:rsidRPr="00691636" w:rsidRDefault="00931246" w:rsidP="0074297C">
            <w:pPr>
              <w:pStyle w:val="Zaglavlje"/>
              <w:tabs>
                <w:tab w:val="clear" w:pos="4536"/>
                <w:tab w:val="clear" w:pos="9072"/>
              </w:tabs>
              <w:jc w:val="center"/>
            </w:pPr>
            <w:r>
              <w:t>12-20</w:t>
            </w:r>
          </w:p>
        </w:tc>
        <w:tc>
          <w:tcPr>
            <w:tcW w:w="1361" w:type="dxa"/>
            <w:vAlign w:val="center"/>
          </w:tcPr>
          <w:p w:rsidR="00356D02" w:rsidRPr="00691636" w:rsidRDefault="00356D02" w:rsidP="0074297C">
            <w:pPr>
              <w:pStyle w:val="Zaglavlje"/>
              <w:tabs>
                <w:tab w:val="clear" w:pos="4536"/>
                <w:tab w:val="clear" w:pos="9072"/>
              </w:tabs>
              <w:jc w:val="center"/>
            </w:pPr>
            <w:r w:rsidRPr="00691636">
              <w:t>2088</w:t>
            </w:r>
          </w:p>
        </w:tc>
        <w:tc>
          <w:tcPr>
            <w:tcW w:w="1375" w:type="dxa"/>
            <w:vMerge/>
            <w:vAlign w:val="center"/>
          </w:tcPr>
          <w:p w:rsidR="00356D02" w:rsidRPr="00691636" w:rsidRDefault="00356D02" w:rsidP="006A475A">
            <w:pPr>
              <w:pStyle w:val="Zaglavlje"/>
              <w:tabs>
                <w:tab w:val="clear" w:pos="4536"/>
                <w:tab w:val="clear" w:pos="9072"/>
              </w:tabs>
              <w:jc w:val="center"/>
            </w:pPr>
          </w:p>
        </w:tc>
      </w:tr>
      <w:tr w:rsidR="00356D02" w:rsidRPr="00691636" w:rsidTr="00356D02">
        <w:tc>
          <w:tcPr>
            <w:tcW w:w="1510" w:type="dxa"/>
            <w:vAlign w:val="center"/>
          </w:tcPr>
          <w:p w:rsidR="00356D02" w:rsidRPr="00691636" w:rsidRDefault="00356D02" w:rsidP="006A475A">
            <w:pPr>
              <w:pStyle w:val="Zaglavlje"/>
              <w:tabs>
                <w:tab w:val="clear" w:pos="4536"/>
                <w:tab w:val="clear" w:pos="9072"/>
              </w:tabs>
              <w:jc w:val="center"/>
            </w:pPr>
            <w:r w:rsidRPr="00691636">
              <w:t>Vesna</w:t>
            </w:r>
          </w:p>
          <w:p w:rsidR="00356D02" w:rsidRPr="00691636" w:rsidRDefault="00356D02" w:rsidP="006A475A">
            <w:pPr>
              <w:pStyle w:val="Zaglavlje"/>
              <w:tabs>
                <w:tab w:val="clear" w:pos="4536"/>
                <w:tab w:val="clear" w:pos="9072"/>
              </w:tabs>
              <w:jc w:val="center"/>
            </w:pPr>
            <w:proofErr w:type="spellStart"/>
            <w:r w:rsidRPr="00691636">
              <w:t>Maljik</w:t>
            </w:r>
            <w:proofErr w:type="spellEnd"/>
          </w:p>
        </w:tc>
        <w:tc>
          <w:tcPr>
            <w:tcW w:w="1430" w:type="dxa"/>
            <w:vAlign w:val="center"/>
          </w:tcPr>
          <w:p w:rsidR="00356D02" w:rsidRPr="00691636" w:rsidRDefault="00356D02" w:rsidP="006A475A">
            <w:pPr>
              <w:pStyle w:val="Zaglavlje"/>
              <w:tabs>
                <w:tab w:val="clear" w:pos="4536"/>
                <w:tab w:val="clear" w:pos="9072"/>
              </w:tabs>
              <w:jc w:val="center"/>
            </w:pPr>
          </w:p>
        </w:tc>
        <w:tc>
          <w:tcPr>
            <w:tcW w:w="1595" w:type="dxa"/>
            <w:vAlign w:val="center"/>
          </w:tcPr>
          <w:p w:rsidR="00356D02" w:rsidRPr="00691636" w:rsidRDefault="00356D02" w:rsidP="006A475A">
            <w:pPr>
              <w:pStyle w:val="Zaglavlje"/>
              <w:tabs>
                <w:tab w:val="clear" w:pos="4536"/>
                <w:tab w:val="clear" w:pos="9072"/>
              </w:tabs>
              <w:jc w:val="center"/>
            </w:pPr>
            <w:r w:rsidRPr="00691636">
              <w:t>Spremačica</w:t>
            </w:r>
          </w:p>
        </w:tc>
        <w:tc>
          <w:tcPr>
            <w:tcW w:w="1231" w:type="dxa"/>
            <w:vAlign w:val="center"/>
          </w:tcPr>
          <w:p w:rsidR="00356D02" w:rsidRPr="00691636" w:rsidRDefault="00356D02" w:rsidP="006A475A">
            <w:pPr>
              <w:pStyle w:val="Zaglavlje"/>
              <w:tabs>
                <w:tab w:val="clear" w:pos="4536"/>
                <w:tab w:val="clear" w:pos="9072"/>
              </w:tabs>
              <w:jc w:val="center"/>
            </w:pPr>
            <w:r w:rsidRPr="00691636">
              <w:t>40</w:t>
            </w:r>
          </w:p>
        </w:tc>
        <w:tc>
          <w:tcPr>
            <w:tcW w:w="1183" w:type="dxa"/>
            <w:vAlign w:val="center"/>
          </w:tcPr>
          <w:p w:rsidR="00356D02" w:rsidRPr="00691636" w:rsidRDefault="00491EC9" w:rsidP="00491EC9">
            <w:pPr>
              <w:pStyle w:val="Zaglavlje"/>
              <w:tabs>
                <w:tab w:val="clear" w:pos="4536"/>
                <w:tab w:val="clear" w:pos="9072"/>
              </w:tabs>
              <w:jc w:val="center"/>
            </w:pPr>
            <w:r>
              <w:t>7 -15</w:t>
            </w:r>
            <w:r w:rsidR="00356D02" w:rsidRPr="00691636">
              <w:t xml:space="preserve"> </w:t>
            </w:r>
          </w:p>
        </w:tc>
        <w:tc>
          <w:tcPr>
            <w:tcW w:w="1361" w:type="dxa"/>
            <w:vAlign w:val="center"/>
          </w:tcPr>
          <w:p w:rsidR="00356D02" w:rsidRPr="00691636" w:rsidRDefault="00356D02" w:rsidP="006A475A">
            <w:pPr>
              <w:pStyle w:val="Zaglavlje"/>
              <w:tabs>
                <w:tab w:val="clear" w:pos="4536"/>
                <w:tab w:val="clear" w:pos="9072"/>
              </w:tabs>
              <w:jc w:val="center"/>
            </w:pPr>
            <w:r w:rsidRPr="00691636">
              <w:t>2088</w:t>
            </w:r>
          </w:p>
        </w:tc>
        <w:tc>
          <w:tcPr>
            <w:tcW w:w="1375" w:type="dxa"/>
            <w:vAlign w:val="center"/>
          </w:tcPr>
          <w:p w:rsidR="00356D02" w:rsidRPr="00691636" w:rsidRDefault="00356D02" w:rsidP="006A475A">
            <w:pPr>
              <w:pStyle w:val="Zaglavlje"/>
              <w:tabs>
                <w:tab w:val="clear" w:pos="4536"/>
                <w:tab w:val="clear" w:pos="9072"/>
              </w:tabs>
              <w:jc w:val="center"/>
            </w:pPr>
          </w:p>
        </w:tc>
      </w:tr>
      <w:tr w:rsidR="00356D02" w:rsidRPr="00691636" w:rsidTr="00356D02">
        <w:tc>
          <w:tcPr>
            <w:tcW w:w="1510" w:type="dxa"/>
            <w:vAlign w:val="center"/>
          </w:tcPr>
          <w:p w:rsidR="00356D02" w:rsidRPr="00691636" w:rsidRDefault="00356D02" w:rsidP="006A475A">
            <w:pPr>
              <w:pStyle w:val="Zaglavlje"/>
              <w:tabs>
                <w:tab w:val="clear" w:pos="4536"/>
                <w:tab w:val="clear" w:pos="9072"/>
              </w:tabs>
              <w:jc w:val="center"/>
            </w:pPr>
            <w:r>
              <w:t xml:space="preserve">Ivan </w:t>
            </w:r>
            <w:proofErr w:type="spellStart"/>
            <w:r>
              <w:t>Škopljanac</w:t>
            </w:r>
            <w:proofErr w:type="spellEnd"/>
          </w:p>
        </w:tc>
        <w:tc>
          <w:tcPr>
            <w:tcW w:w="1430" w:type="dxa"/>
            <w:vAlign w:val="center"/>
          </w:tcPr>
          <w:p w:rsidR="00356D02" w:rsidRPr="00691636" w:rsidRDefault="00356D02" w:rsidP="006A475A">
            <w:pPr>
              <w:pStyle w:val="Zaglavlje"/>
              <w:tabs>
                <w:tab w:val="clear" w:pos="4536"/>
                <w:tab w:val="clear" w:pos="9072"/>
              </w:tabs>
              <w:jc w:val="center"/>
            </w:pPr>
          </w:p>
        </w:tc>
        <w:tc>
          <w:tcPr>
            <w:tcW w:w="1595" w:type="dxa"/>
            <w:vAlign w:val="center"/>
          </w:tcPr>
          <w:p w:rsidR="00356D02" w:rsidRPr="00691636" w:rsidRDefault="00356D02" w:rsidP="006A475A">
            <w:pPr>
              <w:pStyle w:val="Zaglavlje"/>
              <w:tabs>
                <w:tab w:val="clear" w:pos="4536"/>
                <w:tab w:val="clear" w:pos="9072"/>
              </w:tabs>
              <w:jc w:val="center"/>
            </w:pPr>
            <w:r>
              <w:t xml:space="preserve">Domar </w:t>
            </w:r>
          </w:p>
        </w:tc>
        <w:tc>
          <w:tcPr>
            <w:tcW w:w="1231" w:type="dxa"/>
            <w:vAlign w:val="center"/>
          </w:tcPr>
          <w:p w:rsidR="00356D02" w:rsidRPr="00691636" w:rsidRDefault="00356D02" w:rsidP="006A475A">
            <w:pPr>
              <w:pStyle w:val="Zaglavlje"/>
              <w:tabs>
                <w:tab w:val="clear" w:pos="4536"/>
                <w:tab w:val="clear" w:pos="9072"/>
              </w:tabs>
              <w:jc w:val="center"/>
            </w:pPr>
            <w:r>
              <w:t>40</w:t>
            </w:r>
          </w:p>
        </w:tc>
        <w:tc>
          <w:tcPr>
            <w:tcW w:w="1183" w:type="dxa"/>
            <w:vAlign w:val="center"/>
          </w:tcPr>
          <w:p w:rsidR="00356D02" w:rsidRPr="00691636" w:rsidRDefault="00356D02" w:rsidP="006A475A">
            <w:pPr>
              <w:pStyle w:val="Zaglavlje"/>
              <w:tabs>
                <w:tab w:val="clear" w:pos="4536"/>
                <w:tab w:val="clear" w:pos="9072"/>
              </w:tabs>
              <w:jc w:val="center"/>
            </w:pPr>
            <w:r>
              <w:t>6-14</w:t>
            </w:r>
          </w:p>
        </w:tc>
        <w:tc>
          <w:tcPr>
            <w:tcW w:w="1361" w:type="dxa"/>
            <w:vAlign w:val="center"/>
          </w:tcPr>
          <w:p w:rsidR="00356D02" w:rsidRPr="00691636" w:rsidRDefault="00356D02" w:rsidP="006A475A">
            <w:pPr>
              <w:pStyle w:val="Zaglavlje"/>
              <w:tabs>
                <w:tab w:val="clear" w:pos="4536"/>
                <w:tab w:val="clear" w:pos="9072"/>
              </w:tabs>
              <w:jc w:val="center"/>
            </w:pPr>
            <w:r>
              <w:t>2088</w:t>
            </w:r>
          </w:p>
        </w:tc>
        <w:tc>
          <w:tcPr>
            <w:tcW w:w="1375" w:type="dxa"/>
            <w:vAlign w:val="center"/>
          </w:tcPr>
          <w:p w:rsidR="00356D02" w:rsidRPr="00691636" w:rsidRDefault="00356D02" w:rsidP="006A475A">
            <w:pPr>
              <w:pStyle w:val="Zaglavlje"/>
              <w:tabs>
                <w:tab w:val="clear" w:pos="4536"/>
                <w:tab w:val="clear" w:pos="9072"/>
              </w:tabs>
              <w:jc w:val="center"/>
            </w:pPr>
          </w:p>
        </w:tc>
      </w:tr>
      <w:tr w:rsidR="00356D02" w:rsidRPr="00691636" w:rsidTr="00356D02">
        <w:tc>
          <w:tcPr>
            <w:tcW w:w="1510" w:type="dxa"/>
            <w:vAlign w:val="center"/>
          </w:tcPr>
          <w:p w:rsidR="00356D02" w:rsidRDefault="00356D02" w:rsidP="006A475A">
            <w:pPr>
              <w:pStyle w:val="Zaglavlje"/>
              <w:tabs>
                <w:tab w:val="clear" w:pos="4536"/>
                <w:tab w:val="clear" w:pos="9072"/>
              </w:tabs>
              <w:jc w:val="center"/>
            </w:pPr>
            <w:r>
              <w:t xml:space="preserve">Ljubica </w:t>
            </w:r>
            <w:proofErr w:type="spellStart"/>
            <w:r>
              <w:t>Blaževac</w:t>
            </w:r>
            <w:proofErr w:type="spellEnd"/>
          </w:p>
        </w:tc>
        <w:tc>
          <w:tcPr>
            <w:tcW w:w="1430" w:type="dxa"/>
            <w:vAlign w:val="center"/>
          </w:tcPr>
          <w:p w:rsidR="00356D02" w:rsidRPr="00691636" w:rsidRDefault="00356D02" w:rsidP="006A475A">
            <w:pPr>
              <w:pStyle w:val="Zaglavlje"/>
              <w:tabs>
                <w:tab w:val="clear" w:pos="4536"/>
                <w:tab w:val="clear" w:pos="9072"/>
              </w:tabs>
              <w:jc w:val="center"/>
            </w:pPr>
          </w:p>
        </w:tc>
        <w:tc>
          <w:tcPr>
            <w:tcW w:w="1595" w:type="dxa"/>
            <w:vAlign w:val="center"/>
          </w:tcPr>
          <w:p w:rsidR="00356D02" w:rsidRDefault="00356D02" w:rsidP="006A475A">
            <w:pPr>
              <w:pStyle w:val="Zaglavlje"/>
              <w:tabs>
                <w:tab w:val="clear" w:pos="4536"/>
                <w:tab w:val="clear" w:pos="9072"/>
              </w:tabs>
              <w:jc w:val="center"/>
            </w:pPr>
            <w:r>
              <w:t xml:space="preserve">Kuharica </w:t>
            </w:r>
          </w:p>
        </w:tc>
        <w:tc>
          <w:tcPr>
            <w:tcW w:w="1231" w:type="dxa"/>
            <w:vAlign w:val="center"/>
          </w:tcPr>
          <w:p w:rsidR="00356D02" w:rsidRDefault="00356D02" w:rsidP="006A475A">
            <w:pPr>
              <w:pStyle w:val="Zaglavlje"/>
              <w:tabs>
                <w:tab w:val="clear" w:pos="4536"/>
                <w:tab w:val="clear" w:pos="9072"/>
              </w:tabs>
              <w:jc w:val="center"/>
            </w:pPr>
            <w:r>
              <w:t>40</w:t>
            </w:r>
          </w:p>
        </w:tc>
        <w:tc>
          <w:tcPr>
            <w:tcW w:w="1183" w:type="dxa"/>
            <w:vAlign w:val="center"/>
          </w:tcPr>
          <w:p w:rsidR="00356D02" w:rsidRDefault="00491EC9" w:rsidP="00491EC9">
            <w:pPr>
              <w:pStyle w:val="Zaglavlje"/>
              <w:tabs>
                <w:tab w:val="clear" w:pos="4536"/>
                <w:tab w:val="clear" w:pos="9072"/>
              </w:tabs>
              <w:jc w:val="center"/>
            </w:pPr>
            <w:r>
              <w:t>6</w:t>
            </w:r>
            <w:r w:rsidR="00356D02">
              <w:t>-1</w:t>
            </w:r>
            <w:r>
              <w:t>4</w:t>
            </w:r>
          </w:p>
          <w:p w:rsidR="00491EC9" w:rsidRDefault="00491EC9" w:rsidP="006A475A">
            <w:pPr>
              <w:pStyle w:val="Zaglavlje"/>
              <w:tabs>
                <w:tab w:val="clear" w:pos="4536"/>
                <w:tab w:val="clear" w:pos="9072"/>
              </w:tabs>
              <w:jc w:val="center"/>
            </w:pPr>
          </w:p>
        </w:tc>
        <w:tc>
          <w:tcPr>
            <w:tcW w:w="1361" w:type="dxa"/>
            <w:vAlign w:val="center"/>
          </w:tcPr>
          <w:p w:rsidR="00356D02" w:rsidRPr="00691636" w:rsidRDefault="00356D02" w:rsidP="006A475A">
            <w:pPr>
              <w:pStyle w:val="Zaglavlje"/>
              <w:tabs>
                <w:tab w:val="clear" w:pos="4536"/>
                <w:tab w:val="clear" w:pos="9072"/>
              </w:tabs>
              <w:jc w:val="center"/>
            </w:pPr>
            <w:r>
              <w:t>2088</w:t>
            </w:r>
          </w:p>
        </w:tc>
        <w:tc>
          <w:tcPr>
            <w:tcW w:w="1375" w:type="dxa"/>
            <w:vAlign w:val="center"/>
          </w:tcPr>
          <w:p w:rsidR="00356D02" w:rsidRPr="00691636" w:rsidRDefault="00356D02" w:rsidP="006A475A">
            <w:pPr>
              <w:pStyle w:val="Zaglavlje"/>
              <w:tabs>
                <w:tab w:val="clear" w:pos="4536"/>
                <w:tab w:val="clear" w:pos="9072"/>
              </w:tabs>
              <w:jc w:val="center"/>
            </w:pPr>
          </w:p>
        </w:tc>
      </w:tr>
      <w:tr w:rsidR="00356D02" w:rsidRPr="00691636" w:rsidTr="00356D02">
        <w:tc>
          <w:tcPr>
            <w:tcW w:w="1510" w:type="dxa"/>
            <w:vAlign w:val="center"/>
          </w:tcPr>
          <w:p w:rsidR="00356D02" w:rsidRDefault="00356D02" w:rsidP="006A475A">
            <w:pPr>
              <w:pStyle w:val="Zaglavlje"/>
              <w:tabs>
                <w:tab w:val="clear" w:pos="4536"/>
                <w:tab w:val="clear" w:pos="9072"/>
              </w:tabs>
              <w:jc w:val="center"/>
            </w:pPr>
            <w:r>
              <w:t>Mario Krpan</w:t>
            </w:r>
          </w:p>
        </w:tc>
        <w:tc>
          <w:tcPr>
            <w:tcW w:w="1430" w:type="dxa"/>
            <w:vAlign w:val="center"/>
          </w:tcPr>
          <w:p w:rsidR="00356D02" w:rsidRPr="00691636" w:rsidRDefault="00356D02" w:rsidP="006A475A">
            <w:pPr>
              <w:pStyle w:val="Zaglavlje"/>
              <w:tabs>
                <w:tab w:val="clear" w:pos="4536"/>
                <w:tab w:val="clear" w:pos="9072"/>
              </w:tabs>
              <w:jc w:val="center"/>
            </w:pPr>
          </w:p>
        </w:tc>
        <w:tc>
          <w:tcPr>
            <w:tcW w:w="1595" w:type="dxa"/>
            <w:vAlign w:val="center"/>
          </w:tcPr>
          <w:p w:rsidR="00356D02" w:rsidRDefault="00356D02" w:rsidP="006A475A">
            <w:pPr>
              <w:pStyle w:val="Zaglavlje"/>
              <w:tabs>
                <w:tab w:val="clear" w:pos="4536"/>
                <w:tab w:val="clear" w:pos="9072"/>
              </w:tabs>
              <w:jc w:val="center"/>
            </w:pPr>
            <w:r>
              <w:t xml:space="preserve">Kuhar </w:t>
            </w:r>
          </w:p>
        </w:tc>
        <w:tc>
          <w:tcPr>
            <w:tcW w:w="1231" w:type="dxa"/>
            <w:vAlign w:val="center"/>
          </w:tcPr>
          <w:p w:rsidR="00356D02" w:rsidRDefault="00356D02" w:rsidP="006A475A">
            <w:pPr>
              <w:pStyle w:val="Zaglavlje"/>
              <w:tabs>
                <w:tab w:val="clear" w:pos="4536"/>
                <w:tab w:val="clear" w:pos="9072"/>
              </w:tabs>
              <w:jc w:val="center"/>
            </w:pPr>
            <w:r>
              <w:t>40</w:t>
            </w:r>
          </w:p>
        </w:tc>
        <w:tc>
          <w:tcPr>
            <w:tcW w:w="1183" w:type="dxa"/>
            <w:vAlign w:val="center"/>
          </w:tcPr>
          <w:p w:rsidR="00356D02" w:rsidRDefault="00491EC9" w:rsidP="006A475A">
            <w:pPr>
              <w:pStyle w:val="Zaglavlje"/>
              <w:tabs>
                <w:tab w:val="clear" w:pos="4536"/>
                <w:tab w:val="clear" w:pos="9072"/>
              </w:tabs>
              <w:jc w:val="center"/>
            </w:pPr>
            <w:r>
              <w:t>6</w:t>
            </w:r>
            <w:r w:rsidR="00356D02">
              <w:t>-</w:t>
            </w:r>
            <w:r>
              <w:t>14</w:t>
            </w:r>
          </w:p>
        </w:tc>
        <w:tc>
          <w:tcPr>
            <w:tcW w:w="1361" w:type="dxa"/>
            <w:vAlign w:val="center"/>
          </w:tcPr>
          <w:p w:rsidR="00356D02" w:rsidRDefault="00356D02" w:rsidP="006A475A">
            <w:pPr>
              <w:pStyle w:val="Zaglavlje"/>
              <w:tabs>
                <w:tab w:val="clear" w:pos="4536"/>
                <w:tab w:val="clear" w:pos="9072"/>
              </w:tabs>
              <w:jc w:val="center"/>
            </w:pPr>
            <w:r>
              <w:t>2088</w:t>
            </w:r>
          </w:p>
        </w:tc>
        <w:tc>
          <w:tcPr>
            <w:tcW w:w="1375" w:type="dxa"/>
            <w:vAlign w:val="center"/>
          </w:tcPr>
          <w:p w:rsidR="00356D02" w:rsidRPr="00691636" w:rsidRDefault="00356D02" w:rsidP="006A475A">
            <w:pPr>
              <w:pStyle w:val="Zaglavlje"/>
              <w:tabs>
                <w:tab w:val="clear" w:pos="4536"/>
                <w:tab w:val="clear" w:pos="9072"/>
              </w:tabs>
              <w:jc w:val="center"/>
            </w:pPr>
          </w:p>
        </w:tc>
      </w:tr>
      <w:tr w:rsidR="00356D02" w:rsidRPr="00691636" w:rsidTr="00356D02">
        <w:tc>
          <w:tcPr>
            <w:tcW w:w="1510" w:type="dxa"/>
            <w:vAlign w:val="center"/>
          </w:tcPr>
          <w:p w:rsidR="00356D02" w:rsidRDefault="00356D02" w:rsidP="006A475A">
            <w:pPr>
              <w:pStyle w:val="Zaglavlje"/>
              <w:tabs>
                <w:tab w:val="clear" w:pos="4536"/>
                <w:tab w:val="clear" w:pos="9072"/>
              </w:tabs>
              <w:jc w:val="center"/>
            </w:pPr>
            <w:proofErr w:type="spellStart"/>
            <w:r w:rsidRPr="00E31BF0">
              <w:t>Štaudt</w:t>
            </w:r>
            <w:proofErr w:type="spellEnd"/>
            <w:r w:rsidRPr="00E31BF0">
              <w:t xml:space="preserve"> Marija</w:t>
            </w:r>
          </w:p>
        </w:tc>
        <w:tc>
          <w:tcPr>
            <w:tcW w:w="1430" w:type="dxa"/>
            <w:vAlign w:val="center"/>
          </w:tcPr>
          <w:p w:rsidR="00356D02" w:rsidRPr="00691636" w:rsidRDefault="00356D02" w:rsidP="006A475A">
            <w:pPr>
              <w:pStyle w:val="Zaglavlje"/>
              <w:tabs>
                <w:tab w:val="clear" w:pos="4536"/>
                <w:tab w:val="clear" w:pos="9072"/>
              </w:tabs>
              <w:jc w:val="center"/>
            </w:pPr>
          </w:p>
        </w:tc>
        <w:tc>
          <w:tcPr>
            <w:tcW w:w="1595" w:type="dxa"/>
            <w:vAlign w:val="center"/>
          </w:tcPr>
          <w:p w:rsidR="00356D02" w:rsidRDefault="00356D02" w:rsidP="006A475A">
            <w:pPr>
              <w:pStyle w:val="Zaglavlje"/>
              <w:tabs>
                <w:tab w:val="clear" w:pos="4536"/>
                <w:tab w:val="clear" w:pos="9072"/>
              </w:tabs>
              <w:jc w:val="center"/>
            </w:pPr>
            <w:r>
              <w:t xml:space="preserve">Spremačica </w:t>
            </w:r>
          </w:p>
        </w:tc>
        <w:tc>
          <w:tcPr>
            <w:tcW w:w="1231" w:type="dxa"/>
            <w:vAlign w:val="center"/>
          </w:tcPr>
          <w:p w:rsidR="00356D02" w:rsidRDefault="00952728" w:rsidP="006A475A">
            <w:pPr>
              <w:pStyle w:val="Zaglavlje"/>
              <w:tabs>
                <w:tab w:val="clear" w:pos="4536"/>
                <w:tab w:val="clear" w:pos="9072"/>
              </w:tabs>
              <w:jc w:val="center"/>
            </w:pPr>
            <w:r>
              <w:t>11</w:t>
            </w:r>
          </w:p>
        </w:tc>
        <w:tc>
          <w:tcPr>
            <w:tcW w:w="1183" w:type="dxa"/>
            <w:vAlign w:val="center"/>
          </w:tcPr>
          <w:p w:rsidR="00356D02" w:rsidRDefault="00952728" w:rsidP="006A475A">
            <w:pPr>
              <w:pStyle w:val="Zaglavlje"/>
              <w:tabs>
                <w:tab w:val="clear" w:pos="4536"/>
                <w:tab w:val="clear" w:pos="9072"/>
              </w:tabs>
              <w:jc w:val="center"/>
            </w:pPr>
            <w:r>
              <w:t>7-9</w:t>
            </w:r>
          </w:p>
        </w:tc>
        <w:tc>
          <w:tcPr>
            <w:tcW w:w="1361" w:type="dxa"/>
            <w:vAlign w:val="center"/>
          </w:tcPr>
          <w:p w:rsidR="00356D02" w:rsidRDefault="00952728" w:rsidP="006A475A">
            <w:pPr>
              <w:pStyle w:val="Zaglavlje"/>
              <w:tabs>
                <w:tab w:val="clear" w:pos="4536"/>
                <w:tab w:val="clear" w:pos="9072"/>
              </w:tabs>
              <w:jc w:val="center"/>
            </w:pPr>
            <w:r>
              <w:t>574,2</w:t>
            </w:r>
          </w:p>
        </w:tc>
        <w:tc>
          <w:tcPr>
            <w:tcW w:w="1375" w:type="dxa"/>
            <w:vAlign w:val="center"/>
          </w:tcPr>
          <w:p w:rsidR="00356D02" w:rsidRPr="00691636" w:rsidRDefault="00356D02" w:rsidP="006A475A">
            <w:pPr>
              <w:pStyle w:val="Zaglavlje"/>
              <w:tabs>
                <w:tab w:val="clear" w:pos="4536"/>
                <w:tab w:val="clear" w:pos="9072"/>
              </w:tabs>
              <w:jc w:val="center"/>
            </w:pPr>
          </w:p>
        </w:tc>
      </w:tr>
      <w:tr w:rsidR="00356D02" w:rsidRPr="00691636" w:rsidTr="00356D02">
        <w:tc>
          <w:tcPr>
            <w:tcW w:w="1510" w:type="dxa"/>
            <w:vAlign w:val="center"/>
          </w:tcPr>
          <w:p w:rsidR="00356D02" w:rsidRPr="00691636" w:rsidRDefault="00356D02" w:rsidP="006A475A">
            <w:pPr>
              <w:pStyle w:val="Zaglavlje"/>
              <w:tabs>
                <w:tab w:val="clear" w:pos="4536"/>
                <w:tab w:val="clear" w:pos="9072"/>
              </w:tabs>
              <w:jc w:val="center"/>
            </w:pPr>
            <w:r w:rsidRPr="00691636">
              <w:t xml:space="preserve">Jasna </w:t>
            </w:r>
          </w:p>
          <w:p w:rsidR="00356D02" w:rsidRPr="00691636" w:rsidRDefault="00356D02" w:rsidP="006A475A">
            <w:pPr>
              <w:pStyle w:val="Zaglavlje"/>
              <w:tabs>
                <w:tab w:val="clear" w:pos="4536"/>
                <w:tab w:val="clear" w:pos="9072"/>
              </w:tabs>
              <w:jc w:val="center"/>
            </w:pPr>
            <w:proofErr w:type="spellStart"/>
            <w:r w:rsidRPr="00691636">
              <w:t>Mrvelj</w:t>
            </w:r>
            <w:proofErr w:type="spellEnd"/>
          </w:p>
        </w:tc>
        <w:tc>
          <w:tcPr>
            <w:tcW w:w="1430" w:type="dxa"/>
            <w:vAlign w:val="center"/>
          </w:tcPr>
          <w:p w:rsidR="00356D02" w:rsidRPr="00691636" w:rsidRDefault="00356D02" w:rsidP="006A475A">
            <w:pPr>
              <w:pStyle w:val="Zaglavlje"/>
              <w:tabs>
                <w:tab w:val="clear" w:pos="4536"/>
                <w:tab w:val="clear" w:pos="9072"/>
              </w:tabs>
              <w:jc w:val="center"/>
            </w:pPr>
          </w:p>
        </w:tc>
        <w:tc>
          <w:tcPr>
            <w:tcW w:w="1595" w:type="dxa"/>
            <w:vAlign w:val="center"/>
          </w:tcPr>
          <w:p w:rsidR="00356D02" w:rsidRPr="00691636" w:rsidRDefault="00356D02" w:rsidP="006A475A">
            <w:pPr>
              <w:pStyle w:val="Zaglavlje"/>
              <w:tabs>
                <w:tab w:val="clear" w:pos="4536"/>
                <w:tab w:val="clear" w:pos="9072"/>
              </w:tabs>
              <w:jc w:val="center"/>
            </w:pPr>
            <w:r w:rsidRPr="00691636">
              <w:t>Spremačica</w:t>
            </w:r>
          </w:p>
        </w:tc>
        <w:tc>
          <w:tcPr>
            <w:tcW w:w="1231" w:type="dxa"/>
            <w:vAlign w:val="center"/>
          </w:tcPr>
          <w:p w:rsidR="00356D02" w:rsidRPr="00691636" w:rsidRDefault="00952728" w:rsidP="006A475A">
            <w:pPr>
              <w:pStyle w:val="Zaglavlje"/>
              <w:tabs>
                <w:tab w:val="clear" w:pos="4536"/>
                <w:tab w:val="clear" w:pos="9072"/>
              </w:tabs>
              <w:jc w:val="center"/>
            </w:pPr>
            <w:r>
              <w:t>31</w:t>
            </w:r>
          </w:p>
        </w:tc>
        <w:tc>
          <w:tcPr>
            <w:tcW w:w="1183" w:type="dxa"/>
            <w:vAlign w:val="center"/>
          </w:tcPr>
          <w:p w:rsidR="00792BBB" w:rsidRPr="00691636" w:rsidRDefault="00792BBB" w:rsidP="00952728">
            <w:pPr>
              <w:pStyle w:val="Zaglavlje"/>
              <w:tabs>
                <w:tab w:val="clear" w:pos="4536"/>
                <w:tab w:val="clear" w:pos="9072"/>
              </w:tabs>
              <w:jc w:val="center"/>
            </w:pPr>
            <w:r>
              <w:t>6-1</w:t>
            </w:r>
            <w:r w:rsidR="00952728">
              <w:t>2</w:t>
            </w:r>
          </w:p>
        </w:tc>
        <w:tc>
          <w:tcPr>
            <w:tcW w:w="1361" w:type="dxa"/>
            <w:vAlign w:val="center"/>
          </w:tcPr>
          <w:p w:rsidR="00356D02" w:rsidRPr="00691636" w:rsidRDefault="00952728" w:rsidP="006A475A">
            <w:pPr>
              <w:pStyle w:val="Zaglavlje"/>
              <w:tabs>
                <w:tab w:val="clear" w:pos="4536"/>
                <w:tab w:val="clear" w:pos="9072"/>
              </w:tabs>
              <w:jc w:val="center"/>
            </w:pPr>
            <w:r>
              <w:t>1618,2</w:t>
            </w:r>
          </w:p>
        </w:tc>
        <w:tc>
          <w:tcPr>
            <w:tcW w:w="1375" w:type="dxa"/>
            <w:vAlign w:val="center"/>
          </w:tcPr>
          <w:p w:rsidR="00356D02" w:rsidRPr="00691636" w:rsidRDefault="00356D02" w:rsidP="00386B7D">
            <w:pPr>
              <w:pStyle w:val="Zaglavlje"/>
              <w:tabs>
                <w:tab w:val="clear" w:pos="4536"/>
                <w:tab w:val="clear" w:pos="9072"/>
              </w:tabs>
              <w:jc w:val="center"/>
            </w:pPr>
          </w:p>
        </w:tc>
      </w:tr>
    </w:tbl>
    <w:p w:rsidR="00ED6ACF" w:rsidRDefault="00ED6ACF" w:rsidP="00BF06E5">
      <w:pPr>
        <w:pStyle w:val="Zaglavlje"/>
        <w:tabs>
          <w:tab w:val="clear" w:pos="4536"/>
          <w:tab w:val="clear" w:pos="9072"/>
        </w:tabs>
        <w:rPr>
          <w:b/>
          <w:i/>
        </w:rPr>
      </w:pPr>
    </w:p>
    <w:p w:rsidR="00BF06E5" w:rsidRDefault="00ED6ACF" w:rsidP="00BF06E5">
      <w:pPr>
        <w:pStyle w:val="Zaglavlje"/>
        <w:tabs>
          <w:tab w:val="clear" w:pos="4536"/>
          <w:tab w:val="clear" w:pos="9072"/>
        </w:tabs>
        <w:rPr>
          <w:b/>
          <w:i/>
        </w:rPr>
      </w:pPr>
      <w:r>
        <w:rPr>
          <w:b/>
          <w:i/>
        </w:rPr>
        <w:t>Djelatnici</w:t>
      </w:r>
      <w:r w:rsidR="00BF06E5" w:rsidRPr="00691636">
        <w:rPr>
          <w:b/>
          <w:i/>
        </w:rPr>
        <w:t xml:space="preserve"> putnici</w:t>
      </w:r>
    </w:p>
    <w:p w:rsidR="00ED6ACF" w:rsidRPr="00691636" w:rsidRDefault="00ED6ACF" w:rsidP="00BF06E5">
      <w:pPr>
        <w:pStyle w:val="Zaglavlje"/>
        <w:tabs>
          <w:tab w:val="clear" w:pos="4536"/>
          <w:tab w:val="clear" w:pos="9072"/>
        </w:tabs>
        <w:rPr>
          <w:b/>
          <w:i/>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794"/>
        <w:gridCol w:w="2672"/>
        <w:gridCol w:w="2907"/>
      </w:tblGrid>
      <w:tr w:rsidR="00BF06E5" w:rsidRPr="00691636" w:rsidTr="00433CB4">
        <w:trPr>
          <w:trHeight w:val="639"/>
          <w:jc w:val="center"/>
        </w:trPr>
        <w:tc>
          <w:tcPr>
            <w:tcW w:w="2794" w:type="dxa"/>
            <w:shd w:val="clear" w:color="auto" w:fill="BFBFBF" w:themeFill="background1" w:themeFillShade="BF"/>
            <w:vAlign w:val="center"/>
          </w:tcPr>
          <w:p w:rsidR="00BF06E5" w:rsidRPr="00691636" w:rsidRDefault="00BF06E5" w:rsidP="006A475A">
            <w:pPr>
              <w:pStyle w:val="Zaglavlje"/>
              <w:tabs>
                <w:tab w:val="clear" w:pos="4536"/>
                <w:tab w:val="clear" w:pos="9072"/>
              </w:tabs>
              <w:jc w:val="center"/>
              <w:rPr>
                <w:b/>
              </w:rPr>
            </w:pPr>
            <w:r w:rsidRPr="00691636">
              <w:rPr>
                <w:b/>
              </w:rPr>
              <w:t>Ime  i  prezime</w:t>
            </w:r>
          </w:p>
        </w:tc>
        <w:tc>
          <w:tcPr>
            <w:tcW w:w="2672" w:type="dxa"/>
            <w:shd w:val="clear" w:color="auto" w:fill="BFBFBF" w:themeFill="background1" w:themeFillShade="BF"/>
            <w:vAlign w:val="center"/>
          </w:tcPr>
          <w:p w:rsidR="00BF06E5" w:rsidRPr="00691636" w:rsidRDefault="00BF06E5" w:rsidP="006A475A">
            <w:pPr>
              <w:pStyle w:val="Zaglavlje"/>
              <w:tabs>
                <w:tab w:val="clear" w:pos="4536"/>
                <w:tab w:val="clear" w:pos="9072"/>
              </w:tabs>
              <w:jc w:val="center"/>
              <w:rPr>
                <w:b/>
              </w:rPr>
            </w:pPr>
            <w:r w:rsidRPr="00691636">
              <w:rPr>
                <w:b/>
              </w:rPr>
              <w:t>Mjesto  stanovanja</w:t>
            </w:r>
          </w:p>
        </w:tc>
        <w:tc>
          <w:tcPr>
            <w:tcW w:w="2907" w:type="dxa"/>
            <w:shd w:val="clear" w:color="auto" w:fill="BFBFBF" w:themeFill="background1" w:themeFillShade="BF"/>
            <w:vAlign w:val="center"/>
          </w:tcPr>
          <w:p w:rsidR="00433CB4" w:rsidRPr="00691636" w:rsidRDefault="00BF06E5" w:rsidP="00433CB4">
            <w:pPr>
              <w:pStyle w:val="Zaglavlje"/>
              <w:tabs>
                <w:tab w:val="clear" w:pos="4536"/>
                <w:tab w:val="clear" w:pos="9072"/>
              </w:tabs>
              <w:jc w:val="center"/>
              <w:rPr>
                <w:b/>
              </w:rPr>
            </w:pPr>
            <w:r w:rsidRPr="00691636">
              <w:rPr>
                <w:b/>
              </w:rPr>
              <w:t>Radno mjesto</w:t>
            </w:r>
          </w:p>
        </w:tc>
      </w:tr>
      <w:tr w:rsidR="00BF06E5" w:rsidRPr="00691636">
        <w:trPr>
          <w:jc w:val="center"/>
        </w:trPr>
        <w:tc>
          <w:tcPr>
            <w:tcW w:w="2794" w:type="dxa"/>
          </w:tcPr>
          <w:p w:rsidR="0047790B" w:rsidRPr="00C77841" w:rsidRDefault="00490D1E" w:rsidP="006A475A">
            <w:pPr>
              <w:pStyle w:val="Zaglavlje"/>
              <w:tabs>
                <w:tab w:val="clear" w:pos="4536"/>
                <w:tab w:val="clear" w:pos="9072"/>
              </w:tabs>
            </w:pPr>
            <w:r w:rsidRPr="00C77841">
              <w:t xml:space="preserve">Bernard </w:t>
            </w:r>
            <w:r w:rsidR="00611C20" w:rsidRPr="00C77841">
              <w:t>Jukić</w:t>
            </w:r>
          </w:p>
        </w:tc>
        <w:tc>
          <w:tcPr>
            <w:tcW w:w="2672" w:type="dxa"/>
            <w:vAlign w:val="center"/>
          </w:tcPr>
          <w:p w:rsidR="00BF06E5" w:rsidRPr="00691636" w:rsidRDefault="00E9262E" w:rsidP="006A475A">
            <w:pPr>
              <w:pStyle w:val="Zaglavlje"/>
              <w:tabs>
                <w:tab w:val="clear" w:pos="4536"/>
                <w:tab w:val="clear" w:pos="9072"/>
              </w:tabs>
              <w:jc w:val="center"/>
            </w:pPr>
            <w:r w:rsidRPr="00691636">
              <w:t>Đakovo</w:t>
            </w:r>
          </w:p>
        </w:tc>
        <w:tc>
          <w:tcPr>
            <w:tcW w:w="2907" w:type="dxa"/>
            <w:vAlign w:val="center"/>
          </w:tcPr>
          <w:p w:rsidR="00BF06E5" w:rsidRPr="00691636" w:rsidRDefault="00611C20" w:rsidP="006A475A">
            <w:pPr>
              <w:pStyle w:val="Zaglavlje"/>
              <w:tabs>
                <w:tab w:val="clear" w:pos="4536"/>
                <w:tab w:val="clear" w:pos="9072"/>
              </w:tabs>
              <w:jc w:val="center"/>
            </w:pPr>
            <w:proofErr w:type="spellStart"/>
            <w:r w:rsidRPr="00691636">
              <w:t>Garčin</w:t>
            </w:r>
            <w:proofErr w:type="spellEnd"/>
          </w:p>
        </w:tc>
      </w:tr>
      <w:tr w:rsidR="00BF06E5" w:rsidRPr="00691636">
        <w:trPr>
          <w:jc w:val="center"/>
        </w:trPr>
        <w:tc>
          <w:tcPr>
            <w:tcW w:w="2794" w:type="dxa"/>
          </w:tcPr>
          <w:p w:rsidR="00BF06E5" w:rsidRPr="00C77841" w:rsidRDefault="00490D1E" w:rsidP="006A475A">
            <w:pPr>
              <w:pStyle w:val="Zaglavlje"/>
              <w:tabs>
                <w:tab w:val="clear" w:pos="4536"/>
                <w:tab w:val="clear" w:pos="9072"/>
              </w:tabs>
            </w:pPr>
            <w:r w:rsidRPr="00C77841">
              <w:t xml:space="preserve">Sanja </w:t>
            </w:r>
            <w:proofErr w:type="spellStart"/>
            <w:r w:rsidR="00BF06E5" w:rsidRPr="00C77841">
              <w:t>Horvatović</w:t>
            </w:r>
            <w:proofErr w:type="spellEnd"/>
            <w:r w:rsidR="00BF06E5" w:rsidRPr="00C77841">
              <w:t xml:space="preserve">  </w:t>
            </w:r>
          </w:p>
        </w:tc>
        <w:tc>
          <w:tcPr>
            <w:tcW w:w="2672" w:type="dxa"/>
            <w:vAlign w:val="center"/>
          </w:tcPr>
          <w:p w:rsidR="00BF06E5" w:rsidRPr="00691636" w:rsidRDefault="005C2768" w:rsidP="006A475A">
            <w:pPr>
              <w:pStyle w:val="Zaglavlje"/>
              <w:tabs>
                <w:tab w:val="clear" w:pos="4536"/>
                <w:tab w:val="clear" w:pos="9072"/>
              </w:tabs>
              <w:jc w:val="center"/>
            </w:pPr>
            <w:r>
              <w:t xml:space="preserve">Slavonski </w:t>
            </w:r>
            <w:r w:rsidR="00BF06E5" w:rsidRPr="00691636">
              <w:t>Brod</w:t>
            </w:r>
          </w:p>
        </w:tc>
        <w:tc>
          <w:tcPr>
            <w:tcW w:w="2907" w:type="dxa"/>
            <w:vAlign w:val="center"/>
          </w:tcPr>
          <w:p w:rsidR="00BF06E5" w:rsidRPr="00691636" w:rsidRDefault="00BF06E5" w:rsidP="006A475A">
            <w:pPr>
              <w:pStyle w:val="Zaglavlje"/>
              <w:tabs>
                <w:tab w:val="clear" w:pos="4536"/>
                <w:tab w:val="clear" w:pos="9072"/>
              </w:tabs>
              <w:jc w:val="center"/>
            </w:pPr>
            <w:proofErr w:type="spellStart"/>
            <w:r w:rsidRPr="00691636">
              <w:t>Garčin</w:t>
            </w:r>
            <w:proofErr w:type="spellEnd"/>
          </w:p>
        </w:tc>
      </w:tr>
      <w:tr w:rsidR="00BF06E5" w:rsidRPr="00691636">
        <w:trPr>
          <w:jc w:val="center"/>
        </w:trPr>
        <w:tc>
          <w:tcPr>
            <w:tcW w:w="2794" w:type="dxa"/>
          </w:tcPr>
          <w:p w:rsidR="00BF06E5" w:rsidRPr="00C77841" w:rsidRDefault="00490D1E" w:rsidP="006A475A">
            <w:pPr>
              <w:pStyle w:val="Zaglavlje"/>
              <w:tabs>
                <w:tab w:val="clear" w:pos="4536"/>
                <w:tab w:val="clear" w:pos="9072"/>
              </w:tabs>
            </w:pPr>
            <w:r w:rsidRPr="00C77841">
              <w:t>Snježana</w:t>
            </w:r>
            <w:r w:rsidR="0092637C" w:rsidRPr="00C77841">
              <w:t xml:space="preserve"> Bašić</w:t>
            </w:r>
          </w:p>
        </w:tc>
        <w:tc>
          <w:tcPr>
            <w:tcW w:w="2672" w:type="dxa"/>
            <w:vAlign w:val="center"/>
          </w:tcPr>
          <w:p w:rsidR="00BF06E5" w:rsidRPr="00691636" w:rsidRDefault="005C2768" w:rsidP="005C2768">
            <w:pPr>
              <w:pStyle w:val="Zaglavlje"/>
              <w:tabs>
                <w:tab w:val="clear" w:pos="4536"/>
                <w:tab w:val="clear" w:pos="9072"/>
              </w:tabs>
              <w:jc w:val="center"/>
            </w:pPr>
            <w:r>
              <w:t>Slavonski Brod</w:t>
            </w:r>
          </w:p>
        </w:tc>
        <w:tc>
          <w:tcPr>
            <w:tcW w:w="2907" w:type="dxa"/>
            <w:vAlign w:val="center"/>
          </w:tcPr>
          <w:p w:rsidR="00BF06E5" w:rsidRPr="00691636" w:rsidRDefault="00BF06E5" w:rsidP="006A475A">
            <w:pPr>
              <w:pStyle w:val="Zaglavlje"/>
              <w:tabs>
                <w:tab w:val="clear" w:pos="4536"/>
                <w:tab w:val="clear" w:pos="9072"/>
              </w:tabs>
              <w:jc w:val="center"/>
            </w:pPr>
            <w:r w:rsidRPr="00691636">
              <w:t>Trnjani</w:t>
            </w:r>
          </w:p>
        </w:tc>
      </w:tr>
      <w:tr w:rsidR="00BF06E5" w:rsidRPr="00691636">
        <w:trPr>
          <w:jc w:val="center"/>
        </w:trPr>
        <w:tc>
          <w:tcPr>
            <w:tcW w:w="2794" w:type="dxa"/>
          </w:tcPr>
          <w:p w:rsidR="00BF06E5" w:rsidRPr="00C77841" w:rsidRDefault="00490D1E" w:rsidP="006A475A">
            <w:pPr>
              <w:pStyle w:val="Zaglavlje"/>
              <w:tabs>
                <w:tab w:val="clear" w:pos="4536"/>
                <w:tab w:val="clear" w:pos="9072"/>
              </w:tabs>
            </w:pPr>
            <w:r w:rsidRPr="00C77841">
              <w:t>Jasna</w:t>
            </w:r>
            <w:r w:rsidR="00BF06E5" w:rsidRPr="00C77841">
              <w:t xml:space="preserve"> </w:t>
            </w:r>
            <w:proofErr w:type="spellStart"/>
            <w:r w:rsidR="00BF06E5" w:rsidRPr="00C77841">
              <w:t>Dimitarević</w:t>
            </w:r>
            <w:proofErr w:type="spellEnd"/>
          </w:p>
        </w:tc>
        <w:tc>
          <w:tcPr>
            <w:tcW w:w="2672" w:type="dxa"/>
            <w:vAlign w:val="center"/>
          </w:tcPr>
          <w:p w:rsidR="00BF06E5" w:rsidRPr="00691636" w:rsidRDefault="005C2768" w:rsidP="006A475A">
            <w:pPr>
              <w:pStyle w:val="Zaglavlje"/>
              <w:tabs>
                <w:tab w:val="clear" w:pos="4536"/>
                <w:tab w:val="clear" w:pos="9072"/>
              </w:tabs>
              <w:jc w:val="center"/>
            </w:pPr>
            <w:r>
              <w:t>Slavonski Brod</w:t>
            </w:r>
          </w:p>
        </w:tc>
        <w:tc>
          <w:tcPr>
            <w:tcW w:w="2907" w:type="dxa"/>
            <w:vAlign w:val="center"/>
          </w:tcPr>
          <w:p w:rsidR="00BF06E5" w:rsidRPr="00691636" w:rsidRDefault="00BF06E5" w:rsidP="006A475A">
            <w:pPr>
              <w:pStyle w:val="Zaglavlje"/>
              <w:tabs>
                <w:tab w:val="clear" w:pos="4536"/>
                <w:tab w:val="clear" w:pos="9072"/>
              </w:tabs>
              <w:jc w:val="center"/>
            </w:pPr>
            <w:proofErr w:type="spellStart"/>
            <w:r w:rsidRPr="00691636">
              <w:t>Garčin</w:t>
            </w:r>
            <w:proofErr w:type="spellEnd"/>
            <w:r w:rsidRPr="00691636">
              <w:t xml:space="preserve"> </w:t>
            </w:r>
          </w:p>
        </w:tc>
      </w:tr>
      <w:tr w:rsidR="00BF06E5" w:rsidRPr="00691636">
        <w:trPr>
          <w:jc w:val="center"/>
        </w:trPr>
        <w:tc>
          <w:tcPr>
            <w:tcW w:w="2794" w:type="dxa"/>
          </w:tcPr>
          <w:p w:rsidR="00BF06E5" w:rsidRPr="00C77841" w:rsidRDefault="00F06DB6" w:rsidP="006A475A">
            <w:pPr>
              <w:pStyle w:val="Zaglavlje"/>
              <w:tabs>
                <w:tab w:val="clear" w:pos="4536"/>
                <w:tab w:val="clear" w:pos="9072"/>
              </w:tabs>
            </w:pPr>
            <w:r w:rsidRPr="00C77841">
              <w:t>Ana Tereza</w:t>
            </w:r>
            <w:r w:rsidR="001E6093" w:rsidRPr="00C77841">
              <w:t xml:space="preserve"> </w:t>
            </w:r>
            <w:proofErr w:type="spellStart"/>
            <w:r w:rsidR="001E6093" w:rsidRPr="00C77841">
              <w:t>Želinski</w:t>
            </w:r>
            <w:proofErr w:type="spellEnd"/>
          </w:p>
        </w:tc>
        <w:tc>
          <w:tcPr>
            <w:tcW w:w="2672" w:type="dxa"/>
            <w:vAlign w:val="center"/>
          </w:tcPr>
          <w:p w:rsidR="00BF06E5" w:rsidRPr="00691636" w:rsidRDefault="004963B4" w:rsidP="006A475A">
            <w:pPr>
              <w:pStyle w:val="Zaglavlje"/>
              <w:tabs>
                <w:tab w:val="clear" w:pos="4536"/>
                <w:tab w:val="clear" w:pos="9072"/>
              </w:tabs>
              <w:jc w:val="center"/>
            </w:pPr>
            <w:proofErr w:type="spellStart"/>
            <w:r w:rsidRPr="00691636">
              <w:t>Ruščica</w:t>
            </w:r>
            <w:proofErr w:type="spellEnd"/>
          </w:p>
        </w:tc>
        <w:tc>
          <w:tcPr>
            <w:tcW w:w="2907" w:type="dxa"/>
            <w:vAlign w:val="center"/>
          </w:tcPr>
          <w:p w:rsidR="00BF06E5" w:rsidRPr="00691636" w:rsidRDefault="00F06DB6" w:rsidP="006A475A">
            <w:pPr>
              <w:pStyle w:val="Zaglavlje"/>
              <w:tabs>
                <w:tab w:val="clear" w:pos="4536"/>
                <w:tab w:val="clear" w:pos="9072"/>
              </w:tabs>
              <w:jc w:val="center"/>
            </w:pPr>
            <w:proofErr w:type="spellStart"/>
            <w:r w:rsidRPr="00691636">
              <w:t>Garčin</w:t>
            </w:r>
            <w:proofErr w:type="spellEnd"/>
            <w:r w:rsidRPr="00691636">
              <w:t xml:space="preserve"> </w:t>
            </w:r>
          </w:p>
        </w:tc>
      </w:tr>
      <w:tr w:rsidR="00BF06E5" w:rsidRPr="00691636">
        <w:trPr>
          <w:jc w:val="center"/>
        </w:trPr>
        <w:tc>
          <w:tcPr>
            <w:tcW w:w="2794" w:type="dxa"/>
          </w:tcPr>
          <w:p w:rsidR="00BF06E5" w:rsidRPr="00C77841" w:rsidRDefault="00E9262E" w:rsidP="006A475A">
            <w:pPr>
              <w:pStyle w:val="Zaglavlje"/>
              <w:tabs>
                <w:tab w:val="clear" w:pos="4536"/>
                <w:tab w:val="clear" w:pos="9072"/>
              </w:tabs>
            </w:pPr>
            <w:r w:rsidRPr="00C77841">
              <w:t>Ma</w:t>
            </w:r>
            <w:r w:rsidR="00490D1E" w:rsidRPr="00C77841">
              <w:t>ja Sertić-</w:t>
            </w:r>
            <w:proofErr w:type="spellStart"/>
            <w:r w:rsidR="004963B4" w:rsidRPr="00C77841">
              <w:t>Soldo</w:t>
            </w:r>
            <w:proofErr w:type="spellEnd"/>
          </w:p>
        </w:tc>
        <w:tc>
          <w:tcPr>
            <w:tcW w:w="2672" w:type="dxa"/>
            <w:vAlign w:val="center"/>
          </w:tcPr>
          <w:p w:rsidR="00BF06E5" w:rsidRPr="00691636" w:rsidRDefault="00B737C6" w:rsidP="006A475A">
            <w:pPr>
              <w:pStyle w:val="Zaglavlje"/>
              <w:tabs>
                <w:tab w:val="clear" w:pos="4536"/>
                <w:tab w:val="clear" w:pos="9072"/>
              </w:tabs>
              <w:jc w:val="center"/>
            </w:pPr>
            <w:r w:rsidRPr="00691636">
              <w:t>Slavonski Brod</w:t>
            </w:r>
          </w:p>
        </w:tc>
        <w:tc>
          <w:tcPr>
            <w:tcW w:w="2907" w:type="dxa"/>
            <w:vAlign w:val="center"/>
          </w:tcPr>
          <w:p w:rsidR="00BF06E5" w:rsidRPr="00691636" w:rsidRDefault="00BF06E5" w:rsidP="006A475A">
            <w:pPr>
              <w:pStyle w:val="Zaglavlje"/>
              <w:tabs>
                <w:tab w:val="clear" w:pos="4536"/>
                <w:tab w:val="clear" w:pos="9072"/>
              </w:tabs>
              <w:jc w:val="center"/>
            </w:pPr>
            <w:proofErr w:type="spellStart"/>
            <w:r w:rsidRPr="00691636">
              <w:t>Garčin</w:t>
            </w:r>
            <w:proofErr w:type="spellEnd"/>
          </w:p>
        </w:tc>
      </w:tr>
      <w:tr w:rsidR="00BF06E5" w:rsidRPr="00691636">
        <w:trPr>
          <w:jc w:val="center"/>
        </w:trPr>
        <w:tc>
          <w:tcPr>
            <w:tcW w:w="2794" w:type="dxa"/>
          </w:tcPr>
          <w:p w:rsidR="00BF06E5" w:rsidRPr="00C77841" w:rsidRDefault="001551F1" w:rsidP="006A475A">
            <w:pPr>
              <w:pStyle w:val="Zaglavlje"/>
              <w:tabs>
                <w:tab w:val="clear" w:pos="4536"/>
                <w:tab w:val="clear" w:pos="9072"/>
              </w:tabs>
            </w:pPr>
            <w:r w:rsidRPr="00C77841">
              <w:t xml:space="preserve">Darko </w:t>
            </w:r>
            <w:proofErr w:type="spellStart"/>
            <w:r w:rsidRPr="00C77841">
              <w:t>Krijan</w:t>
            </w:r>
            <w:proofErr w:type="spellEnd"/>
          </w:p>
        </w:tc>
        <w:tc>
          <w:tcPr>
            <w:tcW w:w="2672" w:type="dxa"/>
            <w:vAlign w:val="center"/>
          </w:tcPr>
          <w:p w:rsidR="00BF06E5" w:rsidRPr="00691636" w:rsidRDefault="005C2768" w:rsidP="006A475A">
            <w:pPr>
              <w:pStyle w:val="Zaglavlje"/>
              <w:tabs>
                <w:tab w:val="clear" w:pos="4536"/>
                <w:tab w:val="clear" w:pos="9072"/>
              </w:tabs>
              <w:jc w:val="center"/>
            </w:pPr>
            <w:r>
              <w:t xml:space="preserve">Slavonski </w:t>
            </w:r>
            <w:r w:rsidRPr="00691636">
              <w:t>Brod</w:t>
            </w:r>
          </w:p>
        </w:tc>
        <w:tc>
          <w:tcPr>
            <w:tcW w:w="2907" w:type="dxa"/>
            <w:vAlign w:val="center"/>
          </w:tcPr>
          <w:p w:rsidR="00BF06E5" w:rsidRPr="00691636" w:rsidRDefault="00BF06E5" w:rsidP="006A475A">
            <w:pPr>
              <w:pStyle w:val="Zaglavlje"/>
              <w:tabs>
                <w:tab w:val="clear" w:pos="4536"/>
                <w:tab w:val="clear" w:pos="9072"/>
              </w:tabs>
              <w:jc w:val="center"/>
            </w:pPr>
            <w:proofErr w:type="spellStart"/>
            <w:r w:rsidRPr="00691636">
              <w:t>Garčin</w:t>
            </w:r>
            <w:proofErr w:type="spellEnd"/>
          </w:p>
        </w:tc>
      </w:tr>
      <w:tr w:rsidR="00BF06E5" w:rsidRPr="00691636">
        <w:trPr>
          <w:jc w:val="center"/>
        </w:trPr>
        <w:tc>
          <w:tcPr>
            <w:tcW w:w="2794" w:type="dxa"/>
          </w:tcPr>
          <w:p w:rsidR="00BF06E5" w:rsidRPr="00C77841" w:rsidRDefault="00490D1E" w:rsidP="006A475A">
            <w:pPr>
              <w:pStyle w:val="Zaglavlje"/>
              <w:tabs>
                <w:tab w:val="clear" w:pos="4536"/>
                <w:tab w:val="clear" w:pos="9072"/>
              </w:tabs>
            </w:pPr>
            <w:r w:rsidRPr="00C77841">
              <w:t xml:space="preserve">Sanja </w:t>
            </w:r>
            <w:proofErr w:type="spellStart"/>
            <w:r w:rsidR="001A313A" w:rsidRPr="00C77841">
              <w:t>Topuzović</w:t>
            </w:r>
            <w:proofErr w:type="spellEnd"/>
          </w:p>
        </w:tc>
        <w:tc>
          <w:tcPr>
            <w:tcW w:w="2672" w:type="dxa"/>
            <w:vAlign w:val="center"/>
          </w:tcPr>
          <w:p w:rsidR="00BF06E5" w:rsidRPr="00691636" w:rsidRDefault="00B164DD" w:rsidP="006A475A">
            <w:pPr>
              <w:pStyle w:val="Zaglavlje"/>
              <w:tabs>
                <w:tab w:val="clear" w:pos="4536"/>
                <w:tab w:val="clear" w:pos="9072"/>
              </w:tabs>
              <w:jc w:val="center"/>
            </w:pPr>
            <w:r w:rsidRPr="00691636">
              <w:t>Đakovo</w:t>
            </w:r>
          </w:p>
        </w:tc>
        <w:tc>
          <w:tcPr>
            <w:tcW w:w="2907" w:type="dxa"/>
            <w:vAlign w:val="center"/>
          </w:tcPr>
          <w:p w:rsidR="00BF06E5" w:rsidRPr="00691636" w:rsidRDefault="00B164DD" w:rsidP="006A475A">
            <w:pPr>
              <w:pStyle w:val="Zaglavlje"/>
              <w:tabs>
                <w:tab w:val="clear" w:pos="4536"/>
                <w:tab w:val="clear" w:pos="9072"/>
              </w:tabs>
              <w:jc w:val="center"/>
            </w:pPr>
            <w:proofErr w:type="spellStart"/>
            <w:r w:rsidRPr="00691636">
              <w:t>Garčin</w:t>
            </w:r>
            <w:proofErr w:type="spellEnd"/>
          </w:p>
        </w:tc>
      </w:tr>
      <w:tr w:rsidR="00BF06E5" w:rsidRPr="00691636">
        <w:trPr>
          <w:jc w:val="center"/>
        </w:trPr>
        <w:tc>
          <w:tcPr>
            <w:tcW w:w="2794" w:type="dxa"/>
          </w:tcPr>
          <w:p w:rsidR="00BF06E5" w:rsidRPr="00C77841" w:rsidRDefault="00A96156" w:rsidP="006A475A">
            <w:pPr>
              <w:pStyle w:val="Zaglavlje"/>
              <w:tabs>
                <w:tab w:val="clear" w:pos="4536"/>
                <w:tab w:val="clear" w:pos="9072"/>
              </w:tabs>
            </w:pPr>
            <w:r w:rsidRPr="00C77841">
              <w:t xml:space="preserve">Jadranka </w:t>
            </w:r>
            <w:proofErr w:type="spellStart"/>
            <w:r w:rsidRPr="00C77841">
              <w:t>Pastuović</w:t>
            </w:r>
            <w:proofErr w:type="spellEnd"/>
            <w:r w:rsidRPr="00C77841">
              <w:t xml:space="preserve"> </w:t>
            </w:r>
            <w:r w:rsidR="00BF06E5" w:rsidRPr="00C77841">
              <w:t>Ćuk</w:t>
            </w:r>
          </w:p>
        </w:tc>
        <w:tc>
          <w:tcPr>
            <w:tcW w:w="2672" w:type="dxa"/>
            <w:vAlign w:val="center"/>
          </w:tcPr>
          <w:p w:rsidR="00BF06E5" w:rsidRPr="00691636" w:rsidRDefault="005C2768" w:rsidP="006A475A">
            <w:pPr>
              <w:pStyle w:val="Zaglavlje"/>
              <w:tabs>
                <w:tab w:val="clear" w:pos="4536"/>
                <w:tab w:val="clear" w:pos="9072"/>
              </w:tabs>
              <w:jc w:val="center"/>
            </w:pPr>
            <w:r>
              <w:t>Slavonski Brod</w:t>
            </w:r>
          </w:p>
        </w:tc>
        <w:tc>
          <w:tcPr>
            <w:tcW w:w="2907" w:type="dxa"/>
            <w:vAlign w:val="center"/>
          </w:tcPr>
          <w:p w:rsidR="00BF06E5" w:rsidRPr="00691636" w:rsidRDefault="00BF06E5" w:rsidP="006A475A">
            <w:pPr>
              <w:pStyle w:val="Zaglavlje"/>
              <w:tabs>
                <w:tab w:val="clear" w:pos="4536"/>
                <w:tab w:val="clear" w:pos="9072"/>
              </w:tabs>
              <w:jc w:val="center"/>
            </w:pPr>
            <w:proofErr w:type="spellStart"/>
            <w:r w:rsidRPr="00691636">
              <w:t>Garčin</w:t>
            </w:r>
            <w:proofErr w:type="spellEnd"/>
          </w:p>
        </w:tc>
      </w:tr>
      <w:tr w:rsidR="00BF06E5" w:rsidRPr="00691636">
        <w:trPr>
          <w:jc w:val="center"/>
        </w:trPr>
        <w:tc>
          <w:tcPr>
            <w:tcW w:w="2794" w:type="dxa"/>
          </w:tcPr>
          <w:p w:rsidR="00BF06E5" w:rsidRPr="00C77841" w:rsidRDefault="00BF06E5" w:rsidP="006A475A">
            <w:pPr>
              <w:pStyle w:val="Zaglavlje"/>
              <w:tabs>
                <w:tab w:val="clear" w:pos="4536"/>
                <w:tab w:val="clear" w:pos="9072"/>
              </w:tabs>
            </w:pPr>
            <w:proofErr w:type="spellStart"/>
            <w:r w:rsidRPr="00C77841">
              <w:t>Robertina</w:t>
            </w:r>
            <w:proofErr w:type="spellEnd"/>
            <w:r w:rsidRPr="00C77841">
              <w:t xml:space="preserve"> </w:t>
            </w:r>
            <w:proofErr w:type="spellStart"/>
            <w:r w:rsidRPr="00C77841">
              <w:t>Draškić</w:t>
            </w:r>
            <w:proofErr w:type="spellEnd"/>
          </w:p>
        </w:tc>
        <w:tc>
          <w:tcPr>
            <w:tcW w:w="2672" w:type="dxa"/>
            <w:vAlign w:val="center"/>
          </w:tcPr>
          <w:p w:rsidR="00BF06E5" w:rsidRPr="00691636" w:rsidRDefault="005C2768" w:rsidP="006A475A">
            <w:pPr>
              <w:pStyle w:val="Zaglavlje"/>
              <w:tabs>
                <w:tab w:val="clear" w:pos="4536"/>
                <w:tab w:val="clear" w:pos="9072"/>
              </w:tabs>
              <w:jc w:val="center"/>
            </w:pPr>
            <w:r>
              <w:t>Slavonski Brod</w:t>
            </w:r>
          </w:p>
        </w:tc>
        <w:tc>
          <w:tcPr>
            <w:tcW w:w="2907" w:type="dxa"/>
            <w:vAlign w:val="center"/>
          </w:tcPr>
          <w:p w:rsidR="00BF06E5" w:rsidRPr="00691636" w:rsidRDefault="00FC1A6D" w:rsidP="006A475A">
            <w:pPr>
              <w:pStyle w:val="Zaglavlje"/>
              <w:tabs>
                <w:tab w:val="clear" w:pos="4536"/>
                <w:tab w:val="clear" w:pos="9072"/>
              </w:tabs>
              <w:jc w:val="center"/>
            </w:pPr>
            <w:proofErr w:type="spellStart"/>
            <w:r>
              <w:t>Garčin</w:t>
            </w:r>
            <w:proofErr w:type="spellEnd"/>
            <w:r>
              <w:t xml:space="preserve">, </w:t>
            </w:r>
            <w:proofErr w:type="spellStart"/>
            <w:r>
              <w:t>Zadubravlje</w:t>
            </w:r>
            <w:proofErr w:type="spellEnd"/>
            <w:r w:rsidR="002675D5">
              <w:t xml:space="preserve"> </w:t>
            </w:r>
          </w:p>
        </w:tc>
      </w:tr>
      <w:tr w:rsidR="000858FC" w:rsidRPr="00691636">
        <w:trPr>
          <w:jc w:val="center"/>
        </w:trPr>
        <w:tc>
          <w:tcPr>
            <w:tcW w:w="2794" w:type="dxa"/>
          </w:tcPr>
          <w:p w:rsidR="000858FC" w:rsidRPr="00C77841" w:rsidRDefault="00902C91" w:rsidP="006A475A">
            <w:pPr>
              <w:pStyle w:val="Zaglavlje"/>
              <w:tabs>
                <w:tab w:val="clear" w:pos="4536"/>
                <w:tab w:val="clear" w:pos="9072"/>
              </w:tabs>
            </w:pPr>
            <w:proofErr w:type="spellStart"/>
            <w:r w:rsidRPr="00C77841">
              <w:t>Đurković</w:t>
            </w:r>
            <w:proofErr w:type="spellEnd"/>
            <w:r w:rsidRPr="00C77841">
              <w:t xml:space="preserve"> </w:t>
            </w:r>
            <w:r w:rsidR="000858FC" w:rsidRPr="00C77841">
              <w:t>Martina</w:t>
            </w:r>
          </w:p>
        </w:tc>
        <w:tc>
          <w:tcPr>
            <w:tcW w:w="2672" w:type="dxa"/>
            <w:vAlign w:val="center"/>
          </w:tcPr>
          <w:p w:rsidR="000858FC" w:rsidRPr="00691636" w:rsidRDefault="005C2768" w:rsidP="006A475A">
            <w:pPr>
              <w:pStyle w:val="Zaglavlje"/>
              <w:tabs>
                <w:tab w:val="clear" w:pos="4536"/>
                <w:tab w:val="clear" w:pos="9072"/>
              </w:tabs>
              <w:jc w:val="center"/>
            </w:pPr>
            <w:r>
              <w:t>Slavonski Brod</w:t>
            </w:r>
          </w:p>
        </w:tc>
        <w:tc>
          <w:tcPr>
            <w:tcW w:w="2907" w:type="dxa"/>
            <w:vAlign w:val="center"/>
          </w:tcPr>
          <w:p w:rsidR="000858FC" w:rsidRPr="00691636" w:rsidRDefault="000858FC" w:rsidP="009C1102">
            <w:pPr>
              <w:pStyle w:val="Zaglavlje"/>
              <w:tabs>
                <w:tab w:val="clear" w:pos="4536"/>
                <w:tab w:val="clear" w:pos="9072"/>
              </w:tabs>
              <w:jc w:val="center"/>
            </w:pPr>
            <w:proofErr w:type="spellStart"/>
            <w:r w:rsidRPr="00691636">
              <w:t>Zadubravlje</w:t>
            </w:r>
            <w:proofErr w:type="spellEnd"/>
          </w:p>
        </w:tc>
      </w:tr>
      <w:tr w:rsidR="000858FC" w:rsidRPr="00691636">
        <w:trPr>
          <w:jc w:val="center"/>
        </w:trPr>
        <w:tc>
          <w:tcPr>
            <w:tcW w:w="2794" w:type="dxa"/>
          </w:tcPr>
          <w:p w:rsidR="000858FC" w:rsidRPr="00C77841" w:rsidRDefault="000858FC" w:rsidP="006A475A">
            <w:pPr>
              <w:pStyle w:val="Zaglavlje"/>
              <w:tabs>
                <w:tab w:val="clear" w:pos="4536"/>
                <w:tab w:val="clear" w:pos="9072"/>
              </w:tabs>
            </w:pPr>
            <w:r w:rsidRPr="00C77841">
              <w:lastRenderedPageBreak/>
              <w:t>Matić Mario</w:t>
            </w:r>
          </w:p>
        </w:tc>
        <w:tc>
          <w:tcPr>
            <w:tcW w:w="2672" w:type="dxa"/>
            <w:vAlign w:val="center"/>
          </w:tcPr>
          <w:p w:rsidR="000858FC" w:rsidRPr="00691636" w:rsidRDefault="005C2768" w:rsidP="006A475A">
            <w:pPr>
              <w:pStyle w:val="Zaglavlje"/>
              <w:tabs>
                <w:tab w:val="clear" w:pos="4536"/>
                <w:tab w:val="clear" w:pos="9072"/>
              </w:tabs>
              <w:jc w:val="center"/>
            </w:pPr>
            <w:r>
              <w:t>Slavonski Brod</w:t>
            </w:r>
          </w:p>
        </w:tc>
        <w:tc>
          <w:tcPr>
            <w:tcW w:w="2907" w:type="dxa"/>
            <w:vAlign w:val="center"/>
          </w:tcPr>
          <w:p w:rsidR="000858FC" w:rsidRPr="00691636" w:rsidRDefault="000858FC" w:rsidP="009C1102">
            <w:pPr>
              <w:pStyle w:val="Zaglavlje"/>
              <w:tabs>
                <w:tab w:val="clear" w:pos="4536"/>
                <w:tab w:val="clear" w:pos="9072"/>
              </w:tabs>
              <w:jc w:val="center"/>
            </w:pPr>
            <w:proofErr w:type="spellStart"/>
            <w:r w:rsidRPr="00691636">
              <w:t>Garčin</w:t>
            </w:r>
            <w:proofErr w:type="spellEnd"/>
          </w:p>
        </w:tc>
      </w:tr>
      <w:tr w:rsidR="00FB3ED2" w:rsidRPr="00691636" w:rsidTr="00157C81">
        <w:trPr>
          <w:jc w:val="center"/>
        </w:trPr>
        <w:tc>
          <w:tcPr>
            <w:tcW w:w="2794" w:type="dxa"/>
          </w:tcPr>
          <w:p w:rsidR="00FB3ED2" w:rsidRPr="00C77841" w:rsidRDefault="00AA2DF9" w:rsidP="006A475A">
            <w:pPr>
              <w:pStyle w:val="Zaglavlje"/>
              <w:tabs>
                <w:tab w:val="clear" w:pos="4536"/>
                <w:tab w:val="clear" w:pos="9072"/>
              </w:tabs>
            </w:pPr>
            <w:proofErr w:type="spellStart"/>
            <w:r w:rsidRPr="00C77841">
              <w:t>Čalušić-</w:t>
            </w:r>
            <w:r w:rsidR="00FB3ED2" w:rsidRPr="00C77841">
              <w:t>Zirdum</w:t>
            </w:r>
            <w:proofErr w:type="spellEnd"/>
            <w:r w:rsidR="00FB3ED2" w:rsidRPr="00C77841">
              <w:t xml:space="preserve"> Ivana</w:t>
            </w:r>
          </w:p>
        </w:tc>
        <w:tc>
          <w:tcPr>
            <w:tcW w:w="2672" w:type="dxa"/>
          </w:tcPr>
          <w:p w:rsidR="00FB3ED2" w:rsidRDefault="00FB3ED2" w:rsidP="00FB3ED2">
            <w:pPr>
              <w:jc w:val="center"/>
            </w:pPr>
            <w:r w:rsidRPr="00165902">
              <w:t>Slavonski Brod</w:t>
            </w:r>
          </w:p>
        </w:tc>
        <w:tc>
          <w:tcPr>
            <w:tcW w:w="2907" w:type="dxa"/>
            <w:vAlign w:val="center"/>
          </w:tcPr>
          <w:p w:rsidR="00FB3ED2" w:rsidRPr="00691636" w:rsidRDefault="00FB3ED2" w:rsidP="009C1102">
            <w:pPr>
              <w:pStyle w:val="Zaglavlje"/>
              <w:tabs>
                <w:tab w:val="clear" w:pos="4536"/>
                <w:tab w:val="clear" w:pos="9072"/>
              </w:tabs>
              <w:jc w:val="center"/>
            </w:pPr>
            <w:proofErr w:type="spellStart"/>
            <w:r w:rsidRPr="00691636">
              <w:t>Garčin</w:t>
            </w:r>
            <w:proofErr w:type="spellEnd"/>
          </w:p>
        </w:tc>
      </w:tr>
      <w:tr w:rsidR="00FB3ED2" w:rsidRPr="00691636" w:rsidTr="00157C81">
        <w:trPr>
          <w:jc w:val="center"/>
        </w:trPr>
        <w:tc>
          <w:tcPr>
            <w:tcW w:w="2794" w:type="dxa"/>
          </w:tcPr>
          <w:p w:rsidR="00FB3ED2" w:rsidRPr="00C77841" w:rsidRDefault="00FB3ED2" w:rsidP="006A475A">
            <w:pPr>
              <w:pStyle w:val="Zaglavlje"/>
              <w:tabs>
                <w:tab w:val="clear" w:pos="4536"/>
                <w:tab w:val="clear" w:pos="9072"/>
              </w:tabs>
            </w:pPr>
            <w:r w:rsidRPr="00C77841">
              <w:t xml:space="preserve">Sandra </w:t>
            </w:r>
            <w:proofErr w:type="spellStart"/>
            <w:r w:rsidRPr="00C77841">
              <w:t>Pajković</w:t>
            </w:r>
            <w:proofErr w:type="spellEnd"/>
            <w:r w:rsidRPr="00C77841">
              <w:t xml:space="preserve"> </w:t>
            </w:r>
            <w:proofErr w:type="spellStart"/>
            <w:r w:rsidR="00517FFD" w:rsidRPr="00C77841">
              <w:t>Kljajić</w:t>
            </w:r>
            <w:proofErr w:type="spellEnd"/>
            <w:r w:rsidR="00517FFD" w:rsidRPr="00C77841">
              <w:t xml:space="preserve"> </w:t>
            </w:r>
          </w:p>
        </w:tc>
        <w:tc>
          <w:tcPr>
            <w:tcW w:w="2672" w:type="dxa"/>
          </w:tcPr>
          <w:p w:rsidR="00FB3ED2" w:rsidRDefault="00FB3ED2" w:rsidP="00FB3ED2">
            <w:pPr>
              <w:jc w:val="center"/>
            </w:pPr>
            <w:r w:rsidRPr="00165902">
              <w:t>Slavonski Brod</w:t>
            </w:r>
          </w:p>
        </w:tc>
        <w:tc>
          <w:tcPr>
            <w:tcW w:w="2907" w:type="dxa"/>
            <w:vAlign w:val="center"/>
          </w:tcPr>
          <w:p w:rsidR="00FB3ED2" w:rsidRPr="00691636" w:rsidRDefault="00FB3ED2" w:rsidP="006A475A">
            <w:pPr>
              <w:pStyle w:val="Zaglavlje"/>
              <w:tabs>
                <w:tab w:val="clear" w:pos="4536"/>
                <w:tab w:val="clear" w:pos="9072"/>
              </w:tabs>
              <w:jc w:val="center"/>
            </w:pPr>
            <w:proofErr w:type="spellStart"/>
            <w:r w:rsidRPr="00691636">
              <w:t>Klokočevik</w:t>
            </w:r>
            <w:proofErr w:type="spellEnd"/>
          </w:p>
        </w:tc>
      </w:tr>
      <w:tr w:rsidR="00BF06E5" w:rsidRPr="00691636">
        <w:trPr>
          <w:jc w:val="center"/>
        </w:trPr>
        <w:tc>
          <w:tcPr>
            <w:tcW w:w="2794" w:type="dxa"/>
          </w:tcPr>
          <w:p w:rsidR="00BF06E5" w:rsidRPr="00C77841" w:rsidRDefault="00BF06E5" w:rsidP="006A475A">
            <w:pPr>
              <w:pStyle w:val="Zaglavlje"/>
              <w:tabs>
                <w:tab w:val="clear" w:pos="4536"/>
                <w:tab w:val="clear" w:pos="9072"/>
              </w:tabs>
            </w:pPr>
            <w:r w:rsidRPr="00C77841">
              <w:t xml:space="preserve">Božidar </w:t>
            </w:r>
            <w:proofErr w:type="spellStart"/>
            <w:r w:rsidRPr="00C77841">
              <w:t>Bosančić</w:t>
            </w:r>
            <w:proofErr w:type="spellEnd"/>
          </w:p>
        </w:tc>
        <w:tc>
          <w:tcPr>
            <w:tcW w:w="2672" w:type="dxa"/>
            <w:vAlign w:val="center"/>
          </w:tcPr>
          <w:p w:rsidR="00BF06E5" w:rsidRPr="00691636" w:rsidRDefault="00BF06E5" w:rsidP="006A475A">
            <w:pPr>
              <w:pStyle w:val="Zaglavlje"/>
              <w:tabs>
                <w:tab w:val="clear" w:pos="4536"/>
                <w:tab w:val="clear" w:pos="9072"/>
              </w:tabs>
              <w:jc w:val="center"/>
            </w:pPr>
            <w:proofErr w:type="spellStart"/>
            <w:r w:rsidRPr="00691636">
              <w:t>Klokočevik</w:t>
            </w:r>
            <w:proofErr w:type="spellEnd"/>
          </w:p>
        </w:tc>
        <w:tc>
          <w:tcPr>
            <w:tcW w:w="2907" w:type="dxa"/>
            <w:vAlign w:val="center"/>
          </w:tcPr>
          <w:p w:rsidR="00BF06E5" w:rsidRPr="00691636" w:rsidRDefault="00BF06E5" w:rsidP="006A475A">
            <w:pPr>
              <w:pStyle w:val="Zaglavlje"/>
              <w:tabs>
                <w:tab w:val="clear" w:pos="4536"/>
                <w:tab w:val="clear" w:pos="9072"/>
              </w:tabs>
              <w:jc w:val="center"/>
            </w:pPr>
            <w:proofErr w:type="spellStart"/>
            <w:r w:rsidRPr="00691636">
              <w:t>Garčin</w:t>
            </w:r>
            <w:proofErr w:type="spellEnd"/>
          </w:p>
        </w:tc>
      </w:tr>
      <w:tr w:rsidR="00BF06E5" w:rsidRPr="00691636">
        <w:trPr>
          <w:jc w:val="center"/>
        </w:trPr>
        <w:tc>
          <w:tcPr>
            <w:tcW w:w="2794" w:type="dxa"/>
          </w:tcPr>
          <w:p w:rsidR="00BF06E5" w:rsidRPr="00C77841" w:rsidRDefault="00A50386" w:rsidP="006A475A">
            <w:pPr>
              <w:pStyle w:val="Zaglavlje"/>
              <w:tabs>
                <w:tab w:val="clear" w:pos="4536"/>
                <w:tab w:val="clear" w:pos="9072"/>
              </w:tabs>
            </w:pPr>
            <w:r w:rsidRPr="00C77841">
              <w:t xml:space="preserve">Maja </w:t>
            </w:r>
            <w:proofErr w:type="spellStart"/>
            <w:r w:rsidRPr="00C77841">
              <w:t>Zirdum</w:t>
            </w:r>
            <w:proofErr w:type="spellEnd"/>
          </w:p>
        </w:tc>
        <w:tc>
          <w:tcPr>
            <w:tcW w:w="2672" w:type="dxa"/>
            <w:vAlign w:val="center"/>
          </w:tcPr>
          <w:p w:rsidR="00BF06E5" w:rsidRPr="00691636" w:rsidRDefault="00FB3ED2" w:rsidP="006A475A">
            <w:pPr>
              <w:pStyle w:val="Zaglavlje"/>
              <w:tabs>
                <w:tab w:val="clear" w:pos="4536"/>
                <w:tab w:val="clear" w:pos="9072"/>
              </w:tabs>
              <w:jc w:val="center"/>
            </w:pPr>
            <w:r>
              <w:t>Slavonski Brod</w:t>
            </w:r>
          </w:p>
        </w:tc>
        <w:tc>
          <w:tcPr>
            <w:tcW w:w="2907" w:type="dxa"/>
            <w:vAlign w:val="center"/>
          </w:tcPr>
          <w:p w:rsidR="00BF06E5" w:rsidRPr="00691636" w:rsidRDefault="00BF06E5" w:rsidP="006A475A">
            <w:pPr>
              <w:pStyle w:val="Zaglavlje"/>
              <w:tabs>
                <w:tab w:val="clear" w:pos="4536"/>
                <w:tab w:val="clear" w:pos="9072"/>
              </w:tabs>
              <w:jc w:val="center"/>
            </w:pPr>
            <w:proofErr w:type="spellStart"/>
            <w:r w:rsidRPr="00691636">
              <w:t>Klokočevik</w:t>
            </w:r>
            <w:proofErr w:type="spellEnd"/>
          </w:p>
        </w:tc>
      </w:tr>
      <w:tr w:rsidR="00BF06E5" w:rsidRPr="00691636">
        <w:trPr>
          <w:jc w:val="center"/>
        </w:trPr>
        <w:tc>
          <w:tcPr>
            <w:tcW w:w="2794" w:type="dxa"/>
          </w:tcPr>
          <w:p w:rsidR="00BF06E5" w:rsidRPr="00C77841" w:rsidRDefault="00490D1E" w:rsidP="006A475A">
            <w:pPr>
              <w:pStyle w:val="Zaglavlje"/>
              <w:tabs>
                <w:tab w:val="clear" w:pos="4536"/>
                <w:tab w:val="clear" w:pos="9072"/>
              </w:tabs>
            </w:pPr>
            <w:r w:rsidRPr="00C77841">
              <w:t xml:space="preserve">Ivana </w:t>
            </w:r>
            <w:proofErr w:type="spellStart"/>
            <w:r w:rsidRPr="00C77841">
              <w:t>Ević</w:t>
            </w:r>
            <w:proofErr w:type="spellEnd"/>
          </w:p>
        </w:tc>
        <w:tc>
          <w:tcPr>
            <w:tcW w:w="2672" w:type="dxa"/>
            <w:vAlign w:val="center"/>
          </w:tcPr>
          <w:p w:rsidR="00BF06E5" w:rsidRPr="00691636" w:rsidRDefault="00490D1E" w:rsidP="006A475A">
            <w:pPr>
              <w:pStyle w:val="Zaglavlje"/>
              <w:tabs>
                <w:tab w:val="clear" w:pos="4536"/>
                <w:tab w:val="clear" w:pos="9072"/>
              </w:tabs>
              <w:jc w:val="center"/>
            </w:pPr>
            <w:proofErr w:type="spellStart"/>
            <w:r>
              <w:t>Kruševica</w:t>
            </w:r>
            <w:proofErr w:type="spellEnd"/>
          </w:p>
        </w:tc>
        <w:tc>
          <w:tcPr>
            <w:tcW w:w="2907" w:type="dxa"/>
            <w:vAlign w:val="center"/>
          </w:tcPr>
          <w:p w:rsidR="00BF06E5" w:rsidRPr="00691636" w:rsidRDefault="00BF06E5" w:rsidP="006A475A">
            <w:pPr>
              <w:pStyle w:val="Zaglavlje"/>
              <w:tabs>
                <w:tab w:val="clear" w:pos="4536"/>
                <w:tab w:val="clear" w:pos="9072"/>
              </w:tabs>
              <w:jc w:val="center"/>
            </w:pPr>
            <w:proofErr w:type="spellStart"/>
            <w:r w:rsidRPr="00691636">
              <w:t>Garčin</w:t>
            </w:r>
            <w:proofErr w:type="spellEnd"/>
          </w:p>
        </w:tc>
      </w:tr>
      <w:tr w:rsidR="00BF06E5" w:rsidRPr="00691636">
        <w:trPr>
          <w:jc w:val="center"/>
        </w:trPr>
        <w:tc>
          <w:tcPr>
            <w:tcW w:w="2794" w:type="dxa"/>
          </w:tcPr>
          <w:p w:rsidR="00BF06E5" w:rsidRPr="00C77841" w:rsidRDefault="00837C6F" w:rsidP="006A475A">
            <w:pPr>
              <w:pStyle w:val="Zaglavlje"/>
              <w:tabs>
                <w:tab w:val="clear" w:pos="4536"/>
                <w:tab w:val="clear" w:pos="9072"/>
              </w:tabs>
            </w:pPr>
            <w:proofErr w:type="spellStart"/>
            <w:r w:rsidRPr="00C77841">
              <w:t>Anemarija</w:t>
            </w:r>
            <w:proofErr w:type="spellEnd"/>
            <w:r w:rsidRPr="00C77841">
              <w:t xml:space="preserve"> Jurišić</w:t>
            </w:r>
          </w:p>
        </w:tc>
        <w:tc>
          <w:tcPr>
            <w:tcW w:w="2672" w:type="dxa"/>
            <w:vAlign w:val="center"/>
          </w:tcPr>
          <w:p w:rsidR="00BF06E5" w:rsidRPr="00691636" w:rsidRDefault="00BF06E5" w:rsidP="006A475A">
            <w:pPr>
              <w:pStyle w:val="Zaglavlje"/>
              <w:tabs>
                <w:tab w:val="clear" w:pos="4536"/>
                <w:tab w:val="clear" w:pos="9072"/>
              </w:tabs>
              <w:jc w:val="center"/>
            </w:pPr>
            <w:r w:rsidRPr="00691636">
              <w:t>Đakovo</w:t>
            </w:r>
          </w:p>
        </w:tc>
        <w:tc>
          <w:tcPr>
            <w:tcW w:w="2907" w:type="dxa"/>
            <w:vAlign w:val="center"/>
          </w:tcPr>
          <w:p w:rsidR="00BF06E5" w:rsidRPr="00691636" w:rsidRDefault="00BF06E5" w:rsidP="006A475A">
            <w:pPr>
              <w:pStyle w:val="Zaglavlje"/>
              <w:tabs>
                <w:tab w:val="clear" w:pos="4536"/>
                <w:tab w:val="clear" w:pos="9072"/>
              </w:tabs>
              <w:jc w:val="center"/>
            </w:pPr>
            <w:proofErr w:type="spellStart"/>
            <w:r w:rsidRPr="00691636">
              <w:t>Garčin</w:t>
            </w:r>
            <w:proofErr w:type="spellEnd"/>
            <w:r w:rsidR="002675D5">
              <w:t xml:space="preserve"> + PŠ</w:t>
            </w:r>
          </w:p>
        </w:tc>
      </w:tr>
      <w:tr w:rsidR="00BF06E5" w:rsidRPr="00691636">
        <w:trPr>
          <w:jc w:val="center"/>
        </w:trPr>
        <w:tc>
          <w:tcPr>
            <w:tcW w:w="2794" w:type="dxa"/>
          </w:tcPr>
          <w:p w:rsidR="00BF06E5" w:rsidRPr="00C77841" w:rsidRDefault="00490D1E" w:rsidP="006A475A">
            <w:pPr>
              <w:pStyle w:val="Zaglavlje"/>
              <w:tabs>
                <w:tab w:val="clear" w:pos="4536"/>
                <w:tab w:val="clear" w:pos="9072"/>
              </w:tabs>
            </w:pPr>
            <w:r w:rsidRPr="00C77841">
              <w:t>Ana</w:t>
            </w:r>
            <w:r w:rsidR="000C7A83" w:rsidRPr="00C77841">
              <w:t xml:space="preserve"> Pavić</w:t>
            </w:r>
            <w:r w:rsidR="00837C6F" w:rsidRPr="00C77841">
              <w:t>-</w:t>
            </w:r>
            <w:r w:rsidR="002810C5" w:rsidRPr="00C77841">
              <w:t>Jukić</w:t>
            </w:r>
          </w:p>
        </w:tc>
        <w:tc>
          <w:tcPr>
            <w:tcW w:w="2672" w:type="dxa"/>
            <w:vAlign w:val="center"/>
          </w:tcPr>
          <w:p w:rsidR="00BF06E5" w:rsidRPr="00691636" w:rsidRDefault="000C7A83" w:rsidP="006A475A">
            <w:pPr>
              <w:pStyle w:val="Zaglavlje"/>
              <w:tabs>
                <w:tab w:val="clear" w:pos="4536"/>
                <w:tab w:val="clear" w:pos="9072"/>
              </w:tabs>
              <w:jc w:val="center"/>
            </w:pPr>
            <w:r w:rsidRPr="00691636">
              <w:t>Đakovo</w:t>
            </w:r>
          </w:p>
        </w:tc>
        <w:tc>
          <w:tcPr>
            <w:tcW w:w="2907" w:type="dxa"/>
            <w:vAlign w:val="center"/>
          </w:tcPr>
          <w:p w:rsidR="00BF06E5" w:rsidRPr="00691636" w:rsidRDefault="000C7A83" w:rsidP="006A475A">
            <w:pPr>
              <w:pStyle w:val="Zaglavlje"/>
              <w:tabs>
                <w:tab w:val="clear" w:pos="4536"/>
                <w:tab w:val="clear" w:pos="9072"/>
              </w:tabs>
              <w:jc w:val="center"/>
            </w:pPr>
            <w:proofErr w:type="spellStart"/>
            <w:r w:rsidRPr="00691636">
              <w:t>Garčin</w:t>
            </w:r>
            <w:proofErr w:type="spellEnd"/>
            <w:r w:rsidR="00517FFD">
              <w:t xml:space="preserve">, </w:t>
            </w:r>
            <w:proofErr w:type="spellStart"/>
            <w:r w:rsidR="00517FFD">
              <w:t>Bicko</w:t>
            </w:r>
            <w:proofErr w:type="spellEnd"/>
            <w:r w:rsidR="00517FFD">
              <w:t xml:space="preserve"> Selo</w:t>
            </w:r>
          </w:p>
        </w:tc>
      </w:tr>
      <w:tr w:rsidR="002810C5" w:rsidRPr="00691636">
        <w:trPr>
          <w:jc w:val="center"/>
        </w:trPr>
        <w:tc>
          <w:tcPr>
            <w:tcW w:w="2794" w:type="dxa"/>
          </w:tcPr>
          <w:p w:rsidR="002810C5" w:rsidRPr="00C77841" w:rsidRDefault="00517FFD" w:rsidP="006A475A">
            <w:pPr>
              <w:pStyle w:val="Zaglavlje"/>
              <w:tabs>
                <w:tab w:val="clear" w:pos="4536"/>
                <w:tab w:val="clear" w:pos="9072"/>
              </w:tabs>
            </w:pPr>
            <w:r w:rsidRPr="00C77841">
              <w:t xml:space="preserve">Ivana </w:t>
            </w:r>
            <w:proofErr w:type="spellStart"/>
            <w:r w:rsidRPr="00C77841">
              <w:t>Mikle</w:t>
            </w:r>
            <w:r w:rsidR="002810C5" w:rsidRPr="00C77841">
              <w:t>ušević</w:t>
            </w:r>
            <w:proofErr w:type="spellEnd"/>
          </w:p>
        </w:tc>
        <w:tc>
          <w:tcPr>
            <w:tcW w:w="2672" w:type="dxa"/>
            <w:vAlign w:val="center"/>
          </w:tcPr>
          <w:p w:rsidR="002810C5" w:rsidRPr="00691636" w:rsidRDefault="00FB3ED2" w:rsidP="006A475A">
            <w:pPr>
              <w:pStyle w:val="Zaglavlje"/>
              <w:tabs>
                <w:tab w:val="clear" w:pos="4536"/>
                <w:tab w:val="clear" w:pos="9072"/>
              </w:tabs>
              <w:jc w:val="center"/>
            </w:pPr>
            <w:r>
              <w:t>Slavonski Brod</w:t>
            </w:r>
          </w:p>
        </w:tc>
        <w:tc>
          <w:tcPr>
            <w:tcW w:w="2907" w:type="dxa"/>
            <w:vAlign w:val="center"/>
          </w:tcPr>
          <w:p w:rsidR="002810C5" w:rsidRPr="00691636" w:rsidRDefault="00517FFD" w:rsidP="006A475A">
            <w:pPr>
              <w:pStyle w:val="Zaglavlje"/>
              <w:tabs>
                <w:tab w:val="clear" w:pos="4536"/>
                <w:tab w:val="clear" w:pos="9072"/>
              </w:tabs>
              <w:jc w:val="center"/>
            </w:pPr>
            <w:proofErr w:type="spellStart"/>
            <w:r>
              <w:t>Sapci</w:t>
            </w:r>
            <w:proofErr w:type="spellEnd"/>
          </w:p>
        </w:tc>
      </w:tr>
      <w:tr w:rsidR="00BF06E5" w:rsidRPr="00691636">
        <w:trPr>
          <w:jc w:val="center"/>
        </w:trPr>
        <w:tc>
          <w:tcPr>
            <w:tcW w:w="2794" w:type="dxa"/>
          </w:tcPr>
          <w:p w:rsidR="00BF06E5" w:rsidRPr="00C77841" w:rsidRDefault="00490D1E" w:rsidP="006A475A">
            <w:pPr>
              <w:pStyle w:val="Zaglavlje"/>
              <w:tabs>
                <w:tab w:val="clear" w:pos="4536"/>
                <w:tab w:val="clear" w:pos="9072"/>
              </w:tabs>
            </w:pPr>
            <w:r w:rsidRPr="00C77841">
              <w:t xml:space="preserve">Mirjana </w:t>
            </w:r>
            <w:proofErr w:type="spellStart"/>
            <w:r w:rsidR="00BF06E5" w:rsidRPr="00C77841">
              <w:t>Vrhovčević</w:t>
            </w:r>
            <w:proofErr w:type="spellEnd"/>
          </w:p>
        </w:tc>
        <w:tc>
          <w:tcPr>
            <w:tcW w:w="2672" w:type="dxa"/>
            <w:vAlign w:val="center"/>
          </w:tcPr>
          <w:p w:rsidR="00BF06E5" w:rsidRPr="00691636" w:rsidRDefault="00BF06E5" w:rsidP="006A475A">
            <w:pPr>
              <w:pStyle w:val="Zaglavlje"/>
              <w:tabs>
                <w:tab w:val="clear" w:pos="4536"/>
                <w:tab w:val="clear" w:pos="9072"/>
              </w:tabs>
              <w:jc w:val="center"/>
            </w:pPr>
            <w:r w:rsidRPr="00691636">
              <w:t>Trnjani</w:t>
            </w:r>
          </w:p>
        </w:tc>
        <w:tc>
          <w:tcPr>
            <w:tcW w:w="2907" w:type="dxa"/>
            <w:vAlign w:val="center"/>
          </w:tcPr>
          <w:p w:rsidR="00BF06E5" w:rsidRPr="00691636" w:rsidRDefault="00BF06E5" w:rsidP="006A475A">
            <w:pPr>
              <w:pStyle w:val="Zaglavlje"/>
              <w:tabs>
                <w:tab w:val="clear" w:pos="4536"/>
                <w:tab w:val="clear" w:pos="9072"/>
              </w:tabs>
              <w:jc w:val="center"/>
            </w:pPr>
            <w:proofErr w:type="spellStart"/>
            <w:r w:rsidRPr="00691636">
              <w:t>Garčin</w:t>
            </w:r>
            <w:proofErr w:type="spellEnd"/>
          </w:p>
        </w:tc>
      </w:tr>
      <w:tr w:rsidR="003D48D8" w:rsidRPr="00691636">
        <w:trPr>
          <w:jc w:val="center"/>
        </w:trPr>
        <w:tc>
          <w:tcPr>
            <w:tcW w:w="2794" w:type="dxa"/>
          </w:tcPr>
          <w:p w:rsidR="003D48D8" w:rsidRPr="00C77841" w:rsidRDefault="00490D1E" w:rsidP="006A475A">
            <w:pPr>
              <w:pStyle w:val="Zaglavlje"/>
              <w:tabs>
                <w:tab w:val="clear" w:pos="4536"/>
                <w:tab w:val="clear" w:pos="9072"/>
              </w:tabs>
            </w:pPr>
            <w:r w:rsidRPr="00C77841">
              <w:t>Mario</w:t>
            </w:r>
            <w:r w:rsidR="0092637C" w:rsidRPr="00C77841">
              <w:t xml:space="preserve"> Krpan</w:t>
            </w:r>
          </w:p>
        </w:tc>
        <w:tc>
          <w:tcPr>
            <w:tcW w:w="2672" w:type="dxa"/>
            <w:vAlign w:val="center"/>
          </w:tcPr>
          <w:p w:rsidR="003D48D8" w:rsidRPr="00691636" w:rsidRDefault="0092637C" w:rsidP="006A475A">
            <w:pPr>
              <w:pStyle w:val="Zaglavlje"/>
              <w:tabs>
                <w:tab w:val="clear" w:pos="4536"/>
                <w:tab w:val="clear" w:pos="9072"/>
              </w:tabs>
              <w:jc w:val="center"/>
            </w:pPr>
            <w:proofErr w:type="spellStart"/>
            <w:r w:rsidRPr="00691636">
              <w:t>Grabarje</w:t>
            </w:r>
            <w:proofErr w:type="spellEnd"/>
          </w:p>
        </w:tc>
        <w:tc>
          <w:tcPr>
            <w:tcW w:w="2907" w:type="dxa"/>
            <w:vAlign w:val="center"/>
          </w:tcPr>
          <w:p w:rsidR="003D48D8" w:rsidRPr="00691636" w:rsidRDefault="003D48D8" w:rsidP="006A475A">
            <w:pPr>
              <w:pStyle w:val="Zaglavlje"/>
              <w:tabs>
                <w:tab w:val="clear" w:pos="4536"/>
                <w:tab w:val="clear" w:pos="9072"/>
              </w:tabs>
              <w:jc w:val="center"/>
            </w:pPr>
            <w:proofErr w:type="spellStart"/>
            <w:r w:rsidRPr="00691636">
              <w:t>Garčin</w:t>
            </w:r>
            <w:proofErr w:type="spellEnd"/>
          </w:p>
        </w:tc>
      </w:tr>
      <w:tr w:rsidR="003D48D8" w:rsidRPr="00691636">
        <w:trPr>
          <w:jc w:val="center"/>
        </w:trPr>
        <w:tc>
          <w:tcPr>
            <w:tcW w:w="2794" w:type="dxa"/>
          </w:tcPr>
          <w:p w:rsidR="003D48D8" w:rsidRPr="00C77841" w:rsidRDefault="003D48D8" w:rsidP="006A475A">
            <w:pPr>
              <w:pStyle w:val="Zaglavlje"/>
              <w:tabs>
                <w:tab w:val="clear" w:pos="4536"/>
                <w:tab w:val="clear" w:pos="9072"/>
              </w:tabs>
            </w:pPr>
            <w:r w:rsidRPr="00C77841">
              <w:t xml:space="preserve">Ana </w:t>
            </w:r>
            <w:proofErr w:type="spellStart"/>
            <w:r w:rsidRPr="00C77841">
              <w:t>Kud</w:t>
            </w:r>
            <w:r w:rsidR="00AA2DF9" w:rsidRPr="00C77841">
              <w:t>u</w:t>
            </w:r>
            <w:r w:rsidRPr="00C77841">
              <w:t>z</w:t>
            </w:r>
            <w:proofErr w:type="spellEnd"/>
          </w:p>
        </w:tc>
        <w:tc>
          <w:tcPr>
            <w:tcW w:w="2672" w:type="dxa"/>
            <w:vAlign w:val="center"/>
          </w:tcPr>
          <w:p w:rsidR="003D48D8" w:rsidRPr="00691636" w:rsidRDefault="00FB3ED2" w:rsidP="006A475A">
            <w:pPr>
              <w:pStyle w:val="Zaglavlje"/>
              <w:tabs>
                <w:tab w:val="clear" w:pos="4536"/>
                <w:tab w:val="clear" w:pos="9072"/>
              </w:tabs>
              <w:jc w:val="center"/>
            </w:pPr>
            <w:r>
              <w:t>Slavonski Brod</w:t>
            </w:r>
          </w:p>
        </w:tc>
        <w:tc>
          <w:tcPr>
            <w:tcW w:w="2907" w:type="dxa"/>
            <w:vAlign w:val="center"/>
          </w:tcPr>
          <w:p w:rsidR="003D48D8" w:rsidRPr="00691636" w:rsidRDefault="003D48D8" w:rsidP="006A475A">
            <w:pPr>
              <w:pStyle w:val="Zaglavlje"/>
              <w:tabs>
                <w:tab w:val="clear" w:pos="4536"/>
                <w:tab w:val="clear" w:pos="9072"/>
              </w:tabs>
              <w:jc w:val="center"/>
            </w:pPr>
            <w:proofErr w:type="spellStart"/>
            <w:r w:rsidRPr="00691636">
              <w:t>Garčin</w:t>
            </w:r>
            <w:proofErr w:type="spellEnd"/>
          </w:p>
        </w:tc>
      </w:tr>
      <w:tr w:rsidR="00490D1E" w:rsidRPr="00691636">
        <w:trPr>
          <w:jc w:val="center"/>
        </w:trPr>
        <w:tc>
          <w:tcPr>
            <w:tcW w:w="2794" w:type="dxa"/>
          </w:tcPr>
          <w:p w:rsidR="00490D1E" w:rsidRPr="00C77841" w:rsidRDefault="00490D1E" w:rsidP="006A475A">
            <w:pPr>
              <w:pStyle w:val="Zaglavlje"/>
              <w:tabs>
                <w:tab w:val="clear" w:pos="4536"/>
                <w:tab w:val="clear" w:pos="9072"/>
              </w:tabs>
            </w:pPr>
            <w:r w:rsidRPr="00C77841">
              <w:t xml:space="preserve">Matej </w:t>
            </w:r>
            <w:proofErr w:type="spellStart"/>
            <w:r w:rsidRPr="00C77841">
              <w:t>Ljubas</w:t>
            </w:r>
            <w:proofErr w:type="spellEnd"/>
          </w:p>
        </w:tc>
        <w:tc>
          <w:tcPr>
            <w:tcW w:w="2672" w:type="dxa"/>
            <w:vAlign w:val="center"/>
          </w:tcPr>
          <w:p w:rsidR="00490D1E" w:rsidRPr="00691636" w:rsidRDefault="00490D1E" w:rsidP="006A475A">
            <w:pPr>
              <w:pStyle w:val="Zaglavlje"/>
              <w:tabs>
                <w:tab w:val="clear" w:pos="4536"/>
                <w:tab w:val="clear" w:pos="9072"/>
              </w:tabs>
              <w:jc w:val="center"/>
            </w:pPr>
            <w:r>
              <w:t>Đakovo</w:t>
            </w:r>
          </w:p>
        </w:tc>
        <w:tc>
          <w:tcPr>
            <w:tcW w:w="2907" w:type="dxa"/>
            <w:vAlign w:val="center"/>
          </w:tcPr>
          <w:p w:rsidR="00490D1E" w:rsidRPr="00691636" w:rsidRDefault="00490D1E" w:rsidP="006A475A">
            <w:pPr>
              <w:pStyle w:val="Zaglavlje"/>
              <w:tabs>
                <w:tab w:val="clear" w:pos="4536"/>
                <w:tab w:val="clear" w:pos="9072"/>
              </w:tabs>
              <w:jc w:val="center"/>
            </w:pPr>
            <w:proofErr w:type="spellStart"/>
            <w:r>
              <w:t>Garčin</w:t>
            </w:r>
            <w:proofErr w:type="spellEnd"/>
          </w:p>
        </w:tc>
      </w:tr>
      <w:tr w:rsidR="00E04377" w:rsidRPr="00691636" w:rsidTr="00157C81">
        <w:trPr>
          <w:jc w:val="center"/>
        </w:trPr>
        <w:tc>
          <w:tcPr>
            <w:tcW w:w="2794" w:type="dxa"/>
          </w:tcPr>
          <w:p w:rsidR="00E04377" w:rsidRPr="00C77841" w:rsidRDefault="00E04377" w:rsidP="006A475A">
            <w:pPr>
              <w:pStyle w:val="Zaglavlje"/>
              <w:tabs>
                <w:tab w:val="clear" w:pos="4536"/>
                <w:tab w:val="clear" w:pos="9072"/>
              </w:tabs>
            </w:pPr>
            <w:r w:rsidRPr="00C77841">
              <w:t xml:space="preserve">Andrea </w:t>
            </w:r>
            <w:proofErr w:type="spellStart"/>
            <w:r w:rsidRPr="00C77841">
              <w:t>Horvatović</w:t>
            </w:r>
            <w:proofErr w:type="spellEnd"/>
          </w:p>
        </w:tc>
        <w:tc>
          <w:tcPr>
            <w:tcW w:w="2672" w:type="dxa"/>
          </w:tcPr>
          <w:p w:rsidR="00E04377" w:rsidRDefault="00E04377" w:rsidP="00FB3ED2">
            <w:pPr>
              <w:jc w:val="center"/>
            </w:pPr>
            <w:r>
              <w:t>Slavonski Brod</w:t>
            </w:r>
          </w:p>
        </w:tc>
        <w:tc>
          <w:tcPr>
            <w:tcW w:w="2907" w:type="dxa"/>
            <w:vAlign w:val="center"/>
          </w:tcPr>
          <w:p w:rsidR="00E04377" w:rsidRDefault="00E04377" w:rsidP="006A475A">
            <w:pPr>
              <w:pStyle w:val="Zaglavlje"/>
              <w:tabs>
                <w:tab w:val="clear" w:pos="4536"/>
                <w:tab w:val="clear" w:pos="9072"/>
              </w:tabs>
              <w:jc w:val="center"/>
            </w:pPr>
            <w:proofErr w:type="spellStart"/>
            <w:r>
              <w:t>Garčin</w:t>
            </w:r>
            <w:proofErr w:type="spellEnd"/>
          </w:p>
        </w:tc>
      </w:tr>
      <w:tr w:rsidR="00E04377" w:rsidRPr="00691636" w:rsidTr="00157C81">
        <w:trPr>
          <w:jc w:val="center"/>
        </w:trPr>
        <w:tc>
          <w:tcPr>
            <w:tcW w:w="2794" w:type="dxa"/>
          </w:tcPr>
          <w:p w:rsidR="00E04377" w:rsidRPr="00C77841" w:rsidRDefault="00E04377" w:rsidP="006A475A">
            <w:pPr>
              <w:pStyle w:val="Zaglavlje"/>
              <w:tabs>
                <w:tab w:val="clear" w:pos="4536"/>
                <w:tab w:val="clear" w:pos="9072"/>
              </w:tabs>
            </w:pPr>
            <w:r w:rsidRPr="00C77841">
              <w:t xml:space="preserve">Ljubica </w:t>
            </w:r>
            <w:proofErr w:type="spellStart"/>
            <w:r w:rsidRPr="00C77841">
              <w:t>Blaževac</w:t>
            </w:r>
            <w:proofErr w:type="spellEnd"/>
          </w:p>
        </w:tc>
        <w:tc>
          <w:tcPr>
            <w:tcW w:w="2672" w:type="dxa"/>
          </w:tcPr>
          <w:p w:rsidR="00E04377" w:rsidRDefault="00E04377" w:rsidP="00FB3ED2">
            <w:pPr>
              <w:jc w:val="center"/>
            </w:pPr>
            <w:proofErr w:type="spellStart"/>
            <w:r>
              <w:t>Zadubravlje</w:t>
            </w:r>
            <w:proofErr w:type="spellEnd"/>
            <w:r>
              <w:t xml:space="preserve"> </w:t>
            </w:r>
          </w:p>
        </w:tc>
        <w:tc>
          <w:tcPr>
            <w:tcW w:w="2907" w:type="dxa"/>
            <w:vAlign w:val="center"/>
          </w:tcPr>
          <w:p w:rsidR="00E04377" w:rsidRDefault="00E04377" w:rsidP="006A475A">
            <w:pPr>
              <w:pStyle w:val="Zaglavlje"/>
              <w:tabs>
                <w:tab w:val="clear" w:pos="4536"/>
                <w:tab w:val="clear" w:pos="9072"/>
              </w:tabs>
              <w:jc w:val="center"/>
            </w:pPr>
            <w:proofErr w:type="spellStart"/>
            <w:r>
              <w:t>Garčin</w:t>
            </w:r>
            <w:proofErr w:type="spellEnd"/>
            <w:r>
              <w:t xml:space="preserve"> </w:t>
            </w:r>
          </w:p>
        </w:tc>
      </w:tr>
      <w:tr w:rsidR="00E04377" w:rsidRPr="00691636" w:rsidTr="00157C81">
        <w:trPr>
          <w:jc w:val="center"/>
        </w:trPr>
        <w:tc>
          <w:tcPr>
            <w:tcW w:w="2794" w:type="dxa"/>
          </w:tcPr>
          <w:p w:rsidR="00E04377" w:rsidRPr="00C77841" w:rsidRDefault="00E04377" w:rsidP="006A475A">
            <w:pPr>
              <w:pStyle w:val="Zaglavlje"/>
              <w:tabs>
                <w:tab w:val="clear" w:pos="4536"/>
                <w:tab w:val="clear" w:pos="9072"/>
              </w:tabs>
            </w:pPr>
            <w:r w:rsidRPr="00C77841">
              <w:t xml:space="preserve">Josipa </w:t>
            </w:r>
            <w:proofErr w:type="spellStart"/>
            <w:r w:rsidRPr="00C77841">
              <w:t>Čeliković</w:t>
            </w:r>
            <w:proofErr w:type="spellEnd"/>
          </w:p>
        </w:tc>
        <w:tc>
          <w:tcPr>
            <w:tcW w:w="2672" w:type="dxa"/>
          </w:tcPr>
          <w:p w:rsidR="00E04377" w:rsidRDefault="00EF4D51" w:rsidP="00FB3ED2">
            <w:pPr>
              <w:jc w:val="center"/>
            </w:pPr>
            <w:proofErr w:type="spellStart"/>
            <w:r>
              <w:t>Kaniža</w:t>
            </w:r>
            <w:proofErr w:type="spellEnd"/>
          </w:p>
        </w:tc>
        <w:tc>
          <w:tcPr>
            <w:tcW w:w="2907" w:type="dxa"/>
            <w:vAlign w:val="center"/>
          </w:tcPr>
          <w:p w:rsidR="00E04377" w:rsidRDefault="00EF4D51" w:rsidP="006A475A">
            <w:pPr>
              <w:pStyle w:val="Zaglavlje"/>
              <w:tabs>
                <w:tab w:val="clear" w:pos="4536"/>
                <w:tab w:val="clear" w:pos="9072"/>
              </w:tabs>
              <w:jc w:val="center"/>
            </w:pPr>
            <w:proofErr w:type="spellStart"/>
            <w:r>
              <w:t>Garčin</w:t>
            </w:r>
            <w:proofErr w:type="spellEnd"/>
          </w:p>
        </w:tc>
      </w:tr>
      <w:tr w:rsidR="00EF4D51" w:rsidRPr="00691636" w:rsidTr="00157C81">
        <w:trPr>
          <w:jc w:val="center"/>
        </w:trPr>
        <w:tc>
          <w:tcPr>
            <w:tcW w:w="2794" w:type="dxa"/>
          </w:tcPr>
          <w:p w:rsidR="00EF4D51" w:rsidRPr="00C77841" w:rsidRDefault="00D14A2F" w:rsidP="006A475A">
            <w:pPr>
              <w:pStyle w:val="Zaglavlje"/>
              <w:tabs>
                <w:tab w:val="clear" w:pos="4536"/>
                <w:tab w:val="clear" w:pos="9072"/>
              </w:tabs>
            </w:pPr>
            <w:r w:rsidRPr="00C77841">
              <w:t xml:space="preserve">Jasna </w:t>
            </w:r>
            <w:proofErr w:type="spellStart"/>
            <w:r w:rsidRPr="00C77841">
              <w:t>Mrv</w:t>
            </w:r>
            <w:r w:rsidR="00EF4D51" w:rsidRPr="00C77841">
              <w:t>e</w:t>
            </w:r>
            <w:r w:rsidRPr="00C77841">
              <w:t>lj</w:t>
            </w:r>
            <w:proofErr w:type="spellEnd"/>
          </w:p>
        </w:tc>
        <w:tc>
          <w:tcPr>
            <w:tcW w:w="2672" w:type="dxa"/>
          </w:tcPr>
          <w:p w:rsidR="00EF4D51" w:rsidRDefault="00EF4D51" w:rsidP="00FB3ED2">
            <w:pPr>
              <w:jc w:val="center"/>
            </w:pPr>
            <w:proofErr w:type="spellStart"/>
            <w:r>
              <w:t>Bicko</w:t>
            </w:r>
            <w:proofErr w:type="spellEnd"/>
            <w:r>
              <w:t xml:space="preserve"> Selo</w:t>
            </w:r>
          </w:p>
        </w:tc>
        <w:tc>
          <w:tcPr>
            <w:tcW w:w="2907" w:type="dxa"/>
            <w:vAlign w:val="center"/>
          </w:tcPr>
          <w:p w:rsidR="00EF4D51" w:rsidRDefault="00EF4D51" w:rsidP="006A475A">
            <w:pPr>
              <w:pStyle w:val="Zaglavlje"/>
              <w:tabs>
                <w:tab w:val="clear" w:pos="4536"/>
                <w:tab w:val="clear" w:pos="9072"/>
              </w:tabs>
              <w:jc w:val="center"/>
            </w:pPr>
            <w:proofErr w:type="spellStart"/>
            <w:r>
              <w:t>Zadubrav</w:t>
            </w:r>
            <w:r w:rsidR="00952728">
              <w:t>lje</w:t>
            </w:r>
            <w:proofErr w:type="spellEnd"/>
          </w:p>
        </w:tc>
      </w:tr>
      <w:tr w:rsidR="00952728" w:rsidRPr="00691636" w:rsidTr="00157C81">
        <w:trPr>
          <w:jc w:val="center"/>
        </w:trPr>
        <w:tc>
          <w:tcPr>
            <w:tcW w:w="2794" w:type="dxa"/>
          </w:tcPr>
          <w:p w:rsidR="00952728" w:rsidRPr="00C77841" w:rsidRDefault="00952728" w:rsidP="006A475A">
            <w:pPr>
              <w:pStyle w:val="Zaglavlje"/>
              <w:tabs>
                <w:tab w:val="clear" w:pos="4536"/>
                <w:tab w:val="clear" w:pos="9072"/>
              </w:tabs>
            </w:pPr>
            <w:r>
              <w:t xml:space="preserve">Vesna </w:t>
            </w:r>
            <w:proofErr w:type="spellStart"/>
            <w:r>
              <w:t>Maljik</w:t>
            </w:r>
            <w:proofErr w:type="spellEnd"/>
          </w:p>
        </w:tc>
        <w:tc>
          <w:tcPr>
            <w:tcW w:w="2672" w:type="dxa"/>
          </w:tcPr>
          <w:p w:rsidR="00952728" w:rsidRDefault="00952728" w:rsidP="00952728">
            <w:pPr>
              <w:jc w:val="center"/>
            </w:pPr>
            <w:proofErr w:type="spellStart"/>
            <w:r>
              <w:t>Klokočevik</w:t>
            </w:r>
            <w:proofErr w:type="spellEnd"/>
          </w:p>
        </w:tc>
        <w:tc>
          <w:tcPr>
            <w:tcW w:w="2907" w:type="dxa"/>
            <w:vAlign w:val="center"/>
          </w:tcPr>
          <w:p w:rsidR="00952728" w:rsidRDefault="00952728" w:rsidP="006A475A">
            <w:pPr>
              <w:pStyle w:val="Zaglavlje"/>
              <w:tabs>
                <w:tab w:val="clear" w:pos="4536"/>
                <w:tab w:val="clear" w:pos="9072"/>
              </w:tabs>
              <w:jc w:val="center"/>
            </w:pPr>
            <w:r>
              <w:t>Trnjani</w:t>
            </w:r>
          </w:p>
        </w:tc>
      </w:tr>
      <w:tr w:rsidR="00EF4D51" w:rsidRPr="00691636" w:rsidTr="00157C81">
        <w:trPr>
          <w:jc w:val="center"/>
        </w:trPr>
        <w:tc>
          <w:tcPr>
            <w:tcW w:w="2794" w:type="dxa"/>
          </w:tcPr>
          <w:p w:rsidR="00EF4D51" w:rsidRPr="00C77841" w:rsidRDefault="00EF4D51" w:rsidP="006A475A">
            <w:pPr>
              <w:pStyle w:val="Zaglavlje"/>
              <w:tabs>
                <w:tab w:val="clear" w:pos="4536"/>
                <w:tab w:val="clear" w:pos="9072"/>
              </w:tabs>
            </w:pPr>
            <w:r w:rsidRPr="00C77841">
              <w:t xml:space="preserve">Marijana Vuković </w:t>
            </w:r>
          </w:p>
        </w:tc>
        <w:tc>
          <w:tcPr>
            <w:tcW w:w="2672" w:type="dxa"/>
          </w:tcPr>
          <w:p w:rsidR="00EF4D51" w:rsidRDefault="00EF4D51" w:rsidP="00FB3ED2">
            <w:pPr>
              <w:jc w:val="center"/>
            </w:pPr>
            <w:r>
              <w:t>Gornja Vrba</w:t>
            </w:r>
          </w:p>
        </w:tc>
        <w:tc>
          <w:tcPr>
            <w:tcW w:w="2907" w:type="dxa"/>
            <w:vAlign w:val="center"/>
          </w:tcPr>
          <w:p w:rsidR="00EF4D51" w:rsidRDefault="00EF4D51" w:rsidP="006A475A">
            <w:pPr>
              <w:pStyle w:val="Zaglavlje"/>
              <w:tabs>
                <w:tab w:val="clear" w:pos="4536"/>
                <w:tab w:val="clear" w:pos="9072"/>
              </w:tabs>
              <w:jc w:val="center"/>
            </w:pPr>
            <w:r>
              <w:t>Trnjani</w:t>
            </w:r>
          </w:p>
        </w:tc>
      </w:tr>
      <w:tr w:rsidR="00EF4D51" w:rsidRPr="00691636" w:rsidTr="00157C81">
        <w:trPr>
          <w:jc w:val="center"/>
        </w:trPr>
        <w:tc>
          <w:tcPr>
            <w:tcW w:w="2794" w:type="dxa"/>
          </w:tcPr>
          <w:p w:rsidR="00EF4D51" w:rsidRPr="00C77841" w:rsidRDefault="00D14A2F" w:rsidP="006A475A">
            <w:pPr>
              <w:pStyle w:val="Zaglavlje"/>
              <w:tabs>
                <w:tab w:val="clear" w:pos="4536"/>
                <w:tab w:val="clear" w:pos="9072"/>
              </w:tabs>
            </w:pPr>
            <w:r w:rsidRPr="00C77841">
              <w:t xml:space="preserve">Dolores </w:t>
            </w:r>
            <w:proofErr w:type="spellStart"/>
            <w:r w:rsidRPr="00C77841">
              <w:t>Jurilj</w:t>
            </w:r>
            <w:proofErr w:type="spellEnd"/>
          </w:p>
        </w:tc>
        <w:tc>
          <w:tcPr>
            <w:tcW w:w="2672" w:type="dxa"/>
          </w:tcPr>
          <w:p w:rsidR="00EF4D51" w:rsidRDefault="00D14A2F" w:rsidP="00FB3ED2">
            <w:pPr>
              <w:jc w:val="center"/>
            </w:pPr>
            <w:proofErr w:type="spellStart"/>
            <w:r>
              <w:t>Kruševica</w:t>
            </w:r>
            <w:proofErr w:type="spellEnd"/>
          </w:p>
        </w:tc>
        <w:tc>
          <w:tcPr>
            <w:tcW w:w="2907" w:type="dxa"/>
            <w:vAlign w:val="center"/>
          </w:tcPr>
          <w:p w:rsidR="00EF4D51" w:rsidRDefault="00EF4D51" w:rsidP="006A475A">
            <w:pPr>
              <w:pStyle w:val="Zaglavlje"/>
              <w:tabs>
                <w:tab w:val="clear" w:pos="4536"/>
                <w:tab w:val="clear" w:pos="9072"/>
              </w:tabs>
              <w:jc w:val="center"/>
            </w:pPr>
            <w:proofErr w:type="spellStart"/>
            <w:r>
              <w:t>Garčin</w:t>
            </w:r>
            <w:proofErr w:type="spellEnd"/>
          </w:p>
        </w:tc>
      </w:tr>
      <w:tr w:rsidR="00D14A2F" w:rsidRPr="00691636" w:rsidTr="00157C81">
        <w:trPr>
          <w:jc w:val="center"/>
        </w:trPr>
        <w:tc>
          <w:tcPr>
            <w:tcW w:w="2794" w:type="dxa"/>
          </w:tcPr>
          <w:p w:rsidR="00D14A2F" w:rsidRPr="00C77841" w:rsidRDefault="00D14A2F" w:rsidP="006A475A">
            <w:pPr>
              <w:pStyle w:val="Zaglavlje"/>
              <w:tabs>
                <w:tab w:val="clear" w:pos="4536"/>
                <w:tab w:val="clear" w:pos="9072"/>
              </w:tabs>
            </w:pPr>
            <w:r w:rsidRPr="00C77841">
              <w:t xml:space="preserve">Ivana </w:t>
            </w:r>
            <w:proofErr w:type="spellStart"/>
            <w:r w:rsidRPr="00C77841">
              <w:t>Benković</w:t>
            </w:r>
            <w:proofErr w:type="spellEnd"/>
          </w:p>
        </w:tc>
        <w:tc>
          <w:tcPr>
            <w:tcW w:w="2672" w:type="dxa"/>
          </w:tcPr>
          <w:p w:rsidR="00D14A2F" w:rsidRDefault="00D14A2F" w:rsidP="00FB3ED2">
            <w:pPr>
              <w:jc w:val="center"/>
            </w:pPr>
            <w:r>
              <w:t xml:space="preserve">Brodski </w:t>
            </w:r>
            <w:proofErr w:type="spellStart"/>
            <w:r>
              <w:t>Stupnik</w:t>
            </w:r>
            <w:proofErr w:type="spellEnd"/>
          </w:p>
        </w:tc>
        <w:tc>
          <w:tcPr>
            <w:tcW w:w="2907" w:type="dxa"/>
            <w:vAlign w:val="center"/>
          </w:tcPr>
          <w:p w:rsidR="00D14A2F" w:rsidRDefault="00D14A2F" w:rsidP="006A475A">
            <w:pPr>
              <w:pStyle w:val="Zaglavlje"/>
              <w:tabs>
                <w:tab w:val="clear" w:pos="4536"/>
                <w:tab w:val="clear" w:pos="9072"/>
              </w:tabs>
              <w:jc w:val="center"/>
            </w:pPr>
            <w:proofErr w:type="spellStart"/>
            <w:r>
              <w:t>Garčin</w:t>
            </w:r>
            <w:proofErr w:type="spellEnd"/>
            <w:r>
              <w:t xml:space="preserve"> </w:t>
            </w:r>
          </w:p>
        </w:tc>
      </w:tr>
      <w:tr w:rsidR="00D14A2F" w:rsidRPr="00691636" w:rsidTr="00157C81">
        <w:trPr>
          <w:jc w:val="center"/>
        </w:trPr>
        <w:tc>
          <w:tcPr>
            <w:tcW w:w="2794" w:type="dxa"/>
          </w:tcPr>
          <w:p w:rsidR="00D14A2F" w:rsidRPr="00C77841" w:rsidRDefault="004F053A" w:rsidP="006A475A">
            <w:pPr>
              <w:pStyle w:val="Zaglavlje"/>
              <w:tabs>
                <w:tab w:val="clear" w:pos="4536"/>
                <w:tab w:val="clear" w:pos="9072"/>
              </w:tabs>
            </w:pPr>
            <w:r w:rsidRPr="00C77841">
              <w:t>Terezija Bartolović</w:t>
            </w:r>
          </w:p>
        </w:tc>
        <w:tc>
          <w:tcPr>
            <w:tcW w:w="2672" w:type="dxa"/>
          </w:tcPr>
          <w:p w:rsidR="00D14A2F" w:rsidRDefault="004F053A" w:rsidP="00FB3ED2">
            <w:pPr>
              <w:jc w:val="center"/>
            </w:pPr>
            <w:r>
              <w:t>Novi Grad</w:t>
            </w:r>
          </w:p>
        </w:tc>
        <w:tc>
          <w:tcPr>
            <w:tcW w:w="2907" w:type="dxa"/>
            <w:vAlign w:val="center"/>
          </w:tcPr>
          <w:p w:rsidR="00D14A2F" w:rsidRDefault="004F053A" w:rsidP="006A475A">
            <w:pPr>
              <w:pStyle w:val="Zaglavlje"/>
              <w:tabs>
                <w:tab w:val="clear" w:pos="4536"/>
                <w:tab w:val="clear" w:pos="9072"/>
              </w:tabs>
              <w:jc w:val="center"/>
            </w:pPr>
            <w:proofErr w:type="spellStart"/>
            <w:r>
              <w:t>Bicko</w:t>
            </w:r>
            <w:proofErr w:type="spellEnd"/>
            <w:r>
              <w:t xml:space="preserve"> Selo, </w:t>
            </w:r>
            <w:proofErr w:type="spellStart"/>
            <w:r>
              <w:t>Zadubravlje</w:t>
            </w:r>
            <w:proofErr w:type="spellEnd"/>
          </w:p>
        </w:tc>
      </w:tr>
      <w:tr w:rsidR="00D14A2F" w:rsidRPr="00691636" w:rsidTr="00157C81">
        <w:trPr>
          <w:jc w:val="center"/>
        </w:trPr>
        <w:tc>
          <w:tcPr>
            <w:tcW w:w="2794" w:type="dxa"/>
          </w:tcPr>
          <w:p w:rsidR="00D14A2F" w:rsidRPr="00C77841" w:rsidRDefault="004F053A" w:rsidP="006A475A">
            <w:pPr>
              <w:pStyle w:val="Zaglavlje"/>
              <w:tabs>
                <w:tab w:val="clear" w:pos="4536"/>
                <w:tab w:val="clear" w:pos="9072"/>
              </w:tabs>
            </w:pPr>
            <w:r w:rsidRPr="00C77841">
              <w:t>Dunja Blažević</w:t>
            </w:r>
          </w:p>
        </w:tc>
        <w:tc>
          <w:tcPr>
            <w:tcW w:w="2672" w:type="dxa"/>
          </w:tcPr>
          <w:p w:rsidR="00D14A2F" w:rsidRDefault="004F053A" w:rsidP="00FB3ED2">
            <w:pPr>
              <w:jc w:val="center"/>
            </w:pPr>
            <w:r>
              <w:t>Slavonski Brod</w:t>
            </w:r>
          </w:p>
        </w:tc>
        <w:tc>
          <w:tcPr>
            <w:tcW w:w="2907" w:type="dxa"/>
            <w:vAlign w:val="center"/>
          </w:tcPr>
          <w:p w:rsidR="00D14A2F" w:rsidRDefault="004F053A" w:rsidP="006A475A">
            <w:pPr>
              <w:pStyle w:val="Zaglavlje"/>
              <w:tabs>
                <w:tab w:val="clear" w:pos="4536"/>
                <w:tab w:val="clear" w:pos="9072"/>
              </w:tabs>
              <w:jc w:val="center"/>
            </w:pPr>
            <w:proofErr w:type="spellStart"/>
            <w:r>
              <w:t>Garčin</w:t>
            </w:r>
            <w:proofErr w:type="spellEnd"/>
            <w:r>
              <w:t xml:space="preserve">, Trnjani, </w:t>
            </w:r>
            <w:proofErr w:type="spellStart"/>
            <w:r>
              <w:t>Klokočevik</w:t>
            </w:r>
            <w:proofErr w:type="spellEnd"/>
            <w:r w:rsidR="00AA2DF9">
              <w:t xml:space="preserve">, </w:t>
            </w:r>
            <w:proofErr w:type="spellStart"/>
            <w:r w:rsidR="00AA2DF9">
              <w:t>Sapci</w:t>
            </w:r>
            <w:proofErr w:type="spellEnd"/>
          </w:p>
        </w:tc>
      </w:tr>
      <w:tr w:rsidR="00AA2DF9" w:rsidRPr="00691636" w:rsidTr="00157C81">
        <w:trPr>
          <w:jc w:val="center"/>
        </w:trPr>
        <w:tc>
          <w:tcPr>
            <w:tcW w:w="2794" w:type="dxa"/>
          </w:tcPr>
          <w:p w:rsidR="00AA2DF9" w:rsidRPr="00C77841" w:rsidRDefault="00AA2DF9" w:rsidP="006A475A">
            <w:pPr>
              <w:pStyle w:val="Zaglavlje"/>
              <w:tabs>
                <w:tab w:val="clear" w:pos="4536"/>
                <w:tab w:val="clear" w:pos="9072"/>
              </w:tabs>
            </w:pPr>
            <w:r w:rsidRPr="00C77841">
              <w:t xml:space="preserve">Emilija </w:t>
            </w:r>
            <w:proofErr w:type="spellStart"/>
            <w:r w:rsidRPr="00C77841">
              <w:t>Dodig</w:t>
            </w:r>
            <w:proofErr w:type="spellEnd"/>
          </w:p>
        </w:tc>
        <w:tc>
          <w:tcPr>
            <w:tcW w:w="2672" w:type="dxa"/>
          </w:tcPr>
          <w:p w:rsidR="00AA2DF9" w:rsidRDefault="00FC1A6D" w:rsidP="00FB3ED2">
            <w:pPr>
              <w:jc w:val="center"/>
            </w:pPr>
            <w:proofErr w:type="spellStart"/>
            <w:r>
              <w:t>Bicko</w:t>
            </w:r>
            <w:proofErr w:type="spellEnd"/>
            <w:r>
              <w:t xml:space="preserve"> Selo</w:t>
            </w:r>
          </w:p>
        </w:tc>
        <w:tc>
          <w:tcPr>
            <w:tcW w:w="2907" w:type="dxa"/>
            <w:vAlign w:val="center"/>
          </w:tcPr>
          <w:p w:rsidR="00AA2DF9" w:rsidRDefault="00FC1A6D" w:rsidP="00FC1A6D">
            <w:pPr>
              <w:pStyle w:val="Zaglavlje"/>
              <w:tabs>
                <w:tab w:val="clear" w:pos="4536"/>
                <w:tab w:val="clear" w:pos="9072"/>
              </w:tabs>
              <w:jc w:val="center"/>
            </w:pPr>
            <w:proofErr w:type="spellStart"/>
            <w:r>
              <w:t>Garčin</w:t>
            </w:r>
            <w:proofErr w:type="spellEnd"/>
            <w:r>
              <w:t xml:space="preserve">, </w:t>
            </w:r>
            <w:proofErr w:type="spellStart"/>
            <w:r>
              <w:t>Sapci</w:t>
            </w:r>
            <w:proofErr w:type="spellEnd"/>
            <w:r>
              <w:t xml:space="preserve">, </w:t>
            </w:r>
            <w:proofErr w:type="spellStart"/>
            <w:r>
              <w:t>Klokočevik</w:t>
            </w:r>
            <w:proofErr w:type="spellEnd"/>
          </w:p>
        </w:tc>
      </w:tr>
      <w:tr w:rsidR="00AA2DF9" w:rsidRPr="00691636" w:rsidTr="00157C81">
        <w:trPr>
          <w:jc w:val="center"/>
        </w:trPr>
        <w:tc>
          <w:tcPr>
            <w:tcW w:w="2794" w:type="dxa"/>
          </w:tcPr>
          <w:p w:rsidR="00AA2DF9" w:rsidRPr="00C77841" w:rsidRDefault="00AA2DF9" w:rsidP="006A475A">
            <w:pPr>
              <w:pStyle w:val="Zaglavlje"/>
              <w:tabs>
                <w:tab w:val="clear" w:pos="4536"/>
                <w:tab w:val="clear" w:pos="9072"/>
              </w:tabs>
            </w:pPr>
            <w:r w:rsidRPr="00C77841">
              <w:t>Martina Sedlar</w:t>
            </w:r>
          </w:p>
        </w:tc>
        <w:tc>
          <w:tcPr>
            <w:tcW w:w="2672" w:type="dxa"/>
          </w:tcPr>
          <w:p w:rsidR="00AA2DF9" w:rsidRDefault="00C77841" w:rsidP="00FB3ED2">
            <w:pPr>
              <w:jc w:val="center"/>
            </w:pPr>
            <w:proofErr w:type="spellStart"/>
            <w:r>
              <w:t>Čajkovci</w:t>
            </w:r>
            <w:proofErr w:type="spellEnd"/>
          </w:p>
        </w:tc>
        <w:tc>
          <w:tcPr>
            <w:tcW w:w="2907" w:type="dxa"/>
            <w:vAlign w:val="center"/>
          </w:tcPr>
          <w:p w:rsidR="00AA2DF9" w:rsidRDefault="00C77841" w:rsidP="006A475A">
            <w:pPr>
              <w:pStyle w:val="Zaglavlje"/>
              <w:tabs>
                <w:tab w:val="clear" w:pos="4536"/>
                <w:tab w:val="clear" w:pos="9072"/>
              </w:tabs>
              <w:jc w:val="center"/>
            </w:pPr>
            <w:r>
              <w:t>Trnjani</w:t>
            </w:r>
          </w:p>
        </w:tc>
      </w:tr>
      <w:tr w:rsidR="00AA2DF9" w:rsidRPr="00691636" w:rsidTr="00157C81">
        <w:trPr>
          <w:jc w:val="center"/>
        </w:trPr>
        <w:tc>
          <w:tcPr>
            <w:tcW w:w="2794" w:type="dxa"/>
          </w:tcPr>
          <w:p w:rsidR="00AA2DF9" w:rsidRPr="00C77841" w:rsidRDefault="00AA2DF9" w:rsidP="006A475A">
            <w:pPr>
              <w:pStyle w:val="Zaglavlje"/>
              <w:tabs>
                <w:tab w:val="clear" w:pos="4536"/>
                <w:tab w:val="clear" w:pos="9072"/>
              </w:tabs>
            </w:pPr>
            <w:r w:rsidRPr="00C77841">
              <w:t>Fabijan Cindrić</w:t>
            </w:r>
          </w:p>
        </w:tc>
        <w:tc>
          <w:tcPr>
            <w:tcW w:w="2672" w:type="dxa"/>
          </w:tcPr>
          <w:p w:rsidR="00AA2DF9" w:rsidRDefault="00AA2DF9" w:rsidP="00FB3ED2">
            <w:pPr>
              <w:jc w:val="center"/>
            </w:pPr>
            <w:r>
              <w:t>Slavonski Brod</w:t>
            </w:r>
          </w:p>
        </w:tc>
        <w:tc>
          <w:tcPr>
            <w:tcW w:w="2907" w:type="dxa"/>
            <w:vAlign w:val="center"/>
          </w:tcPr>
          <w:p w:rsidR="00AA2DF9" w:rsidRDefault="00AA2DF9" w:rsidP="006A475A">
            <w:pPr>
              <w:pStyle w:val="Zaglavlje"/>
              <w:tabs>
                <w:tab w:val="clear" w:pos="4536"/>
                <w:tab w:val="clear" w:pos="9072"/>
              </w:tabs>
              <w:jc w:val="center"/>
            </w:pPr>
            <w:proofErr w:type="spellStart"/>
            <w:r>
              <w:t>Klokočevik</w:t>
            </w:r>
            <w:proofErr w:type="spellEnd"/>
            <w:r>
              <w:t xml:space="preserve">, Trnjani, </w:t>
            </w:r>
            <w:proofErr w:type="spellStart"/>
            <w:r>
              <w:t>Sapci</w:t>
            </w:r>
            <w:proofErr w:type="spellEnd"/>
            <w:r>
              <w:t xml:space="preserve">,  </w:t>
            </w:r>
            <w:proofErr w:type="spellStart"/>
            <w:r>
              <w:t>Zadubravlje</w:t>
            </w:r>
            <w:proofErr w:type="spellEnd"/>
          </w:p>
        </w:tc>
      </w:tr>
      <w:tr w:rsidR="00AA2DF9" w:rsidRPr="00691636" w:rsidTr="00157C81">
        <w:trPr>
          <w:jc w:val="center"/>
        </w:trPr>
        <w:tc>
          <w:tcPr>
            <w:tcW w:w="2794" w:type="dxa"/>
          </w:tcPr>
          <w:p w:rsidR="00AA2DF9" w:rsidRPr="00C77841" w:rsidRDefault="00AA2DF9" w:rsidP="006A475A">
            <w:pPr>
              <w:pStyle w:val="Zaglavlje"/>
              <w:tabs>
                <w:tab w:val="clear" w:pos="4536"/>
                <w:tab w:val="clear" w:pos="9072"/>
              </w:tabs>
            </w:pPr>
            <w:r w:rsidRPr="00C77841">
              <w:t>Jelena Palikuća</w:t>
            </w:r>
          </w:p>
        </w:tc>
        <w:tc>
          <w:tcPr>
            <w:tcW w:w="2672" w:type="dxa"/>
          </w:tcPr>
          <w:p w:rsidR="00AA2DF9" w:rsidRDefault="00517FFD" w:rsidP="00FB3ED2">
            <w:pPr>
              <w:jc w:val="center"/>
            </w:pPr>
            <w:r>
              <w:t>Slavonski Brod</w:t>
            </w:r>
          </w:p>
        </w:tc>
        <w:tc>
          <w:tcPr>
            <w:tcW w:w="2907" w:type="dxa"/>
            <w:vAlign w:val="center"/>
          </w:tcPr>
          <w:p w:rsidR="00AA2DF9" w:rsidRDefault="00517FFD" w:rsidP="006A475A">
            <w:pPr>
              <w:pStyle w:val="Zaglavlje"/>
              <w:tabs>
                <w:tab w:val="clear" w:pos="4536"/>
                <w:tab w:val="clear" w:pos="9072"/>
              </w:tabs>
              <w:jc w:val="center"/>
            </w:pPr>
            <w:proofErr w:type="spellStart"/>
            <w:r>
              <w:t>Garčin</w:t>
            </w:r>
            <w:proofErr w:type="spellEnd"/>
          </w:p>
        </w:tc>
      </w:tr>
    </w:tbl>
    <w:p w:rsidR="006A1C0E" w:rsidRDefault="006A1C0E" w:rsidP="009668A4">
      <w:pPr>
        <w:rPr>
          <w:b/>
          <w:szCs w:val="24"/>
          <w:u w:val="single"/>
        </w:rPr>
      </w:pPr>
    </w:p>
    <w:p w:rsidR="00CB3FEB" w:rsidRDefault="00CB3FEB" w:rsidP="009668A4">
      <w:pPr>
        <w:rPr>
          <w:b/>
          <w:szCs w:val="24"/>
          <w:u w:val="single"/>
        </w:rPr>
      </w:pPr>
    </w:p>
    <w:p w:rsidR="00CB3FEB" w:rsidRDefault="00CB3FEB" w:rsidP="009668A4">
      <w:pPr>
        <w:rPr>
          <w:b/>
          <w:szCs w:val="24"/>
          <w:u w:val="single"/>
        </w:rPr>
      </w:pPr>
    </w:p>
    <w:p w:rsidR="00CB3FEB" w:rsidRDefault="00CB3FEB" w:rsidP="009668A4">
      <w:pPr>
        <w:rPr>
          <w:b/>
          <w:szCs w:val="24"/>
          <w:u w:val="single"/>
        </w:rPr>
      </w:pPr>
    </w:p>
    <w:p w:rsidR="00CB3FEB" w:rsidRDefault="00CB3FEB" w:rsidP="009668A4">
      <w:pPr>
        <w:rPr>
          <w:b/>
          <w:szCs w:val="24"/>
          <w:u w:val="single"/>
        </w:rPr>
      </w:pPr>
    </w:p>
    <w:p w:rsidR="00CB3FEB" w:rsidRDefault="00CB3FEB" w:rsidP="009668A4">
      <w:pPr>
        <w:rPr>
          <w:b/>
          <w:szCs w:val="24"/>
          <w:u w:val="single"/>
        </w:rPr>
      </w:pPr>
    </w:p>
    <w:p w:rsidR="00CB3FEB" w:rsidRDefault="00CB3FEB" w:rsidP="009668A4">
      <w:pPr>
        <w:rPr>
          <w:b/>
          <w:szCs w:val="24"/>
          <w:u w:val="single"/>
        </w:rPr>
      </w:pPr>
    </w:p>
    <w:p w:rsidR="00C017BD" w:rsidRDefault="00C017BD" w:rsidP="009668A4">
      <w:pPr>
        <w:rPr>
          <w:b/>
          <w:szCs w:val="24"/>
          <w:u w:val="single"/>
        </w:rPr>
      </w:pPr>
    </w:p>
    <w:p w:rsidR="00CB3FEB" w:rsidRDefault="00CB3FEB" w:rsidP="009668A4">
      <w:pPr>
        <w:rPr>
          <w:b/>
          <w:szCs w:val="24"/>
          <w:u w:val="single"/>
        </w:rPr>
      </w:pPr>
    </w:p>
    <w:p w:rsidR="00CB3FEB" w:rsidRDefault="00CB3FEB" w:rsidP="009668A4">
      <w:pPr>
        <w:rPr>
          <w:b/>
          <w:szCs w:val="24"/>
          <w:u w:val="single"/>
        </w:rPr>
      </w:pPr>
    </w:p>
    <w:p w:rsidR="00CB3FEB" w:rsidRDefault="00CB3FEB" w:rsidP="009668A4">
      <w:pPr>
        <w:rPr>
          <w:b/>
          <w:szCs w:val="24"/>
          <w:u w:val="single"/>
        </w:rPr>
      </w:pPr>
    </w:p>
    <w:p w:rsidR="00CB3FEB" w:rsidRDefault="00CB3FEB" w:rsidP="009668A4">
      <w:pPr>
        <w:rPr>
          <w:b/>
          <w:szCs w:val="24"/>
          <w:u w:val="single"/>
        </w:rPr>
      </w:pPr>
    </w:p>
    <w:p w:rsidR="00CB3FEB" w:rsidRDefault="00CB3FEB" w:rsidP="009668A4">
      <w:pPr>
        <w:rPr>
          <w:b/>
          <w:szCs w:val="24"/>
          <w:u w:val="single"/>
        </w:rPr>
      </w:pPr>
    </w:p>
    <w:p w:rsidR="00CB3FEB" w:rsidRDefault="00CB3FEB" w:rsidP="009668A4">
      <w:pPr>
        <w:rPr>
          <w:b/>
          <w:szCs w:val="24"/>
          <w:u w:val="single"/>
        </w:rPr>
      </w:pPr>
    </w:p>
    <w:p w:rsidR="00952728" w:rsidRDefault="00952728" w:rsidP="009668A4">
      <w:pPr>
        <w:rPr>
          <w:b/>
          <w:szCs w:val="24"/>
          <w:u w:val="single"/>
        </w:rPr>
      </w:pPr>
    </w:p>
    <w:p w:rsidR="00952728" w:rsidRDefault="00952728" w:rsidP="009668A4">
      <w:pPr>
        <w:rPr>
          <w:b/>
          <w:szCs w:val="24"/>
          <w:u w:val="single"/>
        </w:rPr>
      </w:pPr>
    </w:p>
    <w:p w:rsidR="00CB3FEB" w:rsidRDefault="00CB3FEB" w:rsidP="009668A4">
      <w:pPr>
        <w:rPr>
          <w:b/>
          <w:szCs w:val="24"/>
          <w:u w:val="single"/>
        </w:rPr>
      </w:pPr>
    </w:p>
    <w:p w:rsidR="00CB3FEB" w:rsidRDefault="00CB3FEB" w:rsidP="009668A4">
      <w:pPr>
        <w:rPr>
          <w:b/>
          <w:szCs w:val="24"/>
          <w:u w:val="single"/>
        </w:rPr>
      </w:pPr>
    </w:p>
    <w:p w:rsidR="00947A24" w:rsidRDefault="00947A24" w:rsidP="009668A4">
      <w:pPr>
        <w:rPr>
          <w:b/>
          <w:szCs w:val="24"/>
          <w:u w:val="single"/>
        </w:rPr>
      </w:pPr>
    </w:p>
    <w:p w:rsidR="00F61DFF" w:rsidRPr="00691636" w:rsidRDefault="00F61DFF" w:rsidP="009668A4">
      <w:pPr>
        <w:rPr>
          <w:b/>
          <w:szCs w:val="24"/>
          <w:u w:val="single"/>
        </w:rPr>
      </w:pPr>
      <w:r w:rsidRPr="00691636">
        <w:rPr>
          <w:b/>
          <w:szCs w:val="24"/>
          <w:u w:val="single"/>
        </w:rPr>
        <w:lastRenderedPageBreak/>
        <w:t xml:space="preserve">3. </w:t>
      </w:r>
      <w:r w:rsidRPr="00563BAD">
        <w:rPr>
          <w:b/>
          <w:szCs w:val="24"/>
          <w:u w:val="single"/>
        </w:rPr>
        <w:t>ORGANIZACIJA RADA</w:t>
      </w:r>
    </w:p>
    <w:p w:rsidR="00F61DFF" w:rsidRPr="00691636" w:rsidRDefault="00F61DFF" w:rsidP="009668A4">
      <w:pPr>
        <w:rPr>
          <w:szCs w:val="24"/>
        </w:rPr>
      </w:pPr>
    </w:p>
    <w:p w:rsidR="00F61DFF" w:rsidRPr="00691636" w:rsidRDefault="00F61DFF" w:rsidP="00ED6ACF">
      <w:pPr>
        <w:pStyle w:val="Naslov2"/>
      </w:pPr>
      <w:bookmarkStart w:id="33" w:name="_Toc83985501"/>
      <w:r w:rsidRPr="00691636">
        <w:t xml:space="preserve">3.1 </w:t>
      </w:r>
      <w:r w:rsidR="00ED6ACF">
        <w:t xml:space="preserve">Podaci o učenicima i razrednim odjelima i organizacija </w:t>
      </w:r>
      <w:r w:rsidRPr="00691636">
        <w:t>nastave</w:t>
      </w:r>
      <w:bookmarkEnd w:id="33"/>
    </w:p>
    <w:p w:rsidR="00F61DFF" w:rsidRPr="00691636" w:rsidRDefault="009255A2" w:rsidP="00CB593E">
      <w:pPr>
        <w:pStyle w:val="Zaglavlje"/>
        <w:tabs>
          <w:tab w:val="clear" w:pos="4536"/>
          <w:tab w:val="clear" w:pos="9072"/>
          <w:tab w:val="left" w:pos="1620"/>
        </w:tabs>
      </w:pPr>
      <w:r w:rsidRPr="00691636">
        <w:tab/>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27"/>
        <w:gridCol w:w="865"/>
        <w:gridCol w:w="67"/>
        <w:gridCol w:w="733"/>
        <w:gridCol w:w="799"/>
        <w:gridCol w:w="800"/>
        <w:gridCol w:w="800"/>
        <w:gridCol w:w="800"/>
        <w:gridCol w:w="800"/>
        <w:gridCol w:w="2266"/>
        <w:gridCol w:w="2113"/>
      </w:tblGrid>
      <w:tr w:rsidR="00AC1887" w:rsidRPr="00691636" w:rsidTr="00213479">
        <w:trPr>
          <w:cantSplit/>
          <w:trHeight w:val="235"/>
          <w:jc w:val="center"/>
        </w:trPr>
        <w:tc>
          <w:tcPr>
            <w:tcW w:w="932" w:type="dxa"/>
            <w:gridSpan w:val="2"/>
            <w:tcBorders>
              <w:bottom w:val="thinThickSmallGap" w:sz="24" w:space="0" w:color="auto"/>
            </w:tcBorders>
          </w:tcPr>
          <w:p w:rsidR="00AC1887" w:rsidRPr="00691636" w:rsidRDefault="00AC1887" w:rsidP="009668A4">
            <w:pPr>
              <w:pStyle w:val="Zaglavlje"/>
              <w:tabs>
                <w:tab w:val="clear" w:pos="4536"/>
                <w:tab w:val="clear" w:pos="9072"/>
              </w:tabs>
              <w:jc w:val="center"/>
              <w:rPr>
                <w:b/>
              </w:rPr>
            </w:pPr>
          </w:p>
        </w:tc>
        <w:tc>
          <w:tcPr>
            <w:tcW w:w="932" w:type="dxa"/>
            <w:gridSpan w:val="2"/>
            <w:tcBorders>
              <w:bottom w:val="thinThickSmallGap" w:sz="24" w:space="0" w:color="auto"/>
            </w:tcBorders>
          </w:tcPr>
          <w:p w:rsidR="00AC1887" w:rsidRPr="00691636" w:rsidRDefault="00AC1887" w:rsidP="009668A4">
            <w:pPr>
              <w:pStyle w:val="Zaglavlje"/>
              <w:tabs>
                <w:tab w:val="clear" w:pos="4536"/>
                <w:tab w:val="clear" w:pos="9072"/>
              </w:tabs>
              <w:jc w:val="center"/>
              <w:rPr>
                <w:b/>
              </w:rPr>
            </w:pPr>
          </w:p>
        </w:tc>
        <w:tc>
          <w:tcPr>
            <w:tcW w:w="9111" w:type="dxa"/>
            <w:gridSpan w:val="8"/>
            <w:tcBorders>
              <w:bottom w:val="thinThickSmallGap" w:sz="24" w:space="0" w:color="auto"/>
            </w:tcBorders>
          </w:tcPr>
          <w:p w:rsidR="00AC1887" w:rsidRPr="00691636" w:rsidRDefault="001A1C59" w:rsidP="001A1C59">
            <w:pPr>
              <w:pStyle w:val="Zaglavlje"/>
              <w:tabs>
                <w:tab w:val="clear" w:pos="4536"/>
                <w:tab w:val="clear" w:pos="9072"/>
              </w:tabs>
            </w:pPr>
            <w:r>
              <w:rPr>
                <w:b/>
              </w:rPr>
              <w:t xml:space="preserve">                                     B R O J    </w:t>
            </w:r>
            <w:r w:rsidR="00AC1887" w:rsidRPr="00691636">
              <w:rPr>
                <w:b/>
              </w:rPr>
              <w:t xml:space="preserve"> U Č E N I K A</w:t>
            </w:r>
          </w:p>
        </w:tc>
      </w:tr>
      <w:tr w:rsidR="00AC1887" w:rsidRPr="00691636" w:rsidTr="00EC4813">
        <w:trPr>
          <w:cantSplit/>
          <w:trHeight w:val="425"/>
          <w:jc w:val="center"/>
        </w:trPr>
        <w:tc>
          <w:tcPr>
            <w:tcW w:w="905" w:type="dxa"/>
            <w:vMerge w:val="restart"/>
            <w:tcBorders>
              <w:top w:val="thinThickSmallGap" w:sz="24" w:space="0" w:color="auto"/>
              <w:left w:val="thinThickSmallGap" w:sz="24" w:space="0" w:color="auto"/>
              <w:bottom w:val="single" w:sz="6" w:space="0" w:color="auto"/>
              <w:right w:val="single" w:sz="6" w:space="0" w:color="auto"/>
            </w:tcBorders>
            <w:shd w:val="clear" w:color="auto" w:fill="FBD4B4" w:themeFill="accent6" w:themeFillTint="66"/>
            <w:vAlign w:val="center"/>
          </w:tcPr>
          <w:p w:rsidR="00AC1887" w:rsidRPr="00691636" w:rsidRDefault="00AC1887" w:rsidP="009668A4">
            <w:pPr>
              <w:pStyle w:val="Zaglavlje"/>
              <w:tabs>
                <w:tab w:val="clear" w:pos="4536"/>
                <w:tab w:val="clear" w:pos="9072"/>
              </w:tabs>
              <w:jc w:val="center"/>
              <w:rPr>
                <w:b/>
              </w:rPr>
            </w:pPr>
            <w:r w:rsidRPr="00691636">
              <w:rPr>
                <w:b/>
              </w:rPr>
              <w:t>Razred</w:t>
            </w:r>
          </w:p>
        </w:tc>
        <w:tc>
          <w:tcPr>
            <w:tcW w:w="892" w:type="dxa"/>
            <w:gridSpan w:val="2"/>
            <w:vMerge w:val="restart"/>
            <w:tcBorders>
              <w:top w:val="thinThickSmallGap" w:sz="24" w:space="0" w:color="auto"/>
              <w:left w:val="single" w:sz="6" w:space="0" w:color="auto"/>
              <w:bottom w:val="single" w:sz="6" w:space="0" w:color="auto"/>
              <w:right w:val="single" w:sz="6" w:space="0" w:color="auto"/>
            </w:tcBorders>
            <w:shd w:val="clear" w:color="auto" w:fill="FBD4B4" w:themeFill="accent6" w:themeFillTint="66"/>
            <w:vAlign w:val="center"/>
          </w:tcPr>
          <w:p w:rsidR="00AC1887" w:rsidRPr="00691636" w:rsidRDefault="00AC1887" w:rsidP="009668A4">
            <w:pPr>
              <w:pStyle w:val="Zaglavlje"/>
              <w:tabs>
                <w:tab w:val="clear" w:pos="4536"/>
                <w:tab w:val="clear" w:pos="9072"/>
              </w:tabs>
              <w:jc w:val="center"/>
              <w:rPr>
                <w:b/>
              </w:rPr>
            </w:pPr>
            <w:r w:rsidRPr="00691636">
              <w:rPr>
                <w:b/>
              </w:rPr>
              <w:t>Učenika</w:t>
            </w:r>
          </w:p>
        </w:tc>
        <w:tc>
          <w:tcPr>
            <w:tcW w:w="800" w:type="dxa"/>
            <w:gridSpan w:val="2"/>
            <w:tcBorders>
              <w:top w:val="thinThickSmallGap" w:sz="24" w:space="0" w:color="auto"/>
              <w:left w:val="single" w:sz="6" w:space="0" w:color="auto"/>
              <w:bottom w:val="single" w:sz="6" w:space="0" w:color="auto"/>
              <w:right w:val="single" w:sz="6" w:space="0" w:color="auto"/>
            </w:tcBorders>
            <w:shd w:val="clear" w:color="auto" w:fill="FBD4B4" w:themeFill="accent6" w:themeFillTint="66"/>
          </w:tcPr>
          <w:p w:rsidR="00AC1887" w:rsidRPr="00691636" w:rsidRDefault="00AC1887" w:rsidP="009668A4">
            <w:pPr>
              <w:pStyle w:val="Zaglavlje"/>
              <w:tabs>
                <w:tab w:val="clear" w:pos="4536"/>
                <w:tab w:val="clear" w:pos="9072"/>
              </w:tabs>
              <w:jc w:val="center"/>
              <w:rPr>
                <w:b/>
              </w:rPr>
            </w:pPr>
          </w:p>
        </w:tc>
        <w:tc>
          <w:tcPr>
            <w:tcW w:w="799" w:type="dxa"/>
            <w:tcBorders>
              <w:top w:val="thinThickSmallGap" w:sz="24" w:space="0" w:color="auto"/>
              <w:left w:val="single" w:sz="6" w:space="0" w:color="auto"/>
              <w:bottom w:val="single" w:sz="6" w:space="0" w:color="auto"/>
              <w:right w:val="single" w:sz="6" w:space="0" w:color="auto"/>
            </w:tcBorders>
            <w:shd w:val="clear" w:color="auto" w:fill="FBD4B4" w:themeFill="accent6" w:themeFillTint="66"/>
          </w:tcPr>
          <w:p w:rsidR="00AC1887" w:rsidRPr="00691636" w:rsidRDefault="00AC1887" w:rsidP="009668A4">
            <w:pPr>
              <w:pStyle w:val="Zaglavlje"/>
              <w:tabs>
                <w:tab w:val="clear" w:pos="4536"/>
                <w:tab w:val="clear" w:pos="9072"/>
              </w:tabs>
              <w:jc w:val="center"/>
              <w:rPr>
                <w:b/>
              </w:rPr>
            </w:pPr>
          </w:p>
        </w:tc>
        <w:tc>
          <w:tcPr>
            <w:tcW w:w="1600" w:type="dxa"/>
            <w:gridSpan w:val="2"/>
            <w:tcBorders>
              <w:top w:val="thinThickSmallGap" w:sz="24" w:space="0" w:color="auto"/>
              <w:left w:val="single" w:sz="6" w:space="0" w:color="auto"/>
              <w:bottom w:val="single" w:sz="6" w:space="0" w:color="auto"/>
              <w:right w:val="single" w:sz="6" w:space="0" w:color="auto"/>
            </w:tcBorders>
            <w:shd w:val="clear" w:color="auto" w:fill="FBD4B4" w:themeFill="accent6" w:themeFillTint="66"/>
            <w:vAlign w:val="center"/>
          </w:tcPr>
          <w:p w:rsidR="00AC1887" w:rsidRPr="00691636" w:rsidRDefault="00AC1887" w:rsidP="009668A4">
            <w:pPr>
              <w:pStyle w:val="Zaglavlje"/>
              <w:tabs>
                <w:tab w:val="clear" w:pos="4536"/>
                <w:tab w:val="clear" w:pos="9072"/>
              </w:tabs>
              <w:jc w:val="center"/>
              <w:rPr>
                <w:b/>
              </w:rPr>
            </w:pPr>
            <w:r w:rsidRPr="00691636">
              <w:rPr>
                <w:b/>
              </w:rPr>
              <w:t>Odjela</w:t>
            </w:r>
          </w:p>
        </w:tc>
        <w:tc>
          <w:tcPr>
            <w:tcW w:w="1600" w:type="dxa"/>
            <w:gridSpan w:val="2"/>
            <w:tcBorders>
              <w:top w:val="thinThickSmallGap" w:sz="24" w:space="0" w:color="auto"/>
              <w:left w:val="single" w:sz="6" w:space="0" w:color="auto"/>
              <w:bottom w:val="single" w:sz="6" w:space="0" w:color="auto"/>
              <w:right w:val="single" w:sz="6" w:space="0" w:color="auto"/>
            </w:tcBorders>
            <w:shd w:val="clear" w:color="auto" w:fill="FBD4B4" w:themeFill="accent6" w:themeFillTint="66"/>
            <w:vAlign w:val="center"/>
          </w:tcPr>
          <w:p w:rsidR="00AC1887" w:rsidRPr="00691636" w:rsidRDefault="00AC1887" w:rsidP="009668A4">
            <w:pPr>
              <w:pStyle w:val="Zaglavlje"/>
              <w:tabs>
                <w:tab w:val="clear" w:pos="4536"/>
                <w:tab w:val="clear" w:pos="9072"/>
              </w:tabs>
              <w:jc w:val="center"/>
              <w:rPr>
                <w:b/>
              </w:rPr>
            </w:pPr>
            <w:r w:rsidRPr="00691636">
              <w:rPr>
                <w:b/>
              </w:rPr>
              <w:t>Putnika</w:t>
            </w:r>
          </w:p>
        </w:tc>
        <w:tc>
          <w:tcPr>
            <w:tcW w:w="2266" w:type="dxa"/>
            <w:vMerge w:val="restart"/>
            <w:tcBorders>
              <w:top w:val="thinThickSmallGap" w:sz="24" w:space="0" w:color="auto"/>
              <w:left w:val="single" w:sz="6" w:space="0" w:color="auto"/>
              <w:bottom w:val="single" w:sz="6" w:space="0" w:color="auto"/>
              <w:right w:val="single" w:sz="6" w:space="0" w:color="auto"/>
            </w:tcBorders>
            <w:shd w:val="clear" w:color="auto" w:fill="FBD4B4" w:themeFill="accent6" w:themeFillTint="66"/>
            <w:vAlign w:val="center"/>
          </w:tcPr>
          <w:p w:rsidR="00AC1887" w:rsidRPr="00691636" w:rsidRDefault="00AC1887" w:rsidP="009668A4">
            <w:pPr>
              <w:pStyle w:val="Zaglavlje"/>
              <w:tabs>
                <w:tab w:val="clear" w:pos="4536"/>
                <w:tab w:val="clear" w:pos="9072"/>
              </w:tabs>
              <w:jc w:val="center"/>
              <w:rPr>
                <w:b/>
              </w:rPr>
            </w:pPr>
            <w:r w:rsidRPr="00691636">
              <w:rPr>
                <w:b/>
              </w:rPr>
              <w:t>Ime i prezime</w:t>
            </w:r>
          </w:p>
          <w:p w:rsidR="00AC1887" w:rsidRPr="00691636" w:rsidRDefault="00AC1887" w:rsidP="009668A4">
            <w:pPr>
              <w:pStyle w:val="Zaglavlje"/>
              <w:tabs>
                <w:tab w:val="clear" w:pos="4536"/>
                <w:tab w:val="clear" w:pos="9072"/>
              </w:tabs>
              <w:jc w:val="center"/>
              <w:rPr>
                <w:b/>
              </w:rPr>
            </w:pPr>
            <w:r w:rsidRPr="00691636">
              <w:rPr>
                <w:b/>
              </w:rPr>
              <w:t>razrednika</w:t>
            </w:r>
          </w:p>
        </w:tc>
        <w:tc>
          <w:tcPr>
            <w:tcW w:w="2113" w:type="dxa"/>
            <w:vMerge w:val="restart"/>
            <w:tcBorders>
              <w:top w:val="thinThickSmallGap" w:sz="24" w:space="0" w:color="auto"/>
              <w:left w:val="single" w:sz="6" w:space="0" w:color="auto"/>
              <w:right w:val="thickThinSmallGap" w:sz="24" w:space="0" w:color="auto"/>
            </w:tcBorders>
            <w:shd w:val="clear" w:color="auto" w:fill="FBD4B4" w:themeFill="accent6" w:themeFillTint="66"/>
            <w:vAlign w:val="center"/>
          </w:tcPr>
          <w:p w:rsidR="00AC1887" w:rsidRPr="00691636" w:rsidRDefault="00AC1887" w:rsidP="009668A4">
            <w:pPr>
              <w:pStyle w:val="Zaglavlje"/>
              <w:tabs>
                <w:tab w:val="clear" w:pos="4536"/>
                <w:tab w:val="clear" w:pos="9072"/>
              </w:tabs>
              <w:jc w:val="center"/>
              <w:rPr>
                <w:b/>
              </w:rPr>
            </w:pPr>
            <w:r w:rsidRPr="00691636">
              <w:rPr>
                <w:b/>
              </w:rPr>
              <w:t>Škola</w:t>
            </w:r>
          </w:p>
          <w:p w:rsidR="00AC1887" w:rsidRPr="00691636" w:rsidRDefault="00AC1887" w:rsidP="009668A4">
            <w:pPr>
              <w:pStyle w:val="Zaglavlje"/>
              <w:tabs>
                <w:tab w:val="clear" w:pos="4536"/>
                <w:tab w:val="clear" w:pos="9072"/>
              </w:tabs>
              <w:jc w:val="center"/>
            </w:pPr>
          </w:p>
        </w:tc>
      </w:tr>
      <w:tr w:rsidR="00AC1887" w:rsidRPr="00691636" w:rsidTr="00EC4813">
        <w:trPr>
          <w:cantSplit/>
          <w:trHeight w:val="237"/>
          <w:jc w:val="center"/>
        </w:trPr>
        <w:tc>
          <w:tcPr>
            <w:tcW w:w="905" w:type="dxa"/>
            <w:vMerge/>
            <w:tcBorders>
              <w:top w:val="single" w:sz="6" w:space="0" w:color="auto"/>
              <w:left w:val="thinThickSmallGap" w:sz="24" w:space="0" w:color="auto"/>
              <w:bottom w:val="single" w:sz="6" w:space="0" w:color="auto"/>
              <w:right w:val="single" w:sz="6" w:space="0" w:color="auto"/>
            </w:tcBorders>
            <w:shd w:val="clear" w:color="auto" w:fill="E6E6E6"/>
          </w:tcPr>
          <w:p w:rsidR="00AC1887" w:rsidRPr="00691636" w:rsidRDefault="00AC1887">
            <w:pPr>
              <w:pStyle w:val="Zaglavlje"/>
              <w:tabs>
                <w:tab w:val="clear" w:pos="4536"/>
                <w:tab w:val="clear" w:pos="9072"/>
              </w:tabs>
              <w:rPr>
                <w:b/>
              </w:rPr>
            </w:pPr>
          </w:p>
        </w:tc>
        <w:tc>
          <w:tcPr>
            <w:tcW w:w="892" w:type="dxa"/>
            <w:gridSpan w:val="2"/>
            <w:vMerge/>
            <w:tcBorders>
              <w:top w:val="single" w:sz="6" w:space="0" w:color="auto"/>
              <w:left w:val="single" w:sz="6" w:space="0" w:color="auto"/>
              <w:bottom w:val="single" w:sz="6" w:space="0" w:color="auto"/>
              <w:right w:val="single" w:sz="6" w:space="0" w:color="auto"/>
            </w:tcBorders>
            <w:shd w:val="clear" w:color="auto" w:fill="E6E6E6"/>
          </w:tcPr>
          <w:p w:rsidR="00AC1887" w:rsidRPr="00691636" w:rsidRDefault="00AC1887">
            <w:pPr>
              <w:pStyle w:val="Zaglavlje"/>
              <w:tabs>
                <w:tab w:val="clear" w:pos="4536"/>
                <w:tab w:val="clear" w:pos="9072"/>
              </w:tabs>
              <w:rPr>
                <w:b/>
              </w:rPr>
            </w:pPr>
          </w:p>
        </w:tc>
        <w:tc>
          <w:tcPr>
            <w:tcW w:w="800"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C1887" w:rsidRPr="00691636" w:rsidRDefault="00AC1887" w:rsidP="00A16C1E">
            <w:pPr>
              <w:pStyle w:val="Zaglavlje"/>
              <w:tabs>
                <w:tab w:val="clear" w:pos="4536"/>
                <w:tab w:val="clear" w:pos="9072"/>
              </w:tabs>
              <w:jc w:val="center"/>
              <w:rPr>
                <w:b/>
              </w:rPr>
            </w:pPr>
            <w:r w:rsidRPr="00691636">
              <w:rPr>
                <w:b/>
              </w:rPr>
              <w:t>dječaci</w:t>
            </w:r>
          </w:p>
        </w:tc>
        <w:tc>
          <w:tcPr>
            <w:tcW w:w="79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C1887" w:rsidRPr="00691636" w:rsidRDefault="00AC1887" w:rsidP="00A16C1E">
            <w:pPr>
              <w:pStyle w:val="Zaglavlje"/>
              <w:tabs>
                <w:tab w:val="clear" w:pos="4536"/>
                <w:tab w:val="clear" w:pos="9072"/>
              </w:tabs>
              <w:jc w:val="center"/>
              <w:rPr>
                <w:b/>
              </w:rPr>
            </w:pPr>
            <w:r w:rsidRPr="00691636">
              <w:rPr>
                <w:b/>
              </w:rPr>
              <w:t>djevojčice</w:t>
            </w:r>
          </w:p>
        </w:tc>
        <w:tc>
          <w:tcPr>
            <w:tcW w:w="80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C1887" w:rsidRPr="00691636" w:rsidRDefault="00AC1887" w:rsidP="00A16C1E">
            <w:pPr>
              <w:pStyle w:val="Zaglavlje"/>
              <w:tabs>
                <w:tab w:val="clear" w:pos="4536"/>
                <w:tab w:val="clear" w:pos="9072"/>
              </w:tabs>
              <w:jc w:val="center"/>
              <w:rPr>
                <w:b/>
              </w:rPr>
            </w:pPr>
            <w:r w:rsidRPr="00691636">
              <w:rPr>
                <w:b/>
              </w:rPr>
              <w:t>ČO</w:t>
            </w:r>
          </w:p>
        </w:tc>
        <w:tc>
          <w:tcPr>
            <w:tcW w:w="80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C1887" w:rsidRPr="00691636" w:rsidRDefault="00AC1887" w:rsidP="00A16C1E">
            <w:pPr>
              <w:pStyle w:val="Zaglavlje"/>
              <w:tabs>
                <w:tab w:val="clear" w:pos="4536"/>
                <w:tab w:val="clear" w:pos="9072"/>
              </w:tabs>
              <w:jc w:val="center"/>
              <w:rPr>
                <w:b/>
              </w:rPr>
            </w:pPr>
            <w:r w:rsidRPr="00691636">
              <w:rPr>
                <w:b/>
              </w:rPr>
              <w:t>KO</w:t>
            </w:r>
          </w:p>
        </w:tc>
        <w:tc>
          <w:tcPr>
            <w:tcW w:w="80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C1887" w:rsidRPr="00691636" w:rsidRDefault="00AC1887" w:rsidP="00A16C1E">
            <w:pPr>
              <w:pStyle w:val="Zaglavlje"/>
              <w:tabs>
                <w:tab w:val="clear" w:pos="4536"/>
                <w:tab w:val="clear" w:pos="9072"/>
              </w:tabs>
              <w:jc w:val="center"/>
              <w:rPr>
                <w:b/>
              </w:rPr>
            </w:pPr>
            <w:r w:rsidRPr="00691636">
              <w:rPr>
                <w:b/>
              </w:rPr>
              <w:t>3 – 5 km</w:t>
            </w:r>
          </w:p>
        </w:tc>
        <w:tc>
          <w:tcPr>
            <w:tcW w:w="80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C1887" w:rsidRPr="00691636" w:rsidRDefault="00AC1887" w:rsidP="00A16C1E">
            <w:pPr>
              <w:pStyle w:val="Zaglavlje"/>
              <w:tabs>
                <w:tab w:val="clear" w:pos="4536"/>
                <w:tab w:val="clear" w:pos="9072"/>
              </w:tabs>
              <w:jc w:val="center"/>
              <w:rPr>
                <w:b/>
              </w:rPr>
            </w:pPr>
            <w:r w:rsidRPr="00691636">
              <w:rPr>
                <w:b/>
              </w:rPr>
              <w:t>Preko 5 km</w:t>
            </w:r>
          </w:p>
        </w:tc>
        <w:tc>
          <w:tcPr>
            <w:tcW w:w="2266" w:type="dxa"/>
            <w:vMerge/>
            <w:tcBorders>
              <w:top w:val="single" w:sz="6" w:space="0" w:color="auto"/>
              <w:left w:val="single" w:sz="6" w:space="0" w:color="auto"/>
              <w:bottom w:val="single" w:sz="6" w:space="0" w:color="auto"/>
              <w:right w:val="single" w:sz="6" w:space="0" w:color="auto"/>
            </w:tcBorders>
            <w:shd w:val="clear" w:color="auto" w:fill="E6E6E6"/>
          </w:tcPr>
          <w:p w:rsidR="00AC1887" w:rsidRPr="00691636" w:rsidRDefault="00AC1887">
            <w:pPr>
              <w:pStyle w:val="Zaglavlje"/>
              <w:tabs>
                <w:tab w:val="clear" w:pos="4536"/>
                <w:tab w:val="clear" w:pos="9072"/>
              </w:tabs>
            </w:pPr>
          </w:p>
        </w:tc>
        <w:tc>
          <w:tcPr>
            <w:tcW w:w="2113" w:type="dxa"/>
            <w:vMerge/>
            <w:tcBorders>
              <w:left w:val="single" w:sz="6" w:space="0" w:color="auto"/>
              <w:bottom w:val="single" w:sz="6" w:space="0" w:color="auto"/>
              <w:right w:val="thickThinSmallGap" w:sz="24" w:space="0" w:color="auto"/>
            </w:tcBorders>
            <w:shd w:val="clear" w:color="auto" w:fill="E6E6E6"/>
          </w:tcPr>
          <w:p w:rsidR="00AC1887" w:rsidRPr="00691636" w:rsidRDefault="00AC1887">
            <w:pPr>
              <w:pStyle w:val="Zaglavlje"/>
              <w:tabs>
                <w:tab w:val="clear" w:pos="4536"/>
                <w:tab w:val="clear" w:pos="9072"/>
              </w:tabs>
            </w:pPr>
          </w:p>
        </w:tc>
      </w:tr>
      <w:tr w:rsidR="00C37651" w:rsidRPr="00691636" w:rsidTr="00C37651">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auto"/>
          </w:tcPr>
          <w:p w:rsidR="00C37651" w:rsidRPr="00691636" w:rsidRDefault="00C37651" w:rsidP="0010005C">
            <w:pPr>
              <w:pStyle w:val="Zaglavlje"/>
              <w:tabs>
                <w:tab w:val="clear" w:pos="4536"/>
                <w:tab w:val="clear" w:pos="9072"/>
              </w:tabs>
              <w:jc w:val="center"/>
            </w:pPr>
            <w:r w:rsidRPr="00691636">
              <w:t>1.</w:t>
            </w:r>
          </w:p>
        </w:tc>
        <w:tc>
          <w:tcPr>
            <w:tcW w:w="892" w:type="dxa"/>
            <w:gridSpan w:val="2"/>
            <w:tcBorders>
              <w:top w:val="single" w:sz="6" w:space="0" w:color="auto"/>
              <w:left w:val="single" w:sz="6" w:space="0" w:color="auto"/>
              <w:bottom w:val="single" w:sz="6" w:space="0" w:color="auto"/>
              <w:right w:val="single" w:sz="6" w:space="0" w:color="auto"/>
            </w:tcBorders>
            <w:shd w:val="clear" w:color="auto" w:fill="auto"/>
          </w:tcPr>
          <w:p w:rsidR="00C37651" w:rsidRPr="00691636" w:rsidRDefault="00C77841" w:rsidP="0028082E">
            <w:pPr>
              <w:pStyle w:val="Zaglavlje"/>
              <w:tabs>
                <w:tab w:val="clear" w:pos="4536"/>
                <w:tab w:val="clear" w:pos="9072"/>
              </w:tabs>
              <w:jc w:val="center"/>
            </w:pPr>
            <w:r>
              <w:t>11</w:t>
            </w:r>
          </w:p>
        </w:tc>
        <w:tc>
          <w:tcPr>
            <w:tcW w:w="800" w:type="dxa"/>
            <w:gridSpan w:val="2"/>
            <w:tcBorders>
              <w:top w:val="single" w:sz="6" w:space="0" w:color="auto"/>
              <w:left w:val="single" w:sz="6" w:space="0" w:color="auto"/>
              <w:bottom w:val="single" w:sz="6" w:space="0" w:color="auto"/>
              <w:right w:val="single" w:sz="6" w:space="0" w:color="auto"/>
            </w:tcBorders>
            <w:shd w:val="clear" w:color="auto" w:fill="auto"/>
          </w:tcPr>
          <w:p w:rsidR="00C37651" w:rsidRPr="00691636" w:rsidRDefault="00D07E34" w:rsidP="003A22F1">
            <w:pPr>
              <w:pStyle w:val="Zaglavlje"/>
              <w:tabs>
                <w:tab w:val="clear" w:pos="4536"/>
                <w:tab w:val="clear" w:pos="9072"/>
              </w:tabs>
              <w:jc w:val="center"/>
            </w:pPr>
            <w:r>
              <w:t>4</w:t>
            </w:r>
          </w:p>
        </w:tc>
        <w:tc>
          <w:tcPr>
            <w:tcW w:w="799" w:type="dxa"/>
            <w:tcBorders>
              <w:top w:val="single" w:sz="6" w:space="0" w:color="auto"/>
              <w:left w:val="single" w:sz="6" w:space="0" w:color="auto"/>
              <w:bottom w:val="single" w:sz="6" w:space="0" w:color="auto"/>
              <w:right w:val="single" w:sz="6" w:space="0" w:color="auto"/>
            </w:tcBorders>
            <w:shd w:val="clear" w:color="auto" w:fill="auto"/>
          </w:tcPr>
          <w:p w:rsidR="00C37651" w:rsidRPr="00691636" w:rsidRDefault="00D07E34" w:rsidP="003A22F1">
            <w:pPr>
              <w:pStyle w:val="Zaglavlje"/>
              <w:tabs>
                <w:tab w:val="clear" w:pos="4536"/>
                <w:tab w:val="clear" w:pos="9072"/>
              </w:tabs>
              <w:jc w:val="center"/>
            </w:pPr>
            <w:r>
              <w:t>7</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C37651" w:rsidRPr="00691636" w:rsidRDefault="00D07E34" w:rsidP="00A16C1E">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C37651" w:rsidRPr="00691636" w:rsidRDefault="00C37651" w:rsidP="00A16C1E">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C37651" w:rsidRPr="00691636" w:rsidRDefault="00C37651" w:rsidP="00A16C1E">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C37651" w:rsidRPr="00691636" w:rsidRDefault="00C37651" w:rsidP="00A16C1E">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auto"/>
          </w:tcPr>
          <w:p w:rsidR="00C37651" w:rsidRPr="00691636" w:rsidRDefault="00D07E34">
            <w:pPr>
              <w:pStyle w:val="Zaglavlje"/>
              <w:tabs>
                <w:tab w:val="clear" w:pos="4536"/>
                <w:tab w:val="clear" w:pos="9072"/>
              </w:tabs>
            </w:pPr>
            <w:r>
              <w:t xml:space="preserve">Jasna </w:t>
            </w:r>
            <w:proofErr w:type="spellStart"/>
            <w:r>
              <w:t>Dimitarević</w:t>
            </w:r>
            <w:proofErr w:type="spellEnd"/>
          </w:p>
        </w:tc>
        <w:tc>
          <w:tcPr>
            <w:tcW w:w="2113" w:type="dxa"/>
            <w:tcBorders>
              <w:left w:val="single" w:sz="6" w:space="0" w:color="auto"/>
              <w:bottom w:val="single" w:sz="6" w:space="0" w:color="auto"/>
              <w:right w:val="thickThinSmallGap" w:sz="24" w:space="0" w:color="auto"/>
            </w:tcBorders>
            <w:shd w:val="clear" w:color="auto" w:fill="auto"/>
          </w:tcPr>
          <w:p w:rsidR="00C37651" w:rsidRPr="00691636" w:rsidRDefault="00B24B10">
            <w:pPr>
              <w:pStyle w:val="Zaglavlje"/>
              <w:tabs>
                <w:tab w:val="clear" w:pos="4536"/>
                <w:tab w:val="clear" w:pos="9072"/>
              </w:tabs>
            </w:pPr>
            <w:proofErr w:type="spellStart"/>
            <w:r w:rsidRPr="00691636">
              <w:t>Garčin</w:t>
            </w:r>
            <w:proofErr w:type="spellEnd"/>
          </w:p>
        </w:tc>
      </w:tr>
      <w:tr w:rsidR="00B61CEF" w:rsidRPr="00691636" w:rsidTr="0079135D">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B61CEF" w:rsidRPr="00691636" w:rsidRDefault="00B24B10" w:rsidP="0010005C">
            <w:pPr>
              <w:pStyle w:val="Zaglavlje"/>
              <w:tabs>
                <w:tab w:val="clear" w:pos="4536"/>
                <w:tab w:val="clear" w:pos="9072"/>
              </w:tabs>
              <w:jc w:val="center"/>
            </w:pPr>
            <w:r w:rsidRPr="00691636">
              <w:t>1.</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61CEF" w:rsidRPr="00691636" w:rsidRDefault="00C77841" w:rsidP="0028082E">
            <w:pPr>
              <w:pStyle w:val="Zaglavlje"/>
              <w:tabs>
                <w:tab w:val="clear" w:pos="4536"/>
                <w:tab w:val="clear" w:pos="9072"/>
              </w:tabs>
              <w:jc w:val="center"/>
            </w:pPr>
            <w:r>
              <w:t>3</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61CEF" w:rsidRPr="00691636" w:rsidRDefault="00D07E34" w:rsidP="003A22F1">
            <w:pPr>
              <w:pStyle w:val="Zaglavlje"/>
              <w:tabs>
                <w:tab w:val="clear" w:pos="4536"/>
                <w:tab w:val="clear" w:pos="9072"/>
              </w:tabs>
              <w:jc w:val="center"/>
            </w:pPr>
            <w:r>
              <w:t>1</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B61CEF" w:rsidRPr="00691636" w:rsidRDefault="00D07E34" w:rsidP="003A22F1">
            <w:pPr>
              <w:pStyle w:val="Zaglavlje"/>
              <w:tabs>
                <w:tab w:val="clear" w:pos="4536"/>
                <w:tab w:val="clear" w:pos="9072"/>
              </w:tabs>
              <w:jc w:val="center"/>
            </w:pPr>
            <w:r>
              <w:t>2</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1CEF" w:rsidRPr="00691636" w:rsidRDefault="00B61CEF" w:rsidP="00A16C1E">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1CEF" w:rsidRPr="00691636" w:rsidRDefault="004959F6" w:rsidP="00A16C1E">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1CEF" w:rsidRPr="00691636" w:rsidRDefault="00B61CEF" w:rsidP="00A16C1E">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1CEF" w:rsidRPr="00691636" w:rsidRDefault="00B61CEF" w:rsidP="00A16C1E">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B61CEF" w:rsidRPr="00691636" w:rsidRDefault="00D07E34">
            <w:pPr>
              <w:pStyle w:val="Zaglavlje"/>
              <w:tabs>
                <w:tab w:val="clear" w:pos="4536"/>
                <w:tab w:val="clear" w:pos="9072"/>
              </w:tabs>
            </w:pPr>
            <w:r>
              <w:t xml:space="preserve">Božena </w:t>
            </w:r>
            <w:proofErr w:type="spellStart"/>
            <w:r>
              <w:t>Peračković</w:t>
            </w:r>
            <w:proofErr w:type="spellEnd"/>
          </w:p>
        </w:tc>
        <w:tc>
          <w:tcPr>
            <w:tcW w:w="2113" w:type="dxa"/>
            <w:tcBorders>
              <w:left w:val="single" w:sz="6" w:space="0" w:color="auto"/>
              <w:bottom w:val="single" w:sz="6" w:space="0" w:color="auto"/>
              <w:right w:val="thickThinSmallGap" w:sz="24" w:space="0" w:color="auto"/>
            </w:tcBorders>
            <w:shd w:val="clear" w:color="auto" w:fill="FFFFFF" w:themeFill="background1"/>
          </w:tcPr>
          <w:p w:rsidR="00B61CEF" w:rsidRPr="00691636" w:rsidRDefault="00B24B10">
            <w:pPr>
              <w:pStyle w:val="Zaglavlje"/>
              <w:tabs>
                <w:tab w:val="clear" w:pos="4536"/>
                <w:tab w:val="clear" w:pos="9072"/>
              </w:tabs>
            </w:pPr>
            <w:proofErr w:type="spellStart"/>
            <w:r w:rsidRPr="00691636">
              <w:t>Zadubravlje</w:t>
            </w:r>
            <w:proofErr w:type="spellEnd"/>
          </w:p>
        </w:tc>
      </w:tr>
      <w:tr w:rsidR="0079135D" w:rsidRPr="00691636" w:rsidTr="0079135D">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79135D" w:rsidRPr="00691636" w:rsidRDefault="00B24B10" w:rsidP="0010005C">
            <w:pPr>
              <w:pStyle w:val="Zaglavlje"/>
              <w:tabs>
                <w:tab w:val="clear" w:pos="4536"/>
                <w:tab w:val="clear" w:pos="9072"/>
              </w:tabs>
              <w:jc w:val="center"/>
            </w:pPr>
            <w:r w:rsidRPr="00691636">
              <w:t>1.</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9135D" w:rsidRPr="00691636" w:rsidRDefault="00C77841" w:rsidP="0028082E">
            <w:pPr>
              <w:pStyle w:val="Zaglavlje"/>
              <w:tabs>
                <w:tab w:val="clear" w:pos="4536"/>
                <w:tab w:val="clear" w:pos="9072"/>
              </w:tabs>
              <w:jc w:val="center"/>
            </w:pPr>
            <w:r>
              <w:t>5</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9135D" w:rsidRPr="00691636" w:rsidRDefault="00D07E34" w:rsidP="003A22F1">
            <w:pPr>
              <w:pStyle w:val="Zaglavlje"/>
              <w:tabs>
                <w:tab w:val="clear" w:pos="4536"/>
                <w:tab w:val="clear" w:pos="9072"/>
              </w:tabs>
              <w:jc w:val="center"/>
            </w:pPr>
            <w:r>
              <w:t>1</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79135D" w:rsidRPr="00691636" w:rsidRDefault="00D07E34" w:rsidP="003A22F1">
            <w:pPr>
              <w:pStyle w:val="Zaglavlje"/>
              <w:tabs>
                <w:tab w:val="clear" w:pos="4536"/>
                <w:tab w:val="clear" w:pos="9072"/>
              </w:tabs>
              <w:jc w:val="center"/>
            </w:pPr>
            <w:r>
              <w:t>4</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135D" w:rsidRPr="00691636" w:rsidRDefault="0079135D" w:rsidP="00A16C1E">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135D" w:rsidRPr="00691636" w:rsidRDefault="004959F6" w:rsidP="00A16C1E">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135D" w:rsidRPr="00691636" w:rsidRDefault="0079135D" w:rsidP="00A16C1E">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135D" w:rsidRPr="00691636" w:rsidRDefault="0079135D" w:rsidP="00A16C1E">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79135D" w:rsidRPr="00691636" w:rsidRDefault="00D07E34">
            <w:pPr>
              <w:pStyle w:val="Zaglavlje"/>
              <w:tabs>
                <w:tab w:val="clear" w:pos="4536"/>
                <w:tab w:val="clear" w:pos="9072"/>
              </w:tabs>
            </w:pPr>
            <w:r>
              <w:t xml:space="preserve">Zvjezdana </w:t>
            </w:r>
            <w:proofErr w:type="spellStart"/>
            <w:r>
              <w:t>Sinković</w:t>
            </w:r>
            <w:proofErr w:type="spellEnd"/>
          </w:p>
        </w:tc>
        <w:tc>
          <w:tcPr>
            <w:tcW w:w="2113" w:type="dxa"/>
            <w:tcBorders>
              <w:left w:val="single" w:sz="6" w:space="0" w:color="auto"/>
              <w:bottom w:val="single" w:sz="6" w:space="0" w:color="auto"/>
              <w:right w:val="thickThinSmallGap" w:sz="24" w:space="0" w:color="auto"/>
            </w:tcBorders>
            <w:shd w:val="clear" w:color="auto" w:fill="FFFFFF" w:themeFill="background1"/>
          </w:tcPr>
          <w:p w:rsidR="0079135D" w:rsidRPr="00691636" w:rsidRDefault="00B24B10">
            <w:pPr>
              <w:pStyle w:val="Zaglavlje"/>
              <w:tabs>
                <w:tab w:val="clear" w:pos="4536"/>
                <w:tab w:val="clear" w:pos="9072"/>
              </w:tabs>
            </w:pPr>
            <w:proofErr w:type="spellStart"/>
            <w:r w:rsidRPr="00691636">
              <w:t>Bicko</w:t>
            </w:r>
            <w:proofErr w:type="spellEnd"/>
            <w:r w:rsidRPr="00691636">
              <w:t xml:space="preserve"> Selo</w:t>
            </w:r>
          </w:p>
        </w:tc>
      </w:tr>
      <w:tr w:rsidR="0079135D" w:rsidRPr="00691636" w:rsidTr="0079135D">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79135D" w:rsidRPr="00691636" w:rsidRDefault="00B24B10" w:rsidP="0010005C">
            <w:pPr>
              <w:pStyle w:val="Zaglavlje"/>
              <w:tabs>
                <w:tab w:val="clear" w:pos="4536"/>
                <w:tab w:val="clear" w:pos="9072"/>
              </w:tabs>
              <w:jc w:val="center"/>
            </w:pPr>
            <w:r w:rsidRPr="00691636">
              <w:t>1.</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9135D" w:rsidRPr="00691636" w:rsidRDefault="00C77841" w:rsidP="0028082E">
            <w:pPr>
              <w:pStyle w:val="Zaglavlje"/>
              <w:tabs>
                <w:tab w:val="clear" w:pos="4536"/>
                <w:tab w:val="clear" w:pos="9072"/>
              </w:tabs>
              <w:jc w:val="center"/>
            </w:pPr>
            <w:r>
              <w:t>3</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9135D" w:rsidRPr="00691636" w:rsidRDefault="00D07E34" w:rsidP="003A22F1">
            <w:pPr>
              <w:pStyle w:val="Zaglavlje"/>
              <w:tabs>
                <w:tab w:val="clear" w:pos="4536"/>
                <w:tab w:val="clear" w:pos="9072"/>
              </w:tabs>
              <w:jc w:val="center"/>
            </w:pPr>
            <w:r>
              <w:t>2</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79135D" w:rsidRPr="00691636" w:rsidRDefault="00D07E34" w:rsidP="003A22F1">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135D" w:rsidRPr="00691636" w:rsidRDefault="0079135D" w:rsidP="00A16C1E">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135D" w:rsidRPr="00691636" w:rsidRDefault="004959F6" w:rsidP="00A16C1E">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135D" w:rsidRPr="00691636" w:rsidRDefault="0079135D" w:rsidP="00A16C1E">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135D" w:rsidRPr="00691636" w:rsidRDefault="0079135D" w:rsidP="00A16C1E">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79135D" w:rsidRPr="00691636" w:rsidRDefault="00D07E34">
            <w:pPr>
              <w:pStyle w:val="Zaglavlje"/>
              <w:tabs>
                <w:tab w:val="clear" w:pos="4536"/>
                <w:tab w:val="clear" w:pos="9072"/>
              </w:tabs>
            </w:pPr>
            <w:r>
              <w:t xml:space="preserve">Ivana </w:t>
            </w:r>
            <w:proofErr w:type="spellStart"/>
            <w:r>
              <w:t>Mikleušević</w:t>
            </w:r>
            <w:proofErr w:type="spellEnd"/>
          </w:p>
        </w:tc>
        <w:tc>
          <w:tcPr>
            <w:tcW w:w="2113" w:type="dxa"/>
            <w:tcBorders>
              <w:left w:val="single" w:sz="6" w:space="0" w:color="auto"/>
              <w:bottom w:val="single" w:sz="6" w:space="0" w:color="auto"/>
              <w:right w:val="thickThinSmallGap" w:sz="24" w:space="0" w:color="auto"/>
            </w:tcBorders>
            <w:shd w:val="clear" w:color="auto" w:fill="FFFFFF" w:themeFill="background1"/>
          </w:tcPr>
          <w:p w:rsidR="0079135D" w:rsidRPr="00691636" w:rsidRDefault="00B24B10">
            <w:pPr>
              <w:pStyle w:val="Zaglavlje"/>
              <w:tabs>
                <w:tab w:val="clear" w:pos="4536"/>
                <w:tab w:val="clear" w:pos="9072"/>
              </w:tabs>
            </w:pPr>
            <w:proofErr w:type="spellStart"/>
            <w:r w:rsidRPr="00691636">
              <w:t>Sapci</w:t>
            </w:r>
            <w:proofErr w:type="spellEnd"/>
          </w:p>
        </w:tc>
      </w:tr>
      <w:tr w:rsidR="00C77841" w:rsidRPr="00691636" w:rsidTr="0079135D">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C77841" w:rsidRPr="00691636" w:rsidRDefault="00C77841" w:rsidP="0010005C">
            <w:pPr>
              <w:pStyle w:val="Zaglavlje"/>
              <w:tabs>
                <w:tab w:val="clear" w:pos="4536"/>
                <w:tab w:val="clear" w:pos="9072"/>
              </w:tabs>
              <w:jc w:val="center"/>
            </w:pPr>
            <w:r>
              <w:t>1.</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77841" w:rsidRDefault="00C77841" w:rsidP="0028082E">
            <w:pPr>
              <w:pStyle w:val="Zaglavlje"/>
              <w:tabs>
                <w:tab w:val="clear" w:pos="4536"/>
                <w:tab w:val="clear" w:pos="9072"/>
              </w:tabs>
              <w:jc w:val="center"/>
            </w:pPr>
            <w:r>
              <w:t>4</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77841" w:rsidRDefault="00D07E34" w:rsidP="003A22F1">
            <w:pPr>
              <w:pStyle w:val="Zaglavlje"/>
              <w:tabs>
                <w:tab w:val="clear" w:pos="4536"/>
                <w:tab w:val="clear" w:pos="9072"/>
              </w:tabs>
              <w:jc w:val="center"/>
            </w:pPr>
            <w:r>
              <w:t>3</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C77841" w:rsidRDefault="00D07E34" w:rsidP="003A22F1">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7841" w:rsidRPr="00691636" w:rsidRDefault="00C77841" w:rsidP="00A16C1E">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7841" w:rsidRPr="00691636" w:rsidRDefault="004959F6" w:rsidP="00A16C1E">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7841" w:rsidRPr="00691636" w:rsidRDefault="00C77841" w:rsidP="00A16C1E">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7841" w:rsidRPr="00691636" w:rsidRDefault="00C77841" w:rsidP="00A16C1E">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C77841" w:rsidRPr="00691636" w:rsidRDefault="00D07E34">
            <w:pPr>
              <w:pStyle w:val="Zaglavlje"/>
              <w:tabs>
                <w:tab w:val="clear" w:pos="4536"/>
                <w:tab w:val="clear" w:pos="9072"/>
              </w:tabs>
            </w:pPr>
            <w:r>
              <w:t>Marijana Vuković</w:t>
            </w:r>
          </w:p>
        </w:tc>
        <w:tc>
          <w:tcPr>
            <w:tcW w:w="2113" w:type="dxa"/>
            <w:tcBorders>
              <w:left w:val="single" w:sz="6" w:space="0" w:color="auto"/>
              <w:bottom w:val="single" w:sz="6" w:space="0" w:color="auto"/>
              <w:right w:val="thickThinSmallGap" w:sz="24" w:space="0" w:color="auto"/>
            </w:tcBorders>
            <w:shd w:val="clear" w:color="auto" w:fill="FFFFFF" w:themeFill="background1"/>
          </w:tcPr>
          <w:p w:rsidR="00C77841" w:rsidRPr="00691636" w:rsidRDefault="00C77841">
            <w:pPr>
              <w:pStyle w:val="Zaglavlje"/>
              <w:tabs>
                <w:tab w:val="clear" w:pos="4536"/>
                <w:tab w:val="clear" w:pos="9072"/>
              </w:tabs>
            </w:pPr>
            <w:r>
              <w:t>Trnjani</w:t>
            </w:r>
          </w:p>
        </w:tc>
      </w:tr>
      <w:tr w:rsidR="0079135D" w:rsidRPr="00691636" w:rsidTr="0079135D">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79135D" w:rsidRPr="00691636" w:rsidRDefault="00B24B10" w:rsidP="0010005C">
            <w:pPr>
              <w:pStyle w:val="Zaglavlje"/>
              <w:tabs>
                <w:tab w:val="clear" w:pos="4536"/>
                <w:tab w:val="clear" w:pos="9072"/>
              </w:tabs>
              <w:jc w:val="center"/>
            </w:pPr>
            <w:r w:rsidRPr="00691636">
              <w:t>1.</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9135D" w:rsidRPr="00691636" w:rsidRDefault="00C77841" w:rsidP="0028082E">
            <w:pPr>
              <w:pStyle w:val="Zaglavlje"/>
              <w:tabs>
                <w:tab w:val="clear" w:pos="4536"/>
                <w:tab w:val="clear" w:pos="9072"/>
              </w:tabs>
              <w:jc w:val="center"/>
            </w:pPr>
            <w:r>
              <w:t>5</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9135D" w:rsidRPr="00691636" w:rsidRDefault="00D07E34" w:rsidP="003A22F1">
            <w:pPr>
              <w:pStyle w:val="Zaglavlje"/>
              <w:tabs>
                <w:tab w:val="clear" w:pos="4536"/>
                <w:tab w:val="clear" w:pos="9072"/>
              </w:tabs>
              <w:jc w:val="center"/>
            </w:pPr>
            <w:r>
              <w:t>4</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79135D" w:rsidRPr="00691636" w:rsidRDefault="00D07E34" w:rsidP="003A22F1">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135D" w:rsidRPr="00691636" w:rsidRDefault="0079135D" w:rsidP="00A16C1E">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135D" w:rsidRPr="00691636" w:rsidRDefault="004959F6" w:rsidP="00A16C1E">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135D" w:rsidRPr="00382CD0" w:rsidRDefault="0079135D" w:rsidP="00A16C1E">
            <w:pPr>
              <w:pStyle w:val="Zaglavlje"/>
              <w:tabs>
                <w:tab w:val="clear" w:pos="4536"/>
                <w:tab w:val="clear" w:pos="9072"/>
              </w:tabs>
              <w:jc w:val="center"/>
              <w:rPr>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135D" w:rsidRPr="00691636" w:rsidRDefault="0079135D" w:rsidP="00A16C1E">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79135D" w:rsidRPr="00691636" w:rsidRDefault="00D07E34">
            <w:pPr>
              <w:pStyle w:val="Zaglavlje"/>
              <w:tabs>
                <w:tab w:val="clear" w:pos="4536"/>
                <w:tab w:val="clear" w:pos="9072"/>
              </w:tabs>
            </w:pPr>
            <w:r>
              <w:t xml:space="preserve">Maja </w:t>
            </w:r>
            <w:proofErr w:type="spellStart"/>
            <w:r>
              <w:t>Zirdum</w:t>
            </w:r>
            <w:proofErr w:type="spellEnd"/>
          </w:p>
        </w:tc>
        <w:tc>
          <w:tcPr>
            <w:tcW w:w="2113" w:type="dxa"/>
            <w:tcBorders>
              <w:left w:val="single" w:sz="6" w:space="0" w:color="auto"/>
              <w:bottom w:val="single" w:sz="6" w:space="0" w:color="auto"/>
              <w:right w:val="thickThinSmallGap" w:sz="24" w:space="0" w:color="auto"/>
            </w:tcBorders>
            <w:shd w:val="clear" w:color="auto" w:fill="FFFFFF" w:themeFill="background1"/>
          </w:tcPr>
          <w:p w:rsidR="0079135D" w:rsidRPr="00691636" w:rsidRDefault="00B24B10">
            <w:pPr>
              <w:pStyle w:val="Zaglavlje"/>
              <w:tabs>
                <w:tab w:val="clear" w:pos="4536"/>
                <w:tab w:val="clear" w:pos="9072"/>
              </w:tabs>
            </w:pPr>
            <w:proofErr w:type="spellStart"/>
            <w:r w:rsidRPr="00691636">
              <w:t>Klokočevik</w:t>
            </w:r>
            <w:proofErr w:type="spellEnd"/>
          </w:p>
        </w:tc>
      </w:tr>
      <w:tr w:rsidR="0079135D" w:rsidRPr="00691636" w:rsidTr="00785925">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A6A6A6" w:themeFill="background1" w:themeFillShade="A6"/>
          </w:tcPr>
          <w:p w:rsidR="0079135D" w:rsidRPr="00691636" w:rsidRDefault="00B24B10">
            <w:pPr>
              <w:pStyle w:val="Zaglavlje"/>
              <w:tabs>
                <w:tab w:val="clear" w:pos="4536"/>
                <w:tab w:val="clear" w:pos="9072"/>
              </w:tabs>
              <w:rPr>
                <w:b/>
              </w:rPr>
            </w:pPr>
            <w:r w:rsidRPr="00691636">
              <w:rPr>
                <w:b/>
              </w:rPr>
              <w:t>Uk.1.</w:t>
            </w:r>
          </w:p>
        </w:tc>
        <w:tc>
          <w:tcPr>
            <w:tcW w:w="892"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9135D" w:rsidRPr="00691636" w:rsidRDefault="00A9210B" w:rsidP="0028082E">
            <w:pPr>
              <w:pStyle w:val="Zaglavlje"/>
              <w:tabs>
                <w:tab w:val="clear" w:pos="4536"/>
                <w:tab w:val="clear" w:pos="9072"/>
              </w:tabs>
              <w:jc w:val="center"/>
              <w:rPr>
                <w:b/>
              </w:rPr>
            </w:pPr>
            <w:r>
              <w:rPr>
                <w:b/>
              </w:rPr>
              <w:t>31</w:t>
            </w:r>
          </w:p>
        </w:tc>
        <w:tc>
          <w:tcPr>
            <w:tcW w:w="800"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9135D" w:rsidRPr="00691636" w:rsidRDefault="00A9210B" w:rsidP="003A22F1">
            <w:pPr>
              <w:pStyle w:val="Zaglavlje"/>
              <w:tabs>
                <w:tab w:val="clear" w:pos="4536"/>
                <w:tab w:val="clear" w:pos="9072"/>
              </w:tabs>
              <w:jc w:val="center"/>
              <w:rPr>
                <w:b/>
              </w:rPr>
            </w:pPr>
            <w:r>
              <w:rPr>
                <w:b/>
              </w:rPr>
              <w:t>15</w:t>
            </w:r>
          </w:p>
        </w:tc>
        <w:tc>
          <w:tcPr>
            <w:tcW w:w="799"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9135D" w:rsidRPr="00691636" w:rsidRDefault="00A9210B" w:rsidP="003A22F1">
            <w:pPr>
              <w:pStyle w:val="Zaglavlje"/>
              <w:tabs>
                <w:tab w:val="clear" w:pos="4536"/>
                <w:tab w:val="clear" w:pos="9072"/>
              </w:tabs>
              <w:jc w:val="center"/>
              <w:rPr>
                <w:b/>
              </w:rPr>
            </w:pPr>
            <w:r>
              <w:rPr>
                <w:b/>
              </w:rPr>
              <w:t>16</w:t>
            </w:r>
          </w:p>
        </w:tc>
        <w:tc>
          <w:tcPr>
            <w:tcW w:w="80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9135D" w:rsidRPr="00691636" w:rsidRDefault="00A9210B" w:rsidP="00A16C1E">
            <w:pPr>
              <w:pStyle w:val="Zaglavlje"/>
              <w:tabs>
                <w:tab w:val="clear" w:pos="4536"/>
                <w:tab w:val="clear" w:pos="9072"/>
              </w:tabs>
              <w:jc w:val="center"/>
              <w:rPr>
                <w:b/>
              </w:rPr>
            </w:pPr>
            <w:r>
              <w:rPr>
                <w:b/>
              </w:rPr>
              <w:t>1</w:t>
            </w:r>
          </w:p>
        </w:tc>
        <w:tc>
          <w:tcPr>
            <w:tcW w:w="80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9135D" w:rsidRPr="00691636" w:rsidRDefault="004959F6" w:rsidP="00A16C1E">
            <w:pPr>
              <w:pStyle w:val="Zaglavlje"/>
              <w:tabs>
                <w:tab w:val="clear" w:pos="4536"/>
                <w:tab w:val="clear" w:pos="9072"/>
              </w:tabs>
              <w:jc w:val="center"/>
              <w:rPr>
                <w:b/>
              </w:rPr>
            </w:pPr>
            <w:r>
              <w:rPr>
                <w:b/>
              </w:rPr>
              <w:t>2,5</w:t>
            </w:r>
          </w:p>
        </w:tc>
        <w:tc>
          <w:tcPr>
            <w:tcW w:w="80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9135D" w:rsidRPr="00382CD0" w:rsidRDefault="0079135D" w:rsidP="00A16C1E">
            <w:pPr>
              <w:pStyle w:val="Zaglavlje"/>
              <w:tabs>
                <w:tab w:val="clear" w:pos="4536"/>
                <w:tab w:val="clear" w:pos="9072"/>
              </w:tabs>
              <w:jc w:val="center"/>
              <w:rPr>
                <w:b/>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9135D" w:rsidRPr="00691636" w:rsidRDefault="0079135D" w:rsidP="00A16C1E">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9135D" w:rsidRPr="00691636" w:rsidRDefault="0079135D">
            <w:pPr>
              <w:pStyle w:val="Zaglavlje"/>
              <w:tabs>
                <w:tab w:val="clear" w:pos="4536"/>
                <w:tab w:val="clear" w:pos="9072"/>
              </w:tabs>
            </w:pPr>
          </w:p>
        </w:tc>
        <w:tc>
          <w:tcPr>
            <w:tcW w:w="2113" w:type="dxa"/>
            <w:tcBorders>
              <w:left w:val="single" w:sz="6" w:space="0" w:color="auto"/>
              <w:bottom w:val="single" w:sz="6" w:space="0" w:color="auto"/>
              <w:right w:val="thickThinSmallGap" w:sz="24" w:space="0" w:color="auto"/>
            </w:tcBorders>
            <w:shd w:val="clear" w:color="auto" w:fill="A6A6A6" w:themeFill="background1" w:themeFillShade="A6"/>
          </w:tcPr>
          <w:p w:rsidR="0079135D" w:rsidRPr="00691636" w:rsidRDefault="0079135D">
            <w:pPr>
              <w:pStyle w:val="Zaglavlje"/>
              <w:tabs>
                <w:tab w:val="clear" w:pos="4536"/>
                <w:tab w:val="clear" w:pos="9072"/>
              </w:tabs>
            </w:pPr>
          </w:p>
        </w:tc>
      </w:tr>
      <w:tr w:rsidR="007D6319"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7D6319" w:rsidRPr="00691636" w:rsidRDefault="0079135D" w:rsidP="00FC0374">
            <w:pPr>
              <w:pStyle w:val="Zaglavlje"/>
              <w:tabs>
                <w:tab w:val="clear" w:pos="4536"/>
                <w:tab w:val="clear" w:pos="9072"/>
              </w:tabs>
              <w:jc w:val="center"/>
            </w:pPr>
            <w:r w:rsidRPr="00691636">
              <w:t>2</w:t>
            </w:r>
            <w:r w:rsidR="007D61C6"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D6319" w:rsidRPr="00691636" w:rsidRDefault="00C77841" w:rsidP="00E715DE">
            <w:pPr>
              <w:pStyle w:val="Zaglavlje"/>
              <w:tabs>
                <w:tab w:val="clear" w:pos="4536"/>
                <w:tab w:val="clear" w:pos="9072"/>
              </w:tabs>
              <w:jc w:val="center"/>
            </w:pPr>
            <w:r>
              <w:t>13</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D6319" w:rsidRPr="00691636" w:rsidRDefault="00D07E34" w:rsidP="003A22F1">
            <w:pPr>
              <w:pStyle w:val="Zaglavlje"/>
              <w:tabs>
                <w:tab w:val="clear" w:pos="4536"/>
                <w:tab w:val="clear" w:pos="9072"/>
              </w:tabs>
              <w:jc w:val="center"/>
            </w:pPr>
            <w:r>
              <w:t>9</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7D6319" w:rsidRPr="00691636" w:rsidRDefault="00D07E34" w:rsidP="003A22F1">
            <w:pPr>
              <w:pStyle w:val="Zaglavlje"/>
              <w:tabs>
                <w:tab w:val="clear" w:pos="4536"/>
                <w:tab w:val="clear" w:pos="9072"/>
              </w:tabs>
              <w:jc w:val="center"/>
            </w:pPr>
            <w:r>
              <w:t>4</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691636" w:rsidRDefault="00A9210B" w:rsidP="007D6319">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691636" w:rsidRDefault="007D6319" w:rsidP="007D6319">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382CD0" w:rsidRDefault="007D6319" w:rsidP="007D6319">
            <w:pPr>
              <w:pStyle w:val="Zaglavlje"/>
              <w:tabs>
                <w:tab w:val="clear" w:pos="4536"/>
                <w:tab w:val="clear" w:pos="9072"/>
              </w:tabs>
              <w:jc w:val="center"/>
              <w:rPr>
                <w:b/>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691636" w:rsidRDefault="007D6319" w:rsidP="007D6319">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7D6319" w:rsidRPr="00691636" w:rsidRDefault="00D07E34" w:rsidP="007D6319">
            <w:pPr>
              <w:pStyle w:val="Zaglavlje"/>
              <w:tabs>
                <w:tab w:val="clear" w:pos="4536"/>
                <w:tab w:val="clear" w:pos="9072"/>
              </w:tabs>
            </w:pPr>
            <w:r>
              <w:t>Višnja Perković</w:t>
            </w:r>
          </w:p>
        </w:tc>
        <w:tc>
          <w:tcPr>
            <w:tcW w:w="2113" w:type="dxa"/>
            <w:tcBorders>
              <w:left w:val="single" w:sz="6" w:space="0" w:color="auto"/>
              <w:bottom w:val="single" w:sz="6" w:space="0" w:color="auto"/>
              <w:right w:val="thickThinSmallGap" w:sz="24" w:space="0" w:color="auto"/>
            </w:tcBorders>
            <w:shd w:val="clear" w:color="auto" w:fill="FFFFFF"/>
          </w:tcPr>
          <w:p w:rsidR="007D6319" w:rsidRPr="00691636" w:rsidRDefault="007D6319" w:rsidP="007D6319">
            <w:pPr>
              <w:pStyle w:val="Zaglavlje"/>
              <w:tabs>
                <w:tab w:val="clear" w:pos="4536"/>
                <w:tab w:val="clear" w:pos="9072"/>
              </w:tabs>
            </w:pPr>
            <w:proofErr w:type="spellStart"/>
            <w:r w:rsidRPr="00691636">
              <w:t>Garčin</w:t>
            </w:r>
            <w:proofErr w:type="spellEnd"/>
            <w:r w:rsidRPr="00691636">
              <w:t xml:space="preserve"> </w:t>
            </w:r>
          </w:p>
        </w:tc>
      </w:tr>
      <w:tr w:rsidR="00B51E96"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B51E96" w:rsidRPr="00691636" w:rsidRDefault="00B51E96" w:rsidP="00B51E96">
            <w:pPr>
              <w:pStyle w:val="Zaglavlje"/>
              <w:tabs>
                <w:tab w:val="clear" w:pos="4536"/>
                <w:tab w:val="clear" w:pos="9072"/>
              </w:tabs>
              <w:jc w:val="center"/>
            </w:pPr>
            <w:r w:rsidRPr="00691636">
              <w:t>2.</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1E96" w:rsidRPr="00691636" w:rsidRDefault="00C77841" w:rsidP="00B51E96">
            <w:pPr>
              <w:pStyle w:val="Zaglavlje"/>
              <w:tabs>
                <w:tab w:val="clear" w:pos="4536"/>
                <w:tab w:val="clear" w:pos="9072"/>
              </w:tabs>
              <w:jc w:val="center"/>
            </w:pPr>
            <w:r>
              <w:t>5</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1E96" w:rsidRPr="00691636" w:rsidRDefault="00D07E34" w:rsidP="003A22F1">
            <w:pPr>
              <w:pStyle w:val="Zaglavlje"/>
              <w:tabs>
                <w:tab w:val="clear" w:pos="4536"/>
                <w:tab w:val="clear" w:pos="9072"/>
              </w:tabs>
              <w:jc w:val="center"/>
            </w:pPr>
            <w:r>
              <w:t>4</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B51E96" w:rsidRPr="00691636" w:rsidRDefault="00D07E34" w:rsidP="003A22F1">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51E96" w:rsidRPr="00691636" w:rsidRDefault="00B51E96" w:rsidP="00B51E96">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51E96" w:rsidRPr="00691636" w:rsidRDefault="004959F6" w:rsidP="00B51E96">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51E96" w:rsidRPr="00382CD0" w:rsidRDefault="00B51E96" w:rsidP="00B51E96">
            <w:pPr>
              <w:pStyle w:val="Zaglavlje"/>
              <w:tabs>
                <w:tab w:val="clear" w:pos="4536"/>
                <w:tab w:val="clear" w:pos="9072"/>
              </w:tabs>
              <w:jc w:val="center"/>
              <w:rPr>
                <w:b/>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51E96" w:rsidRPr="00691636" w:rsidRDefault="00B51E96" w:rsidP="00B51E96">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B51E96" w:rsidRPr="00691636" w:rsidRDefault="00D07E34" w:rsidP="00B51E96">
            <w:pPr>
              <w:pStyle w:val="Zaglavlje"/>
              <w:tabs>
                <w:tab w:val="clear" w:pos="4536"/>
                <w:tab w:val="clear" w:pos="9072"/>
              </w:tabs>
            </w:pPr>
            <w:r>
              <w:t xml:space="preserve">Martina </w:t>
            </w:r>
            <w:proofErr w:type="spellStart"/>
            <w:r>
              <w:t>Đurković</w:t>
            </w:r>
            <w:proofErr w:type="spellEnd"/>
          </w:p>
        </w:tc>
        <w:tc>
          <w:tcPr>
            <w:tcW w:w="2113" w:type="dxa"/>
            <w:tcBorders>
              <w:left w:val="single" w:sz="6" w:space="0" w:color="auto"/>
              <w:bottom w:val="single" w:sz="6" w:space="0" w:color="auto"/>
              <w:right w:val="thickThinSmallGap" w:sz="24" w:space="0" w:color="auto"/>
            </w:tcBorders>
            <w:shd w:val="clear" w:color="auto" w:fill="FFFFFF"/>
          </w:tcPr>
          <w:p w:rsidR="00B51E96" w:rsidRPr="00691636" w:rsidRDefault="00B51E96" w:rsidP="00B51E96">
            <w:pPr>
              <w:pStyle w:val="Zaglavlje"/>
              <w:tabs>
                <w:tab w:val="clear" w:pos="4536"/>
                <w:tab w:val="clear" w:pos="9072"/>
              </w:tabs>
            </w:pPr>
            <w:proofErr w:type="spellStart"/>
            <w:r w:rsidRPr="00691636">
              <w:t>Zadubravlje</w:t>
            </w:r>
            <w:proofErr w:type="spellEnd"/>
            <w:r w:rsidRPr="00691636">
              <w:t xml:space="preserve"> </w:t>
            </w:r>
          </w:p>
        </w:tc>
      </w:tr>
      <w:tr w:rsidR="007D6319"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7D6319" w:rsidRPr="00691636" w:rsidRDefault="0079135D" w:rsidP="00FC0374">
            <w:pPr>
              <w:pStyle w:val="Zaglavlje"/>
              <w:tabs>
                <w:tab w:val="clear" w:pos="4536"/>
                <w:tab w:val="clear" w:pos="9072"/>
              </w:tabs>
              <w:jc w:val="center"/>
            </w:pPr>
            <w:r w:rsidRPr="00691636">
              <w:t>2</w:t>
            </w:r>
            <w:r w:rsidR="007D61C6"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D6319" w:rsidRPr="00691636" w:rsidRDefault="00C77841" w:rsidP="00E715DE">
            <w:pPr>
              <w:pStyle w:val="Zaglavlje"/>
              <w:tabs>
                <w:tab w:val="clear" w:pos="4536"/>
                <w:tab w:val="clear" w:pos="9072"/>
              </w:tabs>
              <w:jc w:val="center"/>
            </w:pPr>
            <w:r>
              <w:t>2</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D6319" w:rsidRPr="00691636" w:rsidRDefault="00D07E34" w:rsidP="003A22F1">
            <w:pPr>
              <w:pStyle w:val="Zaglavlje"/>
              <w:tabs>
                <w:tab w:val="clear" w:pos="4536"/>
                <w:tab w:val="clear" w:pos="9072"/>
              </w:tabs>
              <w:jc w:val="center"/>
            </w:pPr>
            <w:r>
              <w:t>1</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7D6319" w:rsidRPr="00691636" w:rsidRDefault="00D07E34" w:rsidP="003A22F1">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691636" w:rsidRDefault="007D6319" w:rsidP="007D6319">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691636" w:rsidRDefault="004959F6" w:rsidP="007D6319">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382CD0" w:rsidRDefault="007D6319" w:rsidP="007D6319">
            <w:pPr>
              <w:pStyle w:val="Zaglavlje"/>
              <w:tabs>
                <w:tab w:val="clear" w:pos="4536"/>
                <w:tab w:val="clear" w:pos="9072"/>
              </w:tabs>
              <w:jc w:val="center"/>
              <w:rPr>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691636" w:rsidRDefault="007D6319" w:rsidP="007D6319">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7D6319" w:rsidRPr="00691636" w:rsidRDefault="00D07E34" w:rsidP="007D6319">
            <w:pPr>
              <w:pStyle w:val="Zaglavlje"/>
              <w:tabs>
                <w:tab w:val="clear" w:pos="4536"/>
                <w:tab w:val="clear" w:pos="9072"/>
              </w:tabs>
            </w:pPr>
            <w:r>
              <w:t xml:space="preserve">Zvjezdana </w:t>
            </w:r>
            <w:proofErr w:type="spellStart"/>
            <w:r>
              <w:t>Sinković</w:t>
            </w:r>
            <w:proofErr w:type="spellEnd"/>
          </w:p>
        </w:tc>
        <w:tc>
          <w:tcPr>
            <w:tcW w:w="2113" w:type="dxa"/>
            <w:tcBorders>
              <w:left w:val="single" w:sz="6" w:space="0" w:color="auto"/>
              <w:bottom w:val="single" w:sz="6" w:space="0" w:color="auto"/>
              <w:right w:val="thickThinSmallGap" w:sz="24" w:space="0" w:color="auto"/>
            </w:tcBorders>
            <w:shd w:val="clear" w:color="auto" w:fill="FFFFFF"/>
          </w:tcPr>
          <w:p w:rsidR="007D6319" w:rsidRPr="00691636" w:rsidRDefault="006F1A6F" w:rsidP="007D6319">
            <w:pPr>
              <w:pStyle w:val="Zaglavlje"/>
              <w:tabs>
                <w:tab w:val="clear" w:pos="4536"/>
                <w:tab w:val="clear" w:pos="9072"/>
              </w:tabs>
            </w:pPr>
            <w:proofErr w:type="spellStart"/>
            <w:r>
              <w:t>Bicko</w:t>
            </w:r>
            <w:proofErr w:type="spellEnd"/>
            <w:r w:rsidR="007D6319" w:rsidRPr="00691636">
              <w:t xml:space="preserve"> Selo</w:t>
            </w:r>
          </w:p>
        </w:tc>
      </w:tr>
      <w:tr w:rsidR="007D6319"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7D6319" w:rsidRPr="00691636" w:rsidRDefault="0079135D" w:rsidP="00FC0374">
            <w:pPr>
              <w:pStyle w:val="Zaglavlje"/>
              <w:tabs>
                <w:tab w:val="clear" w:pos="4536"/>
                <w:tab w:val="clear" w:pos="9072"/>
              </w:tabs>
              <w:jc w:val="center"/>
            </w:pPr>
            <w:r w:rsidRPr="00691636">
              <w:t>2</w:t>
            </w:r>
            <w:r w:rsidR="007D61C6"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D6319" w:rsidRPr="00691636" w:rsidRDefault="00C77841" w:rsidP="00E715DE">
            <w:pPr>
              <w:pStyle w:val="Zaglavlje"/>
              <w:tabs>
                <w:tab w:val="clear" w:pos="4536"/>
                <w:tab w:val="clear" w:pos="9072"/>
              </w:tabs>
              <w:jc w:val="center"/>
            </w:pPr>
            <w:r>
              <w:t>2</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D6319" w:rsidRPr="00691636" w:rsidRDefault="00D07E34" w:rsidP="003A22F1">
            <w:pPr>
              <w:pStyle w:val="Zaglavlje"/>
              <w:tabs>
                <w:tab w:val="clear" w:pos="4536"/>
                <w:tab w:val="clear" w:pos="9072"/>
              </w:tabs>
              <w:jc w:val="center"/>
            </w:pPr>
            <w:r>
              <w:t>1</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7D6319" w:rsidRPr="00691636" w:rsidRDefault="00D07E34" w:rsidP="003A22F1">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691636" w:rsidRDefault="007D6319" w:rsidP="007D6319">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691636" w:rsidRDefault="004959F6" w:rsidP="007D6319">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382CD0" w:rsidRDefault="007D6319" w:rsidP="007D6319">
            <w:pPr>
              <w:pStyle w:val="Zaglavlje"/>
              <w:tabs>
                <w:tab w:val="clear" w:pos="4536"/>
                <w:tab w:val="clear" w:pos="9072"/>
              </w:tabs>
              <w:jc w:val="center"/>
              <w:rPr>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691636" w:rsidRDefault="007D6319" w:rsidP="007D6319">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7D6319" w:rsidRPr="00691636" w:rsidRDefault="00D07E34" w:rsidP="007D6319">
            <w:pPr>
              <w:pStyle w:val="Zaglavlje"/>
              <w:tabs>
                <w:tab w:val="clear" w:pos="4536"/>
                <w:tab w:val="clear" w:pos="9072"/>
              </w:tabs>
            </w:pPr>
            <w:r>
              <w:t>Marija Tokić</w:t>
            </w:r>
          </w:p>
        </w:tc>
        <w:tc>
          <w:tcPr>
            <w:tcW w:w="2113" w:type="dxa"/>
            <w:tcBorders>
              <w:left w:val="single" w:sz="6" w:space="0" w:color="auto"/>
              <w:bottom w:val="single" w:sz="6" w:space="0" w:color="auto"/>
              <w:right w:val="thickThinSmallGap" w:sz="24" w:space="0" w:color="auto"/>
            </w:tcBorders>
            <w:shd w:val="clear" w:color="auto" w:fill="FFFFFF"/>
          </w:tcPr>
          <w:p w:rsidR="007D6319" w:rsidRPr="00691636" w:rsidRDefault="007D6319" w:rsidP="007D6319">
            <w:pPr>
              <w:pStyle w:val="Zaglavlje"/>
              <w:tabs>
                <w:tab w:val="clear" w:pos="4536"/>
                <w:tab w:val="clear" w:pos="9072"/>
              </w:tabs>
            </w:pPr>
            <w:proofErr w:type="spellStart"/>
            <w:r w:rsidRPr="00691636">
              <w:t>Sapci</w:t>
            </w:r>
            <w:proofErr w:type="spellEnd"/>
            <w:r w:rsidRPr="00691636">
              <w:t xml:space="preserve"> </w:t>
            </w:r>
          </w:p>
        </w:tc>
      </w:tr>
      <w:tr w:rsidR="007D6319"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7D6319" w:rsidRPr="00691636" w:rsidRDefault="0079135D" w:rsidP="00FC0374">
            <w:pPr>
              <w:pStyle w:val="Zaglavlje"/>
              <w:tabs>
                <w:tab w:val="clear" w:pos="4536"/>
                <w:tab w:val="clear" w:pos="9072"/>
              </w:tabs>
              <w:jc w:val="center"/>
            </w:pPr>
            <w:r w:rsidRPr="00691636">
              <w:t>2</w:t>
            </w:r>
            <w:r w:rsidR="007D61C6"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D6319" w:rsidRPr="00691636" w:rsidRDefault="00C77841" w:rsidP="00E715DE">
            <w:pPr>
              <w:pStyle w:val="Zaglavlje"/>
              <w:tabs>
                <w:tab w:val="clear" w:pos="4536"/>
                <w:tab w:val="clear" w:pos="9072"/>
              </w:tabs>
              <w:jc w:val="center"/>
            </w:pPr>
            <w:r>
              <w:t>10</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D6319" w:rsidRPr="00691636" w:rsidRDefault="00D07E34" w:rsidP="003A22F1">
            <w:pPr>
              <w:pStyle w:val="Zaglavlje"/>
              <w:tabs>
                <w:tab w:val="clear" w:pos="4536"/>
                <w:tab w:val="clear" w:pos="9072"/>
              </w:tabs>
              <w:jc w:val="center"/>
            </w:pPr>
            <w:r>
              <w:t>5</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7D6319" w:rsidRPr="00691636" w:rsidRDefault="00D07E34" w:rsidP="003A22F1">
            <w:pPr>
              <w:pStyle w:val="Zaglavlje"/>
              <w:tabs>
                <w:tab w:val="clear" w:pos="4536"/>
                <w:tab w:val="clear" w:pos="9072"/>
              </w:tabs>
              <w:jc w:val="center"/>
            </w:pPr>
            <w:r>
              <w:t>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691636" w:rsidRDefault="007D6319" w:rsidP="007D6319">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691636" w:rsidRDefault="004959F6" w:rsidP="007D6319">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382CD0" w:rsidRDefault="007D6319" w:rsidP="007D6319">
            <w:pPr>
              <w:pStyle w:val="Zaglavlje"/>
              <w:tabs>
                <w:tab w:val="clear" w:pos="4536"/>
                <w:tab w:val="clear" w:pos="9072"/>
              </w:tabs>
              <w:jc w:val="center"/>
              <w:rPr>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D6319" w:rsidRPr="00691636" w:rsidRDefault="007D6319" w:rsidP="007D6319">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7D6319" w:rsidRPr="00691636" w:rsidRDefault="00D07E34" w:rsidP="007D6319">
            <w:pPr>
              <w:pStyle w:val="Zaglavlje"/>
              <w:tabs>
                <w:tab w:val="clear" w:pos="4536"/>
                <w:tab w:val="clear" w:pos="9072"/>
              </w:tabs>
            </w:pPr>
            <w:r>
              <w:t xml:space="preserve">Maja </w:t>
            </w:r>
            <w:proofErr w:type="spellStart"/>
            <w:r>
              <w:t>Zirdum</w:t>
            </w:r>
            <w:proofErr w:type="spellEnd"/>
          </w:p>
        </w:tc>
        <w:tc>
          <w:tcPr>
            <w:tcW w:w="2113" w:type="dxa"/>
            <w:tcBorders>
              <w:left w:val="single" w:sz="6" w:space="0" w:color="auto"/>
              <w:bottom w:val="single" w:sz="6" w:space="0" w:color="auto"/>
              <w:right w:val="thickThinSmallGap" w:sz="24" w:space="0" w:color="auto"/>
            </w:tcBorders>
            <w:shd w:val="clear" w:color="auto" w:fill="FFFFFF"/>
          </w:tcPr>
          <w:p w:rsidR="007D6319" w:rsidRPr="00691636" w:rsidRDefault="007D6319" w:rsidP="007D6319">
            <w:pPr>
              <w:pStyle w:val="Zaglavlje"/>
              <w:tabs>
                <w:tab w:val="clear" w:pos="4536"/>
                <w:tab w:val="clear" w:pos="9072"/>
              </w:tabs>
            </w:pPr>
            <w:proofErr w:type="spellStart"/>
            <w:r w:rsidRPr="00691636">
              <w:t>Klokočevik</w:t>
            </w:r>
            <w:proofErr w:type="spellEnd"/>
            <w:r w:rsidRPr="00691636">
              <w:t xml:space="preserve"> </w:t>
            </w:r>
          </w:p>
        </w:tc>
      </w:tr>
      <w:tr w:rsidR="00FC0374" w:rsidRPr="00691636" w:rsidTr="00FC0374">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BFBFBF" w:themeFill="background1" w:themeFillShade="BF"/>
          </w:tcPr>
          <w:p w:rsidR="007D61C6" w:rsidRPr="00691636" w:rsidRDefault="0079135D" w:rsidP="00FC0374">
            <w:pPr>
              <w:pStyle w:val="Zaglavlje"/>
              <w:tabs>
                <w:tab w:val="clear" w:pos="4536"/>
                <w:tab w:val="clear" w:pos="9072"/>
              </w:tabs>
              <w:jc w:val="center"/>
              <w:rPr>
                <w:b/>
              </w:rPr>
            </w:pPr>
            <w:r w:rsidRPr="00691636">
              <w:rPr>
                <w:b/>
              </w:rPr>
              <w:t>Uk.2</w:t>
            </w:r>
          </w:p>
        </w:tc>
        <w:tc>
          <w:tcPr>
            <w:tcW w:w="89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D61C6" w:rsidRPr="00691636" w:rsidRDefault="00A9210B" w:rsidP="00E77528">
            <w:pPr>
              <w:pStyle w:val="Zaglavlje"/>
              <w:tabs>
                <w:tab w:val="clear" w:pos="4536"/>
                <w:tab w:val="clear" w:pos="9072"/>
              </w:tabs>
              <w:jc w:val="center"/>
              <w:rPr>
                <w:b/>
              </w:rPr>
            </w:pPr>
            <w:r>
              <w:rPr>
                <w:b/>
              </w:rPr>
              <w:t>32</w:t>
            </w:r>
          </w:p>
        </w:tc>
        <w:tc>
          <w:tcPr>
            <w:tcW w:w="80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D61C6" w:rsidRPr="00691636" w:rsidRDefault="00A9210B" w:rsidP="003A22F1">
            <w:pPr>
              <w:pStyle w:val="Zaglavlje"/>
              <w:tabs>
                <w:tab w:val="clear" w:pos="4536"/>
                <w:tab w:val="clear" w:pos="9072"/>
              </w:tabs>
              <w:jc w:val="center"/>
              <w:rPr>
                <w:b/>
              </w:rPr>
            </w:pPr>
            <w:r>
              <w:rPr>
                <w:b/>
              </w:rPr>
              <w:t>20</w:t>
            </w:r>
          </w:p>
        </w:tc>
        <w:tc>
          <w:tcPr>
            <w:tcW w:w="79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D61C6" w:rsidRPr="00691636" w:rsidRDefault="00A9210B" w:rsidP="003A22F1">
            <w:pPr>
              <w:pStyle w:val="Zaglavlje"/>
              <w:tabs>
                <w:tab w:val="clear" w:pos="4536"/>
                <w:tab w:val="clear" w:pos="9072"/>
              </w:tabs>
              <w:jc w:val="center"/>
              <w:rPr>
                <w:b/>
              </w:rPr>
            </w:pPr>
            <w:r>
              <w:rPr>
                <w:b/>
              </w:rPr>
              <w:t>12</w:t>
            </w:r>
          </w:p>
        </w:tc>
        <w:tc>
          <w:tcPr>
            <w:tcW w:w="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D61C6" w:rsidRPr="00691636" w:rsidRDefault="00A9210B" w:rsidP="007D6319">
            <w:pPr>
              <w:pStyle w:val="Zaglavlje"/>
              <w:tabs>
                <w:tab w:val="clear" w:pos="4536"/>
                <w:tab w:val="clear" w:pos="9072"/>
              </w:tabs>
              <w:jc w:val="center"/>
              <w:rPr>
                <w:b/>
              </w:rPr>
            </w:pPr>
            <w:r>
              <w:rPr>
                <w:b/>
              </w:rPr>
              <w:t>1</w:t>
            </w:r>
          </w:p>
        </w:tc>
        <w:tc>
          <w:tcPr>
            <w:tcW w:w="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D61C6" w:rsidRPr="00691636" w:rsidRDefault="004959F6" w:rsidP="007D6319">
            <w:pPr>
              <w:pStyle w:val="Zaglavlje"/>
              <w:tabs>
                <w:tab w:val="clear" w:pos="4536"/>
                <w:tab w:val="clear" w:pos="9072"/>
              </w:tabs>
              <w:jc w:val="center"/>
              <w:rPr>
                <w:b/>
              </w:rPr>
            </w:pPr>
            <w:r>
              <w:rPr>
                <w:b/>
              </w:rPr>
              <w:t>2</w:t>
            </w:r>
          </w:p>
        </w:tc>
        <w:tc>
          <w:tcPr>
            <w:tcW w:w="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D61C6" w:rsidRPr="00382CD0" w:rsidRDefault="007D61C6" w:rsidP="007D6319">
            <w:pPr>
              <w:pStyle w:val="Zaglavlje"/>
              <w:tabs>
                <w:tab w:val="clear" w:pos="4536"/>
                <w:tab w:val="clear" w:pos="9072"/>
              </w:tabs>
              <w:jc w:val="center"/>
              <w:rPr>
                <w:b/>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D61C6" w:rsidRPr="00691636" w:rsidRDefault="007D61C6" w:rsidP="007D6319">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D61C6" w:rsidRPr="00691636" w:rsidRDefault="007D61C6" w:rsidP="007D6319">
            <w:pPr>
              <w:pStyle w:val="Zaglavlje"/>
              <w:tabs>
                <w:tab w:val="clear" w:pos="4536"/>
                <w:tab w:val="clear" w:pos="9072"/>
              </w:tabs>
              <w:rPr>
                <w:b/>
              </w:rPr>
            </w:pPr>
          </w:p>
        </w:tc>
        <w:tc>
          <w:tcPr>
            <w:tcW w:w="2113" w:type="dxa"/>
            <w:tcBorders>
              <w:left w:val="single" w:sz="6" w:space="0" w:color="auto"/>
              <w:bottom w:val="single" w:sz="6" w:space="0" w:color="auto"/>
              <w:right w:val="thickThinSmallGap" w:sz="24" w:space="0" w:color="auto"/>
            </w:tcBorders>
            <w:shd w:val="clear" w:color="auto" w:fill="BFBFBF" w:themeFill="background1" w:themeFillShade="BF"/>
          </w:tcPr>
          <w:p w:rsidR="007D61C6" w:rsidRPr="00691636" w:rsidRDefault="007D61C6" w:rsidP="007D6319">
            <w:pPr>
              <w:pStyle w:val="Zaglavlje"/>
              <w:tabs>
                <w:tab w:val="clear" w:pos="4536"/>
                <w:tab w:val="clear" w:pos="9072"/>
              </w:tabs>
              <w:rPr>
                <w:b/>
              </w:rPr>
            </w:pPr>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AC1887" w:rsidRPr="00691636" w:rsidRDefault="0079135D" w:rsidP="0079135D">
            <w:pPr>
              <w:pStyle w:val="Zaglavlje"/>
              <w:tabs>
                <w:tab w:val="clear" w:pos="4536"/>
                <w:tab w:val="clear" w:pos="9072"/>
              </w:tabs>
              <w:jc w:val="center"/>
            </w:pPr>
            <w:r w:rsidRPr="00691636">
              <w:t>3.</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C77841" w:rsidP="00FC0374">
            <w:pPr>
              <w:pStyle w:val="Zaglavlje"/>
              <w:tabs>
                <w:tab w:val="clear" w:pos="4536"/>
                <w:tab w:val="clear" w:pos="9072"/>
              </w:tabs>
              <w:jc w:val="center"/>
            </w:pPr>
            <w:r>
              <w:t>15</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3A22F1">
            <w:pPr>
              <w:pStyle w:val="Zaglavlje"/>
              <w:tabs>
                <w:tab w:val="clear" w:pos="4536"/>
                <w:tab w:val="clear" w:pos="9072"/>
              </w:tabs>
              <w:jc w:val="center"/>
            </w:pPr>
            <w:r>
              <w:t>6</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3A22F1">
            <w:pPr>
              <w:pStyle w:val="Zaglavlje"/>
              <w:tabs>
                <w:tab w:val="clear" w:pos="4536"/>
                <w:tab w:val="clear" w:pos="9072"/>
              </w:tabs>
              <w:jc w:val="center"/>
            </w:pPr>
            <w:r>
              <w:t>9</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9210B" w:rsidP="00CD352D">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382CD0" w:rsidRDefault="00AC1887" w:rsidP="00CD352D">
            <w:pPr>
              <w:pStyle w:val="Zaglavlje"/>
              <w:tabs>
                <w:tab w:val="clear" w:pos="4536"/>
                <w:tab w:val="clear" w:pos="9072"/>
              </w:tabs>
              <w:jc w:val="center"/>
              <w:rPr>
                <w:b/>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CD352D">
            <w:pPr>
              <w:pStyle w:val="Zaglavlje"/>
              <w:tabs>
                <w:tab w:val="clear" w:pos="4536"/>
                <w:tab w:val="clear" w:pos="9072"/>
              </w:tabs>
            </w:pPr>
            <w:r>
              <w:t xml:space="preserve">Sanja </w:t>
            </w:r>
            <w:proofErr w:type="spellStart"/>
            <w:r>
              <w:t>Horvatović</w:t>
            </w:r>
            <w:proofErr w:type="spellEnd"/>
          </w:p>
        </w:tc>
        <w:tc>
          <w:tcPr>
            <w:tcW w:w="2113" w:type="dxa"/>
            <w:tcBorders>
              <w:left w:val="single" w:sz="6" w:space="0" w:color="auto"/>
              <w:bottom w:val="single" w:sz="6" w:space="0" w:color="auto"/>
              <w:right w:val="thickThinSmallGap" w:sz="24" w:space="0" w:color="auto"/>
            </w:tcBorders>
            <w:shd w:val="clear" w:color="auto" w:fill="FFFFFF" w:themeFill="background1"/>
          </w:tcPr>
          <w:p w:rsidR="00AC1887" w:rsidRPr="00691636" w:rsidRDefault="00AC1887" w:rsidP="00CD352D">
            <w:pPr>
              <w:pStyle w:val="Zaglavlje"/>
              <w:tabs>
                <w:tab w:val="clear" w:pos="4536"/>
                <w:tab w:val="clear" w:pos="9072"/>
              </w:tabs>
            </w:pPr>
            <w:proofErr w:type="spellStart"/>
            <w:r w:rsidRPr="00691636">
              <w:t>Garčin</w:t>
            </w:r>
            <w:proofErr w:type="spellEnd"/>
          </w:p>
        </w:tc>
      </w:tr>
      <w:tr w:rsidR="00AC1887" w:rsidRPr="00691636" w:rsidTr="007D6319">
        <w:trPr>
          <w:cantSplit/>
          <w:trHeight w:val="305"/>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AC1887" w:rsidRPr="00691636" w:rsidRDefault="0079135D" w:rsidP="00CD352D">
            <w:pPr>
              <w:pStyle w:val="Zaglavlje"/>
              <w:tabs>
                <w:tab w:val="clear" w:pos="4536"/>
                <w:tab w:val="clear" w:pos="9072"/>
              </w:tabs>
              <w:jc w:val="center"/>
            </w:pPr>
            <w:r w:rsidRPr="00691636">
              <w:t>3</w:t>
            </w:r>
            <w:r w:rsidR="007D6319"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C77841" w:rsidP="00FC0374">
            <w:pPr>
              <w:pStyle w:val="Zaglavlje"/>
              <w:tabs>
                <w:tab w:val="clear" w:pos="4536"/>
                <w:tab w:val="clear" w:pos="9072"/>
              </w:tabs>
              <w:jc w:val="center"/>
            </w:pPr>
            <w:r>
              <w:t>5</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3A22F1">
            <w:pPr>
              <w:pStyle w:val="Zaglavlje"/>
              <w:tabs>
                <w:tab w:val="clear" w:pos="4536"/>
                <w:tab w:val="clear" w:pos="9072"/>
              </w:tabs>
              <w:jc w:val="center"/>
            </w:pPr>
            <w:r>
              <w:t>0</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3A22F1">
            <w:pPr>
              <w:pStyle w:val="Zaglavlje"/>
              <w:tabs>
                <w:tab w:val="clear" w:pos="4536"/>
                <w:tab w:val="clear" w:pos="9072"/>
              </w:tabs>
              <w:jc w:val="center"/>
            </w:pPr>
            <w:r>
              <w:t>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4959F6" w:rsidP="00CD352D">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382CD0" w:rsidRDefault="00AC1887" w:rsidP="00CD352D">
            <w:pPr>
              <w:pStyle w:val="Zaglavlje"/>
              <w:tabs>
                <w:tab w:val="clear" w:pos="4536"/>
                <w:tab w:val="clear" w:pos="9072"/>
              </w:tabs>
              <w:jc w:val="center"/>
              <w:rPr>
                <w:b/>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CD352D">
            <w:pPr>
              <w:pStyle w:val="Zaglavlje"/>
              <w:tabs>
                <w:tab w:val="clear" w:pos="4536"/>
                <w:tab w:val="clear" w:pos="9072"/>
              </w:tabs>
            </w:pPr>
            <w:r>
              <w:t xml:space="preserve">Martina </w:t>
            </w:r>
            <w:proofErr w:type="spellStart"/>
            <w:r>
              <w:t>Đurković</w:t>
            </w:r>
            <w:proofErr w:type="spellEnd"/>
          </w:p>
        </w:tc>
        <w:tc>
          <w:tcPr>
            <w:tcW w:w="2113" w:type="dxa"/>
            <w:tcBorders>
              <w:left w:val="single" w:sz="6" w:space="0" w:color="auto"/>
              <w:bottom w:val="single" w:sz="6" w:space="0" w:color="auto"/>
              <w:right w:val="thickThinSmallGap" w:sz="24" w:space="0" w:color="auto"/>
            </w:tcBorders>
            <w:shd w:val="clear" w:color="auto" w:fill="FFFFFF" w:themeFill="background1"/>
          </w:tcPr>
          <w:p w:rsidR="00AC1887" w:rsidRPr="00691636" w:rsidRDefault="00AC1887" w:rsidP="00CD352D">
            <w:pPr>
              <w:pStyle w:val="Zaglavlje"/>
              <w:tabs>
                <w:tab w:val="clear" w:pos="4536"/>
                <w:tab w:val="clear" w:pos="9072"/>
              </w:tabs>
            </w:pPr>
            <w:proofErr w:type="spellStart"/>
            <w:r w:rsidRPr="00691636">
              <w:t>Zadubravlje</w:t>
            </w:r>
            <w:proofErr w:type="spellEnd"/>
            <w:r w:rsidRPr="00691636">
              <w:t xml:space="preserve"> </w:t>
            </w:r>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AC1887" w:rsidRPr="00691636" w:rsidRDefault="0079135D" w:rsidP="00CD352D">
            <w:pPr>
              <w:pStyle w:val="Zaglavlje"/>
              <w:tabs>
                <w:tab w:val="clear" w:pos="4536"/>
                <w:tab w:val="clear" w:pos="9072"/>
              </w:tabs>
              <w:jc w:val="center"/>
            </w:pPr>
            <w:r w:rsidRPr="00691636">
              <w:t>3</w:t>
            </w:r>
            <w:r w:rsidR="007D6319"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C77841" w:rsidP="00FC0374">
            <w:pPr>
              <w:pStyle w:val="Zaglavlje"/>
              <w:tabs>
                <w:tab w:val="clear" w:pos="4536"/>
                <w:tab w:val="clear" w:pos="9072"/>
              </w:tabs>
              <w:jc w:val="center"/>
            </w:pPr>
            <w:r>
              <w:t>2</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3A22F1">
            <w:pPr>
              <w:pStyle w:val="Zaglavlje"/>
              <w:tabs>
                <w:tab w:val="clear" w:pos="4536"/>
                <w:tab w:val="clear" w:pos="9072"/>
              </w:tabs>
              <w:jc w:val="center"/>
            </w:pPr>
            <w:r>
              <w:t>0</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3A22F1">
            <w:pPr>
              <w:pStyle w:val="Zaglavlje"/>
              <w:tabs>
                <w:tab w:val="clear" w:pos="4536"/>
                <w:tab w:val="clear" w:pos="9072"/>
              </w:tabs>
              <w:jc w:val="center"/>
            </w:pPr>
            <w:r>
              <w:t>2</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4959F6" w:rsidP="00CD352D">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382CD0" w:rsidRDefault="00AC1887" w:rsidP="00CD352D">
            <w:pPr>
              <w:pStyle w:val="Zaglavlje"/>
              <w:tabs>
                <w:tab w:val="clear" w:pos="4536"/>
                <w:tab w:val="clear" w:pos="9072"/>
              </w:tabs>
              <w:jc w:val="center"/>
              <w:rPr>
                <w:b/>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CD352D">
            <w:pPr>
              <w:pStyle w:val="Zaglavlje"/>
              <w:tabs>
                <w:tab w:val="clear" w:pos="4536"/>
                <w:tab w:val="clear" w:pos="9072"/>
              </w:tabs>
            </w:pPr>
            <w:r>
              <w:t xml:space="preserve">Eva </w:t>
            </w:r>
            <w:proofErr w:type="spellStart"/>
            <w:r>
              <w:t>Kulić</w:t>
            </w:r>
            <w:proofErr w:type="spellEnd"/>
          </w:p>
        </w:tc>
        <w:tc>
          <w:tcPr>
            <w:tcW w:w="2113" w:type="dxa"/>
            <w:tcBorders>
              <w:left w:val="single" w:sz="6" w:space="0" w:color="auto"/>
              <w:bottom w:val="single" w:sz="6" w:space="0" w:color="auto"/>
              <w:right w:val="thickThinSmallGap" w:sz="24" w:space="0" w:color="auto"/>
            </w:tcBorders>
            <w:shd w:val="clear" w:color="auto" w:fill="FFFFFF" w:themeFill="background1"/>
          </w:tcPr>
          <w:p w:rsidR="00AC1887" w:rsidRPr="00691636" w:rsidRDefault="00596617" w:rsidP="00CD352D">
            <w:pPr>
              <w:pStyle w:val="Zaglavlje"/>
              <w:tabs>
                <w:tab w:val="clear" w:pos="4536"/>
                <w:tab w:val="clear" w:pos="9072"/>
              </w:tabs>
            </w:pPr>
            <w:proofErr w:type="spellStart"/>
            <w:r>
              <w:t>Bicko</w:t>
            </w:r>
            <w:proofErr w:type="spellEnd"/>
            <w:r w:rsidR="00AC1887" w:rsidRPr="00691636">
              <w:t xml:space="preserve"> Selo</w:t>
            </w:r>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AC1887" w:rsidRPr="00691636" w:rsidRDefault="0079135D" w:rsidP="00CD352D">
            <w:pPr>
              <w:pStyle w:val="Zaglavlje"/>
              <w:tabs>
                <w:tab w:val="clear" w:pos="4536"/>
                <w:tab w:val="clear" w:pos="9072"/>
              </w:tabs>
              <w:jc w:val="center"/>
            </w:pPr>
            <w:r w:rsidRPr="00691636">
              <w:t>3</w:t>
            </w:r>
            <w:r w:rsidR="007D6319"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C77841" w:rsidP="00FC0374">
            <w:pPr>
              <w:pStyle w:val="Zaglavlje"/>
              <w:tabs>
                <w:tab w:val="clear" w:pos="4536"/>
                <w:tab w:val="clear" w:pos="9072"/>
              </w:tabs>
              <w:jc w:val="center"/>
            </w:pPr>
            <w:r>
              <w:t>3</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3A22F1">
            <w:pPr>
              <w:pStyle w:val="Zaglavlje"/>
              <w:tabs>
                <w:tab w:val="clear" w:pos="4536"/>
                <w:tab w:val="clear" w:pos="9072"/>
              </w:tabs>
              <w:jc w:val="center"/>
            </w:pPr>
            <w:r>
              <w:t>2</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3A22F1">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4959F6" w:rsidP="00CD352D">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382CD0" w:rsidRDefault="00AC1887" w:rsidP="00CD352D">
            <w:pPr>
              <w:pStyle w:val="Zaglavlje"/>
              <w:tabs>
                <w:tab w:val="clear" w:pos="4536"/>
                <w:tab w:val="clear" w:pos="9072"/>
              </w:tabs>
              <w:jc w:val="center"/>
              <w:rPr>
                <w:b/>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CD352D">
            <w:pPr>
              <w:pStyle w:val="Zaglavlje"/>
              <w:tabs>
                <w:tab w:val="clear" w:pos="4536"/>
                <w:tab w:val="clear" w:pos="9072"/>
              </w:tabs>
            </w:pPr>
            <w:r>
              <w:t xml:space="preserve">Ivana </w:t>
            </w:r>
            <w:proofErr w:type="spellStart"/>
            <w:r>
              <w:t>Mikleušević</w:t>
            </w:r>
            <w:proofErr w:type="spellEnd"/>
          </w:p>
        </w:tc>
        <w:tc>
          <w:tcPr>
            <w:tcW w:w="2113" w:type="dxa"/>
            <w:tcBorders>
              <w:left w:val="single" w:sz="6" w:space="0" w:color="auto"/>
              <w:bottom w:val="single" w:sz="6" w:space="0" w:color="auto"/>
              <w:right w:val="thickThinSmallGap" w:sz="24" w:space="0" w:color="auto"/>
            </w:tcBorders>
            <w:shd w:val="clear" w:color="auto" w:fill="FFFFFF" w:themeFill="background1"/>
          </w:tcPr>
          <w:p w:rsidR="00AC1887" w:rsidRPr="00691636" w:rsidRDefault="00AC1887" w:rsidP="00CD352D">
            <w:pPr>
              <w:pStyle w:val="Zaglavlje"/>
              <w:tabs>
                <w:tab w:val="clear" w:pos="4536"/>
                <w:tab w:val="clear" w:pos="9072"/>
              </w:tabs>
            </w:pPr>
            <w:proofErr w:type="spellStart"/>
            <w:r w:rsidRPr="00691636">
              <w:t>Sapci</w:t>
            </w:r>
            <w:proofErr w:type="spellEnd"/>
          </w:p>
        </w:tc>
      </w:tr>
      <w:tr w:rsidR="00AC1887" w:rsidRPr="00691636" w:rsidTr="00845F10">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vAlign w:val="center"/>
          </w:tcPr>
          <w:p w:rsidR="00AC1887" w:rsidRPr="00691636" w:rsidRDefault="0079135D" w:rsidP="00CD352D">
            <w:pPr>
              <w:pStyle w:val="Zaglavlje"/>
              <w:tabs>
                <w:tab w:val="clear" w:pos="4536"/>
                <w:tab w:val="clear" w:pos="9072"/>
              </w:tabs>
              <w:jc w:val="center"/>
            </w:pPr>
            <w:r w:rsidRPr="00691636">
              <w:t>3</w:t>
            </w:r>
            <w:r w:rsidR="007D6319"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C77841" w:rsidP="00FC0374">
            <w:pPr>
              <w:pStyle w:val="Zaglavlje"/>
              <w:tabs>
                <w:tab w:val="clear" w:pos="4536"/>
                <w:tab w:val="clear" w:pos="9072"/>
              </w:tabs>
              <w:jc w:val="center"/>
            </w:pPr>
            <w:r>
              <w:t>12</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9210B" w:rsidP="003A22F1">
            <w:pPr>
              <w:pStyle w:val="Zaglavlje"/>
              <w:tabs>
                <w:tab w:val="clear" w:pos="4536"/>
                <w:tab w:val="clear" w:pos="9072"/>
              </w:tabs>
              <w:jc w:val="center"/>
            </w:pPr>
            <w:r>
              <w:t>6</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9210B" w:rsidP="003A22F1">
            <w:pPr>
              <w:pStyle w:val="Zaglavlje"/>
              <w:tabs>
                <w:tab w:val="clear" w:pos="4536"/>
                <w:tab w:val="clear" w:pos="9072"/>
              </w:tabs>
              <w:jc w:val="center"/>
            </w:pPr>
            <w:r>
              <w:t>6</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596617" w:rsidRDefault="00A9210B" w:rsidP="00CD352D">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382CD0" w:rsidRDefault="00AC1887" w:rsidP="00CD352D">
            <w:pPr>
              <w:pStyle w:val="Zaglavlje"/>
              <w:tabs>
                <w:tab w:val="clear" w:pos="4536"/>
                <w:tab w:val="clear" w:pos="9072"/>
              </w:tabs>
              <w:jc w:val="center"/>
              <w:rPr>
                <w:b/>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CD352D">
            <w:pPr>
              <w:pStyle w:val="Zaglavlje"/>
              <w:tabs>
                <w:tab w:val="clear" w:pos="4536"/>
                <w:tab w:val="clear" w:pos="9072"/>
              </w:tabs>
            </w:pPr>
            <w:r>
              <w:t>Snježana Bašić</w:t>
            </w:r>
          </w:p>
        </w:tc>
        <w:tc>
          <w:tcPr>
            <w:tcW w:w="2113" w:type="dxa"/>
            <w:tcBorders>
              <w:left w:val="single" w:sz="6" w:space="0" w:color="auto"/>
              <w:bottom w:val="single" w:sz="6" w:space="0" w:color="auto"/>
              <w:right w:val="thickThinSmallGap" w:sz="24" w:space="0" w:color="auto"/>
            </w:tcBorders>
            <w:shd w:val="clear" w:color="auto" w:fill="FFFFFF" w:themeFill="background1"/>
            <w:vAlign w:val="center"/>
          </w:tcPr>
          <w:p w:rsidR="00AC1887" w:rsidRPr="00691636" w:rsidRDefault="00AC1887" w:rsidP="00CD352D">
            <w:pPr>
              <w:pStyle w:val="Zaglavlje"/>
              <w:tabs>
                <w:tab w:val="clear" w:pos="4536"/>
                <w:tab w:val="clear" w:pos="9072"/>
              </w:tabs>
            </w:pPr>
            <w:r w:rsidRPr="00691636">
              <w:t xml:space="preserve">Trnjani </w:t>
            </w:r>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AC1887" w:rsidRPr="00691636" w:rsidRDefault="0079135D" w:rsidP="00CD352D">
            <w:pPr>
              <w:pStyle w:val="Zaglavlje"/>
              <w:tabs>
                <w:tab w:val="clear" w:pos="4536"/>
                <w:tab w:val="clear" w:pos="9072"/>
              </w:tabs>
              <w:jc w:val="center"/>
            </w:pPr>
            <w:r w:rsidRPr="00691636">
              <w:t>3</w:t>
            </w:r>
            <w:r w:rsidR="007D6319"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C77841" w:rsidP="00FC0374">
            <w:pPr>
              <w:pStyle w:val="Zaglavlje"/>
              <w:tabs>
                <w:tab w:val="clear" w:pos="4536"/>
                <w:tab w:val="clear" w:pos="9072"/>
              </w:tabs>
              <w:jc w:val="center"/>
            </w:pPr>
            <w:r>
              <w:t>7</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A9210B" w:rsidP="003A22F1">
            <w:pPr>
              <w:pStyle w:val="Zaglavlje"/>
              <w:tabs>
                <w:tab w:val="clear" w:pos="4536"/>
                <w:tab w:val="clear" w:pos="9072"/>
              </w:tabs>
              <w:jc w:val="center"/>
            </w:pPr>
            <w:r>
              <w:t>5</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A9210B" w:rsidP="003A22F1">
            <w:pPr>
              <w:pStyle w:val="Zaglavlje"/>
              <w:tabs>
                <w:tab w:val="clear" w:pos="4536"/>
                <w:tab w:val="clear" w:pos="9072"/>
              </w:tabs>
              <w:jc w:val="center"/>
            </w:pPr>
            <w:r>
              <w:t>2</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4959F6" w:rsidP="00CD352D">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382CD0" w:rsidRDefault="00AC1887" w:rsidP="00CD352D">
            <w:pPr>
              <w:pStyle w:val="Zaglavlje"/>
              <w:tabs>
                <w:tab w:val="clear" w:pos="4536"/>
                <w:tab w:val="clear" w:pos="9072"/>
              </w:tabs>
              <w:jc w:val="center"/>
              <w:rPr>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CD352D">
            <w:pPr>
              <w:pStyle w:val="Zaglavlje"/>
              <w:tabs>
                <w:tab w:val="clear" w:pos="4536"/>
                <w:tab w:val="clear" w:pos="9072"/>
              </w:tabs>
            </w:pPr>
            <w:r>
              <w:t xml:space="preserve">Sandra </w:t>
            </w:r>
            <w:proofErr w:type="spellStart"/>
            <w:r>
              <w:t>Pajković</w:t>
            </w:r>
            <w:proofErr w:type="spellEnd"/>
            <w:r>
              <w:t xml:space="preserve"> </w:t>
            </w:r>
            <w:proofErr w:type="spellStart"/>
            <w:r>
              <w:t>Kljajić</w:t>
            </w:r>
            <w:proofErr w:type="spellEnd"/>
          </w:p>
        </w:tc>
        <w:tc>
          <w:tcPr>
            <w:tcW w:w="2113" w:type="dxa"/>
            <w:tcBorders>
              <w:left w:val="single" w:sz="6" w:space="0" w:color="auto"/>
              <w:bottom w:val="single" w:sz="6" w:space="0" w:color="auto"/>
              <w:right w:val="thickThinSmallGap" w:sz="24" w:space="0" w:color="auto"/>
            </w:tcBorders>
            <w:shd w:val="clear" w:color="auto" w:fill="FFFFFF" w:themeFill="background1"/>
          </w:tcPr>
          <w:p w:rsidR="00AC1887" w:rsidRPr="00691636" w:rsidRDefault="00AC1887" w:rsidP="00CD352D">
            <w:pPr>
              <w:pStyle w:val="Zaglavlje"/>
              <w:tabs>
                <w:tab w:val="clear" w:pos="4536"/>
                <w:tab w:val="clear" w:pos="9072"/>
              </w:tabs>
            </w:pPr>
            <w:proofErr w:type="spellStart"/>
            <w:r w:rsidRPr="00691636">
              <w:t>Klokočevik</w:t>
            </w:r>
            <w:proofErr w:type="spellEnd"/>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E6E6E6"/>
          </w:tcPr>
          <w:p w:rsidR="00AC1887" w:rsidRPr="00691636" w:rsidRDefault="00AC1887" w:rsidP="0079135D">
            <w:pPr>
              <w:pStyle w:val="Zaglavlje"/>
              <w:tabs>
                <w:tab w:val="clear" w:pos="4536"/>
                <w:tab w:val="clear" w:pos="9072"/>
              </w:tabs>
              <w:jc w:val="center"/>
            </w:pPr>
            <w:r w:rsidRPr="00691636">
              <w:t>Uk</w:t>
            </w:r>
            <w:r w:rsidR="0079135D" w:rsidRPr="00691636">
              <w:t>3</w:t>
            </w:r>
            <w:r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E6E6E6"/>
          </w:tcPr>
          <w:p w:rsidR="00AC1887" w:rsidRPr="00691636" w:rsidRDefault="00A9210B" w:rsidP="00CD352D">
            <w:pPr>
              <w:pStyle w:val="Zaglavlje"/>
              <w:tabs>
                <w:tab w:val="clear" w:pos="4536"/>
                <w:tab w:val="clear" w:pos="9072"/>
              </w:tabs>
              <w:jc w:val="center"/>
              <w:rPr>
                <w:b/>
              </w:rPr>
            </w:pPr>
            <w:r>
              <w:rPr>
                <w:b/>
              </w:rPr>
              <w:t>44</w:t>
            </w:r>
          </w:p>
        </w:tc>
        <w:tc>
          <w:tcPr>
            <w:tcW w:w="800" w:type="dxa"/>
            <w:gridSpan w:val="2"/>
            <w:tcBorders>
              <w:top w:val="single" w:sz="6" w:space="0" w:color="auto"/>
              <w:left w:val="single" w:sz="6" w:space="0" w:color="auto"/>
              <w:bottom w:val="single" w:sz="6" w:space="0" w:color="auto"/>
              <w:right w:val="single" w:sz="6" w:space="0" w:color="auto"/>
            </w:tcBorders>
            <w:shd w:val="clear" w:color="auto" w:fill="E6E6E6"/>
          </w:tcPr>
          <w:p w:rsidR="00AC1887" w:rsidRPr="00691636" w:rsidRDefault="00A9210B" w:rsidP="003A22F1">
            <w:pPr>
              <w:pStyle w:val="Zaglavlje"/>
              <w:tabs>
                <w:tab w:val="clear" w:pos="4536"/>
                <w:tab w:val="clear" w:pos="9072"/>
              </w:tabs>
              <w:jc w:val="center"/>
              <w:rPr>
                <w:b/>
              </w:rPr>
            </w:pPr>
            <w:r>
              <w:rPr>
                <w:b/>
              </w:rPr>
              <w:t>19</w:t>
            </w:r>
          </w:p>
        </w:tc>
        <w:tc>
          <w:tcPr>
            <w:tcW w:w="799" w:type="dxa"/>
            <w:tcBorders>
              <w:top w:val="single" w:sz="6" w:space="0" w:color="auto"/>
              <w:left w:val="single" w:sz="6" w:space="0" w:color="auto"/>
              <w:bottom w:val="single" w:sz="6" w:space="0" w:color="auto"/>
              <w:right w:val="single" w:sz="6" w:space="0" w:color="auto"/>
            </w:tcBorders>
            <w:shd w:val="clear" w:color="auto" w:fill="E6E6E6"/>
          </w:tcPr>
          <w:p w:rsidR="00AC1887" w:rsidRPr="00691636" w:rsidRDefault="00A9210B" w:rsidP="003A22F1">
            <w:pPr>
              <w:pStyle w:val="Zaglavlje"/>
              <w:tabs>
                <w:tab w:val="clear" w:pos="4536"/>
                <w:tab w:val="clear" w:pos="9072"/>
              </w:tabs>
              <w:jc w:val="center"/>
              <w:rPr>
                <w:b/>
              </w:rPr>
            </w:pPr>
            <w:r>
              <w:rPr>
                <w:b/>
              </w:rPr>
              <w:t>25</w:t>
            </w:r>
          </w:p>
        </w:tc>
        <w:tc>
          <w:tcPr>
            <w:tcW w:w="800" w:type="dxa"/>
            <w:tcBorders>
              <w:top w:val="single" w:sz="6" w:space="0" w:color="auto"/>
              <w:left w:val="single" w:sz="6" w:space="0" w:color="auto"/>
              <w:bottom w:val="single" w:sz="6" w:space="0" w:color="auto"/>
              <w:right w:val="single" w:sz="6" w:space="0" w:color="auto"/>
            </w:tcBorders>
            <w:shd w:val="clear" w:color="auto" w:fill="E6E6E6"/>
            <w:vAlign w:val="center"/>
          </w:tcPr>
          <w:p w:rsidR="00AC1887" w:rsidRPr="00691636" w:rsidRDefault="00A9210B" w:rsidP="00CD352D">
            <w:pPr>
              <w:pStyle w:val="Zaglavlje"/>
              <w:tabs>
                <w:tab w:val="clear" w:pos="4536"/>
                <w:tab w:val="clear" w:pos="9072"/>
              </w:tabs>
              <w:jc w:val="center"/>
              <w:rPr>
                <w:b/>
              </w:rPr>
            </w:pPr>
            <w:r>
              <w:rPr>
                <w:b/>
              </w:rPr>
              <w:t>2</w:t>
            </w:r>
          </w:p>
        </w:tc>
        <w:tc>
          <w:tcPr>
            <w:tcW w:w="800" w:type="dxa"/>
            <w:tcBorders>
              <w:top w:val="single" w:sz="6" w:space="0" w:color="auto"/>
              <w:left w:val="single" w:sz="6" w:space="0" w:color="auto"/>
              <w:bottom w:val="single" w:sz="6" w:space="0" w:color="auto"/>
              <w:right w:val="single" w:sz="6" w:space="0" w:color="auto"/>
            </w:tcBorders>
            <w:shd w:val="clear" w:color="auto" w:fill="E6E6E6"/>
            <w:vAlign w:val="center"/>
          </w:tcPr>
          <w:p w:rsidR="00AC1887" w:rsidRPr="00691636" w:rsidRDefault="004959F6" w:rsidP="00CD352D">
            <w:pPr>
              <w:pStyle w:val="Zaglavlje"/>
              <w:tabs>
                <w:tab w:val="clear" w:pos="4536"/>
                <w:tab w:val="clear" w:pos="9072"/>
              </w:tabs>
              <w:jc w:val="center"/>
              <w:rPr>
                <w:b/>
              </w:rPr>
            </w:pPr>
            <w:r>
              <w:rPr>
                <w:b/>
              </w:rPr>
              <w:t>2</w:t>
            </w:r>
          </w:p>
        </w:tc>
        <w:tc>
          <w:tcPr>
            <w:tcW w:w="800" w:type="dxa"/>
            <w:tcBorders>
              <w:top w:val="single" w:sz="6" w:space="0" w:color="auto"/>
              <w:left w:val="single" w:sz="6" w:space="0" w:color="auto"/>
              <w:bottom w:val="single" w:sz="6" w:space="0" w:color="auto"/>
              <w:right w:val="single" w:sz="6" w:space="0" w:color="auto"/>
            </w:tcBorders>
            <w:shd w:val="clear" w:color="auto" w:fill="E6E6E6"/>
            <w:vAlign w:val="center"/>
          </w:tcPr>
          <w:p w:rsidR="00AC1887" w:rsidRPr="00382CD0" w:rsidRDefault="00AC1887" w:rsidP="00CD352D">
            <w:pPr>
              <w:pStyle w:val="Zaglavlje"/>
              <w:tabs>
                <w:tab w:val="clear" w:pos="4536"/>
                <w:tab w:val="clear" w:pos="9072"/>
              </w:tabs>
              <w:jc w:val="center"/>
              <w:rPr>
                <w:b/>
                <w:color w:val="FF0000"/>
              </w:rPr>
            </w:pPr>
          </w:p>
        </w:tc>
        <w:tc>
          <w:tcPr>
            <w:tcW w:w="800" w:type="dxa"/>
            <w:tcBorders>
              <w:top w:val="single" w:sz="6" w:space="0" w:color="auto"/>
              <w:left w:val="single" w:sz="6" w:space="0" w:color="auto"/>
              <w:bottom w:val="single" w:sz="6" w:space="0" w:color="auto"/>
              <w:right w:val="single" w:sz="6" w:space="0" w:color="auto"/>
            </w:tcBorders>
            <w:shd w:val="clear" w:color="auto" w:fill="E6E6E6"/>
            <w:vAlign w:val="center"/>
          </w:tcPr>
          <w:p w:rsidR="00AC1887" w:rsidRPr="00691636" w:rsidRDefault="00AC1887"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E6E6E6"/>
          </w:tcPr>
          <w:p w:rsidR="00AC1887" w:rsidRPr="00691636" w:rsidRDefault="00AC1887" w:rsidP="00CD352D">
            <w:pPr>
              <w:pStyle w:val="Zaglavlje"/>
              <w:tabs>
                <w:tab w:val="clear" w:pos="4536"/>
                <w:tab w:val="clear" w:pos="9072"/>
              </w:tabs>
            </w:pPr>
          </w:p>
        </w:tc>
        <w:tc>
          <w:tcPr>
            <w:tcW w:w="2113" w:type="dxa"/>
            <w:tcBorders>
              <w:left w:val="single" w:sz="6" w:space="0" w:color="auto"/>
              <w:bottom w:val="single" w:sz="6" w:space="0" w:color="auto"/>
              <w:right w:val="thickThinSmallGap" w:sz="24" w:space="0" w:color="auto"/>
            </w:tcBorders>
            <w:shd w:val="clear" w:color="auto" w:fill="E6E6E6"/>
          </w:tcPr>
          <w:p w:rsidR="00AC1887" w:rsidRPr="00691636" w:rsidRDefault="00AC1887" w:rsidP="00CD352D">
            <w:pPr>
              <w:pStyle w:val="Zaglavlje"/>
              <w:tabs>
                <w:tab w:val="clear" w:pos="4536"/>
                <w:tab w:val="clear" w:pos="9072"/>
              </w:tabs>
            </w:pPr>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auto"/>
          </w:tcPr>
          <w:p w:rsidR="00AC1887" w:rsidRPr="00691636" w:rsidRDefault="0079135D" w:rsidP="00CD352D">
            <w:pPr>
              <w:pStyle w:val="Zaglavlje"/>
              <w:tabs>
                <w:tab w:val="clear" w:pos="4536"/>
                <w:tab w:val="clear" w:pos="9072"/>
              </w:tabs>
              <w:jc w:val="center"/>
            </w:pPr>
            <w:r w:rsidRPr="00691636">
              <w:t>4.</w:t>
            </w:r>
          </w:p>
        </w:tc>
        <w:tc>
          <w:tcPr>
            <w:tcW w:w="892" w:type="dxa"/>
            <w:gridSpan w:val="2"/>
            <w:tcBorders>
              <w:top w:val="single" w:sz="6" w:space="0" w:color="auto"/>
              <w:left w:val="single" w:sz="6" w:space="0" w:color="auto"/>
              <w:bottom w:val="single" w:sz="6" w:space="0" w:color="auto"/>
              <w:right w:val="single" w:sz="6" w:space="0" w:color="auto"/>
            </w:tcBorders>
            <w:shd w:val="clear" w:color="auto" w:fill="auto"/>
          </w:tcPr>
          <w:p w:rsidR="00AC1887" w:rsidRPr="00691636" w:rsidRDefault="00C77841" w:rsidP="00CD352D">
            <w:pPr>
              <w:pStyle w:val="Zaglavlje"/>
              <w:tabs>
                <w:tab w:val="clear" w:pos="4536"/>
                <w:tab w:val="clear" w:pos="9072"/>
              </w:tabs>
              <w:jc w:val="center"/>
            </w:pPr>
            <w:r>
              <w:t>8</w:t>
            </w:r>
          </w:p>
        </w:tc>
        <w:tc>
          <w:tcPr>
            <w:tcW w:w="800" w:type="dxa"/>
            <w:gridSpan w:val="2"/>
            <w:tcBorders>
              <w:top w:val="single" w:sz="6" w:space="0" w:color="auto"/>
              <w:left w:val="single" w:sz="6" w:space="0" w:color="auto"/>
              <w:bottom w:val="single" w:sz="6" w:space="0" w:color="auto"/>
              <w:right w:val="single" w:sz="6" w:space="0" w:color="auto"/>
            </w:tcBorders>
          </w:tcPr>
          <w:p w:rsidR="00AC1887" w:rsidRPr="00691636" w:rsidRDefault="00A9210B" w:rsidP="003A22F1">
            <w:pPr>
              <w:pStyle w:val="Zaglavlje"/>
              <w:tabs>
                <w:tab w:val="clear" w:pos="4536"/>
                <w:tab w:val="clear" w:pos="9072"/>
              </w:tabs>
              <w:jc w:val="center"/>
            </w:pPr>
            <w:r>
              <w:t>3</w:t>
            </w:r>
          </w:p>
        </w:tc>
        <w:tc>
          <w:tcPr>
            <w:tcW w:w="799" w:type="dxa"/>
            <w:tcBorders>
              <w:top w:val="single" w:sz="6" w:space="0" w:color="auto"/>
              <w:left w:val="single" w:sz="6" w:space="0" w:color="auto"/>
              <w:bottom w:val="single" w:sz="6" w:space="0" w:color="auto"/>
              <w:right w:val="single" w:sz="6" w:space="0" w:color="auto"/>
            </w:tcBorders>
          </w:tcPr>
          <w:p w:rsidR="00AC1887" w:rsidRPr="00691636" w:rsidRDefault="00A9210B" w:rsidP="003A22F1">
            <w:pPr>
              <w:pStyle w:val="Zaglavlje"/>
              <w:tabs>
                <w:tab w:val="clear" w:pos="4536"/>
                <w:tab w:val="clear" w:pos="9072"/>
              </w:tabs>
              <w:jc w:val="center"/>
            </w:pPr>
            <w:r>
              <w:t>5</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691636" w:rsidRDefault="00A9210B" w:rsidP="00CD352D">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691636" w:rsidRDefault="00AC1887" w:rsidP="00CD352D">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735FD5"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2D333B" w:rsidRDefault="00AC1887" w:rsidP="00CD352D">
            <w:pPr>
              <w:pStyle w:val="Zaglavlje"/>
              <w:tabs>
                <w:tab w:val="clear" w:pos="4536"/>
                <w:tab w:val="clear" w:pos="9072"/>
              </w:tabs>
              <w:jc w:val="center"/>
            </w:pPr>
          </w:p>
        </w:tc>
        <w:tc>
          <w:tcPr>
            <w:tcW w:w="2266" w:type="dxa"/>
            <w:tcBorders>
              <w:top w:val="single" w:sz="6" w:space="0" w:color="auto"/>
              <w:left w:val="single" w:sz="6" w:space="0" w:color="auto"/>
              <w:bottom w:val="single" w:sz="6" w:space="0" w:color="auto"/>
              <w:right w:val="single" w:sz="6" w:space="0" w:color="auto"/>
            </w:tcBorders>
            <w:shd w:val="clear" w:color="auto" w:fill="auto"/>
          </w:tcPr>
          <w:p w:rsidR="00AC1887" w:rsidRPr="00691636" w:rsidRDefault="00D07E34" w:rsidP="00CD352D">
            <w:pPr>
              <w:pStyle w:val="Zaglavlje"/>
              <w:tabs>
                <w:tab w:val="clear" w:pos="4536"/>
                <w:tab w:val="clear" w:pos="9072"/>
              </w:tabs>
            </w:pPr>
            <w:r>
              <w:t xml:space="preserve">Ranka </w:t>
            </w:r>
            <w:proofErr w:type="spellStart"/>
            <w:r>
              <w:t>Štefanac</w:t>
            </w:r>
            <w:proofErr w:type="spellEnd"/>
          </w:p>
        </w:tc>
        <w:tc>
          <w:tcPr>
            <w:tcW w:w="2113" w:type="dxa"/>
            <w:tcBorders>
              <w:left w:val="single" w:sz="6" w:space="0" w:color="auto"/>
              <w:bottom w:val="single" w:sz="6" w:space="0" w:color="auto"/>
              <w:right w:val="thickThinSmallGap" w:sz="24" w:space="0" w:color="auto"/>
            </w:tcBorders>
            <w:shd w:val="clear" w:color="auto" w:fill="auto"/>
          </w:tcPr>
          <w:p w:rsidR="00AC1887" w:rsidRPr="00691636" w:rsidRDefault="00AC1887" w:rsidP="00CD352D">
            <w:pPr>
              <w:pStyle w:val="Zaglavlje"/>
              <w:tabs>
                <w:tab w:val="clear" w:pos="4536"/>
                <w:tab w:val="clear" w:pos="9072"/>
              </w:tabs>
            </w:pPr>
            <w:proofErr w:type="spellStart"/>
            <w:r w:rsidRPr="00691636">
              <w:t>Garčin</w:t>
            </w:r>
            <w:proofErr w:type="spellEnd"/>
            <w:r w:rsidRPr="00691636">
              <w:t xml:space="preserve"> </w:t>
            </w:r>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auto"/>
          </w:tcPr>
          <w:p w:rsidR="00AC1887" w:rsidRPr="00691636" w:rsidRDefault="0079135D" w:rsidP="00CD352D">
            <w:pPr>
              <w:pStyle w:val="Zaglavlje"/>
              <w:tabs>
                <w:tab w:val="clear" w:pos="4536"/>
                <w:tab w:val="clear" w:pos="9072"/>
              </w:tabs>
              <w:jc w:val="center"/>
            </w:pPr>
            <w:r w:rsidRPr="00691636">
              <w:t>4</w:t>
            </w:r>
            <w:r w:rsidR="007B1B7C"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auto"/>
          </w:tcPr>
          <w:p w:rsidR="00AC1887" w:rsidRPr="00691636" w:rsidRDefault="00C77841" w:rsidP="00CD352D">
            <w:pPr>
              <w:pStyle w:val="Zaglavlje"/>
              <w:tabs>
                <w:tab w:val="clear" w:pos="4536"/>
                <w:tab w:val="clear" w:pos="9072"/>
              </w:tabs>
              <w:jc w:val="center"/>
            </w:pPr>
            <w:r>
              <w:t>10</w:t>
            </w:r>
          </w:p>
        </w:tc>
        <w:tc>
          <w:tcPr>
            <w:tcW w:w="800" w:type="dxa"/>
            <w:gridSpan w:val="2"/>
            <w:tcBorders>
              <w:top w:val="single" w:sz="6" w:space="0" w:color="auto"/>
              <w:left w:val="single" w:sz="6" w:space="0" w:color="auto"/>
              <w:bottom w:val="single" w:sz="6" w:space="0" w:color="auto"/>
              <w:right w:val="single" w:sz="6" w:space="0" w:color="auto"/>
            </w:tcBorders>
          </w:tcPr>
          <w:p w:rsidR="00AC1887" w:rsidRPr="00691636" w:rsidRDefault="00A9210B" w:rsidP="003A22F1">
            <w:pPr>
              <w:pStyle w:val="Zaglavlje"/>
              <w:tabs>
                <w:tab w:val="clear" w:pos="4536"/>
                <w:tab w:val="clear" w:pos="9072"/>
              </w:tabs>
              <w:jc w:val="center"/>
            </w:pPr>
            <w:r>
              <w:t>5</w:t>
            </w:r>
          </w:p>
        </w:tc>
        <w:tc>
          <w:tcPr>
            <w:tcW w:w="799" w:type="dxa"/>
            <w:tcBorders>
              <w:top w:val="single" w:sz="6" w:space="0" w:color="auto"/>
              <w:left w:val="single" w:sz="6" w:space="0" w:color="auto"/>
              <w:bottom w:val="single" w:sz="6" w:space="0" w:color="auto"/>
              <w:right w:val="single" w:sz="6" w:space="0" w:color="auto"/>
            </w:tcBorders>
          </w:tcPr>
          <w:p w:rsidR="00AC1887" w:rsidRPr="00691636" w:rsidRDefault="00A9210B" w:rsidP="003A22F1">
            <w:pPr>
              <w:pStyle w:val="Zaglavlje"/>
              <w:tabs>
                <w:tab w:val="clear" w:pos="4536"/>
                <w:tab w:val="clear" w:pos="9072"/>
              </w:tabs>
              <w:jc w:val="center"/>
            </w:pPr>
            <w:r>
              <w:t>5</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691636"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B85988" w:rsidRDefault="004959F6" w:rsidP="00CD352D">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735FD5"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735FD5" w:rsidRDefault="00AC1887"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auto"/>
          </w:tcPr>
          <w:p w:rsidR="00AC1887" w:rsidRPr="00691636" w:rsidRDefault="00D07E34" w:rsidP="00CD352D">
            <w:pPr>
              <w:pStyle w:val="Zaglavlje"/>
              <w:tabs>
                <w:tab w:val="clear" w:pos="4536"/>
                <w:tab w:val="clear" w:pos="9072"/>
              </w:tabs>
            </w:pPr>
            <w:r>
              <w:t xml:space="preserve">Božena </w:t>
            </w:r>
            <w:proofErr w:type="spellStart"/>
            <w:r>
              <w:t>Peračković</w:t>
            </w:r>
            <w:proofErr w:type="spellEnd"/>
          </w:p>
        </w:tc>
        <w:tc>
          <w:tcPr>
            <w:tcW w:w="2113" w:type="dxa"/>
            <w:tcBorders>
              <w:left w:val="single" w:sz="6" w:space="0" w:color="auto"/>
              <w:bottom w:val="single" w:sz="6" w:space="0" w:color="auto"/>
              <w:right w:val="thickThinSmallGap" w:sz="24" w:space="0" w:color="auto"/>
            </w:tcBorders>
            <w:shd w:val="clear" w:color="auto" w:fill="auto"/>
          </w:tcPr>
          <w:p w:rsidR="00AC1887" w:rsidRPr="00691636" w:rsidRDefault="00AC1887" w:rsidP="00CD352D">
            <w:pPr>
              <w:pStyle w:val="Zaglavlje"/>
              <w:tabs>
                <w:tab w:val="clear" w:pos="4536"/>
                <w:tab w:val="clear" w:pos="9072"/>
              </w:tabs>
            </w:pPr>
            <w:proofErr w:type="spellStart"/>
            <w:r w:rsidRPr="00691636">
              <w:t>Zadubravlje</w:t>
            </w:r>
            <w:proofErr w:type="spellEnd"/>
            <w:r w:rsidRPr="00691636">
              <w:t xml:space="preserve"> </w:t>
            </w:r>
          </w:p>
        </w:tc>
      </w:tr>
      <w:tr w:rsidR="00C77841"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auto"/>
          </w:tcPr>
          <w:p w:rsidR="00C77841" w:rsidRPr="00691636" w:rsidRDefault="00C77841" w:rsidP="00CD352D">
            <w:pPr>
              <w:pStyle w:val="Zaglavlje"/>
              <w:tabs>
                <w:tab w:val="clear" w:pos="4536"/>
                <w:tab w:val="clear" w:pos="9072"/>
              </w:tabs>
              <w:jc w:val="center"/>
            </w:pPr>
            <w:r>
              <w:t>4.</w:t>
            </w:r>
          </w:p>
        </w:tc>
        <w:tc>
          <w:tcPr>
            <w:tcW w:w="892" w:type="dxa"/>
            <w:gridSpan w:val="2"/>
            <w:tcBorders>
              <w:top w:val="single" w:sz="6" w:space="0" w:color="auto"/>
              <w:left w:val="single" w:sz="6" w:space="0" w:color="auto"/>
              <w:bottom w:val="single" w:sz="6" w:space="0" w:color="auto"/>
              <w:right w:val="single" w:sz="6" w:space="0" w:color="auto"/>
            </w:tcBorders>
            <w:shd w:val="clear" w:color="auto" w:fill="auto"/>
          </w:tcPr>
          <w:p w:rsidR="00C77841" w:rsidRDefault="00C77841" w:rsidP="00CD352D">
            <w:pPr>
              <w:pStyle w:val="Zaglavlje"/>
              <w:tabs>
                <w:tab w:val="clear" w:pos="4536"/>
                <w:tab w:val="clear" w:pos="9072"/>
              </w:tabs>
              <w:jc w:val="center"/>
            </w:pPr>
            <w:r>
              <w:t>4</w:t>
            </w:r>
          </w:p>
        </w:tc>
        <w:tc>
          <w:tcPr>
            <w:tcW w:w="800" w:type="dxa"/>
            <w:gridSpan w:val="2"/>
            <w:tcBorders>
              <w:top w:val="single" w:sz="6" w:space="0" w:color="auto"/>
              <w:left w:val="single" w:sz="6" w:space="0" w:color="auto"/>
              <w:bottom w:val="single" w:sz="6" w:space="0" w:color="auto"/>
              <w:right w:val="single" w:sz="6" w:space="0" w:color="auto"/>
            </w:tcBorders>
          </w:tcPr>
          <w:p w:rsidR="00C77841" w:rsidRDefault="00A9210B" w:rsidP="003A22F1">
            <w:pPr>
              <w:pStyle w:val="Zaglavlje"/>
              <w:tabs>
                <w:tab w:val="clear" w:pos="4536"/>
                <w:tab w:val="clear" w:pos="9072"/>
              </w:tabs>
              <w:jc w:val="center"/>
            </w:pPr>
            <w:r>
              <w:t>2</w:t>
            </w:r>
          </w:p>
        </w:tc>
        <w:tc>
          <w:tcPr>
            <w:tcW w:w="799" w:type="dxa"/>
            <w:tcBorders>
              <w:top w:val="single" w:sz="6" w:space="0" w:color="auto"/>
              <w:left w:val="single" w:sz="6" w:space="0" w:color="auto"/>
              <w:bottom w:val="single" w:sz="6" w:space="0" w:color="auto"/>
              <w:right w:val="single" w:sz="6" w:space="0" w:color="auto"/>
            </w:tcBorders>
          </w:tcPr>
          <w:p w:rsidR="00C77841" w:rsidRDefault="00A9210B" w:rsidP="003A22F1">
            <w:pPr>
              <w:pStyle w:val="Zaglavlje"/>
              <w:tabs>
                <w:tab w:val="clear" w:pos="4536"/>
                <w:tab w:val="clear" w:pos="9072"/>
              </w:tabs>
              <w:jc w:val="center"/>
            </w:pPr>
            <w:r>
              <w:t>2</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C77841" w:rsidRPr="00691636" w:rsidRDefault="00C77841"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C77841" w:rsidRPr="00B85988" w:rsidRDefault="004959F6" w:rsidP="00CD352D">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C77841" w:rsidRPr="00735FD5" w:rsidRDefault="00C77841"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C77841" w:rsidRPr="00735FD5" w:rsidRDefault="00C77841"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auto"/>
          </w:tcPr>
          <w:p w:rsidR="00C77841" w:rsidRPr="00691636" w:rsidRDefault="00D07E34" w:rsidP="00CD352D">
            <w:pPr>
              <w:pStyle w:val="Zaglavlje"/>
              <w:tabs>
                <w:tab w:val="clear" w:pos="4536"/>
                <w:tab w:val="clear" w:pos="9072"/>
              </w:tabs>
            </w:pPr>
            <w:r>
              <w:t xml:space="preserve">Eva </w:t>
            </w:r>
            <w:proofErr w:type="spellStart"/>
            <w:r>
              <w:t>Kulić</w:t>
            </w:r>
            <w:proofErr w:type="spellEnd"/>
          </w:p>
        </w:tc>
        <w:tc>
          <w:tcPr>
            <w:tcW w:w="2113" w:type="dxa"/>
            <w:tcBorders>
              <w:left w:val="single" w:sz="6" w:space="0" w:color="auto"/>
              <w:bottom w:val="single" w:sz="6" w:space="0" w:color="auto"/>
              <w:right w:val="thickThinSmallGap" w:sz="24" w:space="0" w:color="auto"/>
            </w:tcBorders>
            <w:shd w:val="clear" w:color="auto" w:fill="auto"/>
          </w:tcPr>
          <w:p w:rsidR="00C77841" w:rsidRPr="00691636" w:rsidRDefault="00C77841" w:rsidP="00CD352D">
            <w:pPr>
              <w:pStyle w:val="Zaglavlje"/>
              <w:tabs>
                <w:tab w:val="clear" w:pos="4536"/>
                <w:tab w:val="clear" w:pos="9072"/>
              </w:tabs>
            </w:pPr>
            <w:proofErr w:type="spellStart"/>
            <w:r>
              <w:t>Bicko</w:t>
            </w:r>
            <w:proofErr w:type="spellEnd"/>
            <w:r>
              <w:t xml:space="preserve"> Selo</w:t>
            </w:r>
          </w:p>
        </w:tc>
      </w:tr>
      <w:tr w:rsidR="00C77841"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auto"/>
          </w:tcPr>
          <w:p w:rsidR="00C77841" w:rsidRPr="00691636" w:rsidRDefault="00C77841" w:rsidP="00CD352D">
            <w:pPr>
              <w:pStyle w:val="Zaglavlje"/>
              <w:tabs>
                <w:tab w:val="clear" w:pos="4536"/>
                <w:tab w:val="clear" w:pos="9072"/>
              </w:tabs>
              <w:jc w:val="center"/>
            </w:pPr>
            <w:r>
              <w:t>4.</w:t>
            </w:r>
          </w:p>
        </w:tc>
        <w:tc>
          <w:tcPr>
            <w:tcW w:w="892" w:type="dxa"/>
            <w:gridSpan w:val="2"/>
            <w:tcBorders>
              <w:top w:val="single" w:sz="6" w:space="0" w:color="auto"/>
              <w:left w:val="single" w:sz="6" w:space="0" w:color="auto"/>
              <w:bottom w:val="single" w:sz="6" w:space="0" w:color="auto"/>
              <w:right w:val="single" w:sz="6" w:space="0" w:color="auto"/>
            </w:tcBorders>
            <w:shd w:val="clear" w:color="auto" w:fill="auto"/>
          </w:tcPr>
          <w:p w:rsidR="00C77841" w:rsidRDefault="00C77841" w:rsidP="00CD352D">
            <w:pPr>
              <w:pStyle w:val="Zaglavlje"/>
              <w:tabs>
                <w:tab w:val="clear" w:pos="4536"/>
                <w:tab w:val="clear" w:pos="9072"/>
              </w:tabs>
              <w:jc w:val="center"/>
            </w:pPr>
            <w:r>
              <w:t>5</w:t>
            </w:r>
          </w:p>
        </w:tc>
        <w:tc>
          <w:tcPr>
            <w:tcW w:w="800" w:type="dxa"/>
            <w:gridSpan w:val="2"/>
            <w:tcBorders>
              <w:top w:val="single" w:sz="6" w:space="0" w:color="auto"/>
              <w:left w:val="single" w:sz="6" w:space="0" w:color="auto"/>
              <w:bottom w:val="single" w:sz="6" w:space="0" w:color="auto"/>
              <w:right w:val="single" w:sz="6" w:space="0" w:color="auto"/>
            </w:tcBorders>
          </w:tcPr>
          <w:p w:rsidR="00C77841" w:rsidRDefault="00A9210B" w:rsidP="003A22F1">
            <w:pPr>
              <w:pStyle w:val="Zaglavlje"/>
              <w:tabs>
                <w:tab w:val="clear" w:pos="4536"/>
                <w:tab w:val="clear" w:pos="9072"/>
              </w:tabs>
              <w:jc w:val="center"/>
            </w:pPr>
            <w:r>
              <w:t>3</w:t>
            </w:r>
          </w:p>
        </w:tc>
        <w:tc>
          <w:tcPr>
            <w:tcW w:w="799" w:type="dxa"/>
            <w:tcBorders>
              <w:top w:val="single" w:sz="6" w:space="0" w:color="auto"/>
              <w:left w:val="single" w:sz="6" w:space="0" w:color="auto"/>
              <w:bottom w:val="single" w:sz="6" w:space="0" w:color="auto"/>
              <w:right w:val="single" w:sz="6" w:space="0" w:color="auto"/>
            </w:tcBorders>
          </w:tcPr>
          <w:p w:rsidR="00C77841" w:rsidRDefault="00A9210B" w:rsidP="003A22F1">
            <w:pPr>
              <w:pStyle w:val="Zaglavlje"/>
              <w:tabs>
                <w:tab w:val="clear" w:pos="4536"/>
                <w:tab w:val="clear" w:pos="9072"/>
              </w:tabs>
              <w:jc w:val="center"/>
            </w:pPr>
            <w:r>
              <w:t>2</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C77841" w:rsidRPr="00691636" w:rsidRDefault="00C77841"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C77841" w:rsidRPr="00B85988" w:rsidRDefault="004959F6" w:rsidP="00CD352D">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C77841" w:rsidRPr="00735FD5" w:rsidRDefault="00C77841"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C77841" w:rsidRPr="00735FD5" w:rsidRDefault="00C77841"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auto"/>
          </w:tcPr>
          <w:p w:rsidR="00C77841" w:rsidRPr="00691636" w:rsidRDefault="00D07E34" w:rsidP="00CD352D">
            <w:pPr>
              <w:pStyle w:val="Zaglavlje"/>
              <w:tabs>
                <w:tab w:val="clear" w:pos="4536"/>
                <w:tab w:val="clear" w:pos="9072"/>
              </w:tabs>
            </w:pPr>
            <w:r>
              <w:t>Marija Tokić</w:t>
            </w:r>
          </w:p>
        </w:tc>
        <w:tc>
          <w:tcPr>
            <w:tcW w:w="2113" w:type="dxa"/>
            <w:tcBorders>
              <w:left w:val="single" w:sz="6" w:space="0" w:color="auto"/>
              <w:bottom w:val="single" w:sz="6" w:space="0" w:color="auto"/>
              <w:right w:val="thickThinSmallGap" w:sz="24" w:space="0" w:color="auto"/>
            </w:tcBorders>
            <w:shd w:val="clear" w:color="auto" w:fill="auto"/>
          </w:tcPr>
          <w:p w:rsidR="00C77841" w:rsidRPr="00691636" w:rsidRDefault="00C77841" w:rsidP="00CD352D">
            <w:pPr>
              <w:pStyle w:val="Zaglavlje"/>
              <w:tabs>
                <w:tab w:val="clear" w:pos="4536"/>
                <w:tab w:val="clear" w:pos="9072"/>
              </w:tabs>
            </w:pPr>
            <w:proofErr w:type="spellStart"/>
            <w:r>
              <w:t>Sapci</w:t>
            </w:r>
            <w:proofErr w:type="spellEnd"/>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auto"/>
          </w:tcPr>
          <w:p w:rsidR="00AC1887" w:rsidRPr="00691636" w:rsidRDefault="0079135D" w:rsidP="00CD352D">
            <w:pPr>
              <w:pStyle w:val="Zaglavlje"/>
              <w:tabs>
                <w:tab w:val="clear" w:pos="4536"/>
                <w:tab w:val="clear" w:pos="9072"/>
              </w:tabs>
              <w:jc w:val="center"/>
            </w:pPr>
            <w:r w:rsidRPr="00691636">
              <w:t>4</w:t>
            </w:r>
            <w:r w:rsidR="007B1B7C"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auto"/>
          </w:tcPr>
          <w:p w:rsidR="00AC1887" w:rsidRPr="00691636" w:rsidRDefault="00C77841" w:rsidP="00CD352D">
            <w:pPr>
              <w:pStyle w:val="Zaglavlje"/>
              <w:tabs>
                <w:tab w:val="clear" w:pos="4536"/>
                <w:tab w:val="clear" w:pos="9072"/>
              </w:tabs>
              <w:jc w:val="center"/>
            </w:pPr>
            <w:r>
              <w:t>6</w:t>
            </w:r>
          </w:p>
        </w:tc>
        <w:tc>
          <w:tcPr>
            <w:tcW w:w="800" w:type="dxa"/>
            <w:gridSpan w:val="2"/>
            <w:tcBorders>
              <w:top w:val="single" w:sz="6" w:space="0" w:color="auto"/>
              <w:left w:val="single" w:sz="6" w:space="0" w:color="auto"/>
              <w:bottom w:val="single" w:sz="6" w:space="0" w:color="auto"/>
              <w:right w:val="single" w:sz="6" w:space="0" w:color="auto"/>
            </w:tcBorders>
          </w:tcPr>
          <w:p w:rsidR="00AC1887" w:rsidRPr="00691636" w:rsidRDefault="00A9210B" w:rsidP="003A22F1">
            <w:pPr>
              <w:pStyle w:val="Zaglavlje"/>
              <w:tabs>
                <w:tab w:val="clear" w:pos="4536"/>
                <w:tab w:val="clear" w:pos="9072"/>
              </w:tabs>
              <w:jc w:val="center"/>
            </w:pPr>
            <w:r>
              <w:t>3</w:t>
            </w:r>
          </w:p>
        </w:tc>
        <w:tc>
          <w:tcPr>
            <w:tcW w:w="799" w:type="dxa"/>
            <w:tcBorders>
              <w:top w:val="single" w:sz="6" w:space="0" w:color="auto"/>
              <w:left w:val="single" w:sz="6" w:space="0" w:color="auto"/>
              <w:bottom w:val="single" w:sz="6" w:space="0" w:color="auto"/>
              <w:right w:val="single" w:sz="6" w:space="0" w:color="auto"/>
            </w:tcBorders>
          </w:tcPr>
          <w:p w:rsidR="00AC1887" w:rsidRPr="00691636" w:rsidRDefault="00A9210B" w:rsidP="003A22F1">
            <w:pPr>
              <w:pStyle w:val="Zaglavlje"/>
              <w:tabs>
                <w:tab w:val="clear" w:pos="4536"/>
                <w:tab w:val="clear" w:pos="9072"/>
              </w:tabs>
              <w:jc w:val="center"/>
            </w:pPr>
            <w:r>
              <w:t>3</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691636"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691636" w:rsidRDefault="004959F6" w:rsidP="00CD352D">
            <w:pPr>
              <w:pStyle w:val="Zaglavlje"/>
              <w:tabs>
                <w:tab w:val="clear" w:pos="4536"/>
                <w:tab w:val="clear" w:pos="9072"/>
              </w:tabs>
              <w:jc w:val="center"/>
            </w:pPr>
            <w:r>
              <w:t>0,5</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735FD5"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735FD5" w:rsidRDefault="00AC1887"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auto"/>
          </w:tcPr>
          <w:p w:rsidR="00AC1887" w:rsidRPr="00691636" w:rsidRDefault="00D07E34" w:rsidP="00CD352D">
            <w:pPr>
              <w:pStyle w:val="Zaglavlje"/>
              <w:tabs>
                <w:tab w:val="clear" w:pos="4536"/>
                <w:tab w:val="clear" w:pos="9072"/>
              </w:tabs>
            </w:pPr>
            <w:r>
              <w:t>Marijana Vuković</w:t>
            </w:r>
          </w:p>
        </w:tc>
        <w:tc>
          <w:tcPr>
            <w:tcW w:w="2113" w:type="dxa"/>
            <w:tcBorders>
              <w:left w:val="single" w:sz="6" w:space="0" w:color="auto"/>
              <w:bottom w:val="single" w:sz="6" w:space="0" w:color="auto"/>
              <w:right w:val="thickThinSmallGap" w:sz="24" w:space="0" w:color="auto"/>
            </w:tcBorders>
            <w:shd w:val="clear" w:color="auto" w:fill="auto"/>
          </w:tcPr>
          <w:p w:rsidR="00AC1887" w:rsidRPr="00691636" w:rsidRDefault="00AC1887" w:rsidP="00CD352D">
            <w:pPr>
              <w:pStyle w:val="Zaglavlje"/>
              <w:tabs>
                <w:tab w:val="clear" w:pos="4536"/>
                <w:tab w:val="clear" w:pos="9072"/>
              </w:tabs>
            </w:pPr>
            <w:r w:rsidRPr="00691636">
              <w:t xml:space="preserve">Trnjani </w:t>
            </w:r>
          </w:p>
        </w:tc>
      </w:tr>
      <w:tr w:rsidR="00AC1887" w:rsidRPr="00691636" w:rsidTr="00845F10">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AC1887" w:rsidRPr="00691636" w:rsidRDefault="0079135D" w:rsidP="00CD352D">
            <w:pPr>
              <w:pStyle w:val="Zaglavlje"/>
              <w:tabs>
                <w:tab w:val="clear" w:pos="4536"/>
                <w:tab w:val="clear" w:pos="9072"/>
              </w:tabs>
              <w:jc w:val="center"/>
            </w:pPr>
            <w:r w:rsidRPr="00691636">
              <w:t>4</w:t>
            </w:r>
            <w:r w:rsidR="007B1B7C" w:rsidRPr="00691636">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C1887" w:rsidRPr="00691636" w:rsidRDefault="00C77841" w:rsidP="00CD352D">
            <w:pPr>
              <w:pStyle w:val="Zaglavlje"/>
              <w:tabs>
                <w:tab w:val="clear" w:pos="4536"/>
                <w:tab w:val="clear" w:pos="9072"/>
              </w:tabs>
              <w:jc w:val="center"/>
            </w:pPr>
            <w:r>
              <w:t>5</w:t>
            </w:r>
          </w:p>
        </w:tc>
        <w:tc>
          <w:tcPr>
            <w:tcW w:w="800" w:type="dxa"/>
            <w:gridSpan w:val="2"/>
            <w:tcBorders>
              <w:top w:val="single" w:sz="6" w:space="0" w:color="auto"/>
              <w:left w:val="single" w:sz="6" w:space="0" w:color="auto"/>
              <w:bottom w:val="single" w:sz="6" w:space="0" w:color="auto"/>
              <w:right w:val="single" w:sz="6" w:space="0" w:color="auto"/>
            </w:tcBorders>
            <w:vAlign w:val="center"/>
          </w:tcPr>
          <w:p w:rsidR="00AC1887" w:rsidRPr="00691636" w:rsidRDefault="004959F6" w:rsidP="003A22F1">
            <w:pPr>
              <w:pStyle w:val="Zaglavlje"/>
              <w:tabs>
                <w:tab w:val="clear" w:pos="4536"/>
                <w:tab w:val="clear" w:pos="9072"/>
              </w:tabs>
              <w:jc w:val="center"/>
            </w:pPr>
            <w:r>
              <w:t>3</w:t>
            </w:r>
          </w:p>
        </w:tc>
        <w:tc>
          <w:tcPr>
            <w:tcW w:w="799" w:type="dxa"/>
            <w:tcBorders>
              <w:top w:val="single" w:sz="6" w:space="0" w:color="auto"/>
              <w:left w:val="single" w:sz="6" w:space="0" w:color="auto"/>
              <w:bottom w:val="single" w:sz="6" w:space="0" w:color="auto"/>
              <w:right w:val="single" w:sz="6" w:space="0" w:color="auto"/>
            </w:tcBorders>
            <w:vAlign w:val="center"/>
          </w:tcPr>
          <w:p w:rsidR="00AC1887" w:rsidRPr="00691636" w:rsidRDefault="004959F6" w:rsidP="003A22F1">
            <w:pPr>
              <w:pStyle w:val="Zaglavlje"/>
              <w:tabs>
                <w:tab w:val="clear" w:pos="4536"/>
                <w:tab w:val="clear" w:pos="9072"/>
              </w:tabs>
              <w:jc w:val="center"/>
            </w:pPr>
            <w:r>
              <w:t>2</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691636"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691636" w:rsidRDefault="00A9210B" w:rsidP="00CD352D">
            <w:pPr>
              <w:pStyle w:val="Zaglavlje"/>
              <w:tabs>
                <w:tab w:val="clear" w:pos="4536"/>
                <w:tab w:val="clear" w:pos="9072"/>
              </w:tabs>
              <w:jc w:val="center"/>
            </w:pPr>
            <w:r>
              <w:t>1</w:t>
            </w:r>
            <w:r w:rsidR="004959F6">
              <w:t>0,5</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735FD5"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AC1887" w:rsidRPr="00735FD5" w:rsidRDefault="00AC1887"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auto"/>
          </w:tcPr>
          <w:p w:rsidR="00AC1887" w:rsidRPr="00691636" w:rsidRDefault="00D07E34" w:rsidP="00CD352D">
            <w:pPr>
              <w:pStyle w:val="Zaglavlje"/>
              <w:tabs>
                <w:tab w:val="clear" w:pos="4536"/>
                <w:tab w:val="clear" w:pos="9072"/>
              </w:tabs>
            </w:pPr>
            <w:r>
              <w:t xml:space="preserve">Sandra </w:t>
            </w:r>
            <w:proofErr w:type="spellStart"/>
            <w:r>
              <w:t>Pajković</w:t>
            </w:r>
            <w:proofErr w:type="spellEnd"/>
            <w:r>
              <w:t xml:space="preserve"> </w:t>
            </w:r>
            <w:proofErr w:type="spellStart"/>
            <w:r>
              <w:t>Kljajić</w:t>
            </w:r>
            <w:proofErr w:type="spellEnd"/>
          </w:p>
        </w:tc>
        <w:tc>
          <w:tcPr>
            <w:tcW w:w="2113" w:type="dxa"/>
            <w:tcBorders>
              <w:left w:val="single" w:sz="6" w:space="0" w:color="auto"/>
              <w:bottom w:val="single" w:sz="6" w:space="0" w:color="auto"/>
              <w:right w:val="thickThinSmallGap" w:sz="24" w:space="0" w:color="auto"/>
            </w:tcBorders>
            <w:shd w:val="clear" w:color="auto" w:fill="auto"/>
            <w:vAlign w:val="center"/>
          </w:tcPr>
          <w:p w:rsidR="00AC1887" w:rsidRPr="00691636" w:rsidRDefault="00AC1887" w:rsidP="00CD352D">
            <w:pPr>
              <w:pStyle w:val="Zaglavlje"/>
              <w:tabs>
                <w:tab w:val="clear" w:pos="4536"/>
                <w:tab w:val="clear" w:pos="9072"/>
              </w:tabs>
            </w:pPr>
            <w:proofErr w:type="spellStart"/>
            <w:r w:rsidRPr="00691636">
              <w:t>Klokočevik</w:t>
            </w:r>
            <w:proofErr w:type="spellEnd"/>
            <w:r w:rsidRPr="00691636">
              <w:t xml:space="preserve"> </w:t>
            </w:r>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D9D9D9" w:themeFill="background1" w:themeFillShade="D9"/>
          </w:tcPr>
          <w:p w:rsidR="00AC1887" w:rsidRPr="00691636" w:rsidRDefault="0079135D" w:rsidP="0079135D">
            <w:pPr>
              <w:pStyle w:val="Zaglavlje"/>
              <w:tabs>
                <w:tab w:val="clear" w:pos="4536"/>
                <w:tab w:val="clear" w:pos="9072"/>
              </w:tabs>
              <w:jc w:val="center"/>
              <w:rPr>
                <w:b/>
              </w:rPr>
            </w:pPr>
            <w:r w:rsidRPr="00691636">
              <w:rPr>
                <w:b/>
              </w:rPr>
              <w:t>U</w:t>
            </w:r>
            <w:r w:rsidR="00AC1887" w:rsidRPr="00691636">
              <w:rPr>
                <w:b/>
              </w:rPr>
              <w:t>k</w:t>
            </w:r>
            <w:r w:rsidRPr="00691636">
              <w:rPr>
                <w:b/>
              </w:rPr>
              <w:t>.4</w:t>
            </w:r>
          </w:p>
        </w:tc>
        <w:tc>
          <w:tcPr>
            <w:tcW w:w="89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C1887" w:rsidRPr="00691636" w:rsidRDefault="004959F6" w:rsidP="0039535A">
            <w:pPr>
              <w:pStyle w:val="Zaglavlje"/>
              <w:tabs>
                <w:tab w:val="clear" w:pos="4536"/>
                <w:tab w:val="clear" w:pos="9072"/>
              </w:tabs>
              <w:jc w:val="center"/>
              <w:rPr>
                <w:b/>
              </w:rPr>
            </w:pPr>
            <w:r>
              <w:rPr>
                <w:b/>
              </w:rPr>
              <w:t>38</w:t>
            </w:r>
          </w:p>
        </w:tc>
        <w:tc>
          <w:tcPr>
            <w:tcW w:w="80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C1887" w:rsidRPr="00691636" w:rsidRDefault="004959F6" w:rsidP="003A22F1">
            <w:pPr>
              <w:pStyle w:val="Zaglavlje"/>
              <w:tabs>
                <w:tab w:val="clear" w:pos="4536"/>
                <w:tab w:val="clear" w:pos="9072"/>
              </w:tabs>
              <w:jc w:val="center"/>
              <w:rPr>
                <w:b/>
              </w:rPr>
            </w:pPr>
            <w:r>
              <w:rPr>
                <w:b/>
              </w:rPr>
              <w:t>19</w:t>
            </w:r>
          </w:p>
        </w:tc>
        <w:tc>
          <w:tcPr>
            <w:tcW w:w="7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C1887" w:rsidRPr="00691636" w:rsidRDefault="004959F6" w:rsidP="003A22F1">
            <w:pPr>
              <w:pStyle w:val="Zaglavlje"/>
              <w:tabs>
                <w:tab w:val="clear" w:pos="4536"/>
                <w:tab w:val="clear" w:pos="9072"/>
              </w:tabs>
              <w:jc w:val="center"/>
              <w:rPr>
                <w:b/>
              </w:rPr>
            </w:pPr>
            <w:r>
              <w:rPr>
                <w:b/>
              </w:rPr>
              <w:t>19</w:t>
            </w: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1887" w:rsidRPr="00691636" w:rsidRDefault="004959F6" w:rsidP="00CD352D">
            <w:pPr>
              <w:pStyle w:val="Zaglavlje"/>
              <w:tabs>
                <w:tab w:val="clear" w:pos="4536"/>
                <w:tab w:val="clear" w:pos="9072"/>
              </w:tabs>
              <w:jc w:val="center"/>
              <w:rPr>
                <w:b/>
              </w:rPr>
            </w:pPr>
            <w:r>
              <w:rPr>
                <w:b/>
              </w:rPr>
              <w:t>1</w:t>
            </w: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1887" w:rsidRPr="00691636" w:rsidRDefault="004959F6" w:rsidP="00CD352D">
            <w:pPr>
              <w:pStyle w:val="Zaglavlje"/>
              <w:tabs>
                <w:tab w:val="clear" w:pos="4536"/>
                <w:tab w:val="clear" w:pos="9072"/>
              </w:tabs>
              <w:jc w:val="center"/>
              <w:rPr>
                <w:b/>
              </w:rPr>
            </w:pPr>
            <w:r>
              <w:rPr>
                <w:b/>
              </w:rPr>
              <w:t>2,5</w:t>
            </w: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1887" w:rsidRPr="00735FD5"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1887" w:rsidRPr="00735FD5" w:rsidRDefault="00AC1887"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C1887" w:rsidRPr="00691636" w:rsidRDefault="00AC1887" w:rsidP="00CD352D">
            <w:pPr>
              <w:pStyle w:val="Zaglavlje"/>
              <w:tabs>
                <w:tab w:val="clear" w:pos="4536"/>
                <w:tab w:val="clear" w:pos="9072"/>
              </w:tabs>
            </w:pPr>
          </w:p>
        </w:tc>
        <w:tc>
          <w:tcPr>
            <w:tcW w:w="2113" w:type="dxa"/>
            <w:tcBorders>
              <w:left w:val="single" w:sz="6" w:space="0" w:color="auto"/>
              <w:bottom w:val="single" w:sz="6" w:space="0" w:color="auto"/>
              <w:right w:val="thickThinSmallGap" w:sz="24" w:space="0" w:color="auto"/>
            </w:tcBorders>
            <w:shd w:val="clear" w:color="auto" w:fill="D9D9D9" w:themeFill="background1" w:themeFillShade="D9"/>
          </w:tcPr>
          <w:p w:rsidR="00AC1887" w:rsidRPr="00691636" w:rsidRDefault="00AC1887" w:rsidP="00CD352D">
            <w:pPr>
              <w:pStyle w:val="Zaglavlje"/>
              <w:tabs>
                <w:tab w:val="clear" w:pos="4536"/>
                <w:tab w:val="clear" w:pos="9072"/>
              </w:tabs>
            </w:pPr>
          </w:p>
        </w:tc>
      </w:tr>
      <w:tr w:rsidR="00AC1887" w:rsidRPr="00691636" w:rsidTr="004959F6">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C0C0C0"/>
          </w:tcPr>
          <w:p w:rsidR="00AC1887" w:rsidRPr="00691636" w:rsidRDefault="00AC1887" w:rsidP="00CD352D">
            <w:pPr>
              <w:pStyle w:val="Zaglavlje"/>
              <w:tabs>
                <w:tab w:val="clear" w:pos="4536"/>
                <w:tab w:val="clear" w:pos="9072"/>
              </w:tabs>
              <w:jc w:val="center"/>
              <w:rPr>
                <w:b/>
              </w:rPr>
            </w:pPr>
            <w:r w:rsidRPr="00691636">
              <w:rPr>
                <w:b/>
              </w:rPr>
              <w:t>Uk.-</w:t>
            </w:r>
            <w:r w:rsidR="00C06AB6" w:rsidRPr="00691636">
              <w:rPr>
                <w:b/>
              </w:rPr>
              <w:t>1-</w:t>
            </w:r>
            <w:r w:rsidRPr="00691636">
              <w:rPr>
                <w:b/>
              </w:rPr>
              <w:t>4.</w:t>
            </w:r>
          </w:p>
        </w:tc>
        <w:tc>
          <w:tcPr>
            <w:tcW w:w="892"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C1887" w:rsidRPr="00691636" w:rsidRDefault="004959F6" w:rsidP="00850A9A">
            <w:pPr>
              <w:pStyle w:val="Zaglavlje"/>
              <w:tabs>
                <w:tab w:val="clear" w:pos="4536"/>
                <w:tab w:val="clear" w:pos="9072"/>
              </w:tabs>
              <w:jc w:val="center"/>
              <w:rPr>
                <w:b/>
              </w:rPr>
            </w:pPr>
            <w:r>
              <w:rPr>
                <w:b/>
              </w:rPr>
              <w:t>145</w:t>
            </w:r>
          </w:p>
        </w:tc>
        <w:tc>
          <w:tcPr>
            <w:tcW w:w="80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C1887" w:rsidRPr="00691636" w:rsidRDefault="004959F6" w:rsidP="003A22F1">
            <w:pPr>
              <w:pStyle w:val="Zaglavlje"/>
              <w:tabs>
                <w:tab w:val="clear" w:pos="4536"/>
                <w:tab w:val="clear" w:pos="9072"/>
              </w:tabs>
              <w:jc w:val="center"/>
              <w:rPr>
                <w:b/>
              </w:rPr>
            </w:pPr>
            <w:r>
              <w:rPr>
                <w:b/>
              </w:rPr>
              <w:t>73</w:t>
            </w:r>
          </w:p>
        </w:tc>
        <w:tc>
          <w:tcPr>
            <w:tcW w:w="799" w:type="dxa"/>
            <w:tcBorders>
              <w:top w:val="single" w:sz="6" w:space="0" w:color="auto"/>
              <w:left w:val="single" w:sz="6" w:space="0" w:color="auto"/>
              <w:bottom w:val="single" w:sz="6" w:space="0" w:color="auto"/>
              <w:right w:val="single" w:sz="6" w:space="0" w:color="auto"/>
            </w:tcBorders>
            <w:shd w:val="clear" w:color="auto" w:fill="C0C0C0"/>
            <w:vAlign w:val="center"/>
          </w:tcPr>
          <w:p w:rsidR="00AC1887" w:rsidRPr="00691636" w:rsidRDefault="004959F6" w:rsidP="003A22F1">
            <w:pPr>
              <w:pStyle w:val="Zaglavlje"/>
              <w:tabs>
                <w:tab w:val="clear" w:pos="4536"/>
                <w:tab w:val="clear" w:pos="9072"/>
              </w:tabs>
              <w:jc w:val="center"/>
              <w:rPr>
                <w:b/>
              </w:rPr>
            </w:pPr>
            <w:r>
              <w:rPr>
                <w:b/>
              </w:rPr>
              <w:t>72</w:t>
            </w: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AC1887" w:rsidRPr="00691636" w:rsidRDefault="004959F6" w:rsidP="00CD352D">
            <w:pPr>
              <w:pStyle w:val="Zaglavlje"/>
              <w:tabs>
                <w:tab w:val="clear" w:pos="4536"/>
                <w:tab w:val="clear" w:pos="9072"/>
              </w:tabs>
              <w:jc w:val="center"/>
              <w:rPr>
                <w:b/>
              </w:rPr>
            </w:pPr>
            <w:r>
              <w:rPr>
                <w:b/>
              </w:rPr>
              <w:t>5</w:t>
            </w: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AC1887" w:rsidRPr="00691636" w:rsidRDefault="004959F6" w:rsidP="00CD352D">
            <w:pPr>
              <w:pStyle w:val="Zaglavlje"/>
              <w:tabs>
                <w:tab w:val="clear" w:pos="4536"/>
                <w:tab w:val="clear" w:pos="9072"/>
              </w:tabs>
              <w:jc w:val="center"/>
              <w:rPr>
                <w:b/>
              </w:rPr>
            </w:pPr>
            <w:r>
              <w:rPr>
                <w:b/>
              </w:rPr>
              <w:t>9</w:t>
            </w: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AC1887" w:rsidRPr="00735FD5" w:rsidRDefault="00AC1887" w:rsidP="00CD352D">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AC1887" w:rsidRPr="00735FD5" w:rsidRDefault="00AC1887" w:rsidP="00CD352D">
            <w:pPr>
              <w:pStyle w:val="Zaglavlje"/>
              <w:tabs>
                <w:tab w:val="clear" w:pos="4536"/>
                <w:tab w:val="clear" w:pos="9072"/>
              </w:tabs>
              <w:jc w:val="center"/>
              <w:rPr>
                <w:b/>
              </w:rPr>
            </w:pPr>
          </w:p>
        </w:tc>
        <w:tc>
          <w:tcPr>
            <w:tcW w:w="2266" w:type="dxa"/>
            <w:tcBorders>
              <w:top w:val="single" w:sz="6" w:space="0" w:color="auto"/>
              <w:left w:val="single" w:sz="6" w:space="0" w:color="auto"/>
              <w:bottom w:val="single" w:sz="6" w:space="0" w:color="auto"/>
              <w:right w:val="single" w:sz="6" w:space="0" w:color="auto"/>
            </w:tcBorders>
            <w:shd w:val="clear" w:color="auto" w:fill="C0C0C0"/>
            <w:vAlign w:val="center"/>
          </w:tcPr>
          <w:p w:rsidR="00AC1887" w:rsidRPr="00691636" w:rsidRDefault="00AC1887" w:rsidP="00CD352D">
            <w:pPr>
              <w:pStyle w:val="Zaglavlje"/>
              <w:tabs>
                <w:tab w:val="clear" w:pos="4536"/>
                <w:tab w:val="clear" w:pos="9072"/>
              </w:tabs>
            </w:pPr>
          </w:p>
        </w:tc>
        <w:tc>
          <w:tcPr>
            <w:tcW w:w="2113" w:type="dxa"/>
            <w:tcBorders>
              <w:top w:val="single" w:sz="6" w:space="0" w:color="auto"/>
              <w:left w:val="single" w:sz="6" w:space="0" w:color="auto"/>
              <w:bottom w:val="single" w:sz="6" w:space="0" w:color="auto"/>
              <w:right w:val="thickThinSmallGap" w:sz="24" w:space="0" w:color="auto"/>
            </w:tcBorders>
            <w:shd w:val="clear" w:color="auto" w:fill="C0C0C0"/>
            <w:vAlign w:val="center"/>
          </w:tcPr>
          <w:p w:rsidR="00AC1887" w:rsidRPr="00691636" w:rsidRDefault="00AC1887" w:rsidP="00CD352D">
            <w:pPr>
              <w:pStyle w:val="Zaglavlje"/>
              <w:tabs>
                <w:tab w:val="clear" w:pos="4536"/>
                <w:tab w:val="clear" w:pos="9072"/>
              </w:tabs>
            </w:pPr>
          </w:p>
        </w:tc>
      </w:tr>
      <w:tr w:rsidR="008D3E6A" w:rsidRPr="00691636" w:rsidTr="00845F10">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8D3E6A" w:rsidRPr="00691636" w:rsidRDefault="008D3E6A" w:rsidP="00CD352D">
            <w:pPr>
              <w:pStyle w:val="Zaglavlje"/>
              <w:tabs>
                <w:tab w:val="clear" w:pos="4536"/>
                <w:tab w:val="clear" w:pos="9072"/>
              </w:tabs>
              <w:jc w:val="center"/>
            </w:pPr>
            <w:r w:rsidRPr="00691636">
              <w:t>5.a</w:t>
            </w:r>
          </w:p>
        </w:tc>
        <w:tc>
          <w:tcPr>
            <w:tcW w:w="8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D3E6A" w:rsidRPr="00691636" w:rsidRDefault="004959F6" w:rsidP="00850A9A">
            <w:pPr>
              <w:pStyle w:val="Zaglavlje"/>
              <w:tabs>
                <w:tab w:val="clear" w:pos="4536"/>
                <w:tab w:val="clear" w:pos="9072"/>
              </w:tabs>
              <w:jc w:val="center"/>
            </w:pPr>
            <w:r>
              <w:t>20</w:t>
            </w:r>
          </w:p>
        </w:tc>
        <w:tc>
          <w:tcPr>
            <w:tcW w:w="8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D3E6A" w:rsidRPr="00691636" w:rsidRDefault="004959F6" w:rsidP="003A22F1">
            <w:pPr>
              <w:pStyle w:val="Zaglavlje"/>
              <w:tabs>
                <w:tab w:val="clear" w:pos="4536"/>
                <w:tab w:val="clear" w:pos="9072"/>
              </w:tabs>
              <w:jc w:val="center"/>
            </w:pPr>
            <w:r>
              <w:t>11</w:t>
            </w:r>
          </w:p>
        </w:tc>
        <w:tc>
          <w:tcPr>
            <w:tcW w:w="799" w:type="dxa"/>
            <w:tcBorders>
              <w:top w:val="single" w:sz="6" w:space="0" w:color="auto"/>
              <w:left w:val="single" w:sz="6" w:space="0" w:color="auto"/>
              <w:bottom w:val="single" w:sz="6" w:space="0" w:color="auto"/>
              <w:right w:val="single" w:sz="6" w:space="0" w:color="auto"/>
            </w:tcBorders>
            <w:shd w:val="clear" w:color="auto" w:fill="auto"/>
            <w:vAlign w:val="center"/>
          </w:tcPr>
          <w:p w:rsidR="008D3E6A" w:rsidRPr="00691636" w:rsidRDefault="004959F6" w:rsidP="003A22F1">
            <w:pPr>
              <w:pStyle w:val="Zaglavlje"/>
              <w:tabs>
                <w:tab w:val="clear" w:pos="4536"/>
                <w:tab w:val="clear" w:pos="9072"/>
              </w:tabs>
              <w:jc w:val="center"/>
            </w:pPr>
            <w:r>
              <w:t>9</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8D3E6A" w:rsidRPr="00691636" w:rsidRDefault="004959F6" w:rsidP="00CD352D">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8D3E6A" w:rsidRPr="00691636" w:rsidRDefault="008D3E6A"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8D3E6A" w:rsidRPr="00735FD5" w:rsidRDefault="00866230" w:rsidP="00CD352D">
            <w:pPr>
              <w:pStyle w:val="Zaglavlje"/>
              <w:tabs>
                <w:tab w:val="clear" w:pos="4536"/>
                <w:tab w:val="clear" w:pos="9072"/>
              </w:tabs>
              <w:jc w:val="center"/>
            </w:pPr>
            <w:r>
              <w:t>9</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8D3E6A" w:rsidRPr="00735FD5" w:rsidRDefault="00866230" w:rsidP="00CD352D">
            <w:pPr>
              <w:pStyle w:val="Zaglavlje"/>
              <w:tabs>
                <w:tab w:val="clear" w:pos="4536"/>
                <w:tab w:val="clear" w:pos="9072"/>
              </w:tabs>
              <w:jc w:val="center"/>
            </w:pPr>
            <w:r>
              <w:t>7</w:t>
            </w:r>
          </w:p>
        </w:tc>
        <w:tc>
          <w:tcPr>
            <w:tcW w:w="2266" w:type="dxa"/>
            <w:tcBorders>
              <w:top w:val="single" w:sz="6" w:space="0" w:color="auto"/>
              <w:left w:val="single" w:sz="6" w:space="0" w:color="auto"/>
              <w:bottom w:val="single" w:sz="6" w:space="0" w:color="auto"/>
              <w:right w:val="single" w:sz="6" w:space="0" w:color="auto"/>
            </w:tcBorders>
            <w:shd w:val="clear" w:color="auto" w:fill="auto"/>
          </w:tcPr>
          <w:p w:rsidR="008D3E6A" w:rsidRPr="00691636" w:rsidRDefault="00D07E34" w:rsidP="00CD352D">
            <w:pPr>
              <w:pStyle w:val="Zaglavlje"/>
              <w:tabs>
                <w:tab w:val="clear" w:pos="4536"/>
                <w:tab w:val="clear" w:pos="9072"/>
              </w:tabs>
            </w:pPr>
            <w:r>
              <w:t xml:space="preserve">Tajana </w:t>
            </w:r>
            <w:proofErr w:type="spellStart"/>
            <w:r>
              <w:t>Balentović</w:t>
            </w:r>
            <w:proofErr w:type="spellEnd"/>
          </w:p>
        </w:tc>
        <w:tc>
          <w:tcPr>
            <w:tcW w:w="2113" w:type="dxa"/>
            <w:tcBorders>
              <w:top w:val="single" w:sz="6" w:space="0" w:color="auto"/>
              <w:left w:val="single" w:sz="6" w:space="0" w:color="auto"/>
              <w:bottom w:val="single" w:sz="6" w:space="0" w:color="auto"/>
              <w:right w:val="thickThinSmallGap" w:sz="24" w:space="0" w:color="auto"/>
            </w:tcBorders>
            <w:shd w:val="clear" w:color="auto" w:fill="auto"/>
            <w:vAlign w:val="center"/>
          </w:tcPr>
          <w:p w:rsidR="008D3E6A" w:rsidRPr="00691636" w:rsidRDefault="008D3E6A" w:rsidP="00CD352D">
            <w:pPr>
              <w:pStyle w:val="Zaglavlje"/>
              <w:tabs>
                <w:tab w:val="clear" w:pos="4536"/>
                <w:tab w:val="clear" w:pos="9072"/>
              </w:tabs>
            </w:pPr>
            <w:proofErr w:type="spellStart"/>
            <w:r w:rsidRPr="00691636">
              <w:t>Garčin</w:t>
            </w:r>
            <w:proofErr w:type="spellEnd"/>
          </w:p>
        </w:tc>
      </w:tr>
      <w:tr w:rsidR="008D3E6A" w:rsidRPr="00691636" w:rsidTr="00845F10">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8D3E6A" w:rsidRPr="00691636" w:rsidRDefault="008D3E6A" w:rsidP="00CD352D">
            <w:pPr>
              <w:pStyle w:val="Zaglavlje"/>
              <w:tabs>
                <w:tab w:val="clear" w:pos="4536"/>
                <w:tab w:val="clear" w:pos="9072"/>
              </w:tabs>
              <w:jc w:val="center"/>
            </w:pPr>
            <w:r w:rsidRPr="00691636">
              <w:t>5.b</w:t>
            </w:r>
          </w:p>
        </w:tc>
        <w:tc>
          <w:tcPr>
            <w:tcW w:w="8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D3E6A" w:rsidRPr="00691636" w:rsidRDefault="004959F6" w:rsidP="008D3E6A">
            <w:pPr>
              <w:pStyle w:val="Zaglavlje"/>
              <w:tabs>
                <w:tab w:val="clear" w:pos="4536"/>
                <w:tab w:val="clear" w:pos="9072"/>
              </w:tabs>
              <w:jc w:val="center"/>
            </w:pPr>
            <w:r>
              <w:t>20</w:t>
            </w:r>
          </w:p>
        </w:tc>
        <w:tc>
          <w:tcPr>
            <w:tcW w:w="8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D3E6A" w:rsidRPr="00691636" w:rsidRDefault="004959F6" w:rsidP="003A22F1">
            <w:pPr>
              <w:pStyle w:val="Zaglavlje"/>
              <w:tabs>
                <w:tab w:val="clear" w:pos="4536"/>
                <w:tab w:val="clear" w:pos="9072"/>
              </w:tabs>
              <w:jc w:val="center"/>
            </w:pPr>
            <w:r>
              <w:t>11</w:t>
            </w:r>
          </w:p>
        </w:tc>
        <w:tc>
          <w:tcPr>
            <w:tcW w:w="799" w:type="dxa"/>
            <w:tcBorders>
              <w:top w:val="single" w:sz="6" w:space="0" w:color="auto"/>
              <w:left w:val="single" w:sz="6" w:space="0" w:color="auto"/>
              <w:bottom w:val="single" w:sz="6" w:space="0" w:color="auto"/>
              <w:right w:val="single" w:sz="6" w:space="0" w:color="auto"/>
            </w:tcBorders>
            <w:shd w:val="clear" w:color="auto" w:fill="auto"/>
            <w:vAlign w:val="center"/>
          </w:tcPr>
          <w:p w:rsidR="008D3E6A" w:rsidRPr="00691636" w:rsidRDefault="004959F6" w:rsidP="003A22F1">
            <w:pPr>
              <w:pStyle w:val="Zaglavlje"/>
              <w:tabs>
                <w:tab w:val="clear" w:pos="4536"/>
                <w:tab w:val="clear" w:pos="9072"/>
              </w:tabs>
              <w:jc w:val="center"/>
            </w:pPr>
            <w:r>
              <w:t>9</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8D3E6A" w:rsidRPr="00691636" w:rsidRDefault="004959F6" w:rsidP="00CD352D">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8D3E6A" w:rsidRPr="00691636" w:rsidRDefault="008D3E6A"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8D3E6A" w:rsidRPr="00735FD5" w:rsidRDefault="00866230" w:rsidP="00CD352D">
            <w:pPr>
              <w:pStyle w:val="Zaglavlje"/>
              <w:tabs>
                <w:tab w:val="clear" w:pos="4536"/>
                <w:tab w:val="clear" w:pos="9072"/>
              </w:tabs>
              <w:jc w:val="center"/>
            </w:pPr>
            <w:r>
              <w:t>10</w:t>
            </w:r>
          </w:p>
        </w:tc>
        <w:tc>
          <w:tcPr>
            <w:tcW w:w="800" w:type="dxa"/>
            <w:tcBorders>
              <w:top w:val="single" w:sz="6" w:space="0" w:color="auto"/>
              <w:left w:val="single" w:sz="6" w:space="0" w:color="auto"/>
              <w:bottom w:val="single" w:sz="6" w:space="0" w:color="auto"/>
              <w:right w:val="single" w:sz="6" w:space="0" w:color="auto"/>
            </w:tcBorders>
            <w:shd w:val="clear" w:color="auto" w:fill="auto"/>
            <w:vAlign w:val="center"/>
          </w:tcPr>
          <w:p w:rsidR="008D3E6A" w:rsidRPr="00735FD5" w:rsidRDefault="00866230" w:rsidP="00CD352D">
            <w:pPr>
              <w:pStyle w:val="Zaglavlje"/>
              <w:tabs>
                <w:tab w:val="clear" w:pos="4536"/>
                <w:tab w:val="clear" w:pos="9072"/>
              </w:tabs>
              <w:jc w:val="center"/>
            </w:pPr>
            <w:r>
              <w:t>7</w:t>
            </w:r>
          </w:p>
        </w:tc>
        <w:tc>
          <w:tcPr>
            <w:tcW w:w="2266" w:type="dxa"/>
            <w:tcBorders>
              <w:top w:val="single" w:sz="6" w:space="0" w:color="auto"/>
              <w:left w:val="single" w:sz="6" w:space="0" w:color="auto"/>
              <w:bottom w:val="single" w:sz="6" w:space="0" w:color="auto"/>
              <w:right w:val="single" w:sz="6" w:space="0" w:color="auto"/>
            </w:tcBorders>
            <w:shd w:val="clear" w:color="auto" w:fill="auto"/>
          </w:tcPr>
          <w:p w:rsidR="008D3E6A" w:rsidRPr="00691636" w:rsidRDefault="00D07E34" w:rsidP="00CD352D">
            <w:pPr>
              <w:pStyle w:val="Zaglavlje"/>
              <w:tabs>
                <w:tab w:val="clear" w:pos="4536"/>
                <w:tab w:val="clear" w:pos="9072"/>
              </w:tabs>
            </w:pPr>
            <w:r>
              <w:t xml:space="preserve">Jadranka </w:t>
            </w:r>
            <w:proofErr w:type="spellStart"/>
            <w:r>
              <w:t>Pastuović</w:t>
            </w:r>
            <w:proofErr w:type="spellEnd"/>
            <w:r>
              <w:t xml:space="preserve"> Ćuk</w:t>
            </w:r>
          </w:p>
        </w:tc>
        <w:tc>
          <w:tcPr>
            <w:tcW w:w="2113" w:type="dxa"/>
            <w:tcBorders>
              <w:top w:val="single" w:sz="6" w:space="0" w:color="auto"/>
              <w:left w:val="single" w:sz="6" w:space="0" w:color="auto"/>
              <w:bottom w:val="single" w:sz="6" w:space="0" w:color="auto"/>
              <w:right w:val="thickThinSmallGap" w:sz="24" w:space="0" w:color="auto"/>
            </w:tcBorders>
            <w:shd w:val="clear" w:color="auto" w:fill="auto"/>
            <w:vAlign w:val="center"/>
          </w:tcPr>
          <w:p w:rsidR="008D3E6A" w:rsidRPr="00691636" w:rsidRDefault="008D3E6A" w:rsidP="00CD352D">
            <w:pPr>
              <w:pStyle w:val="Zaglavlje"/>
              <w:tabs>
                <w:tab w:val="clear" w:pos="4536"/>
                <w:tab w:val="clear" w:pos="9072"/>
              </w:tabs>
            </w:pPr>
            <w:proofErr w:type="spellStart"/>
            <w:r w:rsidRPr="00691636">
              <w:t>Garčin</w:t>
            </w:r>
            <w:proofErr w:type="spellEnd"/>
          </w:p>
        </w:tc>
      </w:tr>
      <w:tr w:rsidR="008D3E6A" w:rsidRPr="00691636" w:rsidTr="002F491C">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D9D9D9" w:themeFill="background1" w:themeFillShade="D9"/>
          </w:tcPr>
          <w:p w:rsidR="008D3E6A" w:rsidRPr="00691636" w:rsidRDefault="008D3E6A" w:rsidP="00CD352D">
            <w:pPr>
              <w:pStyle w:val="Zaglavlje"/>
              <w:tabs>
                <w:tab w:val="clear" w:pos="4536"/>
                <w:tab w:val="clear" w:pos="9072"/>
              </w:tabs>
              <w:jc w:val="center"/>
              <w:rPr>
                <w:b/>
              </w:rPr>
            </w:pPr>
            <w:proofErr w:type="spellStart"/>
            <w:r w:rsidRPr="00691636">
              <w:rPr>
                <w:b/>
              </w:rPr>
              <w:t>Uk</w:t>
            </w:r>
            <w:proofErr w:type="spellEnd"/>
            <w:r w:rsidRPr="00691636">
              <w:rPr>
                <w:b/>
              </w:rPr>
              <w:t>. 5</w:t>
            </w:r>
          </w:p>
        </w:tc>
        <w:tc>
          <w:tcPr>
            <w:tcW w:w="89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D3E6A" w:rsidRPr="00691636" w:rsidRDefault="004959F6" w:rsidP="00850A9A">
            <w:pPr>
              <w:pStyle w:val="Zaglavlje"/>
              <w:tabs>
                <w:tab w:val="clear" w:pos="4536"/>
                <w:tab w:val="clear" w:pos="9072"/>
              </w:tabs>
              <w:jc w:val="center"/>
              <w:rPr>
                <w:b/>
              </w:rPr>
            </w:pPr>
            <w:r>
              <w:rPr>
                <w:b/>
              </w:rPr>
              <w:t>40</w:t>
            </w:r>
          </w:p>
        </w:tc>
        <w:tc>
          <w:tcPr>
            <w:tcW w:w="80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D3E6A" w:rsidRPr="00691636" w:rsidRDefault="004959F6" w:rsidP="003A22F1">
            <w:pPr>
              <w:pStyle w:val="Zaglavlje"/>
              <w:tabs>
                <w:tab w:val="clear" w:pos="4536"/>
                <w:tab w:val="clear" w:pos="9072"/>
              </w:tabs>
              <w:jc w:val="center"/>
              <w:rPr>
                <w:b/>
              </w:rPr>
            </w:pPr>
            <w:r>
              <w:rPr>
                <w:b/>
              </w:rPr>
              <w:t>22</w:t>
            </w:r>
          </w:p>
        </w:tc>
        <w:tc>
          <w:tcPr>
            <w:tcW w:w="7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D3E6A" w:rsidRPr="00691636" w:rsidRDefault="004959F6" w:rsidP="003A22F1">
            <w:pPr>
              <w:pStyle w:val="Zaglavlje"/>
              <w:tabs>
                <w:tab w:val="clear" w:pos="4536"/>
                <w:tab w:val="clear" w:pos="9072"/>
              </w:tabs>
              <w:jc w:val="center"/>
              <w:rPr>
                <w:b/>
              </w:rPr>
            </w:pPr>
            <w:r>
              <w:rPr>
                <w:b/>
              </w:rPr>
              <w:t>18</w:t>
            </w: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3E6A" w:rsidRPr="00691636" w:rsidRDefault="004959F6" w:rsidP="00CD352D">
            <w:pPr>
              <w:pStyle w:val="Zaglavlje"/>
              <w:tabs>
                <w:tab w:val="clear" w:pos="4536"/>
                <w:tab w:val="clear" w:pos="9072"/>
              </w:tabs>
              <w:jc w:val="center"/>
              <w:rPr>
                <w:b/>
              </w:rPr>
            </w:pPr>
            <w:r>
              <w:rPr>
                <w:b/>
              </w:rPr>
              <w:t>2</w:t>
            </w: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3E6A" w:rsidRPr="00691636" w:rsidRDefault="008D3E6A" w:rsidP="00CD352D">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3E6A" w:rsidRPr="00735FD5" w:rsidRDefault="00866230" w:rsidP="00CD352D">
            <w:pPr>
              <w:pStyle w:val="Zaglavlje"/>
              <w:tabs>
                <w:tab w:val="clear" w:pos="4536"/>
                <w:tab w:val="clear" w:pos="9072"/>
              </w:tabs>
              <w:jc w:val="center"/>
              <w:rPr>
                <w:b/>
              </w:rPr>
            </w:pPr>
            <w:r>
              <w:rPr>
                <w:b/>
              </w:rPr>
              <w:t>19</w:t>
            </w: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3E6A" w:rsidRPr="00735FD5" w:rsidRDefault="00866230" w:rsidP="00CD352D">
            <w:pPr>
              <w:pStyle w:val="Zaglavlje"/>
              <w:tabs>
                <w:tab w:val="clear" w:pos="4536"/>
                <w:tab w:val="clear" w:pos="9072"/>
              </w:tabs>
              <w:jc w:val="center"/>
              <w:rPr>
                <w:b/>
              </w:rPr>
            </w:pPr>
            <w:r>
              <w:rPr>
                <w:b/>
              </w:rPr>
              <w:t>14</w:t>
            </w:r>
          </w:p>
        </w:tc>
        <w:tc>
          <w:tcPr>
            <w:tcW w:w="22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D3E6A" w:rsidRPr="00691636" w:rsidRDefault="008D3E6A" w:rsidP="00CD352D">
            <w:pPr>
              <w:pStyle w:val="Zaglavlje"/>
              <w:tabs>
                <w:tab w:val="clear" w:pos="4536"/>
                <w:tab w:val="clear" w:pos="9072"/>
              </w:tabs>
            </w:pPr>
          </w:p>
        </w:tc>
        <w:tc>
          <w:tcPr>
            <w:tcW w:w="2113" w:type="dxa"/>
            <w:tcBorders>
              <w:top w:val="single" w:sz="6" w:space="0" w:color="auto"/>
              <w:left w:val="single" w:sz="6" w:space="0" w:color="auto"/>
              <w:bottom w:val="single" w:sz="6" w:space="0" w:color="auto"/>
              <w:right w:val="thickThinSmallGap" w:sz="24" w:space="0" w:color="auto"/>
            </w:tcBorders>
            <w:shd w:val="clear" w:color="auto" w:fill="D9D9D9" w:themeFill="background1" w:themeFillShade="D9"/>
          </w:tcPr>
          <w:p w:rsidR="008D3E6A" w:rsidRPr="00691636" w:rsidRDefault="008D3E6A" w:rsidP="00CD352D">
            <w:pPr>
              <w:pStyle w:val="Zaglavlje"/>
              <w:tabs>
                <w:tab w:val="clear" w:pos="4536"/>
                <w:tab w:val="clear" w:pos="9072"/>
              </w:tabs>
            </w:pPr>
          </w:p>
        </w:tc>
      </w:tr>
      <w:tr w:rsidR="00BE37C6" w:rsidRPr="00691636" w:rsidTr="0074042D">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BE37C6" w:rsidRPr="00691636" w:rsidRDefault="0079135D" w:rsidP="00BE37C6">
            <w:pPr>
              <w:pStyle w:val="Zaglavlje"/>
              <w:tabs>
                <w:tab w:val="clear" w:pos="4536"/>
                <w:tab w:val="clear" w:pos="9072"/>
              </w:tabs>
              <w:jc w:val="center"/>
            </w:pPr>
            <w:r w:rsidRPr="00691636">
              <w:t>6</w:t>
            </w:r>
            <w:r w:rsidR="00BE37C6" w:rsidRPr="00691636">
              <w:t>.a</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E37C6" w:rsidRPr="00691636" w:rsidRDefault="004959F6" w:rsidP="003C1F07">
            <w:pPr>
              <w:pStyle w:val="Zaglavlje"/>
              <w:tabs>
                <w:tab w:val="clear" w:pos="4536"/>
                <w:tab w:val="clear" w:pos="9072"/>
              </w:tabs>
              <w:jc w:val="center"/>
            </w:pPr>
            <w:r>
              <w:t>13</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E37C6" w:rsidRPr="00691636" w:rsidRDefault="004959F6" w:rsidP="003A22F1">
            <w:pPr>
              <w:pStyle w:val="Zaglavlje"/>
              <w:tabs>
                <w:tab w:val="clear" w:pos="4536"/>
                <w:tab w:val="clear" w:pos="9072"/>
              </w:tabs>
              <w:jc w:val="center"/>
            </w:pPr>
            <w:r>
              <w:t>7</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BE37C6" w:rsidRPr="00691636" w:rsidRDefault="004959F6" w:rsidP="003A22F1">
            <w:pPr>
              <w:pStyle w:val="Zaglavlje"/>
              <w:tabs>
                <w:tab w:val="clear" w:pos="4536"/>
                <w:tab w:val="clear" w:pos="9072"/>
              </w:tabs>
              <w:jc w:val="center"/>
            </w:pPr>
            <w:r>
              <w:t>6</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7C6" w:rsidRPr="00691636" w:rsidRDefault="004959F6" w:rsidP="00BE37C6">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7C6" w:rsidRPr="00691636" w:rsidRDefault="00BE37C6" w:rsidP="00BE37C6">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7C6" w:rsidRPr="00735FD5" w:rsidRDefault="00866230" w:rsidP="00BE37C6">
            <w:pPr>
              <w:pStyle w:val="Zaglavlje"/>
              <w:tabs>
                <w:tab w:val="clear" w:pos="4536"/>
                <w:tab w:val="clear" w:pos="9072"/>
              </w:tabs>
              <w:jc w:val="center"/>
            </w:pPr>
            <w:r>
              <w:t>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7C6" w:rsidRPr="00735FD5" w:rsidRDefault="00866230" w:rsidP="00BE37C6">
            <w:pPr>
              <w:pStyle w:val="Zaglavlje"/>
              <w:tabs>
                <w:tab w:val="clear" w:pos="4536"/>
                <w:tab w:val="clear" w:pos="9072"/>
              </w:tabs>
              <w:jc w:val="center"/>
            </w:pPr>
            <w:r>
              <w:t>5</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BE37C6" w:rsidRPr="00691636" w:rsidRDefault="00D07E34" w:rsidP="00BE37C6">
            <w:pPr>
              <w:pStyle w:val="Zaglavlje"/>
              <w:tabs>
                <w:tab w:val="clear" w:pos="4536"/>
                <w:tab w:val="clear" w:pos="9072"/>
              </w:tabs>
            </w:pPr>
            <w:r>
              <w:t>Maja Sertić-</w:t>
            </w:r>
            <w:proofErr w:type="spellStart"/>
            <w:r>
              <w:t>Soldo</w:t>
            </w:r>
            <w:proofErr w:type="spellEnd"/>
          </w:p>
        </w:tc>
        <w:tc>
          <w:tcPr>
            <w:tcW w:w="2113" w:type="dxa"/>
            <w:tcBorders>
              <w:top w:val="single" w:sz="6" w:space="0" w:color="auto"/>
              <w:left w:val="single" w:sz="6" w:space="0" w:color="auto"/>
              <w:bottom w:val="single" w:sz="6" w:space="0" w:color="auto"/>
              <w:right w:val="thickThinSmallGap" w:sz="24" w:space="0" w:color="auto"/>
            </w:tcBorders>
            <w:shd w:val="clear" w:color="auto" w:fill="FFFFFF"/>
          </w:tcPr>
          <w:p w:rsidR="00BE37C6" w:rsidRPr="00691636" w:rsidRDefault="00BE37C6" w:rsidP="00BE37C6">
            <w:pPr>
              <w:pStyle w:val="Zaglavlje"/>
              <w:tabs>
                <w:tab w:val="clear" w:pos="4536"/>
                <w:tab w:val="clear" w:pos="9072"/>
              </w:tabs>
            </w:pPr>
            <w:proofErr w:type="spellStart"/>
            <w:r w:rsidRPr="00691636">
              <w:t>Garčin</w:t>
            </w:r>
            <w:proofErr w:type="spellEnd"/>
            <w:r w:rsidRPr="00691636">
              <w:t xml:space="preserve"> </w:t>
            </w:r>
          </w:p>
        </w:tc>
      </w:tr>
      <w:tr w:rsidR="00C77841" w:rsidRPr="00691636" w:rsidTr="0074042D">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C77841" w:rsidRPr="00691636" w:rsidRDefault="00C77841" w:rsidP="00BE37C6">
            <w:pPr>
              <w:pStyle w:val="Zaglavlje"/>
              <w:tabs>
                <w:tab w:val="clear" w:pos="4536"/>
                <w:tab w:val="clear" w:pos="9072"/>
              </w:tabs>
              <w:jc w:val="center"/>
            </w:pPr>
            <w:r>
              <w:t>6.b</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77841" w:rsidRDefault="004959F6" w:rsidP="003C1F07">
            <w:pPr>
              <w:pStyle w:val="Zaglavlje"/>
              <w:tabs>
                <w:tab w:val="clear" w:pos="4536"/>
                <w:tab w:val="clear" w:pos="9072"/>
              </w:tabs>
              <w:jc w:val="center"/>
            </w:pPr>
            <w:r>
              <w:t>15</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77841" w:rsidRDefault="004959F6" w:rsidP="003A22F1">
            <w:pPr>
              <w:pStyle w:val="Zaglavlje"/>
              <w:tabs>
                <w:tab w:val="clear" w:pos="4536"/>
                <w:tab w:val="clear" w:pos="9072"/>
              </w:tabs>
              <w:jc w:val="center"/>
            </w:pPr>
            <w:r>
              <w:t>9</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C77841" w:rsidRDefault="004959F6" w:rsidP="003A22F1">
            <w:pPr>
              <w:pStyle w:val="Zaglavlje"/>
              <w:tabs>
                <w:tab w:val="clear" w:pos="4536"/>
                <w:tab w:val="clear" w:pos="9072"/>
              </w:tabs>
              <w:jc w:val="center"/>
            </w:pPr>
            <w:r>
              <w:t>6</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7841" w:rsidRPr="00691636" w:rsidRDefault="004959F6" w:rsidP="00BE37C6">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7841" w:rsidRPr="00691636" w:rsidRDefault="00C77841" w:rsidP="00BE37C6">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7841" w:rsidRDefault="00866230" w:rsidP="00BE37C6">
            <w:pPr>
              <w:pStyle w:val="Zaglavlje"/>
              <w:tabs>
                <w:tab w:val="clear" w:pos="4536"/>
                <w:tab w:val="clear" w:pos="9072"/>
              </w:tabs>
              <w:jc w:val="center"/>
            </w:pPr>
            <w:r>
              <w:t>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7841" w:rsidRDefault="00866230" w:rsidP="00BE37C6">
            <w:pPr>
              <w:pStyle w:val="Zaglavlje"/>
              <w:tabs>
                <w:tab w:val="clear" w:pos="4536"/>
                <w:tab w:val="clear" w:pos="9072"/>
              </w:tabs>
              <w:jc w:val="center"/>
            </w:pPr>
            <w:r>
              <w:t>6</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C77841" w:rsidRPr="00691636" w:rsidRDefault="00D07E34" w:rsidP="00BE37C6">
            <w:pPr>
              <w:pStyle w:val="Zaglavlje"/>
              <w:tabs>
                <w:tab w:val="clear" w:pos="4536"/>
                <w:tab w:val="clear" w:pos="9072"/>
              </w:tabs>
            </w:pPr>
            <w:r>
              <w:t xml:space="preserve">Ivana </w:t>
            </w:r>
            <w:proofErr w:type="spellStart"/>
            <w:r>
              <w:t>Benković</w:t>
            </w:r>
            <w:proofErr w:type="spellEnd"/>
          </w:p>
        </w:tc>
        <w:tc>
          <w:tcPr>
            <w:tcW w:w="2113" w:type="dxa"/>
            <w:tcBorders>
              <w:top w:val="single" w:sz="6" w:space="0" w:color="auto"/>
              <w:left w:val="single" w:sz="6" w:space="0" w:color="auto"/>
              <w:bottom w:val="single" w:sz="6" w:space="0" w:color="auto"/>
              <w:right w:val="thickThinSmallGap" w:sz="24" w:space="0" w:color="auto"/>
            </w:tcBorders>
            <w:shd w:val="clear" w:color="auto" w:fill="FFFFFF"/>
          </w:tcPr>
          <w:p w:rsidR="00C77841" w:rsidRPr="00691636" w:rsidRDefault="00D07E34" w:rsidP="00BE37C6">
            <w:pPr>
              <w:pStyle w:val="Zaglavlje"/>
              <w:tabs>
                <w:tab w:val="clear" w:pos="4536"/>
                <w:tab w:val="clear" w:pos="9072"/>
              </w:tabs>
            </w:pPr>
            <w:proofErr w:type="spellStart"/>
            <w:r>
              <w:t>Garčin</w:t>
            </w:r>
            <w:proofErr w:type="spellEnd"/>
          </w:p>
        </w:tc>
      </w:tr>
      <w:tr w:rsidR="00BE37C6" w:rsidRPr="00691636" w:rsidTr="0074042D">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BE37C6" w:rsidRPr="00691636" w:rsidRDefault="0079135D" w:rsidP="00BE37C6">
            <w:pPr>
              <w:pStyle w:val="Zaglavlje"/>
              <w:tabs>
                <w:tab w:val="clear" w:pos="4536"/>
                <w:tab w:val="clear" w:pos="9072"/>
              </w:tabs>
              <w:jc w:val="center"/>
            </w:pPr>
            <w:r w:rsidRPr="00691636">
              <w:t>6</w:t>
            </w:r>
            <w:r w:rsidR="00C77841">
              <w:t>.c</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E37C6" w:rsidRPr="00691636" w:rsidRDefault="004959F6" w:rsidP="003C1F07">
            <w:pPr>
              <w:pStyle w:val="Zaglavlje"/>
              <w:tabs>
                <w:tab w:val="clear" w:pos="4536"/>
                <w:tab w:val="clear" w:pos="9072"/>
              </w:tabs>
              <w:jc w:val="center"/>
            </w:pPr>
            <w:r>
              <w:t>13</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E37C6" w:rsidRPr="00691636" w:rsidRDefault="004959F6" w:rsidP="003A22F1">
            <w:pPr>
              <w:pStyle w:val="Zaglavlje"/>
              <w:tabs>
                <w:tab w:val="clear" w:pos="4536"/>
                <w:tab w:val="clear" w:pos="9072"/>
              </w:tabs>
              <w:jc w:val="center"/>
            </w:pPr>
            <w:r>
              <w:t>9</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BE37C6" w:rsidRPr="00691636" w:rsidRDefault="004959F6" w:rsidP="003A22F1">
            <w:pPr>
              <w:pStyle w:val="Zaglavlje"/>
              <w:tabs>
                <w:tab w:val="clear" w:pos="4536"/>
                <w:tab w:val="clear" w:pos="9072"/>
              </w:tabs>
              <w:jc w:val="center"/>
            </w:pPr>
            <w:r>
              <w:t>4</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7C6" w:rsidRPr="00691636" w:rsidRDefault="004959F6" w:rsidP="00BE37C6">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7C6" w:rsidRPr="00691636" w:rsidRDefault="00BE37C6" w:rsidP="00BE37C6">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7C6" w:rsidRPr="00735FD5" w:rsidRDefault="00866230" w:rsidP="00BE37C6">
            <w:pPr>
              <w:pStyle w:val="Zaglavlje"/>
              <w:tabs>
                <w:tab w:val="clear" w:pos="4536"/>
                <w:tab w:val="clear" w:pos="9072"/>
              </w:tabs>
              <w:jc w:val="center"/>
            </w:pPr>
            <w:r>
              <w:t>3</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7C6" w:rsidRPr="00735FD5" w:rsidRDefault="00866230" w:rsidP="00BE37C6">
            <w:pPr>
              <w:pStyle w:val="Zaglavlje"/>
              <w:tabs>
                <w:tab w:val="clear" w:pos="4536"/>
                <w:tab w:val="clear" w:pos="9072"/>
              </w:tabs>
              <w:jc w:val="center"/>
            </w:pPr>
            <w:r>
              <w:t>6</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BE37C6" w:rsidRPr="00691636" w:rsidRDefault="00D07E34" w:rsidP="00BE37C6">
            <w:pPr>
              <w:pStyle w:val="Zaglavlje"/>
              <w:tabs>
                <w:tab w:val="clear" w:pos="4536"/>
                <w:tab w:val="clear" w:pos="9072"/>
              </w:tabs>
            </w:pPr>
            <w:r>
              <w:t>Mario Matić</w:t>
            </w:r>
          </w:p>
        </w:tc>
        <w:tc>
          <w:tcPr>
            <w:tcW w:w="2113" w:type="dxa"/>
            <w:tcBorders>
              <w:top w:val="single" w:sz="6" w:space="0" w:color="auto"/>
              <w:left w:val="single" w:sz="6" w:space="0" w:color="auto"/>
              <w:bottom w:val="single" w:sz="6" w:space="0" w:color="auto"/>
              <w:right w:val="thickThinSmallGap" w:sz="24" w:space="0" w:color="auto"/>
            </w:tcBorders>
            <w:shd w:val="clear" w:color="auto" w:fill="FFFFFF"/>
          </w:tcPr>
          <w:p w:rsidR="00BE37C6" w:rsidRPr="00691636" w:rsidRDefault="00BE37C6" w:rsidP="00BE37C6">
            <w:pPr>
              <w:pStyle w:val="Zaglavlje"/>
              <w:tabs>
                <w:tab w:val="clear" w:pos="4536"/>
                <w:tab w:val="clear" w:pos="9072"/>
              </w:tabs>
            </w:pPr>
            <w:proofErr w:type="spellStart"/>
            <w:r w:rsidRPr="00691636">
              <w:t>Garčin</w:t>
            </w:r>
            <w:proofErr w:type="spellEnd"/>
            <w:r w:rsidRPr="00691636">
              <w:t xml:space="preserve"> </w:t>
            </w:r>
          </w:p>
        </w:tc>
      </w:tr>
      <w:tr w:rsidR="00BE37C6" w:rsidRPr="00691636" w:rsidTr="003C1F07">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D9D9D9" w:themeFill="background1" w:themeFillShade="D9"/>
          </w:tcPr>
          <w:p w:rsidR="00BE37C6" w:rsidRPr="00691636" w:rsidRDefault="003C1F07" w:rsidP="00BE37C6">
            <w:pPr>
              <w:pStyle w:val="Zaglavlje"/>
              <w:tabs>
                <w:tab w:val="clear" w:pos="4536"/>
                <w:tab w:val="clear" w:pos="9072"/>
              </w:tabs>
              <w:jc w:val="center"/>
              <w:rPr>
                <w:b/>
              </w:rPr>
            </w:pPr>
            <w:r w:rsidRPr="00691636">
              <w:rPr>
                <w:b/>
              </w:rPr>
              <w:lastRenderedPageBreak/>
              <w:t>Uk.</w:t>
            </w:r>
            <w:r w:rsidR="0079135D" w:rsidRPr="00691636">
              <w:rPr>
                <w:b/>
              </w:rPr>
              <w:t>6</w:t>
            </w:r>
          </w:p>
        </w:tc>
        <w:tc>
          <w:tcPr>
            <w:tcW w:w="89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7C6" w:rsidRPr="00691636" w:rsidRDefault="004959F6" w:rsidP="00603A7A">
            <w:pPr>
              <w:pStyle w:val="Zaglavlje"/>
              <w:tabs>
                <w:tab w:val="clear" w:pos="4536"/>
                <w:tab w:val="clear" w:pos="9072"/>
              </w:tabs>
              <w:jc w:val="center"/>
              <w:rPr>
                <w:b/>
              </w:rPr>
            </w:pPr>
            <w:r>
              <w:rPr>
                <w:b/>
              </w:rPr>
              <w:t>41</w:t>
            </w:r>
          </w:p>
        </w:tc>
        <w:tc>
          <w:tcPr>
            <w:tcW w:w="80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7C6" w:rsidRPr="00691636" w:rsidRDefault="004959F6" w:rsidP="003A22F1">
            <w:pPr>
              <w:pStyle w:val="Zaglavlje"/>
              <w:tabs>
                <w:tab w:val="clear" w:pos="4536"/>
                <w:tab w:val="clear" w:pos="9072"/>
              </w:tabs>
              <w:jc w:val="center"/>
              <w:rPr>
                <w:b/>
              </w:rPr>
            </w:pPr>
            <w:r>
              <w:rPr>
                <w:b/>
              </w:rPr>
              <w:t>25</w:t>
            </w:r>
          </w:p>
        </w:tc>
        <w:tc>
          <w:tcPr>
            <w:tcW w:w="7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7C6" w:rsidRPr="00691636" w:rsidRDefault="004959F6" w:rsidP="003A22F1">
            <w:pPr>
              <w:pStyle w:val="Zaglavlje"/>
              <w:tabs>
                <w:tab w:val="clear" w:pos="4536"/>
                <w:tab w:val="clear" w:pos="9072"/>
              </w:tabs>
              <w:jc w:val="center"/>
              <w:rPr>
                <w:b/>
              </w:rPr>
            </w:pPr>
            <w:r>
              <w:rPr>
                <w:b/>
              </w:rPr>
              <w:t>16</w:t>
            </w: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E37C6" w:rsidRPr="00691636" w:rsidRDefault="004959F6" w:rsidP="00BE37C6">
            <w:pPr>
              <w:pStyle w:val="Zaglavlje"/>
              <w:tabs>
                <w:tab w:val="clear" w:pos="4536"/>
                <w:tab w:val="clear" w:pos="9072"/>
              </w:tabs>
              <w:jc w:val="center"/>
              <w:rPr>
                <w:b/>
              </w:rPr>
            </w:pPr>
            <w:r>
              <w:rPr>
                <w:b/>
              </w:rPr>
              <w:t>3</w:t>
            </w: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E37C6" w:rsidRPr="00691636" w:rsidRDefault="00BE37C6" w:rsidP="00BE37C6">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E37C6" w:rsidRPr="00735FD5" w:rsidRDefault="00866230" w:rsidP="00BE37C6">
            <w:pPr>
              <w:pStyle w:val="Zaglavlje"/>
              <w:tabs>
                <w:tab w:val="clear" w:pos="4536"/>
                <w:tab w:val="clear" w:pos="9072"/>
              </w:tabs>
              <w:jc w:val="center"/>
              <w:rPr>
                <w:b/>
              </w:rPr>
            </w:pPr>
            <w:r>
              <w:rPr>
                <w:b/>
              </w:rPr>
              <w:t>13</w:t>
            </w: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E37C6" w:rsidRPr="00735FD5" w:rsidRDefault="00866230" w:rsidP="00BE37C6">
            <w:pPr>
              <w:pStyle w:val="Zaglavlje"/>
              <w:tabs>
                <w:tab w:val="clear" w:pos="4536"/>
                <w:tab w:val="clear" w:pos="9072"/>
              </w:tabs>
              <w:jc w:val="center"/>
              <w:rPr>
                <w:b/>
              </w:rPr>
            </w:pPr>
            <w:r>
              <w:rPr>
                <w:b/>
              </w:rPr>
              <w:t>17</w:t>
            </w:r>
          </w:p>
        </w:tc>
        <w:tc>
          <w:tcPr>
            <w:tcW w:w="22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7C6" w:rsidRPr="00691636" w:rsidRDefault="00BE37C6" w:rsidP="00BE37C6">
            <w:pPr>
              <w:pStyle w:val="Zaglavlje"/>
              <w:tabs>
                <w:tab w:val="clear" w:pos="4536"/>
                <w:tab w:val="clear" w:pos="9072"/>
              </w:tabs>
            </w:pPr>
          </w:p>
        </w:tc>
        <w:tc>
          <w:tcPr>
            <w:tcW w:w="2113" w:type="dxa"/>
            <w:tcBorders>
              <w:top w:val="single" w:sz="6" w:space="0" w:color="auto"/>
              <w:left w:val="single" w:sz="6" w:space="0" w:color="auto"/>
              <w:bottom w:val="single" w:sz="6" w:space="0" w:color="auto"/>
              <w:right w:val="thickThinSmallGap" w:sz="24" w:space="0" w:color="auto"/>
            </w:tcBorders>
            <w:shd w:val="clear" w:color="auto" w:fill="D9D9D9" w:themeFill="background1" w:themeFillShade="D9"/>
          </w:tcPr>
          <w:p w:rsidR="00BE37C6" w:rsidRPr="00691636" w:rsidRDefault="00BE37C6" w:rsidP="00BE37C6">
            <w:pPr>
              <w:pStyle w:val="Zaglavlje"/>
              <w:tabs>
                <w:tab w:val="clear" w:pos="4536"/>
                <w:tab w:val="clear" w:pos="9072"/>
              </w:tabs>
            </w:pPr>
          </w:p>
        </w:tc>
      </w:tr>
      <w:tr w:rsidR="00AC1887" w:rsidRPr="00691636" w:rsidTr="00845F10">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vAlign w:val="center"/>
          </w:tcPr>
          <w:p w:rsidR="00AC1887" w:rsidRPr="00691636" w:rsidRDefault="0079135D" w:rsidP="00CD352D">
            <w:pPr>
              <w:pStyle w:val="Zaglavlje"/>
              <w:tabs>
                <w:tab w:val="clear" w:pos="4536"/>
                <w:tab w:val="clear" w:pos="9072"/>
              </w:tabs>
              <w:jc w:val="center"/>
            </w:pPr>
            <w:r w:rsidRPr="00691636">
              <w:t>7</w:t>
            </w:r>
            <w:r w:rsidR="00AC1887" w:rsidRPr="00691636">
              <w:t>.a</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4959F6" w:rsidP="00F71DCC">
            <w:pPr>
              <w:pStyle w:val="Zaglavlje"/>
              <w:tabs>
                <w:tab w:val="clear" w:pos="4536"/>
                <w:tab w:val="clear" w:pos="9072"/>
              </w:tabs>
              <w:jc w:val="center"/>
            </w:pPr>
            <w:r>
              <w:t>21</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4959F6" w:rsidP="003A22F1">
            <w:pPr>
              <w:pStyle w:val="Zaglavlje"/>
              <w:tabs>
                <w:tab w:val="clear" w:pos="4536"/>
                <w:tab w:val="clear" w:pos="9072"/>
              </w:tabs>
              <w:jc w:val="center"/>
            </w:pPr>
            <w:r>
              <w:t>12</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4959F6" w:rsidP="003A22F1">
            <w:pPr>
              <w:pStyle w:val="Zaglavlje"/>
              <w:tabs>
                <w:tab w:val="clear" w:pos="4536"/>
                <w:tab w:val="clear" w:pos="9072"/>
              </w:tabs>
              <w:jc w:val="center"/>
            </w:pPr>
            <w:r>
              <w:t>9</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4959F6" w:rsidP="00CD352D">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735FD5" w:rsidRDefault="00866230" w:rsidP="00CD352D">
            <w:pPr>
              <w:pStyle w:val="Zaglavlje"/>
              <w:tabs>
                <w:tab w:val="clear" w:pos="4536"/>
                <w:tab w:val="clear" w:pos="9072"/>
              </w:tabs>
              <w:jc w:val="center"/>
            </w:pPr>
            <w:r>
              <w:t>5</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735FD5" w:rsidRDefault="00866230" w:rsidP="00CD352D">
            <w:pPr>
              <w:pStyle w:val="Zaglavlje"/>
              <w:tabs>
                <w:tab w:val="clear" w:pos="4536"/>
                <w:tab w:val="clear" w:pos="9072"/>
              </w:tabs>
              <w:jc w:val="center"/>
            </w:pPr>
            <w:r>
              <w:t>15</w:t>
            </w: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CD352D">
            <w:pPr>
              <w:pStyle w:val="Zaglavlje"/>
              <w:tabs>
                <w:tab w:val="clear" w:pos="4536"/>
                <w:tab w:val="clear" w:pos="9072"/>
              </w:tabs>
            </w:pPr>
            <w:r>
              <w:t xml:space="preserve">Josipa </w:t>
            </w:r>
            <w:proofErr w:type="spellStart"/>
            <w:r>
              <w:t>Čeliković</w:t>
            </w:r>
            <w:proofErr w:type="spellEnd"/>
          </w:p>
        </w:tc>
        <w:tc>
          <w:tcPr>
            <w:tcW w:w="2113" w:type="dxa"/>
            <w:tcBorders>
              <w:top w:val="single" w:sz="6" w:space="0" w:color="auto"/>
              <w:left w:val="single" w:sz="6" w:space="0" w:color="auto"/>
              <w:bottom w:val="single" w:sz="6" w:space="0" w:color="auto"/>
              <w:right w:val="thickThinSmallGap" w:sz="24" w:space="0" w:color="auto"/>
            </w:tcBorders>
            <w:shd w:val="clear" w:color="auto" w:fill="FFFFFF" w:themeFill="background1"/>
            <w:vAlign w:val="center"/>
          </w:tcPr>
          <w:p w:rsidR="00AC1887" w:rsidRPr="00691636" w:rsidRDefault="00351EB1" w:rsidP="00CD352D">
            <w:pPr>
              <w:pStyle w:val="Zaglavlje"/>
              <w:tabs>
                <w:tab w:val="clear" w:pos="4536"/>
                <w:tab w:val="clear" w:pos="9072"/>
              </w:tabs>
            </w:pPr>
            <w:proofErr w:type="spellStart"/>
            <w:r w:rsidRPr="00691636">
              <w:t>Garčin</w:t>
            </w:r>
            <w:proofErr w:type="spellEnd"/>
            <w:r w:rsidRPr="00691636">
              <w:t xml:space="preserve"> </w:t>
            </w:r>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AC1887" w:rsidRPr="00691636" w:rsidRDefault="0079135D" w:rsidP="00CD352D">
            <w:pPr>
              <w:pStyle w:val="Zaglavlje"/>
              <w:tabs>
                <w:tab w:val="clear" w:pos="4536"/>
                <w:tab w:val="clear" w:pos="9072"/>
              </w:tabs>
              <w:jc w:val="center"/>
            </w:pPr>
            <w:r w:rsidRPr="00691636">
              <w:t>7</w:t>
            </w:r>
            <w:r w:rsidR="00AC1887" w:rsidRPr="00691636">
              <w:t>.b</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4959F6" w:rsidP="00F71DCC">
            <w:pPr>
              <w:pStyle w:val="Zaglavlje"/>
              <w:tabs>
                <w:tab w:val="clear" w:pos="4536"/>
                <w:tab w:val="clear" w:pos="9072"/>
              </w:tabs>
              <w:jc w:val="center"/>
            </w:pPr>
            <w:r>
              <w:t>21</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4959F6" w:rsidP="003A22F1">
            <w:pPr>
              <w:pStyle w:val="Zaglavlje"/>
              <w:tabs>
                <w:tab w:val="clear" w:pos="4536"/>
                <w:tab w:val="clear" w:pos="9072"/>
              </w:tabs>
              <w:jc w:val="center"/>
            </w:pPr>
            <w:r>
              <w:t>12</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4959F6" w:rsidP="003A22F1">
            <w:pPr>
              <w:pStyle w:val="Zaglavlje"/>
              <w:tabs>
                <w:tab w:val="clear" w:pos="4536"/>
                <w:tab w:val="clear" w:pos="9072"/>
              </w:tabs>
              <w:jc w:val="center"/>
            </w:pPr>
            <w:r>
              <w:t>9</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4959F6" w:rsidP="00CD352D">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735FD5" w:rsidRDefault="00866230" w:rsidP="00CD352D">
            <w:pPr>
              <w:pStyle w:val="Zaglavlje"/>
              <w:tabs>
                <w:tab w:val="clear" w:pos="4536"/>
                <w:tab w:val="clear" w:pos="9072"/>
              </w:tabs>
              <w:jc w:val="center"/>
            </w:pPr>
            <w:r>
              <w:t>9</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735FD5" w:rsidRDefault="00866230" w:rsidP="00CD352D">
            <w:pPr>
              <w:pStyle w:val="Zaglavlje"/>
              <w:tabs>
                <w:tab w:val="clear" w:pos="4536"/>
                <w:tab w:val="clear" w:pos="9072"/>
              </w:tabs>
              <w:jc w:val="center"/>
            </w:pPr>
            <w:r>
              <w:t>4</w:t>
            </w: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CD352D">
            <w:pPr>
              <w:pStyle w:val="Zaglavlje"/>
              <w:tabs>
                <w:tab w:val="clear" w:pos="4536"/>
                <w:tab w:val="clear" w:pos="9072"/>
              </w:tabs>
            </w:pPr>
            <w:proofErr w:type="spellStart"/>
            <w:r>
              <w:t>Anemarija</w:t>
            </w:r>
            <w:proofErr w:type="spellEnd"/>
            <w:r>
              <w:t xml:space="preserve"> Jurišić</w:t>
            </w:r>
          </w:p>
        </w:tc>
        <w:tc>
          <w:tcPr>
            <w:tcW w:w="2113" w:type="dxa"/>
            <w:tcBorders>
              <w:top w:val="single" w:sz="6" w:space="0" w:color="auto"/>
              <w:left w:val="single" w:sz="6" w:space="0" w:color="auto"/>
              <w:bottom w:val="single" w:sz="6" w:space="0" w:color="auto"/>
              <w:right w:val="thickThinSmallGap" w:sz="24" w:space="0" w:color="auto"/>
            </w:tcBorders>
            <w:shd w:val="clear" w:color="auto" w:fill="FFFFFF" w:themeFill="background1"/>
          </w:tcPr>
          <w:p w:rsidR="00AC1887" w:rsidRPr="00691636" w:rsidRDefault="00351EB1" w:rsidP="00CD352D">
            <w:pPr>
              <w:pStyle w:val="Zaglavlje"/>
              <w:tabs>
                <w:tab w:val="clear" w:pos="4536"/>
                <w:tab w:val="clear" w:pos="9072"/>
              </w:tabs>
            </w:pPr>
            <w:proofErr w:type="spellStart"/>
            <w:r w:rsidRPr="00691636">
              <w:t>Garčin</w:t>
            </w:r>
            <w:proofErr w:type="spellEnd"/>
            <w:r w:rsidRPr="00691636">
              <w:t xml:space="preserve"> </w:t>
            </w:r>
          </w:p>
        </w:tc>
      </w:tr>
      <w:tr w:rsidR="00AC1887" w:rsidRPr="00691636" w:rsidTr="002F491C">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D9D9D9" w:themeFill="background1" w:themeFillShade="D9"/>
          </w:tcPr>
          <w:p w:rsidR="00AC1887" w:rsidRPr="00691636" w:rsidRDefault="00AC1887" w:rsidP="0079135D">
            <w:pPr>
              <w:pStyle w:val="Zaglavlje"/>
              <w:tabs>
                <w:tab w:val="clear" w:pos="4536"/>
                <w:tab w:val="clear" w:pos="9072"/>
              </w:tabs>
              <w:jc w:val="center"/>
              <w:rPr>
                <w:b/>
              </w:rPr>
            </w:pPr>
            <w:r w:rsidRPr="00691636">
              <w:rPr>
                <w:b/>
              </w:rPr>
              <w:t>Uk.</w:t>
            </w:r>
            <w:r w:rsidR="0079135D" w:rsidRPr="00691636">
              <w:rPr>
                <w:b/>
              </w:rPr>
              <w:t>7</w:t>
            </w:r>
          </w:p>
        </w:tc>
        <w:tc>
          <w:tcPr>
            <w:tcW w:w="89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C1887" w:rsidRPr="00691636" w:rsidRDefault="004959F6" w:rsidP="00603A7A">
            <w:pPr>
              <w:pStyle w:val="Zaglavlje"/>
              <w:tabs>
                <w:tab w:val="clear" w:pos="4536"/>
                <w:tab w:val="clear" w:pos="9072"/>
              </w:tabs>
              <w:jc w:val="center"/>
              <w:rPr>
                <w:b/>
              </w:rPr>
            </w:pPr>
            <w:r>
              <w:rPr>
                <w:b/>
              </w:rPr>
              <w:t>42</w:t>
            </w:r>
          </w:p>
        </w:tc>
        <w:tc>
          <w:tcPr>
            <w:tcW w:w="80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C1887" w:rsidRPr="00691636" w:rsidRDefault="004959F6" w:rsidP="003A22F1">
            <w:pPr>
              <w:pStyle w:val="Zaglavlje"/>
              <w:tabs>
                <w:tab w:val="clear" w:pos="4536"/>
                <w:tab w:val="clear" w:pos="9072"/>
              </w:tabs>
              <w:jc w:val="center"/>
              <w:rPr>
                <w:b/>
              </w:rPr>
            </w:pPr>
            <w:r>
              <w:rPr>
                <w:b/>
              </w:rPr>
              <w:t>24</w:t>
            </w:r>
          </w:p>
        </w:tc>
        <w:tc>
          <w:tcPr>
            <w:tcW w:w="7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C1887" w:rsidRPr="00691636" w:rsidRDefault="004959F6" w:rsidP="003A22F1">
            <w:pPr>
              <w:pStyle w:val="Zaglavlje"/>
              <w:tabs>
                <w:tab w:val="clear" w:pos="4536"/>
                <w:tab w:val="clear" w:pos="9072"/>
              </w:tabs>
              <w:jc w:val="center"/>
              <w:rPr>
                <w:b/>
              </w:rPr>
            </w:pPr>
            <w:r>
              <w:rPr>
                <w:b/>
              </w:rPr>
              <w:t>18</w:t>
            </w: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1887" w:rsidRPr="00691636" w:rsidRDefault="004959F6" w:rsidP="00CD352D">
            <w:pPr>
              <w:pStyle w:val="Zaglavlje"/>
              <w:tabs>
                <w:tab w:val="clear" w:pos="4536"/>
                <w:tab w:val="clear" w:pos="9072"/>
              </w:tabs>
              <w:jc w:val="center"/>
              <w:rPr>
                <w:b/>
              </w:rPr>
            </w:pPr>
            <w:r>
              <w:rPr>
                <w:b/>
              </w:rPr>
              <w:t>2</w:t>
            </w: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1887" w:rsidRPr="00691636" w:rsidRDefault="00AC1887" w:rsidP="00CD352D">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1887" w:rsidRPr="00735FD5" w:rsidRDefault="00866230" w:rsidP="00CD352D">
            <w:pPr>
              <w:pStyle w:val="Zaglavlje"/>
              <w:tabs>
                <w:tab w:val="clear" w:pos="4536"/>
                <w:tab w:val="clear" w:pos="9072"/>
              </w:tabs>
              <w:jc w:val="center"/>
              <w:rPr>
                <w:b/>
              </w:rPr>
            </w:pPr>
            <w:r>
              <w:rPr>
                <w:b/>
              </w:rPr>
              <w:t>14</w:t>
            </w:r>
          </w:p>
        </w:tc>
        <w:tc>
          <w:tcPr>
            <w:tcW w:w="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1887" w:rsidRPr="00735FD5" w:rsidRDefault="00866230" w:rsidP="00BE37C6">
            <w:pPr>
              <w:pStyle w:val="Zaglavlje"/>
              <w:tabs>
                <w:tab w:val="clear" w:pos="4536"/>
                <w:tab w:val="clear" w:pos="9072"/>
              </w:tabs>
              <w:jc w:val="center"/>
              <w:rPr>
                <w:b/>
              </w:rPr>
            </w:pPr>
            <w:r>
              <w:rPr>
                <w:b/>
              </w:rPr>
              <w:t>19</w:t>
            </w:r>
          </w:p>
        </w:tc>
        <w:tc>
          <w:tcPr>
            <w:tcW w:w="22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C1887" w:rsidRPr="00691636" w:rsidRDefault="00AC1887" w:rsidP="00CD352D">
            <w:pPr>
              <w:pStyle w:val="Zaglavlje"/>
              <w:tabs>
                <w:tab w:val="clear" w:pos="4536"/>
                <w:tab w:val="clear" w:pos="9072"/>
              </w:tabs>
            </w:pPr>
          </w:p>
        </w:tc>
        <w:tc>
          <w:tcPr>
            <w:tcW w:w="2113" w:type="dxa"/>
            <w:tcBorders>
              <w:top w:val="single" w:sz="6" w:space="0" w:color="auto"/>
              <w:left w:val="single" w:sz="6" w:space="0" w:color="auto"/>
              <w:bottom w:val="single" w:sz="6" w:space="0" w:color="auto"/>
              <w:right w:val="thickThinSmallGap" w:sz="24" w:space="0" w:color="auto"/>
            </w:tcBorders>
            <w:shd w:val="clear" w:color="auto" w:fill="D9D9D9" w:themeFill="background1" w:themeFillShade="D9"/>
          </w:tcPr>
          <w:p w:rsidR="00AC1887" w:rsidRPr="00691636" w:rsidRDefault="00AC1887" w:rsidP="00CD352D">
            <w:pPr>
              <w:pStyle w:val="Zaglavlje"/>
              <w:tabs>
                <w:tab w:val="clear" w:pos="4536"/>
                <w:tab w:val="clear" w:pos="9072"/>
              </w:tabs>
            </w:pPr>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AC1887" w:rsidRPr="00691636" w:rsidRDefault="0079135D" w:rsidP="00CD352D">
            <w:pPr>
              <w:pStyle w:val="Zaglavlje"/>
              <w:tabs>
                <w:tab w:val="clear" w:pos="4536"/>
                <w:tab w:val="clear" w:pos="9072"/>
              </w:tabs>
              <w:jc w:val="center"/>
            </w:pPr>
            <w:r w:rsidRPr="00691636">
              <w:t>8</w:t>
            </w:r>
            <w:r w:rsidR="00AC1887" w:rsidRPr="00691636">
              <w:t>.a</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4959F6" w:rsidP="00D238FB">
            <w:pPr>
              <w:pStyle w:val="Zaglavlje"/>
              <w:tabs>
                <w:tab w:val="clear" w:pos="4536"/>
                <w:tab w:val="clear" w:pos="9072"/>
              </w:tabs>
              <w:jc w:val="center"/>
            </w:pPr>
            <w:r>
              <w:t>21</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4959F6" w:rsidP="003A22F1">
            <w:pPr>
              <w:pStyle w:val="Zaglavlje"/>
              <w:tabs>
                <w:tab w:val="clear" w:pos="4536"/>
                <w:tab w:val="clear" w:pos="9072"/>
              </w:tabs>
              <w:jc w:val="center"/>
            </w:pPr>
            <w:r>
              <w:t>13</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4959F6" w:rsidP="003A22F1">
            <w:pPr>
              <w:pStyle w:val="Zaglavlje"/>
              <w:tabs>
                <w:tab w:val="clear" w:pos="4536"/>
                <w:tab w:val="clear" w:pos="9072"/>
              </w:tabs>
              <w:jc w:val="center"/>
            </w:pPr>
            <w:r>
              <w:t>8</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4959F6" w:rsidP="00CD352D">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735FD5" w:rsidRDefault="00866230" w:rsidP="00CD352D">
            <w:pPr>
              <w:pStyle w:val="Zaglavlje"/>
              <w:tabs>
                <w:tab w:val="clear" w:pos="4536"/>
                <w:tab w:val="clear" w:pos="9072"/>
              </w:tabs>
              <w:jc w:val="center"/>
            </w:pPr>
            <w:r>
              <w:t>6</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735FD5" w:rsidRDefault="00866230" w:rsidP="00CD352D">
            <w:pPr>
              <w:pStyle w:val="Zaglavlje"/>
              <w:tabs>
                <w:tab w:val="clear" w:pos="4536"/>
                <w:tab w:val="clear" w:pos="9072"/>
              </w:tabs>
              <w:jc w:val="center"/>
            </w:pPr>
            <w:r>
              <w:t>9</w:t>
            </w: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CD352D">
            <w:pPr>
              <w:pStyle w:val="Zaglavlje"/>
              <w:tabs>
                <w:tab w:val="clear" w:pos="4536"/>
                <w:tab w:val="clear" w:pos="9072"/>
              </w:tabs>
            </w:pPr>
            <w:r>
              <w:t>Marina Đurić</w:t>
            </w:r>
          </w:p>
        </w:tc>
        <w:tc>
          <w:tcPr>
            <w:tcW w:w="2113" w:type="dxa"/>
            <w:tcBorders>
              <w:top w:val="single" w:sz="6" w:space="0" w:color="auto"/>
              <w:left w:val="single" w:sz="6" w:space="0" w:color="auto"/>
              <w:bottom w:val="single" w:sz="6" w:space="0" w:color="auto"/>
              <w:right w:val="thickThinSmallGap" w:sz="24" w:space="0" w:color="auto"/>
            </w:tcBorders>
            <w:shd w:val="clear" w:color="auto" w:fill="FFFFFF" w:themeFill="background1"/>
          </w:tcPr>
          <w:p w:rsidR="00AC1887" w:rsidRPr="00691636" w:rsidRDefault="00D07E34" w:rsidP="00CD352D">
            <w:pPr>
              <w:pStyle w:val="Zaglavlje"/>
              <w:tabs>
                <w:tab w:val="clear" w:pos="4536"/>
                <w:tab w:val="clear" w:pos="9072"/>
              </w:tabs>
            </w:pPr>
            <w:proofErr w:type="spellStart"/>
            <w:r>
              <w:t>Garčin</w:t>
            </w:r>
            <w:proofErr w:type="spellEnd"/>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FFFFFF" w:themeFill="background1"/>
          </w:tcPr>
          <w:p w:rsidR="00AC1887" w:rsidRPr="00691636" w:rsidRDefault="0079135D" w:rsidP="00CD352D">
            <w:pPr>
              <w:pStyle w:val="Zaglavlje"/>
              <w:tabs>
                <w:tab w:val="clear" w:pos="4536"/>
                <w:tab w:val="clear" w:pos="9072"/>
              </w:tabs>
              <w:jc w:val="center"/>
            </w:pPr>
            <w:r w:rsidRPr="00691636">
              <w:t>8</w:t>
            </w:r>
            <w:r w:rsidR="00AC1887" w:rsidRPr="00691636">
              <w:t>.b</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4959F6" w:rsidP="00CD352D">
            <w:pPr>
              <w:pStyle w:val="Zaglavlje"/>
              <w:tabs>
                <w:tab w:val="clear" w:pos="4536"/>
                <w:tab w:val="clear" w:pos="9072"/>
              </w:tabs>
              <w:jc w:val="center"/>
            </w:pPr>
            <w:r>
              <w:t>20</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4959F6" w:rsidP="003A22F1">
            <w:pPr>
              <w:pStyle w:val="Zaglavlje"/>
              <w:tabs>
                <w:tab w:val="clear" w:pos="4536"/>
                <w:tab w:val="clear" w:pos="9072"/>
              </w:tabs>
              <w:jc w:val="center"/>
            </w:pPr>
            <w:r>
              <w:t>12</w:t>
            </w:r>
          </w:p>
        </w:tc>
        <w:tc>
          <w:tcPr>
            <w:tcW w:w="799"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4959F6" w:rsidP="003A22F1">
            <w:pPr>
              <w:pStyle w:val="Zaglavlje"/>
              <w:tabs>
                <w:tab w:val="clear" w:pos="4536"/>
                <w:tab w:val="clear" w:pos="9072"/>
              </w:tabs>
              <w:jc w:val="center"/>
            </w:pPr>
            <w:r>
              <w:t>8</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4959F6" w:rsidP="00603A7A">
            <w:pPr>
              <w:pStyle w:val="Zaglavlje"/>
              <w:tabs>
                <w:tab w:val="clear" w:pos="4536"/>
                <w:tab w:val="clear" w:pos="9072"/>
              </w:tabs>
              <w:jc w:val="center"/>
            </w:pPr>
            <w:r>
              <w:t>1</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691636" w:rsidRDefault="00AC1887" w:rsidP="00CD352D">
            <w:pPr>
              <w:pStyle w:val="Zaglavlje"/>
              <w:tabs>
                <w:tab w:val="clear" w:pos="4536"/>
                <w:tab w:val="clear" w:pos="9072"/>
              </w:tabs>
              <w:jc w:val="center"/>
            </w:pP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735FD5" w:rsidRDefault="00866230" w:rsidP="00CD352D">
            <w:pPr>
              <w:pStyle w:val="Zaglavlje"/>
              <w:tabs>
                <w:tab w:val="clear" w:pos="4536"/>
                <w:tab w:val="clear" w:pos="9072"/>
              </w:tabs>
              <w:jc w:val="center"/>
            </w:pPr>
            <w:r>
              <w:t>6</w:t>
            </w:r>
          </w:p>
        </w:tc>
        <w:tc>
          <w:tcPr>
            <w:tcW w:w="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1887" w:rsidRPr="00735FD5" w:rsidRDefault="00866230" w:rsidP="00CD352D">
            <w:pPr>
              <w:pStyle w:val="Zaglavlje"/>
              <w:tabs>
                <w:tab w:val="clear" w:pos="4536"/>
                <w:tab w:val="clear" w:pos="9072"/>
              </w:tabs>
              <w:jc w:val="center"/>
            </w:pPr>
            <w:r>
              <w:t>9</w:t>
            </w:r>
          </w:p>
        </w:tc>
        <w:tc>
          <w:tcPr>
            <w:tcW w:w="2266" w:type="dxa"/>
            <w:tcBorders>
              <w:top w:val="single" w:sz="6" w:space="0" w:color="auto"/>
              <w:left w:val="single" w:sz="6" w:space="0" w:color="auto"/>
              <w:bottom w:val="single" w:sz="6" w:space="0" w:color="auto"/>
              <w:right w:val="single" w:sz="6" w:space="0" w:color="auto"/>
            </w:tcBorders>
            <w:shd w:val="clear" w:color="auto" w:fill="FFFFFF" w:themeFill="background1"/>
          </w:tcPr>
          <w:p w:rsidR="00AC1887" w:rsidRPr="00691636" w:rsidRDefault="00D07E34" w:rsidP="00CD352D">
            <w:pPr>
              <w:pStyle w:val="Zaglavlje"/>
              <w:tabs>
                <w:tab w:val="clear" w:pos="4536"/>
                <w:tab w:val="clear" w:pos="9072"/>
              </w:tabs>
            </w:pPr>
            <w:r>
              <w:t xml:space="preserve">Emilija </w:t>
            </w:r>
            <w:proofErr w:type="spellStart"/>
            <w:r>
              <w:t>Dodig</w:t>
            </w:r>
            <w:proofErr w:type="spellEnd"/>
          </w:p>
        </w:tc>
        <w:tc>
          <w:tcPr>
            <w:tcW w:w="2113" w:type="dxa"/>
            <w:tcBorders>
              <w:top w:val="single" w:sz="6" w:space="0" w:color="auto"/>
              <w:left w:val="single" w:sz="6" w:space="0" w:color="auto"/>
              <w:bottom w:val="single" w:sz="6" w:space="0" w:color="auto"/>
              <w:right w:val="thickThinSmallGap" w:sz="24" w:space="0" w:color="auto"/>
            </w:tcBorders>
            <w:shd w:val="clear" w:color="auto" w:fill="FFFFFF" w:themeFill="background1"/>
          </w:tcPr>
          <w:p w:rsidR="00AC1887" w:rsidRPr="00691636" w:rsidRDefault="00D07E34" w:rsidP="00CD352D">
            <w:pPr>
              <w:pStyle w:val="Zaglavlje"/>
              <w:tabs>
                <w:tab w:val="clear" w:pos="4536"/>
                <w:tab w:val="clear" w:pos="9072"/>
              </w:tabs>
            </w:pPr>
            <w:proofErr w:type="spellStart"/>
            <w:r>
              <w:t>Garčin</w:t>
            </w:r>
            <w:proofErr w:type="spellEnd"/>
          </w:p>
        </w:tc>
      </w:tr>
      <w:tr w:rsidR="00AC1887" w:rsidRPr="00691636" w:rsidTr="007D6319">
        <w:trPr>
          <w:cantSplit/>
          <w:trHeight w:val="237"/>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C0C0C0"/>
          </w:tcPr>
          <w:p w:rsidR="00AC1887" w:rsidRPr="00691636" w:rsidRDefault="0079135D" w:rsidP="00CD352D">
            <w:pPr>
              <w:pStyle w:val="Zaglavlje"/>
              <w:tabs>
                <w:tab w:val="clear" w:pos="4536"/>
                <w:tab w:val="clear" w:pos="9072"/>
              </w:tabs>
              <w:jc w:val="center"/>
              <w:rPr>
                <w:b/>
              </w:rPr>
            </w:pPr>
            <w:r w:rsidRPr="00691636">
              <w:rPr>
                <w:b/>
              </w:rPr>
              <w:t>Uk.8</w:t>
            </w:r>
            <w:r w:rsidR="00AC1887" w:rsidRPr="00691636">
              <w:rPr>
                <w:b/>
              </w:rPr>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C0C0C0"/>
          </w:tcPr>
          <w:p w:rsidR="00AC1887" w:rsidRPr="00691636" w:rsidRDefault="004959F6" w:rsidP="00CD352D">
            <w:pPr>
              <w:pStyle w:val="Zaglavlje"/>
              <w:tabs>
                <w:tab w:val="clear" w:pos="4536"/>
                <w:tab w:val="clear" w:pos="9072"/>
              </w:tabs>
              <w:jc w:val="center"/>
              <w:rPr>
                <w:b/>
              </w:rPr>
            </w:pPr>
            <w:r>
              <w:rPr>
                <w:b/>
              </w:rPr>
              <w:t>41</w:t>
            </w:r>
          </w:p>
        </w:tc>
        <w:tc>
          <w:tcPr>
            <w:tcW w:w="800" w:type="dxa"/>
            <w:gridSpan w:val="2"/>
            <w:tcBorders>
              <w:top w:val="single" w:sz="6" w:space="0" w:color="auto"/>
              <w:left w:val="single" w:sz="6" w:space="0" w:color="auto"/>
              <w:bottom w:val="single" w:sz="6" w:space="0" w:color="auto"/>
              <w:right w:val="single" w:sz="6" w:space="0" w:color="auto"/>
            </w:tcBorders>
            <w:shd w:val="clear" w:color="auto" w:fill="C0C0C0"/>
          </w:tcPr>
          <w:p w:rsidR="00AC1887" w:rsidRPr="00691636" w:rsidRDefault="004959F6" w:rsidP="003A22F1">
            <w:pPr>
              <w:pStyle w:val="Zaglavlje"/>
              <w:tabs>
                <w:tab w:val="clear" w:pos="4536"/>
                <w:tab w:val="clear" w:pos="9072"/>
              </w:tabs>
              <w:jc w:val="center"/>
              <w:rPr>
                <w:b/>
              </w:rPr>
            </w:pPr>
            <w:r>
              <w:rPr>
                <w:b/>
              </w:rPr>
              <w:t>25</w:t>
            </w:r>
          </w:p>
        </w:tc>
        <w:tc>
          <w:tcPr>
            <w:tcW w:w="799" w:type="dxa"/>
            <w:tcBorders>
              <w:top w:val="single" w:sz="6" w:space="0" w:color="auto"/>
              <w:left w:val="single" w:sz="6" w:space="0" w:color="auto"/>
              <w:bottom w:val="single" w:sz="6" w:space="0" w:color="auto"/>
              <w:right w:val="single" w:sz="6" w:space="0" w:color="auto"/>
            </w:tcBorders>
            <w:shd w:val="clear" w:color="auto" w:fill="C0C0C0"/>
          </w:tcPr>
          <w:p w:rsidR="00AC1887" w:rsidRPr="00691636" w:rsidRDefault="004959F6" w:rsidP="003A22F1">
            <w:pPr>
              <w:pStyle w:val="Zaglavlje"/>
              <w:tabs>
                <w:tab w:val="clear" w:pos="4536"/>
                <w:tab w:val="clear" w:pos="9072"/>
              </w:tabs>
              <w:jc w:val="center"/>
              <w:rPr>
                <w:b/>
              </w:rPr>
            </w:pPr>
            <w:r>
              <w:rPr>
                <w:b/>
              </w:rPr>
              <w:t>16</w:t>
            </w: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AC1887" w:rsidRPr="00691636" w:rsidRDefault="004959F6" w:rsidP="00CD352D">
            <w:pPr>
              <w:pStyle w:val="Zaglavlje"/>
              <w:tabs>
                <w:tab w:val="clear" w:pos="4536"/>
                <w:tab w:val="clear" w:pos="9072"/>
              </w:tabs>
              <w:jc w:val="center"/>
              <w:rPr>
                <w:b/>
              </w:rPr>
            </w:pPr>
            <w:r>
              <w:rPr>
                <w:b/>
              </w:rPr>
              <w:t>2</w:t>
            </w: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AC1887" w:rsidRPr="00691636" w:rsidRDefault="00AC1887" w:rsidP="00CD352D">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AC1887" w:rsidRPr="00735FD5" w:rsidRDefault="00866230" w:rsidP="00CD352D">
            <w:pPr>
              <w:pStyle w:val="Zaglavlje"/>
              <w:tabs>
                <w:tab w:val="clear" w:pos="4536"/>
                <w:tab w:val="clear" w:pos="9072"/>
              </w:tabs>
              <w:jc w:val="center"/>
              <w:rPr>
                <w:b/>
              </w:rPr>
            </w:pPr>
            <w:r>
              <w:rPr>
                <w:b/>
              </w:rPr>
              <w:t>12</w:t>
            </w: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AC1887" w:rsidRPr="00735FD5" w:rsidRDefault="00866230" w:rsidP="00CD352D">
            <w:pPr>
              <w:pStyle w:val="Zaglavlje"/>
              <w:tabs>
                <w:tab w:val="clear" w:pos="4536"/>
                <w:tab w:val="clear" w:pos="9072"/>
              </w:tabs>
              <w:jc w:val="center"/>
              <w:rPr>
                <w:b/>
              </w:rPr>
            </w:pPr>
            <w:r>
              <w:rPr>
                <w:b/>
              </w:rPr>
              <w:t>18</w:t>
            </w:r>
          </w:p>
        </w:tc>
        <w:tc>
          <w:tcPr>
            <w:tcW w:w="2266" w:type="dxa"/>
            <w:tcBorders>
              <w:top w:val="single" w:sz="6" w:space="0" w:color="auto"/>
              <w:left w:val="single" w:sz="6" w:space="0" w:color="auto"/>
              <w:bottom w:val="single" w:sz="6" w:space="0" w:color="auto"/>
              <w:right w:val="single" w:sz="6" w:space="0" w:color="auto"/>
            </w:tcBorders>
            <w:shd w:val="clear" w:color="auto" w:fill="C0C0C0"/>
          </w:tcPr>
          <w:p w:rsidR="00AC1887" w:rsidRPr="00691636" w:rsidRDefault="00AC1887" w:rsidP="00CD352D">
            <w:pPr>
              <w:pStyle w:val="Zaglavlje"/>
              <w:tabs>
                <w:tab w:val="clear" w:pos="4536"/>
                <w:tab w:val="clear" w:pos="9072"/>
              </w:tabs>
            </w:pPr>
          </w:p>
        </w:tc>
        <w:tc>
          <w:tcPr>
            <w:tcW w:w="2113" w:type="dxa"/>
            <w:tcBorders>
              <w:top w:val="single" w:sz="6" w:space="0" w:color="auto"/>
              <w:left w:val="single" w:sz="6" w:space="0" w:color="auto"/>
              <w:bottom w:val="single" w:sz="6" w:space="0" w:color="auto"/>
              <w:right w:val="thickThinSmallGap" w:sz="24" w:space="0" w:color="auto"/>
            </w:tcBorders>
            <w:shd w:val="clear" w:color="auto" w:fill="C0C0C0"/>
          </w:tcPr>
          <w:p w:rsidR="00AC1887" w:rsidRPr="00691636" w:rsidRDefault="00AC1887" w:rsidP="00CD352D">
            <w:pPr>
              <w:pStyle w:val="Zaglavlje"/>
              <w:tabs>
                <w:tab w:val="clear" w:pos="4536"/>
                <w:tab w:val="clear" w:pos="9072"/>
              </w:tabs>
            </w:pPr>
          </w:p>
        </w:tc>
      </w:tr>
      <w:tr w:rsidR="00CF447A" w:rsidRPr="00691636" w:rsidTr="00875885">
        <w:trPr>
          <w:cantSplit/>
          <w:trHeight w:val="235"/>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C0C0C0"/>
            <w:vAlign w:val="center"/>
          </w:tcPr>
          <w:p w:rsidR="00CF447A" w:rsidRPr="00691636" w:rsidRDefault="00CF447A" w:rsidP="00CD352D">
            <w:pPr>
              <w:pStyle w:val="Zaglavlje"/>
              <w:tabs>
                <w:tab w:val="clear" w:pos="4536"/>
                <w:tab w:val="clear" w:pos="9072"/>
              </w:tabs>
              <w:jc w:val="center"/>
              <w:rPr>
                <w:b/>
              </w:rPr>
            </w:pPr>
            <w:r w:rsidRPr="00691636">
              <w:rPr>
                <w:b/>
              </w:rPr>
              <w:t>V-VIII</w:t>
            </w:r>
          </w:p>
        </w:tc>
        <w:tc>
          <w:tcPr>
            <w:tcW w:w="892"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CF447A" w:rsidRPr="00691636" w:rsidRDefault="004959F6" w:rsidP="00CD352D">
            <w:pPr>
              <w:pStyle w:val="Zaglavlje"/>
              <w:tabs>
                <w:tab w:val="clear" w:pos="4536"/>
                <w:tab w:val="clear" w:pos="9072"/>
              </w:tabs>
              <w:jc w:val="center"/>
              <w:rPr>
                <w:b/>
              </w:rPr>
            </w:pPr>
            <w:r>
              <w:rPr>
                <w:b/>
              </w:rPr>
              <w:t>164</w:t>
            </w:r>
          </w:p>
        </w:tc>
        <w:tc>
          <w:tcPr>
            <w:tcW w:w="80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CF447A" w:rsidRPr="00691636" w:rsidRDefault="004959F6" w:rsidP="003A22F1">
            <w:pPr>
              <w:pStyle w:val="Zaglavlje"/>
              <w:tabs>
                <w:tab w:val="clear" w:pos="4536"/>
                <w:tab w:val="clear" w:pos="9072"/>
              </w:tabs>
              <w:jc w:val="center"/>
              <w:rPr>
                <w:b/>
              </w:rPr>
            </w:pPr>
            <w:r>
              <w:rPr>
                <w:b/>
              </w:rPr>
              <w:t>96</w:t>
            </w:r>
          </w:p>
        </w:tc>
        <w:tc>
          <w:tcPr>
            <w:tcW w:w="799" w:type="dxa"/>
            <w:tcBorders>
              <w:top w:val="single" w:sz="6" w:space="0" w:color="auto"/>
              <w:left w:val="single" w:sz="6" w:space="0" w:color="auto"/>
              <w:bottom w:val="single" w:sz="6" w:space="0" w:color="auto"/>
              <w:right w:val="single" w:sz="6" w:space="0" w:color="auto"/>
            </w:tcBorders>
            <w:shd w:val="clear" w:color="auto" w:fill="C0C0C0"/>
            <w:vAlign w:val="center"/>
          </w:tcPr>
          <w:p w:rsidR="00CF447A" w:rsidRPr="00691636" w:rsidRDefault="004959F6" w:rsidP="003A22F1">
            <w:pPr>
              <w:pStyle w:val="Zaglavlje"/>
              <w:tabs>
                <w:tab w:val="clear" w:pos="4536"/>
                <w:tab w:val="clear" w:pos="9072"/>
              </w:tabs>
              <w:jc w:val="center"/>
              <w:rPr>
                <w:b/>
              </w:rPr>
            </w:pPr>
            <w:r>
              <w:rPr>
                <w:b/>
              </w:rPr>
              <w:t>68</w:t>
            </w: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CF447A" w:rsidRPr="00691636" w:rsidRDefault="004959F6" w:rsidP="00CD352D">
            <w:pPr>
              <w:pStyle w:val="Zaglavlje"/>
              <w:tabs>
                <w:tab w:val="clear" w:pos="4536"/>
                <w:tab w:val="clear" w:pos="9072"/>
              </w:tabs>
              <w:jc w:val="center"/>
              <w:rPr>
                <w:b/>
              </w:rPr>
            </w:pPr>
            <w:r>
              <w:rPr>
                <w:b/>
              </w:rPr>
              <w:t>9</w:t>
            </w: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CF447A" w:rsidRPr="00691636" w:rsidRDefault="00CF447A" w:rsidP="00CD352D">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CF447A" w:rsidRPr="00735FD5" w:rsidRDefault="000870FD" w:rsidP="00CD352D">
            <w:pPr>
              <w:pStyle w:val="Zaglavlje"/>
              <w:tabs>
                <w:tab w:val="clear" w:pos="4536"/>
                <w:tab w:val="clear" w:pos="9072"/>
              </w:tabs>
              <w:jc w:val="center"/>
              <w:rPr>
                <w:b/>
              </w:rPr>
            </w:pPr>
            <w:r>
              <w:rPr>
                <w:b/>
              </w:rPr>
              <w:t>58</w:t>
            </w: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CF447A" w:rsidRPr="00735FD5" w:rsidRDefault="000870FD" w:rsidP="00CD352D">
            <w:pPr>
              <w:pStyle w:val="Zaglavlje"/>
              <w:tabs>
                <w:tab w:val="clear" w:pos="4536"/>
                <w:tab w:val="clear" w:pos="9072"/>
              </w:tabs>
              <w:jc w:val="center"/>
              <w:rPr>
                <w:b/>
              </w:rPr>
            </w:pPr>
            <w:r>
              <w:rPr>
                <w:b/>
              </w:rPr>
              <w:t>68</w:t>
            </w:r>
          </w:p>
        </w:tc>
        <w:tc>
          <w:tcPr>
            <w:tcW w:w="2266" w:type="dxa"/>
            <w:tcBorders>
              <w:top w:val="single" w:sz="6" w:space="0" w:color="auto"/>
              <w:left w:val="single" w:sz="6" w:space="0" w:color="auto"/>
              <w:bottom w:val="single" w:sz="6" w:space="0" w:color="auto"/>
              <w:right w:val="single" w:sz="6" w:space="0" w:color="auto"/>
            </w:tcBorders>
            <w:shd w:val="clear" w:color="auto" w:fill="C0C0C0"/>
          </w:tcPr>
          <w:p w:rsidR="00CF447A" w:rsidRPr="00691636" w:rsidRDefault="00CF447A" w:rsidP="00CD352D">
            <w:pPr>
              <w:pStyle w:val="Zaglavlje"/>
              <w:tabs>
                <w:tab w:val="clear" w:pos="4536"/>
                <w:tab w:val="clear" w:pos="9072"/>
              </w:tabs>
            </w:pPr>
          </w:p>
        </w:tc>
        <w:tc>
          <w:tcPr>
            <w:tcW w:w="2113" w:type="dxa"/>
            <w:tcBorders>
              <w:top w:val="single" w:sz="6" w:space="0" w:color="auto"/>
              <w:left w:val="single" w:sz="6" w:space="0" w:color="auto"/>
              <w:bottom w:val="single" w:sz="6" w:space="0" w:color="auto"/>
              <w:right w:val="thickThinSmallGap" w:sz="24" w:space="0" w:color="auto"/>
            </w:tcBorders>
            <w:shd w:val="clear" w:color="auto" w:fill="C0C0C0"/>
          </w:tcPr>
          <w:p w:rsidR="00CF447A" w:rsidRPr="00691636" w:rsidRDefault="00CF447A" w:rsidP="00CD352D">
            <w:pPr>
              <w:pStyle w:val="Zaglavlje"/>
              <w:tabs>
                <w:tab w:val="clear" w:pos="4536"/>
                <w:tab w:val="clear" w:pos="9072"/>
              </w:tabs>
            </w:pPr>
          </w:p>
        </w:tc>
      </w:tr>
      <w:tr w:rsidR="00821D4E" w:rsidRPr="00691636" w:rsidTr="003A22F1">
        <w:trPr>
          <w:cantSplit/>
          <w:trHeight w:val="964"/>
          <w:jc w:val="center"/>
        </w:trPr>
        <w:tc>
          <w:tcPr>
            <w:tcW w:w="905" w:type="dxa"/>
            <w:tcBorders>
              <w:top w:val="single" w:sz="6" w:space="0" w:color="auto"/>
              <w:left w:val="thinThickSmallGap" w:sz="24" w:space="0" w:color="auto"/>
              <w:bottom w:val="single" w:sz="6" w:space="0" w:color="auto"/>
              <w:right w:val="single" w:sz="6" w:space="0" w:color="auto"/>
            </w:tcBorders>
            <w:shd w:val="clear" w:color="auto" w:fill="C0C0C0"/>
            <w:vAlign w:val="center"/>
          </w:tcPr>
          <w:p w:rsidR="00821D4E" w:rsidRPr="00691636" w:rsidRDefault="00C77841" w:rsidP="00C77841">
            <w:pPr>
              <w:pStyle w:val="Zaglavlje"/>
              <w:tabs>
                <w:tab w:val="clear" w:pos="4536"/>
                <w:tab w:val="clear" w:pos="9072"/>
              </w:tabs>
              <w:jc w:val="center"/>
              <w:rPr>
                <w:b/>
              </w:rPr>
            </w:pPr>
            <w:r>
              <w:rPr>
                <w:b/>
              </w:rPr>
              <w:t>Poseban odjel 1.,</w:t>
            </w:r>
            <w:r w:rsidR="00603A7A">
              <w:rPr>
                <w:b/>
              </w:rPr>
              <w:t>4.,</w:t>
            </w:r>
            <w:r>
              <w:rPr>
                <w:b/>
              </w:rPr>
              <w:t>5</w:t>
            </w:r>
            <w:r w:rsidR="00603A7A">
              <w:rPr>
                <w:b/>
              </w:rPr>
              <w:t>.,8</w:t>
            </w:r>
            <w:r w:rsidR="00821D4E" w:rsidRPr="00691636">
              <w:rPr>
                <w:b/>
              </w:rPr>
              <w:t>.</w:t>
            </w:r>
          </w:p>
        </w:tc>
        <w:tc>
          <w:tcPr>
            <w:tcW w:w="892"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821D4E" w:rsidRPr="00691636" w:rsidRDefault="004959F6" w:rsidP="00CD352D">
            <w:pPr>
              <w:pStyle w:val="Zaglavlje"/>
              <w:tabs>
                <w:tab w:val="clear" w:pos="4536"/>
                <w:tab w:val="clear" w:pos="9072"/>
              </w:tabs>
              <w:jc w:val="center"/>
              <w:rPr>
                <w:b/>
              </w:rPr>
            </w:pPr>
            <w:r>
              <w:rPr>
                <w:b/>
              </w:rPr>
              <w:t>8</w:t>
            </w:r>
          </w:p>
        </w:tc>
        <w:tc>
          <w:tcPr>
            <w:tcW w:w="80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821D4E" w:rsidRPr="00691636" w:rsidRDefault="004959F6" w:rsidP="003A22F1">
            <w:pPr>
              <w:pStyle w:val="Zaglavlje"/>
              <w:tabs>
                <w:tab w:val="clear" w:pos="4536"/>
                <w:tab w:val="clear" w:pos="9072"/>
              </w:tabs>
              <w:jc w:val="center"/>
              <w:rPr>
                <w:b/>
              </w:rPr>
            </w:pPr>
            <w:r>
              <w:rPr>
                <w:b/>
              </w:rPr>
              <w:t>6</w:t>
            </w:r>
          </w:p>
        </w:tc>
        <w:tc>
          <w:tcPr>
            <w:tcW w:w="799" w:type="dxa"/>
            <w:tcBorders>
              <w:top w:val="single" w:sz="6" w:space="0" w:color="auto"/>
              <w:left w:val="single" w:sz="6" w:space="0" w:color="auto"/>
              <w:bottom w:val="single" w:sz="6" w:space="0" w:color="auto"/>
              <w:right w:val="single" w:sz="6" w:space="0" w:color="auto"/>
            </w:tcBorders>
            <w:shd w:val="clear" w:color="auto" w:fill="C0C0C0"/>
            <w:vAlign w:val="center"/>
          </w:tcPr>
          <w:p w:rsidR="00821D4E" w:rsidRPr="00691636" w:rsidRDefault="004959F6" w:rsidP="003A22F1">
            <w:pPr>
              <w:pStyle w:val="Zaglavlje"/>
              <w:tabs>
                <w:tab w:val="clear" w:pos="4536"/>
                <w:tab w:val="clear" w:pos="9072"/>
              </w:tabs>
              <w:jc w:val="center"/>
              <w:rPr>
                <w:b/>
              </w:rPr>
            </w:pPr>
            <w:r>
              <w:rPr>
                <w:b/>
              </w:rPr>
              <w:t>2</w:t>
            </w: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821D4E" w:rsidRPr="00691636" w:rsidRDefault="004959F6" w:rsidP="00CD352D">
            <w:pPr>
              <w:pStyle w:val="Zaglavlje"/>
              <w:tabs>
                <w:tab w:val="clear" w:pos="4536"/>
                <w:tab w:val="clear" w:pos="9072"/>
              </w:tabs>
              <w:jc w:val="center"/>
              <w:rPr>
                <w:b/>
              </w:rPr>
            </w:pPr>
            <w:r>
              <w:rPr>
                <w:b/>
              </w:rPr>
              <w:t>1</w:t>
            </w: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821D4E" w:rsidRPr="00691636" w:rsidRDefault="00821D4E" w:rsidP="00CD352D">
            <w:pPr>
              <w:pStyle w:val="Zaglavlje"/>
              <w:tabs>
                <w:tab w:val="clear" w:pos="4536"/>
                <w:tab w:val="clear" w:pos="9072"/>
              </w:tabs>
              <w:jc w:val="center"/>
              <w:rPr>
                <w:b/>
              </w:rPr>
            </w:pP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821D4E" w:rsidRPr="003308DD" w:rsidRDefault="000870FD" w:rsidP="00CD352D">
            <w:pPr>
              <w:pStyle w:val="Zaglavlje"/>
              <w:tabs>
                <w:tab w:val="clear" w:pos="4536"/>
                <w:tab w:val="clear" w:pos="9072"/>
              </w:tabs>
              <w:jc w:val="center"/>
              <w:rPr>
                <w:b/>
              </w:rPr>
            </w:pPr>
            <w:r>
              <w:rPr>
                <w:b/>
              </w:rPr>
              <w:t>3</w:t>
            </w:r>
          </w:p>
        </w:tc>
        <w:tc>
          <w:tcPr>
            <w:tcW w:w="800" w:type="dxa"/>
            <w:tcBorders>
              <w:top w:val="single" w:sz="6" w:space="0" w:color="auto"/>
              <w:left w:val="single" w:sz="6" w:space="0" w:color="auto"/>
              <w:bottom w:val="single" w:sz="6" w:space="0" w:color="auto"/>
              <w:right w:val="single" w:sz="6" w:space="0" w:color="auto"/>
            </w:tcBorders>
            <w:shd w:val="clear" w:color="auto" w:fill="C0C0C0"/>
            <w:vAlign w:val="center"/>
          </w:tcPr>
          <w:p w:rsidR="00821D4E" w:rsidRPr="003308DD" w:rsidRDefault="000870FD" w:rsidP="00CD352D">
            <w:pPr>
              <w:pStyle w:val="Zaglavlje"/>
              <w:tabs>
                <w:tab w:val="clear" w:pos="4536"/>
                <w:tab w:val="clear" w:pos="9072"/>
              </w:tabs>
              <w:jc w:val="center"/>
              <w:rPr>
                <w:b/>
              </w:rPr>
            </w:pPr>
            <w:r>
              <w:rPr>
                <w:b/>
              </w:rPr>
              <w:t>5</w:t>
            </w:r>
          </w:p>
        </w:tc>
        <w:tc>
          <w:tcPr>
            <w:tcW w:w="2266" w:type="dxa"/>
            <w:tcBorders>
              <w:top w:val="single" w:sz="6" w:space="0" w:color="auto"/>
              <w:left w:val="single" w:sz="6" w:space="0" w:color="auto"/>
              <w:bottom w:val="single" w:sz="6" w:space="0" w:color="auto"/>
              <w:right w:val="single" w:sz="6" w:space="0" w:color="auto"/>
            </w:tcBorders>
            <w:shd w:val="clear" w:color="auto" w:fill="C0C0C0"/>
          </w:tcPr>
          <w:p w:rsidR="00821D4E" w:rsidRDefault="00821D4E" w:rsidP="00CD352D">
            <w:pPr>
              <w:pStyle w:val="Zaglavlje"/>
              <w:tabs>
                <w:tab w:val="clear" w:pos="4536"/>
                <w:tab w:val="clear" w:pos="9072"/>
              </w:tabs>
            </w:pPr>
          </w:p>
          <w:p w:rsidR="00821D4E" w:rsidRDefault="00821D4E" w:rsidP="00CD352D">
            <w:pPr>
              <w:pStyle w:val="Zaglavlje"/>
              <w:tabs>
                <w:tab w:val="clear" w:pos="4536"/>
                <w:tab w:val="clear" w:pos="9072"/>
              </w:tabs>
            </w:pPr>
          </w:p>
          <w:p w:rsidR="00821D4E" w:rsidRPr="00691636" w:rsidRDefault="00821D4E" w:rsidP="00CD352D">
            <w:pPr>
              <w:pStyle w:val="Zaglavlje"/>
              <w:tabs>
                <w:tab w:val="clear" w:pos="4536"/>
                <w:tab w:val="clear" w:pos="9072"/>
              </w:tabs>
            </w:pPr>
            <w:r w:rsidRPr="00691636">
              <w:t xml:space="preserve">Ana </w:t>
            </w:r>
            <w:proofErr w:type="spellStart"/>
            <w:r w:rsidRPr="00691636">
              <w:t>Kuduz</w:t>
            </w:r>
            <w:proofErr w:type="spellEnd"/>
          </w:p>
        </w:tc>
        <w:tc>
          <w:tcPr>
            <w:tcW w:w="2113" w:type="dxa"/>
            <w:tcBorders>
              <w:top w:val="single" w:sz="6" w:space="0" w:color="auto"/>
              <w:left w:val="single" w:sz="6" w:space="0" w:color="auto"/>
              <w:bottom w:val="single" w:sz="6" w:space="0" w:color="auto"/>
              <w:right w:val="thickThinSmallGap" w:sz="24" w:space="0" w:color="auto"/>
            </w:tcBorders>
            <w:shd w:val="clear" w:color="auto" w:fill="C0C0C0"/>
          </w:tcPr>
          <w:p w:rsidR="00821D4E" w:rsidRDefault="00821D4E" w:rsidP="00CD352D">
            <w:pPr>
              <w:pStyle w:val="Zaglavlje"/>
              <w:tabs>
                <w:tab w:val="clear" w:pos="4536"/>
                <w:tab w:val="clear" w:pos="9072"/>
              </w:tabs>
            </w:pPr>
          </w:p>
          <w:p w:rsidR="00821D4E" w:rsidRDefault="00821D4E" w:rsidP="00CD352D">
            <w:pPr>
              <w:pStyle w:val="Zaglavlje"/>
              <w:tabs>
                <w:tab w:val="clear" w:pos="4536"/>
                <w:tab w:val="clear" w:pos="9072"/>
              </w:tabs>
            </w:pPr>
          </w:p>
          <w:p w:rsidR="00821D4E" w:rsidRPr="00691636" w:rsidRDefault="00821D4E" w:rsidP="00CD352D">
            <w:pPr>
              <w:pStyle w:val="Zaglavlje"/>
              <w:tabs>
                <w:tab w:val="clear" w:pos="4536"/>
                <w:tab w:val="clear" w:pos="9072"/>
              </w:tabs>
            </w:pPr>
            <w:proofErr w:type="spellStart"/>
            <w:r w:rsidRPr="00691636">
              <w:t>Garčin</w:t>
            </w:r>
            <w:proofErr w:type="spellEnd"/>
            <w:r w:rsidRPr="00691636">
              <w:t xml:space="preserve"> </w:t>
            </w:r>
          </w:p>
        </w:tc>
      </w:tr>
      <w:tr w:rsidR="00AC1887" w:rsidRPr="00691636" w:rsidTr="00EC4813">
        <w:trPr>
          <w:cantSplit/>
          <w:trHeight w:val="249"/>
          <w:jc w:val="center"/>
        </w:trPr>
        <w:tc>
          <w:tcPr>
            <w:tcW w:w="905" w:type="dxa"/>
            <w:tcBorders>
              <w:top w:val="single" w:sz="6" w:space="0" w:color="auto"/>
              <w:left w:val="thinThickSmallGap" w:sz="24" w:space="0" w:color="auto"/>
              <w:bottom w:val="thickThinSmallGap" w:sz="24" w:space="0" w:color="auto"/>
              <w:right w:val="single" w:sz="6" w:space="0" w:color="auto"/>
            </w:tcBorders>
            <w:shd w:val="clear" w:color="auto" w:fill="FBD4B4" w:themeFill="accent6" w:themeFillTint="66"/>
            <w:vAlign w:val="center"/>
          </w:tcPr>
          <w:p w:rsidR="00AC1887" w:rsidRPr="00691636" w:rsidRDefault="00AC1887" w:rsidP="00CD352D">
            <w:pPr>
              <w:pStyle w:val="Zaglavlje"/>
              <w:tabs>
                <w:tab w:val="clear" w:pos="4536"/>
                <w:tab w:val="clear" w:pos="9072"/>
              </w:tabs>
              <w:jc w:val="center"/>
              <w:rPr>
                <w:b/>
              </w:rPr>
            </w:pPr>
            <w:r w:rsidRPr="00691636">
              <w:rPr>
                <w:b/>
              </w:rPr>
              <w:t>I-VIII</w:t>
            </w:r>
          </w:p>
        </w:tc>
        <w:tc>
          <w:tcPr>
            <w:tcW w:w="892" w:type="dxa"/>
            <w:gridSpan w:val="2"/>
            <w:tcBorders>
              <w:top w:val="single" w:sz="6" w:space="0" w:color="auto"/>
              <w:left w:val="single" w:sz="6" w:space="0" w:color="auto"/>
              <w:bottom w:val="thickThinSmallGap" w:sz="24" w:space="0" w:color="auto"/>
              <w:right w:val="single" w:sz="6" w:space="0" w:color="auto"/>
            </w:tcBorders>
            <w:shd w:val="clear" w:color="auto" w:fill="FBD4B4" w:themeFill="accent6" w:themeFillTint="66"/>
            <w:vAlign w:val="center"/>
          </w:tcPr>
          <w:p w:rsidR="00AC1887" w:rsidRPr="00691636" w:rsidRDefault="004959F6" w:rsidP="00213479">
            <w:pPr>
              <w:pStyle w:val="Zaglavlje"/>
              <w:tabs>
                <w:tab w:val="clear" w:pos="4536"/>
                <w:tab w:val="clear" w:pos="9072"/>
              </w:tabs>
              <w:jc w:val="center"/>
              <w:rPr>
                <w:b/>
              </w:rPr>
            </w:pPr>
            <w:r>
              <w:rPr>
                <w:b/>
              </w:rPr>
              <w:t>317</w:t>
            </w:r>
          </w:p>
        </w:tc>
        <w:tc>
          <w:tcPr>
            <w:tcW w:w="800" w:type="dxa"/>
            <w:gridSpan w:val="2"/>
            <w:tcBorders>
              <w:top w:val="single" w:sz="6" w:space="0" w:color="auto"/>
              <w:left w:val="single" w:sz="6" w:space="0" w:color="auto"/>
              <w:bottom w:val="thickThinSmallGap" w:sz="24" w:space="0" w:color="auto"/>
              <w:right w:val="single" w:sz="6" w:space="0" w:color="auto"/>
            </w:tcBorders>
            <w:shd w:val="clear" w:color="auto" w:fill="FBD4B4" w:themeFill="accent6" w:themeFillTint="66"/>
          </w:tcPr>
          <w:p w:rsidR="00AC1887" w:rsidRPr="00691636" w:rsidRDefault="004959F6" w:rsidP="00CD352D">
            <w:pPr>
              <w:pStyle w:val="Zaglavlje"/>
              <w:tabs>
                <w:tab w:val="clear" w:pos="4536"/>
                <w:tab w:val="clear" w:pos="9072"/>
              </w:tabs>
              <w:jc w:val="center"/>
              <w:rPr>
                <w:b/>
              </w:rPr>
            </w:pPr>
            <w:r>
              <w:rPr>
                <w:b/>
              </w:rPr>
              <w:t>175</w:t>
            </w:r>
          </w:p>
        </w:tc>
        <w:tc>
          <w:tcPr>
            <w:tcW w:w="799" w:type="dxa"/>
            <w:tcBorders>
              <w:top w:val="single" w:sz="6" w:space="0" w:color="auto"/>
              <w:left w:val="single" w:sz="6" w:space="0" w:color="auto"/>
              <w:bottom w:val="thickThinSmallGap" w:sz="24" w:space="0" w:color="auto"/>
              <w:right w:val="single" w:sz="6" w:space="0" w:color="auto"/>
            </w:tcBorders>
            <w:shd w:val="clear" w:color="auto" w:fill="FBD4B4" w:themeFill="accent6" w:themeFillTint="66"/>
          </w:tcPr>
          <w:p w:rsidR="00AC1887" w:rsidRPr="00691636" w:rsidRDefault="004959F6" w:rsidP="00CD352D">
            <w:pPr>
              <w:pStyle w:val="Zaglavlje"/>
              <w:tabs>
                <w:tab w:val="clear" w:pos="4536"/>
                <w:tab w:val="clear" w:pos="9072"/>
              </w:tabs>
              <w:jc w:val="center"/>
              <w:rPr>
                <w:b/>
              </w:rPr>
            </w:pPr>
            <w:r>
              <w:rPr>
                <w:b/>
              </w:rPr>
              <w:t>142</w:t>
            </w:r>
          </w:p>
        </w:tc>
        <w:tc>
          <w:tcPr>
            <w:tcW w:w="1600" w:type="dxa"/>
            <w:gridSpan w:val="2"/>
            <w:tcBorders>
              <w:top w:val="single" w:sz="6" w:space="0" w:color="auto"/>
              <w:left w:val="single" w:sz="6" w:space="0" w:color="auto"/>
              <w:bottom w:val="thickThinSmallGap" w:sz="24" w:space="0" w:color="auto"/>
              <w:right w:val="single" w:sz="6" w:space="0" w:color="auto"/>
            </w:tcBorders>
            <w:shd w:val="clear" w:color="auto" w:fill="FBD4B4" w:themeFill="accent6" w:themeFillTint="66"/>
            <w:vAlign w:val="center"/>
          </w:tcPr>
          <w:p w:rsidR="00AC1887" w:rsidRPr="00691636" w:rsidRDefault="004959F6" w:rsidP="00CD352D">
            <w:pPr>
              <w:pStyle w:val="Zaglavlje"/>
              <w:tabs>
                <w:tab w:val="clear" w:pos="4536"/>
                <w:tab w:val="clear" w:pos="9072"/>
              </w:tabs>
              <w:jc w:val="center"/>
              <w:rPr>
                <w:b/>
              </w:rPr>
            </w:pPr>
            <w:r>
              <w:rPr>
                <w:b/>
              </w:rPr>
              <w:t>24</w:t>
            </w:r>
          </w:p>
        </w:tc>
        <w:tc>
          <w:tcPr>
            <w:tcW w:w="800" w:type="dxa"/>
            <w:tcBorders>
              <w:top w:val="single" w:sz="6" w:space="0" w:color="auto"/>
              <w:left w:val="single" w:sz="6" w:space="0" w:color="auto"/>
              <w:bottom w:val="thickThinSmallGap" w:sz="24" w:space="0" w:color="auto"/>
              <w:right w:val="single" w:sz="6" w:space="0" w:color="auto"/>
            </w:tcBorders>
            <w:shd w:val="clear" w:color="auto" w:fill="FBD4B4" w:themeFill="accent6" w:themeFillTint="66"/>
            <w:vAlign w:val="center"/>
          </w:tcPr>
          <w:p w:rsidR="00AC1887" w:rsidRPr="0085365E" w:rsidRDefault="000870FD" w:rsidP="00CD352D">
            <w:pPr>
              <w:pStyle w:val="Zaglavlje"/>
              <w:tabs>
                <w:tab w:val="clear" w:pos="4536"/>
                <w:tab w:val="clear" w:pos="9072"/>
              </w:tabs>
              <w:jc w:val="center"/>
              <w:rPr>
                <w:b/>
              </w:rPr>
            </w:pPr>
            <w:r>
              <w:rPr>
                <w:b/>
              </w:rPr>
              <w:t>61</w:t>
            </w:r>
          </w:p>
        </w:tc>
        <w:tc>
          <w:tcPr>
            <w:tcW w:w="800" w:type="dxa"/>
            <w:tcBorders>
              <w:top w:val="single" w:sz="6" w:space="0" w:color="auto"/>
              <w:left w:val="single" w:sz="6" w:space="0" w:color="auto"/>
              <w:bottom w:val="thickThinSmallGap" w:sz="24" w:space="0" w:color="auto"/>
              <w:right w:val="single" w:sz="6" w:space="0" w:color="auto"/>
            </w:tcBorders>
            <w:shd w:val="clear" w:color="auto" w:fill="FBD4B4" w:themeFill="accent6" w:themeFillTint="66"/>
            <w:vAlign w:val="center"/>
          </w:tcPr>
          <w:p w:rsidR="00AC1887" w:rsidRPr="0085365E" w:rsidRDefault="000870FD" w:rsidP="00CD352D">
            <w:pPr>
              <w:pStyle w:val="Zaglavlje"/>
              <w:tabs>
                <w:tab w:val="clear" w:pos="4536"/>
                <w:tab w:val="clear" w:pos="9072"/>
              </w:tabs>
              <w:jc w:val="center"/>
              <w:rPr>
                <w:b/>
              </w:rPr>
            </w:pPr>
            <w:r>
              <w:rPr>
                <w:b/>
              </w:rPr>
              <w:t>73</w:t>
            </w:r>
          </w:p>
        </w:tc>
        <w:tc>
          <w:tcPr>
            <w:tcW w:w="2266" w:type="dxa"/>
            <w:tcBorders>
              <w:top w:val="single" w:sz="6" w:space="0" w:color="auto"/>
              <w:left w:val="single" w:sz="6" w:space="0" w:color="auto"/>
              <w:bottom w:val="thickThinSmallGap" w:sz="24" w:space="0" w:color="auto"/>
              <w:right w:val="single" w:sz="6" w:space="0" w:color="auto"/>
            </w:tcBorders>
            <w:shd w:val="clear" w:color="auto" w:fill="FBD4B4" w:themeFill="accent6" w:themeFillTint="66"/>
          </w:tcPr>
          <w:p w:rsidR="00AC1887" w:rsidRPr="00691636" w:rsidRDefault="00AC1887" w:rsidP="00CD352D">
            <w:pPr>
              <w:pStyle w:val="Zaglavlje"/>
              <w:tabs>
                <w:tab w:val="clear" w:pos="4536"/>
                <w:tab w:val="clear" w:pos="9072"/>
              </w:tabs>
            </w:pPr>
          </w:p>
        </w:tc>
        <w:tc>
          <w:tcPr>
            <w:tcW w:w="2113" w:type="dxa"/>
            <w:tcBorders>
              <w:top w:val="single" w:sz="6" w:space="0" w:color="auto"/>
              <w:left w:val="single" w:sz="6" w:space="0" w:color="auto"/>
              <w:bottom w:val="thickThinSmallGap" w:sz="24" w:space="0" w:color="auto"/>
              <w:right w:val="thickThinSmallGap" w:sz="24" w:space="0" w:color="auto"/>
            </w:tcBorders>
            <w:shd w:val="clear" w:color="auto" w:fill="FBD4B4" w:themeFill="accent6" w:themeFillTint="66"/>
          </w:tcPr>
          <w:p w:rsidR="00AC1887" w:rsidRPr="00691636" w:rsidRDefault="00AC1887" w:rsidP="00CD352D">
            <w:pPr>
              <w:pStyle w:val="Zaglavlje"/>
              <w:tabs>
                <w:tab w:val="clear" w:pos="4536"/>
                <w:tab w:val="clear" w:pos="9072"/>
              </w:tabs>
            </w:pPr>
          </w:p>
        </w:tc>
      </w:tr>
    </w:tbl>
    <w:p w:rsidR="00AA38E3" w:rsidRPr="00691636" w:rsidRDefault="00AA38E3">
      <w:pPr>
        <w:pStyle w:val="Zaglavlje"/>
        <w:tabs>
          <w:tab w:val="clear" w:pos="4536"/>
          <w:tab w:val="clear" w:pos="9072"/>
        </w:tabs>
      </w:pPr>
    </w:p>
    <w:p w:rsidR="00F61DFF" w:rsidRPr="00691636" w:rsidRDefault="00D32510" w:rsidP="005D21B2">
      <w:pPr>
        <w:pStyle w:val="Zaglavlje"/>
        <w:tabs>
          <w:tab w:val="clear" w:pos="4536"/>
          <w:tab w:val="clear" w:pos="9072"/>
        </w:tabs>
        <w:spacing w:line="276" w:lineRule="auto"/>
      </w:pPr>
      <w:r>
        <w:t>Osnovna škola „Vjekoslav Klaić“</w:t>
      </w:r>
      <w:r w:rsidR="003A22F1">
        <w:t xml:space="preserve"> ima 5 područnih škola</w:t>
      </w:r>
      <w:r w:rsidR="00F61DFF" w:rsidRPr="00691636">
        <w:t xml:space="preserve"> u kojima je org</w:t>
      </w:r>
      <w:r w:rsidR="00ED6ACF">
        <w:t>anizir</w:t>
      </w:r>
      <w:r w:rsidR="0095404A">
        <w:t xml:space="preserve">ana nastava za učenike od 1. - </w:t>
      </w:r>
      <w:r w:rsidR="00ED6ACF">
        <w:t>4. razreda</w:t>
      </w:r>
      <w:r w:rsidR="00F61DFF" w:rsidRPr="00691636">
        <w:t xml:space="preserve"> u čistim i kombiniranim odjelima kao što je pr</w:t>
      </w:r>
      <w:r w:rsidR="001F4DCC" w:rsidRPr="00691636">
        <w:t xml:space="preserve">ikazano u tabelama </w:t>
      </w:r>
      <w:r w:rsidR="0095404A">
        <w:t>(</w:t>
      </w:r>
      <w:proofErr w:type="spellStart"/>
      <w:r w:rsidR="001F4DCC" w:rsidRPr="00691636">
        <w:t>Bicko</w:t>
      </w:r>
      <w:proofErr w:type="spellEnd"/>
      <w:r w:rsidR="001F4DCC" w:rsidRPr="00691636">
        <w:t xml:space="preserve"> Selo,</w:t>
      </w:r>
      <w:r w:rsidR="00F61DFF" w:rsidRPr="00691636">
        <w:t xml:space="preserve"> </w:t>
      </w:r>
      <w:proofErr w:type="spellStart"/>
      <w:r w:rsidR="00F61DFF" w:rsidRPr="00691636">
        <w:t>Sapci</w:t>
      </w:r>
      <w:proofErr w:type="spellEnd"/>
      <w:r w:rsidR="00F61DFF" w:rsidRPr="00691636">
        <w:t>, Tr</w:t>
      </w:r>
      <w:r w:rsidR="0095404A">
        <w:t xml:space="preserve">njani, </w:t>
      </w:r>
      <w:proofErr w:type="spellStart"/>
      <w:r w:rsidR="0095404A">
        <w:t>Zadubravlje</w:t>
      </w:r>
      <w:proofErr w:type="spellEnd"/>
      <w:r w:rsidR="0095404A">
        <w:t xml:space="preserve"> i </w:t>
      </w:r>
      <w:proofErr w:type="spellStart"/>
      <w:r w:rsidR="0095404A">
        <w:t>Klokočevik</w:t>
      </w:r>
      <w:proofErr w:type="spellEnd"/>
      <w:r w:rsidR="00F61DFF" w:rsidRPr="00691636">
        <w:t>) .</w:t>
      </w:r>
    </w:p>
    <w:p w:rsidR="00085F93" w:rsidRPr="00ED3661" w:rsidRDefault="00ED6ACF" w:rsidP="00ED3661">
      <w:pPr>
        <w:pStyle w:val="Zaglavlje"/>
        <w:tabs>
          <w:tab w:val="clear" w:pos="4536"/>
          <w:tab w:val="clear" w:pos="9072"/>
        </w:tabs>
        <w:spacing w:line="276" w:lineRule="auto"/>
        <w:jc w:val="both"/>
      </w:pPr>
      <w:r>
        <w:tab/>
        <w:t xml:space="preserve"> U matičnoj školi</w:t>
      </w:r>
      <w:r w:rsidR="00F61DFF" w:rsidRPr="00691636">
        <w:t xml:space="preserve"> je organizirana nastava za učenike</w:t>
      </w:r>
      <w:r w:rsidR="001C617D" w:rsidRPr="00691636">
        <w:t xml:space="preserve"> od </w:t>
      </w:r>
      <w:r w:rsidR="00BE12D8">
        <w:t>1. – 8. razreda u 13</w:t>
      </w:r>
      <w:r w:rsidR="00486163" w:rsidRPr="00691636">
        <w:t xml:space="preserve"> odjela, te jedan posebni odjel.</w:t>
      </w:r>
    </w:p>
    <w:p w:rsidR="00B62505" w:rsidRPr="00691636" w:rsidRDefault="00B62505" w:rsidP="007A1FD5">
      <w:pPr>
        <w:pStyle w:val="Zaglavlje"/>
        <w:tabs>
          <w:tab w:val="clear" w:pos="4536"/>
          <w:tab w:val="clear" w:pos="9072"/>
        </w:tabs>
        <w:ind w:left="708" w:firstLine="708"/>
        <w:jc w:val="both"/>
        <w:rPr>
          <w:b/>
          <w:i/>
          <w:u w:val="single"/>
        </w:rPr>
      </w:pPr>
    </w:p>
    <w:p w:rsidR="00F61DFF" w:rsidRPr="00251872" w:rsidRDefault="00F61DFF" w:rsidP="00ED6ACF">
      <w:pPr>
        <w:pStyle w:val="Naslov2"/>
      </w:pPr>
      <w:bookmarkStart w:id="34" w:name="_Toc83985502"/>
      <w:r w:rsidRPr="00251872">
        <w:t>3.2.</w:t>
      </w:r>
      <w:r w:rsidR="00ED6ACF" w:rsidRPr="00251872">
        <w:t xml:space="preserve"> Organizacija</w:t>
      </w:r>
      <w:r w:rsidRPr="00251872">
        <w:t xml:space="preserve"> smjena</w:t>
      </w:r>
      <w:bookmarkEnd w:id="34"/>
    </w:p>
    <w:p w:rsidR="00E74EEB" w:rsidRPr="00691636" w:rsidRDefault="00E74EEB" w:rsidP="007A1FD5">
      <w:pPr>
        <w:pStyle w:val="Zaglavlje"/>
        <w:tabs>
          <w:tab w:val="clear" w:pos="4536"/>
          <w:tab w:val="clear" w:pos="9072"/>
        </w:tabs>
        <w:ind w:left="708" w:firstLine="708"/>
        <w:jc w:val="both"/>
        <w:rPr>
          <w:b/>
          <w:i/>
          <w:u w:val="single"/>
        </w:rPr>
      </w:pPr>
    </w:p>
    <w:p w:rsidR="00F61DFF" w:rsidRPr="004E388E" w:rsidRDefault="00C37651" w:rsidP="005D21B2">
      <w:pPr>
        <w:pStyle w:val="Zaglavlje"/>
        <w:tabs>
          <w:tab w:val="clear" w:pos="4536"/>
          <w:tab w:val="clear" w:pos="9072"/>
        </w:tabs>
        <w:spacing w:line="276" w:lineRule="auto"/>
        <w:ind w:firstLine="708"/>
        <w:jc w:val="both"/>
      </w:pPr>
      <w:r w:rsidRPr="004E388E">
        <w:t>Nastava</w:t>
      </w:r>
      <w:r w:rsidR="00186173" w:rsidRPr="004E388E">
        <w:t xml:space="preserve"> za učenike u matičnoj školi </w:t>
      </w:r>
      <w:r w:rsidR="00E6062B" w:rsidRPr="004E388E">
        <w:t>odvija</w:t>
      </w:r>
      <w:r w:rsidR="00186173" w:rsidRPr="004E388E">
        <w:t xml:space="preserve"> se u dvije</w:t>
      </w:r>
      <w:r w:rsidR="0033058E" w:rsidRPr="004E388E">
        <w:t xml:space="preserve"> smje</w:t>
      </w:r>
      <w:r w:rsidR="00186173" w:rsidRPr="004E388E">
        <w:t>ne</w:t>
      </w:r>
      <w:r w:rsidR="00B053BB" w:rsidRPr="004E388E">
        <w:t xml:space="preserve"> koje se izmjenjuju</w:t>
      </w:r>
      <w:r w:rsidR="00186173" w:rsidRPr="004E388E">
        <w:t>.</w:t>
      </w:r>
      <w:r w:rsidR="0033058E" w:rsidRPr="004E388E">
        <w:t xml:space="preserve"> </w:t>
      </w:r>
      <w:r w:rsidR="001F4DCC" w:rsidRPr="004E388E">
        <w:t>Prva smjena</w:t>
      </w:r>
      <w:r w:rsidR="00186173" w:rsidRPr="004E388E">
        <w:t xml:space="preserve"> za predmetnu nastavu</w:t>
      </w:r>
      <w:r w:rsidR="001F4DCC" w:rsidRPr="004E388E">
        <w:t xml:space="preserve"> počinje</w:t>
      </w:r>
      <w:r w:rsidR="00186173" w:rsidRPr="004E388E">
        <w:t xml:space="preserve"> u 7:30 i traje do 12:5</w:t>
      </w:r>
      <w:r w:rsidR="00AB00D0" w:rsidRPr="004E388E">
        <w:t>0,</w:t>
      </w:r>
      <w:r w:rsidR="00B053BB" w:rsidRPr="004E388E">
        <w:t xml:space="preserve"> za raz</w:t>
      </w:r>
      <w:r w:rsidR="00FC31CE" w:rsidRPr="004E388E">
        <w:t>rednu nastavu počinje u 8:15</w:t>
      </w:r>
      <w:r w:rsidR="00186173" w:rsidRPr="004E388E">
        <w:t xml:space="preserve"> i traje do </w:t>
      </w:r>
      <w:r w:rsidR="004E388E" w:rsidRPr="004E388E">
        <w:t>12:05 sati</w:t>
      </w:r>
      <w:r w:rsidR="00186173" w:rsidRPr="004E388E">
        <w:t>. D</w:t>
      </w:r>
      <w:r w:rsidR="00AB00D0" w:rsidRPr="004E388E">
        <w:t xml:space="preserve">ruga smjena </w:t>
      </w:r>
      <w:r w:rsidR="00186173" w:rsidRPr="004E388E">
        <w:t>za predmetnu nastavu počinje u 13:00, a završava u 18</w:t>
      </w:r>
      <w:r w:rsidR="0033058E" w:rsidRPr="004E388E">
        <w:t>:2</w:t>
      </w:r>
      <w:r w:rsidR="00AB00D0" w:rsidRPr="004E388E">
        <w:t>0.</w:t>
      </w:r>
      <w:r w:rsidR="004E388E" w:rsidRPr="004E388E">
        <w:t>za razrednu nastavu od 12:10</w:t>
      </w:r>
      <w:r w:rsidR="00B053BB" w:rsidRPr="004E388E">
        <w:t xml:space="preserve"> i traje do </w:t>
      </w:r>
      <w:r w:rsidR="004E388E" w:rsidRPr="004E388E">
        <w:t>15:55</w:t>
      </w:r>
      <w:r w:rsidR="00B053BB" w:rsidRPr="004E388E">
        <w:t>.</w:t>
      </w:r>
    </w:p>
    <w:p w:rsidR="00E74EEB" w:rsidRPr="004E388E" w:rsidRDefault="00E74EEB" w:rsidP="005D21B2">
      <w:pPr>
        <w:pStyle w:val="Zaglavlje"/>
        <w:tabs>
          <w:tab w:val="clear" w:pos="4536"/>
          <w:tab w:val="clear" w:pos="9072"/>
        </w:tabs>
        <w:spacing w:line="276" w:lineRule="auto"/>
        <w:ind w:firstLine="708"/>
        <w:jc w:val="both"/>
      </w:pPr>
    </w:p>
    <w:p w:rsidR="00F61DFF" w:rsidRPr="004E388E" w:rsidRDefault="00BE12D8" w:rsidP="005D21B2">
      <w:pPr>
        <w:pStyle w:val="Zaglavlje"/>
        <w:tabs>
          <w:tab w:val="clear" w:pos="4536"/>
          <w:tab w:val="clear" w:pos="9072"/>
        </w:tabs>
        <w:spacing w:line="276" w:lineRule="auto"/>
        <w:ind w:firstLine="708"/>
        <w:jc w:val="both"/>
      </w:pPr>
      <w:r>
        <w:t xml:space="preserve">U PŠ </w:t>
      </w:r>
      <w:proofErr w:type="spellStart"/>
      <w:r>
        <w:t>Sapci</w:t>
      </w:r>
      <w:proofErr w:type="spellEnd"/>
      <w:r>
        <w:t xml:space="preserve"> i </w:t>
      </w:r>
      <w:proofErr w:type="spellStart"/>
      <w:r>
        <w:t>Bicko</w:t>
      </w:r>
      <w:proofErr w:type="spellEnd"/>
      <w:r>
        <w:t xml:space="preserve"> Selo</w:t>
      </w:r>
      <w:r w:rsidR="00F61DFF" w:rsidRPr="004E388E">
        <w:t xml:space="preserve"> nastava se odvija u dvije s</w:t>
      </w:r>
      <w:r w:rsidR="0095404A" w:rsidRPr="004E388E">
        <w:t>mjene</w:t>
      </w:r>
      <w:r w:rsidR="00166AC0" w:rsidRPr="004E388E">
        <w:t xml:space="preserve"> koje</w:t>
      </w:r>
      <w:r w:rsidR="0095404A" w:rsidRPr="004E388E">
        <w:t xml:space="preserve"> se </w:t>
      </w:r>
      <w:r w:rsidR="00783BE4" w:rsidRPr="004E388E">
        <w:t>izmjenjuju</w:t>
      </w:r>
      <w:r w:rsidR="00DF67FD" w:rsidRPr="004E388E">
        <w:t>,</w:t>
      </w:r>
      <w:r w:rsidR="00B13B22" w:rsidRPr="004E388E">
        <w:t xml:space="preserve"> </w:t>
      </w:r>
      <w:r w:rsidR="00783BE4" w:rsidRPr="004E388E">
        <w:t>a u</w:t>
      </w:r>
      <w:r w:rsidR="00B13B22" w:rsidRPr="004E388E">
        <w:t xml:space="preserve"> </w:t>
      </w:r>
      <w:r>
        <w:t>PŠ Trnjani</w:t>
      </w:r>
      <w:r w:rsidR="0095404A" w:rsidRPr="004E388E">
        <w:t xml:space="preserve">, </w:t>
      </w:r>
      <w:proofErr w:type="spellStart"/>
      <w:r w:rsidR="0095404A" w:rsidRPr="004E388E">
        <w:t>Zadubravlje</w:t>
      </w:r>
      <w:proofErr w:type="spellEnd"/>
      <w:r w:rsidR="0095404A" w:rsidRPr="004E388E">
        <w:t xml:space="preserve"> i </w:t>
      </w:r>
      <w:proofErr w:type="spellStart"/>
      <w:r w:rsidR="0095404A" w:rsidRPr="004E388E">
        <w:t>Kolokočevik</w:t>
      </w:r>
      <w:proofErr w:type="spellEnd"/>
      <w:r w:rsidR="00B053BB" w:rsidRPr="004E388E">
        <w:t xml:space="preserve"> </w:t>
      </w:r>
      <w:r w:rsidR="001F4DCC" w:rsidRPr="004E388E">
        <w:t xml:space="preserve">svi odjeli idu u prvu </w:t>
      </w:r>
      <w:r w:rsidR="00F61DFF" w:rsidRPr="004E388E">
        <w:t>s</w:t>
      </w:r>
      <w:r w:rsidR="00DF67FD" w:rsidRPr="004E388E">
        <w:t>mjenu</w:t>
      </w:r>
      <w:r w:rsidR="0033524D" w:rsidRPr="004E388E">
        <w:t>.</w:t>
      </w:r>
    </w:p>
    <w:p w:rsidR="0095404A" w:rsidRPr="004E388E" w:rsidRDefault="0095404A" w:rsidP="005D21B2">
      <w:pPr>
        <w:pStyle w:val="Zaglavlje"/>
        <w:tabs>
          <w:tab w:val="clear" w:pos="4536"/>
          <w:tab w:val="clear" w:pos="9072"/>
        </w:tabs>
        <w:spacing w:line="276" w:lineRule="auto"/>
        <w:ind w:firstLine="708"/>
        <w:jc w:val="both"/>
      </w:pPr>
    </w:p>
    <w:p w:rsidR="00F61DFF" w:rsidRPr="004E388E" w:rsidRDefault="00BE12D8" w:rsidP="005D21B2">
      <w:pPr>
        <w:pStyle w:val="Zaglavlje"/>
        <w:tabs>
          <w:tab w:val="clear" w:pos="4536"/>
          <w:tab w:val="clear" w:pos="9072"/>
        </w:tabs>
        <w:spacing w:line="276" w:lineRule="auto"/>
        <w:ind w:firstLine="708"/>
        <w:jc w:val="both"/>
      </w:pPr>
      <w:r>
        <w:t xml:space="preserve">U </w:t>
      </w:r>
      <w:proofErr w:type="spellStart"/>
      <w:r>
        <w:t>Sapcima</w:t>
      </w:r>
      <w:proofErr w:type="spellEnd"/>
      <w:r>
        <w:t xml:space="preserve"> i </w:t>
      </w:r>
      <w:proofErr w:type="spellStart"/>
      <w:r>
        <w:t>Bickom</w:t>
      </w:r>
      <w:proofErr w:type="spellEnd"/>
      <w:r>
        <w:t xml:space="preserve"> Selu</w:t>
      </w:r>
      <w:r w:rsidR="00F61DFF" w:rsidRPr="004E388E">
        <w:t xml:space="preserve"> prijepodne</w:t>
      </w:r>
      <w:r w:rsidR="00AD29C0" w:rsidRPr="004E388E">
        <w:t>vn</w:t>
      </w:r>
      <w:r w:rsidR="00952728">
        <w:t xml:space="preserve">a smjena počinje s </w:t>
      </w:r>
      <w:r w:rsidR="00FC31CE" w:rsidRPr="004E388E">
        <w:t>radom u 8:15</w:t>
      </w:r>
      <w:r w:rsidR="00AD29C0" w:rsidRPr="004E388E">
        <w:t>, a poslijepodnevna u 13:</w:t>
      </w:r>
      <w:r w:rsidR="001F4DCC" w:rsidRPr="004E388E">
        <w:t>00 sati</w:t>
      </w:r>
      <w:r w:rsidR="0095404A" w:rsidRPr="004E388E">
        <w:t>;</w:t>
      </w:r>
      <w:r w:rsidR="009A1C69" w:rsidRPr="004E388E">
        <w:t xml:space="preserve"> u </w:t>
      </w:r>
      <w:r w:rsidR="002A35F4">
        <w:t>Trnjanima</w:t>
      </w:r>
      <w:r w:rsidR="0095404A" w:rsidRPr="004E388E">
        <w:t xml:space="preserve">, </w:t>
      </w:r>
      <w:proofErr w:type="spellStart"/>
      <w:r w:rsidR="0095404A" w:rsidRPr="004E388E">
        <w:t>Zadubravlju</w:t>
      </w:r>
      <w:proofErr w:type="spellEnd"/>
      <w:r w:rsidR="0095404A" w:rsidRPr="004E388E">
        <w:t xml:space="preserve"> i </w:t>
      </w:r>
      <w:proofErr w:type="spellStart"/>
      <w:r w:rsidR="0095404A" w:rsidRPr="004E388E">
        <w:t>Kolokočeviku</w:t>
      </w:r>
      <w:proofErr w:type="spellEnd"/>
      <w:r w:rsidR="00B13B22" w:rsidRPr="004E388E">
        <w:t xml:space="preserve"> </w:t>
      </w:r>
      <w:r w:rsidR="001F4DCC" w:rsidRPr="004E388E">
        <w:t>nastava počinje</w:t>
      </w:r>
      <w:r w:rsidR="00AD29C0" w:rsidRPr="004E388E">
        <w:t xml:space="preserve"> u 8:</w:t>
      </w:r>
      <w:r w:rsidR="00FC31CE" w:rsidRPr="004E388E">
        <w:t>15</w:t>
      </w:r>
      <w:r w:rsidR="009A1C69" w:rsidRPr="004E388E">
        <w:t xml:space="preserve"> sati.</w:t>
      </w:r>
    </w:p>
    <w:p w:rsidR="00F61DFF" w:rsidRPr="00691636" w:rsidRDefault="00F61DFF" w:rsidP="005D21B2">
      <w:pPr>
        <w:pStyle w:val="Zaglavlje"/>
        <w:tabs>
          <w:tab w:val="clear" w:pos="4536"/>
          <w:tab w:val="clear" w:pos="9072"/>
        </w:tabs>
        <w:spacing w:line="276" w:lineRule="auto"/>
        <w:jc w:val="both"/>
      </w:pPr>
    </w:p>
    <w:p w:rsidR="002B4C82" w:rsidRPr="00691636" w:rsidRDefault="00F61DFF" w:rsidP="005D21B2">
      <w:pPr>
        <w:pStyle w:val="Zaglavlje"/>
        <w:tabs>
          <w:tab w:val="clear" w:pos="4536"/>
          <w:tab w:val="clear" w:pos="9072"/>
        </w:tabs>
        <w:spacing w:line="276" w:lineRule="auto"/>
        <w:jc w:val="both"/>
      </w:pPr>
      <w:r w:rsidRPr="00691636">
        <w:tab/>
        <w:t>Dežurstvo obavljaju</w:t>
      </w:r>
      <w:r w:rsidR="000544D7" w:rsidRPr="00691636">
        <w:t xml:space="preserve"> učitelji prema rasporedu sat</w:t>
      </w:r>
      <w:r w:rsidR="00593955">
        <w:rPr>
          <w:noProof/>
        </w:rPr>
        <mc:AlternateContent>
          <mc:Choice Requires="wps">
            <w:drawing>
              <wp:anchor distT="0" distB="0" distL="114300" distR="114300" simplePos="0" relativeHeight="251641344" behindDoc="0" locked="0" layoutInCell="1" allowOverlap="1" wp14:anchorId="26AC1261" wp14:editId="3249C8BD">
                <wp:simplePos x="0" y="0"/>
                <wp:positionH relativeFrom="column">
                  <wp:posOffset>0</wp:posOffset>
                </wp:positionH>
                <wp:positionV relativeFrom="paragraph">
                  <wp:posOffset>-342900</wp:posOffset>
                </wp:positionV>
                <wp:extent cx="419100" cy="266700"/>
                <wp:effectExtent l="1270" t="0" r="0" b="127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9474ED" w:rsidRDefault="000A3C3B" w:rsidP="0094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C1261" id="Text Box 16" o:spid="_x0000_s1033" type="#_x0000_t202" style="position:absolute;left:0;text-align:left;margin-left:0;margin-top:-27pt;width:33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C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" filled="f" stroked="f">
                <v:textbox>
                  <w:txbxContent>
                    <w:p w:rsidR="000A3C3B" w:rsidRPr="009474ED" w:rsidRDefault="000A3C3B" w:rsidP="009474ED"/>
                  </w:txbxContent>
                </v:textbox>
              </v:shape>
            </w:pict>
          </mc:Fallback>
        </mc:AlternateContent>
      </w:r>
      <w:r w:rsidR="00486163" w:rsidRPr="00691636">
        <w:t>i.</w:t>
      </w:r>
    </w:p>
    <w:p w:rsidR="00486163" w:rsidRPr="00691636" w:rsidRDefault="00486163" w:rsidP="000544D7">
      <w:pPr>
        <w:pStyle w:val="Zaglavlje"/>
        <w:tabs>
          <w:tab w:val="clear" w:pos="4536"/>
          <w:tab w:val="clear" w:pos="9072"/>
        </w:tabs>
        <w:jc w:val="both"/>
      </w:pPr>
    </w:p>
    <w:p w:rsidR="00486163" w:rsidRDefault="00486163" w:rsidP="000544D7">
      <w:pPr>
        <w:pStyle w:val="Zaglavlje"/>
        <w:tabs>
          <w:tab w:val="clear" w:pos="4536"/>
          <w:tab w:val="clear" w:pos="9072"/>
        </w:tabs>
        <w:jc w:val="both"/>
      </w:pPr>
    </w:p>
    <w:p w:rsidR="0095404A" w:rsidRDefault="0095404A" w:rsidP="000544D7">
      <w:pPr>
        <w:pStyle w:val="Zaglavlje"/>
        <w:tabs>
          <w:tab w:val="clear" w:pos="4536"/>
          <w:tab w:val="clear" w:pos="9072"/>
        </w:tabs>
        <w:jc w:val="both"/>
      </w:pPr>
    </w:p>
    <w:p w:rsidR="0095404A" w:rsidRDefault="0095404A" w:rsidP="000544D7">
      <w:pPr>
        <w:pStyle w:val="Zaglavlje"/>
        <w:tabs>
          <w:tab w:val="clear" w:pos="4536"/>
          <w:tab w:val="clear" w:pos="9072"/>
        </w:tabs>
        <w:jc w:val="both"/>
      </w:pPr>
    </w:p>
    <w:p w:rsidR="0095404A" w:rsidRDefault="0095404A" w:rsidP="000544D7">
      <w:pPr>
        <w:pStyle w:val="Zaglavlje"/>
        <w:tabs>
          <w:tab w:val="clear" w:pos="4536"/>
          <w:tab w:val="clear" w:pos="9072"/>
        </w:tabs>
        <w:jc w:val="both"/>
      </w:pPr>
    </w:p>
    <w:p w:rsidR="0064236C" w:rsidRDefault="0064236C" w:rsidP="000544D7">
      <w:pPr>
        <w:pStyle w:val="Zaglavlje"/>
        <w:tabs>
          <w:tab w:val="clear" w:pos="4536"/>
          <w:tab w:val="clear" w:pos="9072"/>
        </w:tabs>
        <w:jc w:val="both"/>
      </w:pPr>
    </w:p>
    <w:p w:rsidR="00930BD1" w:rsidRDefault="00930BD1" w:rsidP="000544D7">
      <w:pPr>
        <w:pStyle w:val="Zaglavlje"/>
        <w:tabs>
          <w:tab w:val="clear" w:pos="4536"/>
          <w:tab w:val="clear" w:pos="9072"/>
        </w:tabs>
        <w:jc w:val="both"/>
      </w:pPr>
    </w:p>
    <w:p w:rsidR="00FE40B5" w:rsidRPr="00691636" w:rsidRDefault="00FE40B5" w:rsidP="000544D7">
      <w:pPr>
        <w:pStyle w:val="Zaglavlje"/>
        <w:tabs>
          <w:tab w:val="clear" w:pos="4536"/>
          <w:tab w:val="clear" w:pos="9072"/>
        </w:tabs>
        <w:jc w:val="both"/>
      </w:pPr>
    </w:p>
    <w:p w:rsidR="00192BD7" w:rsidRPr="00724EC9" w:rsidRDefault="00192BD7" w:rsidP="00ED6ACF">
      <w:pPr>
        <w:pStyle w:val="Naslov2"/>
      </w:pPr>
      <w:bookmarkStart w:id="35" w:name="_Toc83985503"/>
      <w:r w:rsidRPr="00724EC9">
        <w:lastRenderedPageBreak/>
        <w:t>3.3</w:t>
      </w:r>
      <w:r w:rsidR="00ED6ACF" w:rsidRPr="00724EC9">
        <w:t xml:space="preserve">. </w:t>
      </w:r>
      <w:r w:rsidR="008873CC">
        <w:t xml:space="preserve">Godišnji </w:t>
      </w:r>
      <w:r w:rsidR="00F00CFA" w:rsidRPr="00724EC9">
        <w:t xml:space="preserve">kalendar rada </w:t>
      </w:r>
      <w:r w:rsidRPr="00724EC9">
        <w:t>škole</w:t>
      </w:r>
      <w:bookmarkEnd w:id="35"/>
    </w:p>
    <w:p w:rsidR="00ED6ACF" w:rsidRDefault="00ED6ACF" w:rsidP="00F4202A">
      <w:pPr>
        <w:pStyle w:val="Zaglavlje"/>
        <w:tabs>
          <w:tab w:val="clear" w:pos="4536"/>
          <w:tab w:val="clear" w:pos="9072"/>
        </w:tabs>
        <w:ind w:left="708" w:firstLine="708"/>
        <w:rPr>
          <w:b/>
          <w:i/>
          <w:u w:val="single"/>
        </w:rPr>
      </w:pPr>
    </w:p>
    <w:tbl>
      <w:tblPr>
        <w:tblStyle w:val="Reetkatablice1"/>
        <w:tblW w:w="10065" w:type="dxa"/>
        <w:tblInd w:w="-601" w:type="dxa"/>
        <w:tbl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tblBorders>
        <w:tblLayout w:type="fixed"/>
        <w:tblLook w:val="04A0" w:firstRow="1" w:lastRow="0" w:firstColumn="1" w:lastColumn="0" w:noHBand="0" w:noVBand="1"/>
      </w:tblPr>
      <w:tblGrid>
        <w:gridCol w:w="1702"/>
        <w:gridCol w:w="992"/>
        <w:gridCol w:w="850"/>
        <w:gridCol w:w="1134"/>
        <w:gridCol w:w="1134"/>
        <w:gridCol w:w="2127"/>
        <w:gridCol w:w="2126"/>
      </w:tblGrid>
      <w:tr w:rsidR="004B5C32" w:rsidRPr="00691636" w:rsidTr="002A35F4">
        <w:tc>
          <w:tcPr>
            <w:tcW w:w="1702" w:type="dxa"/>
            <w:shd w:val="clear" w:color="auto" w:fill="FBD4B4" w:themeFill="accent6" w:themeFillTint="66"/>
            <w:vAlign w:val="center"/>
          </w:tcPr>
          <w:p w:rsidR="001B36A4" w:rsidRPr="007B153F" w:rsidRDefault="001B36A4" w:rsidP="006D516B">
            <w:pPr>
              <w:jc w:val="center"/>
              <w:rPr>
                <w:rFonts w:ascii="Times New Roman" w:hAnsi="Times New Roman" w:cs="Times New Roman"/>
                <w:szCs w:val="24"/>
              </w:rPr>
            </w:pPr>
            <w:r w:rsidRPr="007B153F">
              <w:rPr>
                <w:rFonts w:ascii="Times New Roman" w:hAnsi="Times New Roman" w:cs="Times New Roman"/>
                <w:szCs w:val="24"/>
              </w:rPr>
              <w:t>Obrazovno</w:t>
            </w:r>
          </w:p>
          <w:p w:rsidR="001B36A4" w:rsidRPr="007B153F" w:rsidRDefault="001B36A4" w:rsidP="006D516B">
            <w:pPr>
              <w:jc w:val="center"/>
              <w:rPr>
                <w:rFonts w:ascii="Times New Roman" w:hAnsi="Times New Roman" w:cs="Times New Roman"/>
                <w:szCs w:val="24"/>
              </w:rPr>
            </w:pPr>
            <w:r w:rsidRPr="007B153F">
              <w:rPr>
                <w:rFonts w:ascii="Times New Roman" w:hAnsi="Times New Roman" w:cs="Times New Roman"/>
                <w:szCs w:val="24"/>
              </w:rPr>
              <w:t>razdoblje</w:t>
            </w:r>
          </w:p>
        </w:tc>
        <w:tc>
          <w:tcPr>
            <w:tcW w:w="992" w:type="dxa"/>
            <w:shd w:val="clear" w:color="auto" w:fill="FBD4B4" w:themeFill="accent6" w:themeFillTint="66"/>
            <w:vAlign w:val="center"/>
          </w:tcPr>
          <w:p w:rsidR="001B36A4" w:rsidRPr="007B153F" w:rsidRDefault="006D516B" w:rsidP="006D516B">
            <w:pPr>
              <w:jc w:val="center"/>
              <w:rPr>
                <w:rFonts w:ascii="Times New Roman" w:hAnsi="Times New Roman" w:cs="Times New Roman"/>
                <w:szCs w:val="24"/>
              </w:rPr>
            </w:pPr>
            <w:r w:rsidRPr="007B153F">
              <w:rPr>
                <w:rFonts w:ascii="Times New Roman" w:hAnsi="Times New Roman" w:cs="Times New Roman"/>
                <w:szCs w:val="24"/>
              </w:rPr>
              <w:t>M</w:t>
            </w:r>
            <w:r w:rsidR="001B36A4" w:rsidRPr="007B153F">
              <w:rPr>
                <w:rFonts w:ascii="Times New Roman" w:hAnsi="Times New Roman" w:cs="Times New Roman"/>
                <w:szCs w:val="24"/>
              </w:rPr>
              <w:t>jesec</w:t>
            </w:r>
          </w:p>
        </w:tc>
        <w:tc>
          <w:tcPr>
            <w:tcW w:w="850" w:type="dxa"/>
            <w:shd w:val="clear" w:color="auto" w:fill="FBD4B4" w:themeFill="accent6" w:themeFillTint="66"/>
            <w:vAlign w:val="center"/>
          </w:tcPr>
          <w:p w:rsidR="001B36A4" w:rsidRPr="007B153F" w:rsidRDefault="001B36A4" w:rsidP="006D516B">
            <w:pPr>
              <w:jc w:val="center"/>
              <w:rPr>
                <w:rFonts w:ascii="Times New Roman" w:hAnsi="Times New Roman" w:cs="Times New Roman"/>
                <w:szCs w:val="24"/>
              </w:rPr>
            </w:pPr>
            <w:r w:rsidRPr="007B153F">
              <w:rPr>
                <w:rFonts w:ascii="Times New Roman" w:hAnsi="Times New Roman" w:cs="Times New Roman"/>
                <w:szCs w:val="24"/>
              </w:rPr>
              <w:t>Broj radnih</w:t>
            </w:r>
          </w:p>
          <w:p w:rsidR="001B36A4" w:rsidRPr="007B153F" w:rsidRDefault="001B36A4" w:rsidP="006D516B">
            <w:pPr>
              <w:jc w:val="center"/>
              <w:rPr>
                <w:rFonts w:ascii="Times New Roman" w:hAnsi="Times New Roman" w:cs="Times New Roman"/>
                <w:szCs w:val="24"/>
              </w:rPr>
            </w:pPr>
            <w:r w:rsidRPr="007B153F">
              <w:rPr>
                <w:rFonts w:ascii="Times New Roman" w:hAnsi="Times New Roman" w:cs="Times New Roman"/>
                <w:szCs w:val="24"/>
              </w:rPr>
              <w:t>dana</w:t>
            </w:r>
          </w:p>
        </w:tc>
        <w:tc>
          <w:tcPr>
            <w:tcW w:w="1134" w:type="dxa"/>
            <w:shd w:val="clear" w:color="auto" w:fill="FBD4B4" w:themeFill="accent6" w:themeFillTint="66"/>
            <w:vAlign w:val="center"/>
          </w:tcPr>
          <w:p w:rsidR="001B36A4" w:rsidRPr="007B153F" w:rsidRDefault="001B36A4" w:rsidP="006D516B">
            <w:pPr>
              <w:jc w:val="center"/>
              <w:rPr>
                <w:rFonts w:ascii="Times New Roman" w:hAnsi="Times New Roman" w:cs="Times New Roman"/>
                <w:szCs w:val="24"/>
              </w:rPr>
            </w:pPr>
            <w:r w:rsidRPr="007B153F">
              <w:rPr>
                <w:rFonts w:ascii="Times New Roman" w:hAnsi="Times New Roman" w:cs="Times New Roman"/>
                <w:szCs w:val="24"/>
              </w:rPr>
              <w:t>Broj nastavnih dana</w:t>
            </w:r>
          </w:p>
        </w:tc>
        <w:tc>
          <w:tcPr>
            <w:tcW w:w="1134" w:type="dxa"/>
            <w:shd w:val="clear" w:color="auto" w:fill="FBD4B4" w:themeFill="accent6" w:themeFillTint="66"/>
            <w:vAlign w:val="center"/>
          </w:tcPr>
          <w:p w:rsidR="001B36A4" w:rsidRPr="007B153F" w:rsidRDefault="001B36A4" w:rsidP="006D516B">
            <w:pPr>
              <w:jc w:val="center"/>
              <w:rPr>
                <w:rFonts w:ascii="Times New Roman" w:hAnsi="Times New Roman" w:cs="Times New Roman"/>
                <w:szCs w:val="24"/>
              </w:rPr>
            </w:pPr>
            <w:r w:rsidRPr="007B153F">
              <w:rPr>
                <w:rFonts w:ascii="Times New Roman" w:hAnsi="Times New Roman" w:cs="Times New Roman"/>
                <w:szCs w:val="24"/>
              </w:rPr>
              <w:t>Blagdani i neradni dani</w:t>
            </w:r>
          </w:p>
        </w:tc>
        <w:tc>
          <w:tcPr>
            <w:tcW w:w="2127" w:type="dxa"/>
            <w:shd w:val="clear" w:color="auto" w:fill="FBD4B4" w:themeFill="accent6" w:themeFillTint="66"/>
            <w:vAlign w:val="center"/>
          </w:tcPr>
          <w:p w:rsidR="001B36A4" w:rsidRPr="007B153F" w:rsidRDefault="001B36A4" w:rsidP="006D516B">
            <w:pPr>
              <w:jc w:val="center"/>
              <w:rPr>
                <w:rFonts w:ascii="Times New Roman" w:hAnsi="Times New Roman" w:cs="Times New Roman"/>
                <w:szCs w:val="24"/>
              </w:rPr>
            </w:pPr>
            <w:r w:rsidRPr="007B153F">
              <w:rPr>
                <w:rFonts w:ascii="Times New Roman" w:hAnsi="Times New Roman" w:cs="Times New Roman"/>
                <w:szCs w:val="24"/>
              </w:rPr>
              <w:t>Obilježavanje blagdana</w:t>
            </w:r>
          </w:p>
        </w:tc>
        <w:tc>
          <w:tcPr>
            <w:tcW w:w="2126" w:type="dxa"/>
            <w:shd w:val="clear" w:color="auto" w:fill="FBD4B4" w:themeFill="accent6" w:themeFillTint="66"/>
            <w:vAlign w:val="center"/>
          </w:tcPr>
          <w:p w:rsidR="001B36A4" w:rsidRPr="007B153F" w:rsidRDefault="001B36A4" w:rsidP="002A35F4">
            <w:pPr>
              <w:jc w:val="center"/>
              <w:rPr>
                <w:rFonts w:ascii="Times New Roman" w:hAnsi="Times New Roman" w:cs="Times New Roman"/>
                <w:szCs w:val="24"/>
              </w:rPr>
            </w:pPr>
            <w:r w:rsidRPr="007B153F">
              <w:rPr>
                <w:rFonts w:ascii="Times New Roman" w:hAnsi="Times New Roman" w:cs="Times New Roman"/>
                <w:szCs w:val="24"/>
              </w:rPr>
              <w:t>Napomene</w:t>
            </w:r>
          </w:p>
        </w:tc>
      </w:tr>
      <w:tr w:rsidR="002A35F4" w:rsidRPr="00691636" w:rsidTr="00103999">
        <w:trPr>
          <w:trHeight w:val="501"/>
        </w:trPr>
        <w:tc>
          <w:tcPr>
            <w:tcW w:w="1702" w:type="dxa"/>
            <w:vMerge w:val="restart"/>
          </w:tcPr>
          <w:p w:rsidR="002A35F4" w:rsidRPr="00CB3FEB" w:rsidRDefault="002A35F4" w:rsidP="002A35F4">
            <w:pPr>
              <w:contextualSpacing/>
              <w:jc w:val="center"/>
              <w:rPr>
                <w:rFonts w:ascii="Times New Roman" w:hAnsi="Times New Roman" w:cs="Times New Roman"/>
                <w:szCs w:val="24"/>
              </w:rPr>
            </w:pPr>
          </w:p>
          <w:p w:rsidR="002A35F4" w:rsidRPr="00CB3FEB" w:rsidRDefault="002A35F4" w:rsidP="002A35F4">
            <w:pPr>
              <w:contextualSpacing/>
              <w:jc w:val="center"/>
              <w:rPr>
                <w:rFonts w:ascii="Times New Roman" w:hAnsi="Times New Roman" w:cs="Times New Roman"/>
                <w:szCs w:val="24"/>
              </w:rPr>
            </w:pPr>
          </w:p>
          <w:p w:rsidR="002A35F4" w:rsidRPr="00CB3FEB" w:rsidRDefault="002A35F4" w:rsidP="002A35F4">
            <w:pPr>
              <w:contextualSpacing/>
              <w:jc w:val="center"/>
              <w:rPr>
                <w:rFonts w:ascii="Times New Roman" w:hAnsi="Times New Roman" w:cs="Times New Roman"/>
                <w:szCs w:val="24"/>
              </w:rPr>
            </w:pPr>
          </w:p>
          <w:p w:rsidR="002A35F4" w:rsidRPr="00CB3FEB" w:rsidRDefault="002A35F4" w:rsidP="002A35F4">
            <w:pPr>
              <w:contextualSpacing/>
              <w:jc w:val="center"/>
              <w:rPr>
                <w:rFonts w:ascii="Times New Roman" w:hAnsi="Times New Roman" w:cs="Times New Roman"/>
                <w:szCs w:val="24"/>
              </w:rPr>
            </w:pPr>
          </w:p>
          <w:p w:rsidR="002A35F4" w:rsidRPr="00CB3FEB" w:rsidRDefault="002A35F4" w:rsidP="002A35F4">
            <w:pPr>
              <w:contextualSpacing/>
              <w:jc w:val="center"/>
              <w:rPr>
                <w:rFonts w:ascii="Times New Roman" w:hAnsi="Times New Roman" w:cs="Times New Roman"/>
                <w:szCs w:val="24"/>
              </w:rPr>
            </w:pPr>
          </w:p>
          <w:p w:rsidR="002A35F4" w:rsidRPr="00CB3FEB" w:rsidRDefault="002A35F4" w:rsidP="002A35F4">
            <w:pPr>
              <w:contextualSpacing/>
              <w:jc w:val="center"/>
              <w:rPr>
                <w:rFonts w:ascii="Times New Roman" w:hAnsi="Times New Roman" w:cs="Times New Roman"/>
                <w:szCs w:val="24"/>
              </w:rPr>
            </w:pPr>
            <w:r w:rsidRPr="00CB3FEB">
              <w:rPr>
                <w:rFonts w:ascii="Times New Roman" w:hAnsi="Times New Roman" w:cs="Times New Roman"/>
                <w:szCs w:val="24"/>
              </w:rPr>
              <w:t>1.</w:t>
            </w:r>
          </w:p>
          <w:p w:rsidR="002A35F4" w:rsidRPr="00CB3FEB" w:rsidRDefault="002A35F4" w:rsidP="002A35F4">
            <w:pPr>
              <w:contextualSpacing/>
              <w:jc w:val="center"/>
              <w:rPr>
                <w:rFonts w:ascii="Times New Roman" w:hAnsi="Times New Roman" w:cs="Times New Roman"/>
                <w:szCs w:val="24"/>
              </w:rPr>
            </w:pPr>
            <w:r w:rsidRPr="00CB3FEB">
              <w:rPr>
                <w:rFonts w:ascii="Times New Roman" w:hAnsi="Times New Roman" w:cs="Times New Roman"/>
                <w:szCs w:val="24"/>
              </w:rPr>
              <w:t>obrazovno razdoblje od 6. rujna 2021. do 23. prosinca 2021.</w:t>
            </w:r>
          </w:p>
        </w:tc>
        <w:tc>
          <w:tcPr>
            <w:tcW w:w="992"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IX</w:t>
            </w:r>
          </w:p>
          <w:p w:rsidR="002A35F4" w:rsidRPr="00CB3FEB" w:rsidRDefault="002A35F4" w:rsidP="00103999">
            <w:pPr>
              <w:rPr>
                <w:rFonts w:ascii="Times New Roman" w:hAnsi="Times New Roman" w:cs="Times New Roman"/>
                <w:szCs w:val="24"/>
              </w:rPr>
            </w:pPr>
          </w:p>
        </w:tc>
        <w:tc>
          <w:tcPr>
            <w:tcW w:w="850"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22</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18</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8</w:t>
            </w:r>
          </w:p>
        </w:tc>
        <w:tc>
          <w:tcPr>
            <w:tcW w:w="2127"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21. 9. Dan općine i Župe sv. Matej</w:t>
            </w:r>
          </w:p>
        </w:tc>
        <w:tc>
          <w:tcPr>
            <w:tcW w:w="2126"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6. 9. Početak nastavne godine</w:t>
            </w:r>
          </w:p>
        </w:tc>
      </w:tr>
      <w:tr w:rsidR="002A35F4" w:rsidRPr="00691636" w:rsidTr="004B5C32">
        <w:tc>
          <w:tcPr>
            <w:tcW w:w="1702" w:type="dxa"/>
            <w:vMerge/>
          </w:tcPr>
          <w:p w:rsidR="002A35F4" w:rsidRPr="00CB3FEB" w:rsidRDefault="002A35F4" w:rsidP="002A35F4">
            <w:pPr>
              <w:rPr>
                <w:rFonts w:ascii="Times New Roman" w:hAnsi="Times New Roman" w:cs="Times New Roman"/>
                <w:szCs w:val="24"/>
              </w:rPr>
            </w:pPr>
          </w:p>
        </w:tc>
        <w:tc>
          <w:tcPr>
            <w:tcW w:w="992"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X</w:t>
            </w:r>
          </w:p>
        </w:tc>
        <w:tc>
          <w:tcPr>
            <w:tcW w:w="850"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21</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21</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10</w:t>
            </w:r>
          </w:p>
        </w:tc>
        <w:tc>
          <w:tcPr>
            <w:tcW w:w="2127" w:type="dxa"/>
          </w:tcPr>
          <w:p w:rsidR="002A35F4" w:rsidRPr="00CB3FEB" w:rsidRDefault="002A35F4" w:rsidP="002A35F4">
            <w:pPr>
              <w:jc w:val="center"/>
              <w:rPr>
                <w:rFonts w:ascii="Times New Roman" w:hAnsi="Times New Roman" w:cs="Times New Roman"/>
                <w:szCs w:val="24"/>
              </w:rPr>
            </w:pPr>
          </w:p>
        </w:tc>
        <w:tc>
          <w:tcPr>
            <w:tcW w:w="2126" w:type="dxa"/>
          </w:tcPr>
          <w:p w:rsidR="002A35F4" w:rsidRPr="00CB3FEB" w:rsidRDefault="002A35F4" w:rsidP="002A35F4">
            <w:pPr>
              <w:jc w:val="center"/>
              <w:rPr>
                <w:rFonts w:ascii="Times New Roman" w:hAnsi="Times New Roman" w:cs="Times New Roman"/>
                <w:szCs w:val="24"/>
              </w:rPr>
            </w:pPr>
          </w:p>
        </w:tc>
      </w:tr>
      <w:tr w:rsidR="002A35F4" w:rsidRPr="00691636" w:rsidTr="004B5C32">
        <w:tc>
          <w:tcPr>
            <w:tcW w:w="1702" w:type="dxa"/>
            <w:vMerge/>
          </w:tcPr>
          <w:p w:rsidR="002A35F4" w:rsidRPr="00CB3FEB" w:rsidRDefault="002A35F4" w:rsidP="002A35F4">
            <w:pPr>
              <w:rPr>
                <w:rFonts w:ascii="Times New Roman" w:hAnsi="Times New Roman" w:cs="Times New Roman"/>
                <w:szCs w:val="24"/>
              </w:rPr>
            </w:pPr>
          </w:p>
        </w:tc>
        <w:tc>
          <w:tcPr>
            <w:tcW w:w="992"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XI</w:t>
            </w:r>
          </w:p>
        </w:tc>
        <w:tc>
          <w:tcPr>
            <w:tcW w:w="850"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20</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18</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10</w:t>
            </w:r>
          </w:p>
        </w:tc>
        <w:tc>
          <w:tcPr>
            <w:tcW w:w="2127"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1.11. Dan svih svetih</w:t>
            </w: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18.11. Dan sjećanja na žrtve Dom</w:t>
            </w:r>
            <w:r w:rsidR="00633C10">
              <w:rPr>
                <w:rFonts w:ascii="Times New Roman" w:hAnsi="Times New Roman" w:cs="Times New Roman"/>
                <w:szCs w:val="24"/>
              </w:rPr>
              <w:t xml:space="preserve">ovinskog rata (Vukovar, </w:t>
            </w:r>
            <w:proofErr w:type="spellStart"/>
            <w:r w:rsidR="00633C10">
              <w:rPr>
                <w:rFonts w:ascii="Times New Roman" w:hAnsi="Times New Roman" w:cs="Times New Roman"/>
                <w:szCs w:val="24"/>
              </w:rPr>
              <w:t>Škabrnja</w:t>
            </w:r>
            <w:proofErr w:type="spellEnd"/>
            <w:r w:rsidRPr="00CB3FEB">
              <w:rPr>
                <w:rFonts w:ascii="Times New Roman" w:hAnsi="Times New Roman" w:cs="Times New Roman"/>
                <w:szCs w:val="24"/>
              </w:rPr>
              <w:t>)</w:t>
            </w:r>
          </w:p>
        </w:tc>
        <w:tc>
          <w:tcPr>
            <w:tcW w:w="2126"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 xml:space="preserve">2. i 3.11. Jesenski odmor za učenike </w:t>
            </w: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 xml:space="preserve">18.11. - neradni dan </w:t>
            </w:r>
          </w:p>
        </w:tc>
      </w:tr>
      <w:tr w:rsidR="002A35F4" w:rsidRPr="00691636" w:rsidTr="004B5C32">
        <w:tc>
          <w:tcPr>
            <w:tcW w:w="1702" w:type="dxa"/>
            <w:vMerge/>
          </w:tcPr>
          <w:p w:rsidR="002A35F4" w:rsidRPr="00CB3FEB" w:rsidRDefault="002A35F4" w:rsidP="002A35F4">
            <w:pPr>
              <w:rPr>
                <w:rFonts w:ascii="Times New Roman" w:hAnsi="Times New Roman" w:cs="Times New Roman"/>
                <w:szCs w:val="24"/>
              </w:rPr>
            </w:pPr>
          </w:p>
        </w:tc>
        <w:tc>
          <w:tcPr>
            <w:tcW w:w="992"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XII</w:t>
            </w:r>
          </w:p>
        </w:tc>
        <w:tc>
          <w:tcPr>
            <w:tcW w:w="850"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23</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17</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8</w:t>
            </w:r>
          </w:p>
        </w:tc>
        <w:tc>
          <w:tcPr>
            <w:tcW w:w="2127" w:type="dxa"/>
          </w:tcPr>
          <w:p w:rsidR="00103999" w:rsidRDefault="00103999" w:rsidP="002A35F4">
            <w:pPr>
              <w:jc w:val="center"/>
              <w:rPr>
                <w:rFonts w:ascii="Times New Roman" w:hAnsi="Times New Roman" w:cs="Times New Roman"/>
                <w:szCs w:val="24"/>
              </w:rPr>
            </w:pP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25.12. Božić</w:t>
            </w:r>
          </w:p>
        </w:tc>
        <w:tc>
          <w:tcPr>
            <w:tcW w:w="2126"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24.12. Zimski odmor učenika (I. dio) – do 7.1.2022.</w:t>
            </w:r>
          </w:p>
        </w:tc>
      </w:tr>
      <w:tr w:rsidR="002A35F4" w:rsidRPr="00691636" w:rsidTr="004B5C32">
        <w:tc>
          <w:tcPr>
            <w:tcW w:w="1702" w:type="dxa"/>
            <w:vMerge/>
          </w:tcPr>
          <w:p w:rsidR="002A35F4" w:rsidRPr="00CB3FEB" w:rsidRDefault="002A35F4" w:rsidP="002A35F4">
            <w:pPr>
              <w:rPr>
                <w:rFonts w:ascii="Times New Roman" w:hAnsi="Times New Roman" w:cs="Times New Roman"/>
                <w:szCs w:val="24"/>
              </w:rPr>
            </w:pPr>
          </w:p>
        </w:tc>
        <w:tc>
          <w:tcPr>
            <w:tcW w:w="992" w:type="dxa"/>
          </w:tcPr>
          <w:p w:rsidR="002A35F4" w:rsidRPr="00CB3FEB" w:rsidRDefault="002A35F4" w:rsidP="002A35F4">
            <w:pPr>
              <w:jc w:val="center"/>
              <w:rPr>
                <w:rFonts w:ascii="Times New Roman" w:hAnsi="Times New Roman" w:cs="Times New Roman"/>
                <w:color w:val="C00000"/>
                <w:szCs w:val="24"/>
              </w:rPr>
            </w:pPr>
            <w:r w:rsidRPr="00CB3FEB">
              <w:rPr>
                <w:rFonts w:ascii="Times New Roman" w:hAnsi="Times New Roman" w:cs="Times New Roman"/>
                <w:color w:val="C00000"/>
                <w:szCs w:val="24"/>
              </w:rPr>
              <w:t>&amp;</w:t>
            </w:r>
          </w:p>
        </w:tc>
        <w:tc>
          <w:tcPr>
            <w:tcW w:w="850" w:type="dxa"/>
          </w:tcPr>
          <w:p w:rsidR="002A35F4" w:rsidRPr="00CB3FEB" w:rsidRDefault="002A35F4" w:rsidP="002A35F4">
            <w:pPr>
              <w:jc w:val="center"/>
              <w:rPr>
                <w:rFonts w:ascii="Times New Roman" w:hAnsi="Times New Roman" w:cs="Times New Roman"/>
                <w:color w:val="C00000"/>
                <w:szCs w:val="24"/>
              </w:rPr>
            </w:pPr>
            <w:r w:rsidRPr="00CB3FEB">
              <w:rPr>
                <w:rFonts w:ascii="Times New Roman" w:hAnsi="Times New Roman" w:cs="Times New Roman"/>
                <w:color w:val="C00000"/>
                <w:szCs w:val="24"/>
              </w:rPr>
              <w:t>85</w:t>
            </w:r>
          </w:p>
        </w:tc>
        <w:tc>
          <w:tcPr>
            <w:tcW w:w="1134" w:type="dxa"/>
          </w:tcPr>
          <w:p w:rsidR="002A35F4" w:rsidRPr="00CB3FEB" w:rsidRDefault="002A35F4" w:rsidP="002A35F4">
            <w:pPr>
              <w:jc w:val="center"/>
              <w:rPr>
                <w:rFonts w:ascii="Times New Roman" w:hAnsi="Times New Roman" w:cs="Times New Roman"/>
                <w:color w:val="C00000"/>
                <w:szCs w:val="24"/>
              </w:rPr>
            </w:pPr>
            <w:r w:rsidRPr="00CB3FEB">
              <w:rPr>
                <w:rFonts w:ascii="Times New Roman" w:hAnsi="Times New Roman" w:cs="Times New Roman"/>
                <w:color w:val="C00000"/>
                <w:szCs w:val="24"/>
              </w:rPr>
              <w:t>74</w:t>
            </w:r>
          </w:p>
        </w:tc>
        <w:tc>
          <w:tcPr>
            <w:tcW w:w="1134" w:type="dxa"/>
          </w:tcPr>
          <w:p w:rsidR="002A35F4" w:rsidRPr="00CB3FEB" w:rsidRDefault="002A35F4" w:rsidP="002A35F4">
            <w:pPr>
              <w:jc w:val="center"/>
              <w:rPr>
                <w:rFonts w:ascii="Times New Roman" w:hAnsi="Times New Roman" w:cs="Times New Roman"/>
                <w:color w:val="C00000"/>
                <w:szCs w:val="24"/>
              </w:rPr>
            </w:pPr>
            <w:r w:rsidRPr="00CB3FEB">
              <w:rPr>
                <w:rFonts w:ascii="Times New Roman" w:hAnsi="Times New Roman" w:cs="Times New Roman"/>
                <w:color w:val="C00000"/>
                <w:szCs w:val="24"/>
              </w:rPr>
              <w:t>37</w:t>
            </w:r>
          </w:p>
        </w:tc>
        <w:tc>
          <w:tcPr>
            <w:tcW w:w="2127" w:type="dxa"/>
          </w:tcPr>
          <w:p w:rsidR="002A35F4" w:rsidRPr="00CB3FEB" w:rsidRDefault="002A35F4" w:rsidP="002A35F4">
            <w:pPr>
              <w:jc w:val="center"/>
              <w:rPr>
                <w:rFonts w:ascii="Times New Roman" w:hAnsi="Times New Roman" w:cs="Times New Roman"/>
                <w:color w:val="C00000"/>
                <w:szCs w:val="24"/>
              </w:rPr>
            </w:pPr>
          </w:p>
        </w:tc>
        <w:tc>
          <w:tcPr>
            <w:tcW w:w="2126" w:type="dxa"/>
          </w:tcPr>
          <w:p w:rsidR="002A35F4" w:rsidRPr="00CB3FEB" w:rsidRDefault="002A35F4" w:rsidP="002A35F4">
            <w:pPr>
              <w:jc w:val="center"/>
              <w:rPr>
                <w:rFonts w:ascii="Times New Roman" w:hAnsi="Times New Roman" w:cs="Times New Roman"/>
                <w:color w:val="C00000"/>
                <w:szCs w:val="24"/>
              </w:rPr>
            </w:pPr>
          </w:p>
        </w:tc>
      </w:tr>
      <w:tr w:rsidR="002A35F4" w:rsidRPr="00691636" w:rsidTr="004B5C32">
        <w:tc>
          <w:tcPr>
            <w:tcW w:w="1702" w:type="dxa"/>
            <w:vMerge w:val="restart"/>
          </w:tcPr>
          <w:p w:rsidR="002A35F4" w:rsidRPr="00CB3FEB" w:rsidRDefault="002A35F4" w:rsidP="002A35F4">
            <w:pPr>
              <w:rPr>
                <w:rFonts w:ascii="Times New Roman" w:hAnsi="Times New Roman" w:cs="Times New Roman"/>
                <w:szCs w:val="24"/>
              </w:rPr>
            </w:pPr>
          </w:p>
          <w:p w:rsidR="002A35F4" w:rsidRPr="00CB3FEB" w:rsidRDefault="002A35F4" w:rsidP="002A35F4">
            <w:pPr>
              <w:rPr>
                <w:rFonts w:ascii="Times New Roman" w:hAnsi="Times New Roman" w:cs="Times New Roman"/>
                <w:szCs w:val="24"/>
              </w:rPr>
            </w:pP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w:t>
            </w: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obrazovno</w:t>
            </w: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razdoblje od</w:t>
            </w: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10. siječnja 2022. do 21. lipnja 2022.</w:t>
            </w:r>
          </w:p>
        </w:tc>
        <w:tc>
          <w:tcPr>
            <w:tcW w:w="992"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I</w:t>
            </w:r>
          </w:p>
        </w:tc>
        <w:tc>
          <w:tcPr>
            <w:tcW w:w="850"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20</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16</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11</w:t>
            </w:r>
          </w:p>
        </w:tc>
        <w:tc>
          <w:tcPr>
            <w:tcW w:w="2127"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1.1. Nova godina</w:t>
            </w: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6.1. Sveta tri kralja</w:t>
            </w:r>
          </w:p>
        </w:tc>
        <w:tc>
          <w:tcPr>
            <w:tcW w:w="2126"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10.1. početak 2. polugodišta</w:t>
            </w:r>
          </w:p>
        </w:tc>
      </w:tr>
      <w:tr w:rsidR="002A35F4" w:rsidRPr="00691636" w:rsidTr="004B5C32">
        <w:tc>
          <w:tcPr>
            <w:tcW w:w="1702" w:type="dxa"/>
            <w:vMerge/>
          </w:tcPr>
          <w:p w:rsidR="002A35F4" w:rsidRPr="00CB3FEB" w:rsidRDefault="002A35F4" w:rsidP="002A35F4">
            <w:pPr>
              <w:rPr>
                <w:rFonts w:ascii="Times New Roman" w:hAnsi="Times New Roman" w:cs="Times New Roman"/>
                <w:szCs w:val="24"/>
              </w:rPr>
            </w:pPr>
          </w:p>
        </w:tc>
        <w:tc>
          <w:tcPr>
            <w:tcW w:w="992"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II</w:t>
            </w:r>
          </w:p>
        </w:tc>
        <w:tc>
          <w:tcPr>
            <w:tcW w:w="850"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20</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15</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8</w:t>
            </w:r>
          </w:p>
        </w:tc>
        <w:tc>
          <w:tcPr>
            <w:tcW w:w="2127" w:type="dxa"/>
          </w:tcPr>
          <w:p w:rsidR="002A35F4" w:rsidRPr="00CB3FEB" w:rsidRDefault="002A35F4" w:rsidP="002A35F4">
            <w:pPr>
              <w:jc w:val="center"/>
              <w:rPr>
                <w:rFonts w:ascii="Times New Roman" w:hAnsi="Times New Roman" w:cs="Times New Roman"/>
                <w:szCs w:val="24"/>
              </w:rPr>
            </w:pPr>
          </w:p>
        </w:tc>
        <w:tc>
          <w:tcPr>
            <w:tcW w:w="2126" w:type="dxa"/>
          </w:tcPr>
          <w:p w:rsidR="002A35F4" w:rsidRPr="00CB3FEB" w:rsidRDefault="002A35F4" w:rsidP="002A35F4">
            <w:pPr>
              <w:rPr>
                <w:rFonts w:ascii="Times New Roman" w:hAnsi="Times New Roman" w:cs="Times New Roman"/>
                <w:szCs w:val="24"/>
              </w:rPr>
            </w:pPr>
            <w:r w:rsidRPr="00CB3FEB">
              <w:rPr>
                <w:rFonts w:ascii="Times New Roman" w:hAnsi="Times New Roman" w:cs="Times New Roman"/>
                <w:szCs w:val="24"/>
              </w:rPr>
              <w:t>21.2.-25.2. II. dio zimskog odmora</w:t>
            </w:r>
          </w:p>
        </w:tc>
      </w:tr>
      <w:tr w:rsidR="002A35F4" w:rsidRPr="00691636" w:rsidTr="004B5C32">
        <w:tc>
          <w:tcPr>
            <w:tcW w:w="1702" w:type="dxa"/>
            <w:vMerge/>
          </w:tcPr>
          <w:p w:rsidR="002A35F4" w:rsidRPr="00CB3FEB" w:rsidRDefault="002A35F4" w:rsidP="002A35F4">
            <w:pPr>
              <w:rPr>
                <w:rFonts w:ascii="Times New Roman" w:hAnsi="Times New Roman" w:cs="Times New Roman"/>
                <w:szCs w:val="24"/>
              </w:rPr>
            </w:pPr>
          </w:p>
        </w:tc>
        <w:tc>
          <w:tcPr>
            <w:tcW w:w="992"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III</w:t>
            </w:r>
          </w:p>
        </w:tc>
        <w:tc>
          <w:tcPr>
            <w:tcW w:w="850"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23</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23</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8</w:t>
            </w:r>
          </w:p>
        </w:tc>
        <w:tc>
          <w:tcPr>
            <w:tcW w:w="2127" w:type="dxa"/>
          </w:tcPr>
          <w:p w:rsidR="002A35F4" w:rsidRPr="00CB3FEB" w:rsidRDefault="002A35F4" w:rsidP="002A35F4">
            <w:pPr>
              <w:jc w:val="center"/>
              <w:rPr>
                <w:rFonts w:ascii="Times New Roman" w:hAnsi="Times New Roman" w:cs="Times New Roman"/>
                <w:szCs w:val="24"/>
              </w:rPr>
            </w:pPr>
          </w:p>
        </w:tc>
        <w:tc>
          <w:tcPr>
            <w:tcW w:w="2126" w:type="dxa"/>
          </w:tcPr>
          <w:p w:rsidR="002A35F4" w:rsidRPr="00CB3FEB" w:rsidRDefault="002A35F4" w:rsidP="002A35F4">
            <w:pPr>
              <w:jc w:val="center"/>
              <w:rPr>
                <w:rFonts w:ascii="Times New Roman" w:hAnsi="Times New Roman" w:cs="Times New Roman"/>
                <w:szCs w:val="24"/>
              </w:rPr>
            </w:pPr>
          </w:p>
        </w:tc>
      </w:tr>
      <w:tr w:rsidR="002A35F4" w:rsidRPr="00691636" w:rsidTr="004B5C32">
        <w:tc>
          <w:tcPr>
            <w:tcW w:w="1702" w:type="dxa"/>
            <w:vMerge/>
          </w:tcPr>
          <w:p w:rsidR="002A35F4" w:rsidRPr="00CB3FEB" w:rsidRDefault="002A35F4" w:rsidP="002A35F4">
            <w:pPr>
              <w:rPr>
                <w:rFonts w:ascii="Times New Roman" w:hAnsi="Times New Roman" w:cs="Times New Roman"/>
                <w:szCs w:val="24"/>
              </w:rPr>
            </w:pPr>
          </w:p>
        </w:tc>
        <w:tc>
          <w:tcPr>
            <w:tcW w:w="992"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IV</w:t>
            </w:r>
          </w:p>
        </w:tc>
        <w:tc>
          <w:tcPr>
            <w:tcW w:w="850"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20</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14</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10</w:t>
            </w:r>
          </w:p>
        </w:tc>
        <w:tc>
          <w:tcPr>
            <w:tcW w:w="2127"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17.4. Uskrs</w:t>
            </w:r>
          </w:p>
          <w:p w:rsidR="002A35F4" w:rsidRPr="00CB3FEB" w:rsidRDefault="00633C10" w:rsidP="002A35F4">
            <w:pPr>
              <w:jc w:val="center"/>
              <w:rPr>
                <w:rFonts w:ascii="Times New Roman" w:hAnsi="Times New Roman" w:cs="Times New Roman"/>
                <w:szCs w:val="24"/>
              </w:rPr>
            </w:pPr>
            <w:r>
              <w:rPr>
                <w:rFonts w:ascii="Times New Roman" w:hAnsi="Times New Roman" w:cs="Times New Roman"/>
                <w:szCs w:val="24"/>
              </w:rPr>
              <w:t>18.4. Uskrsn</w:t>
            </w:r>
            <w:r w:rsidR="002A35F4" w:rsidRPr="00CB3FEB">
              <w:rPr>
                <w:rFonts w:ascii="Times New Roman" w:hAnsi="Times New Roman" w:cs="Times New Roman"/>
                <w:szCs w:val="24"/>
              </w:rPr>
              <w:t>i ponedjeljak</w:t>
            </w:r>
          </w:p>
          <w:p w:rsidR="002A35F4" w:rsidRPr="00CB3FEB" w:rsidRDefault="002A35F4" w:rsidP="002A35F4">
            <w:pPr>
              <w:jc w:val="center"/>
              <w:rPr>
                <w:rFonts w:ascii="Times New Roman" w:hAnsi="Times New Roman" w:cs="Times New Roman"/>
                <w:szCs w:val="24"/>
              </w:rPr>
            </w:pPr>
          </w:p>
        </w:tc>
        <w:tc>
          <w:tcPr>
            <w:tcW w:w="2126"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14.4.- 22.4. Proljetni odmor učenika</w:t>
            </w:r>
          </w:p>
        </w:tc>
      </w:tr>
      <w:tr w:rsidR="002A35F4" w:rsidRPr="00691636" w:rsidTr="004B5C32">
        <w:tc>
          <w:tcPr>
            <w:tcW w:w="1702" w:type="dxa"/>
            <w:vMerge/>
          </w:tcPr>
          <w:p w:rsidR="002A35F4" w:rsidRPr="00CB3FEB" w:rsidRDefault="002A35F4" w:rsidP="002A35F4">
            <w:pPr>
              <w:rPr>
                <w:rFonts w:ascii="Times New Roman" w:hAnsi="Times New Roman" w:cs="Times New Roman"/>
                <w:szCs w:val="24"/>
              </w:rPr>
            </w:pPr>
          </w:p>
        </w:tc>
        <w:tc>
          <w:tcPr>
            <w:tcW w:w="992"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V</w:t>
            </w:r>
          </w:p>
        </w:tc>
        <w:tc>
          <w:tcPr>
            <w:tcW w:w="850"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21</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21</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10</w:t>
            </w:r>
          </w:p>
        </w:tc>
        <w:tc>
          <w:tcPr>
            <w:tcW w:w="2127"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1.5. Praznik rada</w:t>
            </w: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30.5. Dan državnosti</w:t>
            </w:r>
          </w:p>
        </w:tc>
        <w:tc>
          <w:tcPr>
            <w:tcW w:w="2126" w:type="dxa"/>
          </w:tcPr>
          <w:p w:rsidR="002A35F4" w:rsidRPr="00CB3FEB" w:rsidRDefault="002A35F4" w:rsidP="002A35F4">
            <w:pPr>
              <w:jc w:val="center"/>
              <w:rPr>
                <w:rFonts w:ascii="Times New Roman" w:hAnsi="Times New Roman" w:cs="Times New Roman"/>
                <w:szCs w:val="24"/>
              </w:rPr>
            </w:pPr>
          </w:p>
        </w:tc>
      </w:tr>
      <w:tr w:rsidR="002A35F4" w:rsidRPr="00691636" w:rsidTr="004B5C32">
        <w:tc>
          <w:tcPr>
            <w:tcW w:w="1702" w:type="dxa"/>
            <w:vMerge/>
          </w:tcPr>
          <w:p w:rsidR="002A35F4" w:rsidRPr="00CB3FEB" w:rsidRDefault="002A35F4" w:rsidP="002A35F4">
            <w:pPr>
              <w:rPr>
                <w:rFonts w:ascii="Times New Roman" w:hAnsi="Times New Roman" w:cs="Times New Roman"/>
                <w:szCs w:val="24"/>
              </w:rPr>
            </w:pPr>
          </w:p>
        </w:tc>
        <w:tc>
          <w:tcPr>
            <w:tcW w:w="992"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VI</w:t>
            </w:r>
          </w:p>
        </w:tc>
        <w:tc>
          <w:tcPr>
            <w:tcW w:w="850"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20</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14</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10</w:t>
            </w:r>
          </w:p>
        </w:tc>
        <w:tc>
          <w:tcPr>
            <w:tcW w:w="2127"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16.6. Tijelovo</w:t>
            </w: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22.6. Dan antifašističke borbe</w:t>
            </w:r>
          </w:p>
        </w:tc>
        <w:tc>
          <w:tcPr>
            <w:tcW w:w="2126"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3.6. – Dan Škole</w:t>
            </w: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21.6. Kraj nastavne godine</w:t>
            </w:r>
          </w:p>
          <w:p w:rsidR="002A35F4" w:rsidRPr="00CB3FEB" w:rsidRDefault="00633C10" w:rsidP="002A35F4">
            <w:pPr>
              <w:jc w:val="center"/>
              <w:rPr>
                <w:rFonts w:ascii="Times New Roman" w:hAnsi="Times New Roman" w:cs="Times New Roman"/>
                <w:szCs w:val="24"/>
              </w:rPr>
            </w:pPr>
            <w:r>
              <w:rPr>
                <w:rFonts w:ascii="Times New Roman" w:hAnsi="Times New Roman" w:cs="Times New Roman"/>
                <w:szCs w:val="24"/>
              </w:rPr>
              <w:t>23</w:t>
            </w:r>
            <w:r w:rsidR="002A35F4" w:rsidRPr="00CB3FEB">
              <w:rPr>
                <w:rFonts w:ascii="Times New Roman" w:hAnsi="Times New Roman" w:cs="Times New Roman"/>
                <w:szCs w:val="24"/>
              </w:rPr>
              <w:t>.6. Ljetni odmor učenika</w:t>
            </w: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 xml:space="preserve"> 30.6. Podjela svjedodžbi</w:t>
            </w:r>
          </w:p>
        </w:tc>
      </w:tr>
      <w:tr w:rsidR="002A35F4" w:rsidRPr="00691636" w:rsidTr="004B5C32">
        <w:tc>
          <w:tcPr>
            <w:tcW w:w="1702" w:type="dxa"/>
            <w:vMerge/>
          </w:tcPr>
          <w:p w:rsidR="002A35F4" w:rsidRPr="00CB3FEB" w:rsidRDefault="002A35F4" w:rsidP="002A35F4">
            <w:pPr>
              <w:rPr>
                <w:rFonts w:ascii="Times New Roman" w:hAnsi="Times New Roman" w:cs="Times New Roman"/>
                <w:szCs w:val="24"/>
              </w:rPr>
            </w:pPr>
          </w:p>
        </w:tc>
        <w:tc>
          <w:tcPr>
            <w:tcW w:w="992"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VII</w:t>
            </w:r>
          </w:p>
        </w:tc>
        <w:tc>
          <w:tcPr>
            <w:tcW w:w="850"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21</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0</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10</w:t>
            </w:r>
          </w:p>
        </w:tc>
        <w:tc>
          <w:tcPr>
            <w:tcW w:w="2127" w:type="dxa"/>
          </w:tcPr>
          <w:p w:rsidR="002A35F4" w:rsidRPr="00CB3FEB" w:rsidRDefault="002A35F4" w:rsidP="002A35F4">
            <w:pPr>
              <w:jc w:val="center"/>
              <w:rPr>
                <w:rFonts w:ascii="Times New Roman" w:hAnsi="Times New Roman" w:cs="Times New Roman"/>
                <w:szCs w:val="24"/>
              </w:rPr>
            </w:pPr>
          </w:p>
        </w:tc>
        <w:tc>
          <w:tcPr>
            <w:tcW w:w="2126" w:type="dxa"/>
          </w:tcPr>
          <w:p w:rsidR="002A35F4" w:rsidRPr="00CB3FEB" w:rsidRDefault="002A35F4" w:rsidP="002A35F4">
            <w:pPr>
              <w:jc w:val="center"/>
              <w:rPr>
                <w:rFonts w:ascii="Times New Roman" w:hAnsi="Times New Roman" w:cs="Times New Roman"/>
                <w:szCs w:val="24"/>
              </w:rPr>
            </w:pPr>
          </w:p>
        </w:tc>
      </w:tr>
      <w:tr w:rsidR="002A35F4" w:rsidRPr="00691636" w:rsidTr="004B5C32">
        <w:tc>
          <w:tcPr>
            <w:tcW w:w="1702" w:type="dxa"/>
            <w:vMerge/>
          </w:tcPr>
          <w:p w:rsidR="002A35F4" w:rsidRPr="00CB3FEB" w:rsidRDefault="002A35F4" w:rsidP="002A35F4">
            <w:pPr>
              <w:rPr>
                <w:rFonts w:ascii="Times New Roman" w:hAnsi="Times New Roman" w:cs="Times New Roman"/>
                <w:szCs w:val="24"/>
              </w:rPr>
            </w:pPr>
          </w:p>
        </w:tc>
        <w:tc>
          <w:tcPr>
            <w:tcW w:w="992"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VIII</w:t>
            </w:r>
          </w:p>
        </w:tc>
        <w:tc>
          <w:tcPr>
            <w:tcW w:w="850"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21</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0</w:t>
            </w:r>
          </w:p>
        </w:tc>
        <w:tc>
          <w:tcPr>
            <w:tcW w:w="1134"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10</w:t>
            </w:r>
          </w:p>
        </w:tc>
        <w:tc>
          <w:tcPr>
            <w:tcW w:w="2127" w:type="dxa"/>
          </w:tcPr>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5.8. Dan domovinske zahvalnosti</w:t>
            </w:r>
          </w:p>
          <w:p w:rsidR="002A35F4" w:rsidRPr="00CB3FEB" w:rsidRDefault="002A35F4" w:rsidP="002A35F4">
            <w:pPr>
              <w:jc w:val="center"/>
              <w:rPr>
                <w:rFonts w:ascii="Times New Roman" w:hAnsi="Times New Roman" w:cs="Times New Roman"/>
                <w:szCs w:val="24"/>
              </w:rPr>
            </w:pPr>
            <w:r w:rsidRPr="00CB3FEB">
              <w:rPr>
                <w:rFonts w:ascii="Times New Roman" w:hAnsi="Times New Roman" w:cs="Times New Roman"/>
                <w:szCs w:val="24"/>
              </w:rPr>
              <w:t>15.8. Velika Gospa</w:t>
            </w:r>
          </w:p>
        </w:tc>
        <w:tc>
          <w:tcPr>
            <w:tcW w:w="2126" w:type="dxa"/>
          </w:tcPr>
          <w:p w:rsidR="002A35F4" w:rsidRPr="00CB3FEB" w:rsidRDefault="002A35F4" w:rsidP="002A35F4">
            <w:pPr>
              <w:jc w:val="center"/>
              <w:rPr>
                <w:rFonts w:ascii="Times New Roman" w:hAnsi="Times New Roman" w:cs="Times New Roman"/>
                <w:szCs w:val="24"/>
              </w:rPr>
            </w:pPr>
          </w:p>
        </w:tc>
      </w:tr>
      <w:tr w:rsidR="002A35F4" w:rsidRPr="00691636" w:rsidTr="004B5C32">
        <w:tc>
          <w:tcPr>
            <w:tcW w:w="1702" w:type="dxa"/>
            <w:vMerge/>
          </w:tcPr>
          <w:p w:rsidR="002A35F4" w:rsidRPr="00CB3FEB" w:rsidRDefault="002A35F4" w:rsidP="002A35F4">
            <w:pPr>
              <w:rPr>
                <w:rFonts w:ascii="Times New Roman" w:hAnsi="Times New Roman" w:cs="Times New Roman"/>
                <w:szCs w:val="24"/>
              </w:rPr>
            </w:pPr>
          </w:p>
        </w:tc>
        <w:tc>
          <w:tcPr>
            <w:tcW w:w="992" w:type="dxa"/>
          </w:tcPr>
          <w:p w:rsidR="002A35F4" w:rsidRPr="00CB3FEB" w:rsidRDefault="002A35F4" w:rsidP="002A35F4">
            <w:pPr>
              <w:jc w:val="center"/>
              <w:rPr>
                <w:rFonts w:ascii="Times New Roman" w:hAnsi="Times New Roman" w:cs="Times New Roman"/>
                <w:color w:val="C00000"/>
                <w:szCs w:val="24"/>
              </w:rPr>
            </w:pPr>
            <w:r w:rsidRPr="00CB3FEB">
              <w:rPr>
                <w:rFonts w:ascii="Times New Roman" w:hAnsi="Times New Roman" w:cs="Times New Roman"/>
                <w:color w:val="C00000"/>
                <w:szCs w:val="24"/>
              </w:rPr>
              <w:t>&amp;</w:t>
            </w:r>
          </w:p>
        </w:tc>
        <w:tc>
          <w:tcPr>
            <w:tcW w:w="850" w:type="dxa"/>
          </w:tcPr>
          <w:p w:rsidR="002A35F4" w:rsidRPr="00CB3FEB" w:rsidRDefault="002A35F4" w:rsidP="002A35F4">
            <w:pPr>
              <w:jc w:val="center"/>
              <w:rPr>
                <w:rFonts w:ascii="Times New Roman" w:hAnsi="Times New Roman" w:cs="Times New Roman"/>
                <w:color w:val="C00000"/>
                <w:szCs w:val="24"/>
              </w:rPr>
            </w:pPr>
            <w:r w:rsidRPr="00CB3FEB">
              <w:rPr>
                <w:rFonts w:ascii="Times New Roman" w:hAnsi="Times New Roman" w:cs="Times New Roman"/>
                <w:color w:val="C00000"/>
                <w:szCs w:val="24"/>
              </w:rPr>
              <w:t>166</w:t>
            </w:r>
          </w:p>
        </w:tc>
        <w:tc>
          <w:tcPr>
            <w:tcW w:w="1134" w:type="dxa"/>
          </w:tcPr>
          <w:p w:rsidR="002A35F4" w:rsidRPr="00CB3FEB" w:rsidRDefault="002A35F4" w:rsidP="002A35F4">
            <w:pPr>
              <w:jc w:val="center"/>
              <w:rPr>
                <w:rFonts w:ascii="Times New Roman" w:hAnsi="Times New Roman" w:cs="Times New Roman"/>
                <w:color w:val="C00000"/>
                <w:szCs w:val="24"/>
              </w:rPr>
            </w:pPr>
            <w:r w:rsidRPr="00CB3FEB">
              <w:rPr>
                <w:rFonts w:ascii="Times New Roman" w:hAnsi="Times New Roman" w:cs="Times New Roman"/>
                <w:color w:val="C00000"/>
                <w:szCs w:val="24"/>
              </w:rPr>
              <w:t>103</w:t>
            </w:r>
          </w:p>
        </w:tc>
        <w:tc>
          <w:tcPr>
            <w:tcW w:w="1134" w:type="dxa"/>
          </w:tcPr>
          <w:p w:rsidR="002A35F4" w:rsidRPr="00CB3FEB" w:rsidRDefault="002A35F4" w:rsidP="002A35F4">
            <w:pPr>
              <w:jc w:val="center"/>
              <w:rPr>
                <w:rFonts w:ascii="Times New Roman" w:hAnsi="Times New Roman" w:cs="Times New Roman"/>
                <w:color w:val="C00000"/>
                <w:szCs w:val="24"/>
              </w:rPr>
            </w:pPr>
            <w:r w:rsidRPr="00CB3FEB">
              <w:rPr>
                <w:rFonts w:ascii="Times New Roman" w:hAnsi="Times New Roman" w:cs="Times New Roman"/>
                <w:color w:val="C00000"/>
                <w:szCs w:val="24"/>
              </w:rPr>
              <w:t>77</w:t>
            </w:r>
          </w:p>
        </w:tc>
        <w:tc>
          <w:tcPr>
            <w:tcW w:w="2127" w:type="dxa"/>
          </w:tcPr>
          <w:p w:rsidR="002A35F4" w:rsidRPr="00CB3FEB" w:rsidRDefault="002A35F4" w:rsidP="002A35F4">
            <w:pPr>
              <w:jc w:val="center"/>
              <w:rPr>
                <w:rFonts w:ascii="Times New Roman" w:hAnsi="Times New Roman" w:cs="Times New Roman"/>
                <w:szCs w:val="24"/>
              </w:rPr>
            </w:pPr>
          </w:p>
        </w:tc>
        <w:tc>
          <w:tcPr>
            <w:tcW w:w="2126" w:type="dxa"/>
          </w:tcPr>
          <w:p w:rsidR="002A35F4" w:rsidRPr="00CB3FEB" w:rsidRDefault="002A35F4" w:rsidP="002A35F4">
            <w:pPr>
              <w:jc w:val="center"/>
              <w:rPr>
                <w:rFonts w:ascii="Times New Roman" w:hAnsi="Times New Roman" w:cs="Times New Roman"/>
                <w:szCs w:val="24"/>
              </w:rPr>
            </w:pPr>
          </w:p>
        </w:tc>
      </w:tr>
      <w:tr w:rsidR="002A35F4" w:rsidRPr="00691636" w:rsidTr="004B5C32">
        <w:tc>
          <w:tcPr>
            <w:tcW w:w="1702" w:type="dxa"/>
            <w:shd w:val="clear" w:color="auto" w:fill="FBD4B4" w:themeFill="accent6" w:themeFillTint="66"/>
          </w:tcPr>
          <w:p w:rsidR="002A35F4" w:rsidRPr="00CB3FEB" w:rsidRDefault="002A35F4" w:rsidP="002A35F4">
            <w:pPr>
              <w:rPr>
                <w:rFonts w:ascii="Times New Roman" w:hAnsi="Times New Roman" w:cs="Times New Roman"/>
                <w:b/>
                <w:szCs w:val="24"/>
              </w:rPr>
            </w:pPr>
            <w:r w:rsidRPr="00CB3FEB">
              <w:rPr>
                <w:rFonts w:ascii="Times New Roman" w:hAnsi="Times New Roman" w:cs="Times New Roman"/>
                <w:b/>
                <w:szCs w:val="24"/>
              </w:rPr>
              <w:t xml:space="preserve">Ukupno </w:t>
            </w:r>
          </w:p>
        </w:tc>
        <w:tc>
          <w:tcPr>
            <w:tcW w:w="992" w:type="dxa"/>
            <w:shd w:val="clear" w:color="auto" w:fill="FBD4B4" w:themeFill="accent6" w:themeFillTint="66"/>
          </w:tcPr>
          <w:p w:rsidR="002A35F4" w:rsidRPr="00CB3FEB" w:rsidRDefault="002A35F4" w:rsidP="002A35F4">
            <w:pPr>
              <w:jc w:val="center"/>
              <w:rPr>
                <w:rFonts w:ascii="Times New Roman" w:hAnsi="Times New Roman" w:cs="Times New Roman"/>
                <w:b/>
                <w:szCs w:val="24"/>
              </w:rPr>
            </w:pPr>
          </w:p>
        </w:tc>
        <w:tc>
          <w:tcPr>
            <w:tcW w:w="850" w:type="dxa"/>
            <w:shd w:val="clear" w:color="auto" w:fill="FBD4B4" w:themeFill="accent6" w:themeFillTint="66"/>
          </w:tcPr>
          <w:p w:rsidR="002A35F4" w:rsidRPr="00CB3FEB" w:rsidRDefault="002A35F4" w:rsidP="002A35F4">
            <w:pPr>
              <w:jc w:val="center"/>
              <w:rPr>
                <w:rFonts w:ascii="Times New Roman" w:hAnsi="Times New Roman" w:cs="Times New Roman"/>
                <w:b/>
                <w:szCs w:val="24"/>
              </w:rPr>
            </w:pPr>
            <w:r w:rsidRPr="00CB3FEB">
              <w:rPr>
                <w:rFonts w:ascii="Times New Roman" w:hAnsi="Times New Roman" w:cs="Times New Roman"/>
                <w:b/>
                <w:szCs w:val="24"/>
              </w:rPr>
              <w:t>251</w:t>
            </w:r>
          </w:p>
        </w:tc>
        <w:tc>
          <w:tcPr>
            <w:tcW w:w="1134" w:type="dxa"/>
            <w:shd w:val="clear" w:color="auto" w:fill="FBD4B4" w:themeFill="accent6" w:themeFillTint="66"/>
          </w:tcPr>
          <w:p w:rsidR="002A35F4" w:rsidRPr="00CB3FEB" w:rsidRDefault="002A35F4" w:rsidP="002A35F4">
            <w:pPr>
              <w:jc w:val="center"/>
              <w:rPr>
                <w:rFonts w:ascii="Times New Roman" w:hAnsi="Times New Roman" w:cs="Times New Roman"/>
                <w:b/>
                <w:szCs w:val="24"/>
              </w:rPr>
            </w:pPr>
            <w:r w:rsidRPr="00CB3FEB">
              <w:rPr>
                <w:rFonts w:ascii="Times New Roman" w:hAnsi="Times New Roman" w:cs="Times New Roman"/>
                <w:b/>
                <w:szCs w:val="24"/>
              </w:rPr>
              <w:t>177</w:t>
            </w:r>
          </w:p>
        </w:tc>
        <w:tc>
          <w:tcPr>
            <w:tcW w:w="1134" w:type="dxa"/>
            <w:shd w:val="clear" w:color="auto" w:fill="FBD4B4" w:themeFill="accent6" w:themeFillTint="66"/>
          </w:tcPr>
          <w:p w:rsidR="002A35F4" w:rsidRPr="00CB3FEB" w:rsidRDefault="002A35F4" w:rsidP="002A35F4">
            <w:pPr>
              <w:jc w:val="center"/>
              <w:rPr>
                <w:rFonts w:ascii="Times New Roman" w:hAnsi="Times New Roman" w:cs="Times New Roman"/>
                <w:b/>
                <w:szCs w:val="24"/>
              </w:rPr>
            </w:pPr>
            <w:r w:rsidRPr="00CB3FEB">
              <w:rPr>
                <w:rFonts w:ascii="Times New Roman" w:hAnsi="Times New Roman" w:cs="Times New Roman"/>
                <w:b/>
                <w:szCs w:val="24"/>
              </w:rPr>
              <w:t>114</w:t>
            </w:r>
          </w:p>
        </w:tc>
        <w:tc>
          <w:tcPr>
            <w:tcW w:w="2127" w:type="dxa"/>
            <w:shd w:val="clear" w:color="auto" w:fill="FBD4B4" w:themeFill="accent6" w:themeFillTint="66"/>
          </w:tcPr>
          <w:p w:rsidR="002A35F4" w:rsidRPr="00CB3FEB" w:rsidRDefault="002A35F4" w:rsidP="002A35F4">
            <w:pPr>
              <w:jc w:val="center"/>
              <w:rPr>
                <w:rFonts w:ascii="Times New Roman" w:hAnsi="Times New Roman" w:cs="Times New Roman"/>
                <w:color w:val="00B050"/>
                <w:szCs w:val="24"/>
              </w:rPr>
            </w:pPr>
          </w:p>
        </w:tc>
        <w:tc>
          <w:tcPr>
            <w:tcW w:w="2126" w:type="dxa"/>
            <w:shd w:val="clear" w:color="auto" w:fill="FBD4B4" w:themeFill="accent6" w:themeFillTint="66"/>
          </w:tcPr>
          <w:p w:rsidR="002A35F4" w:rsidRPr="00CB3FEB" w:rsidRDefault="002A35F4" w:rsidP="002A35F4">
            <w:pPr>
              <w:jc w:val="center"/>
              <w:rPr>
                <w:rFonts w:ascii="Times New Roman" w:hAnsi="Times New Roman" w:cs="Times New Roman"/>
                <w:color w:val="00B050"/>
                <w:szCs w:val="24"/>
              </w:rPr>
            </w:pPr>
          </w:p>
        </w:tc>
      </w:tr>
    </w:tbl>
    <w:p w:rsidR="00013F77" w:rsidRDefault="00013F77" w:rsidP="006D0982">
      <w:pPr>
        <w:pStyle w:val="Naslov1"/>
        <w:ind w:firstLine="708"/>
        <w:jc w:val="both"/>
        <w:rPr>
          <w:b w:val="0"/>
          <w:i/>
          <w:sz w:val="24"/>
          <w:u w:val="none"/>
        </w:rPr>
      </w:pPr>
    </w:p>
    <w:p w:rsidR="004B5C32" w:rsidRPr="00103999" w:rsidRDefault="00E65C8C" w:rsidP="00103999">
      <w:pPr>
        <w:jc w:val="both"/>
        <w:rPr>
          <w:i/>
        </w:rPr>
      </w:pPr>
      <w:r>
        <w:rPr>
          <w:i/>
        </w:rPr>
        <w:t>U ovoj školskoj godini imamo 177</w:t>
      </w:r>
      <w:r w:rsidR="00013F77" w:rsidRPr="00013F77">
        <w:rPr>
          <w:i/>
        </w:rPr>
        <w:t xml:space="preserve"> nastavnih dana. Budući da je ova godina jako nepredvidljiva, nismo unaprijed rasporedili višak dana. Višak ćemo rasporediti u hodu tako da će na kraju nastavne godine bi</w:t>
      </w:r>
      <w:r w:rsidR="00103999">
        <w:rPr>
          <w:i/>
        </w:rPr>
        <w:t>ti minimalno 175 nastavnih dana.</w:t>
      </w:r>
    </w:p>
    <w:p w:rsidR="00F61DFF" w:rsidRPr="00691636" w:rsidRDefault="00D32510" w:rsidP="00F00CFA">
      <w:pPr>
        <w:pStyle w:val="Naslov1"/>
      </w:pPr>
      <w:bookmarkStart w:id="36" w:name="_Toc83985504"/>
      <w:r>
        <w:lastRenderedPageBreak/>
        <w:t xml:space="preserve">4. GODIŠNJI </w:t>
      </w:r>
      <w:r w:rsidR="00F61DFF" w:rsidRPr="00691636">
        <w:t xml:space="preserve">NASTAVNI </w:t>
      </w:r>
      <w:smartTag w:uri="urn:schemas-microsoft-com:office:smarttags" w:element="stockticker">
        <w:r w:rsidR="00F61DFF" w:rsidRPr="00691636">
          <w:t>PLAN</w:t>
        </w:r>
      </w:smartTag>
      <w:r w:rsidR="00F61DFF" w:rsidRPr="00691636">
        <w:t xml:space="preserve"> I P</w:t>
      </w:r>
      <w:smartTag w:uri="urn:schemas-microsoft-com:office:smarttags" w:element="stockticker">
        <w:r w:rsidR="00F61DFF" w:rsidRPr="00691636">
          <w:t>ROG</w:t>
        </w:r>
      </w:smartTag>
      <w:r w:rsidR="00F61DFF" w:rsidRPr="00691636">
        <w:t>RAM RADA ŠKOLE</w:t>
      </w:r>
      <w:bookmarkEnd w:id="36"/>
    </w:p>
    <w:p w:rsidR="00F61DFF" w:rsidRPr="00691636" w:rsidRDefault="00F61DFF">
      <w:pPr>
        <w:pStyle w:val="Zaglavlje"/>
        <w:tabs>
          <w:tab w:val="clear" w:pos="4536"/>
          <w:tab w:val="clear" w:pos="9072"/>
        </w:tabs>
        <w:rPr>
          <w:b/>
          <w:i/>
          <w:u w:val="single"/>
        </w:rPr>
      </w:pPr>
    </w:p>
    <w:p w:rsidR="00F344D3" w:rsidRPr="00691636" w:rsidRDefault="00F00CFA" w:rsidP="00F344D3">
      <w:pPr>
        <w:pStyle w:val="Podnoje"/>
        <w:tabs>
          <w:tab w:val="clear" w:pos="4536"/>
          <w:tab w:val="clear" w:pos="9072"/>
        </w:tabs>
        <w:ind w:left="960"/>
        <w:rPr>
          <w:b/>
          <w:i/>
        </w:rPr>
      </w:pPr>
      <w:r>
        <w:rPr>
          <w:b/>
          <w:i/>
        </w:rPr>
        <w:t xml:space="preserve">PROJEKT </w:t>
      </w:r>
      <w:r w:rsidR="00F344D3" w:rsidRPr="00691636">
        <w:rPr>
          <w:b/>
          <w:i/>
        </w:rPr>
        <w:t>RASTEREĆENJ</w:t>
      </w:r>
      <w:r w:rsidR="00017AFE" w:rsidRPr="00691636">
        <w:rPr>
          <w:b/>
          <w:i/>
        </w:rPr>
        <w:t>A</w:t>
      </w:r>
    </w:p>
    <w:p w:rsidR="00017AFE" w:rsidRPr="00691636" w:rsidRDefault="00017AFE" w:rsidP="00F344D3">
      <w:pPr>
        <w:pStyle w:val="Podnoje"/>
        <w:tabs>
          <w:tab w:val="clear" w:pos="4536"/>
          <w:tab w:val="clear" w:pos="9072"/>
        </w:tabs>
        <w:ind w:left="960"/>
        <w:rPr>
          <w:b/>
          <w:i/>
        </w:rPr>
      </w:pPr>
      <w:r w:rsidRPr="00691636">
        <w:rPr>
          <w:b/>
          <w:i/>
        </w:rPr>
        <w:t>KURIKULUM</w:t>
      </w:r>
    </w:p>
    <w:p w:rsidR="00F61DFF" w:rsidRPr="00691636" w:rsidRDefault="00F61DFF" w:rsidP="00F666A9">
      <w:pPr>
        <w:pStyle w:val="Zaglavlje"/>
        <w:tabs>
          <w:tab w:val="clear" w:pos="4536"/>
          <w:tab w:val="clear" w:pos="9072"/>
        </w:tabs>
        <w:jc w:val="both"/>
      </w:pPr>
    </w:p>
    <w:p w:rsidR="00607FF6" w:rsidRPr="00691636" w:rsidRDefault="009D51B0" w:rsidP="005D21B2">
      <w:pPr>
        <w:pStyle w:val="Zaglavlje"/>
        <w:tabs>
          <w:tab w:val="clear" w:pos="4536"/>
          <w:tab w:val="clear" w:pos="9072"/>
        </w:tabs>
        <w:spacing w:line="276" w:lineRule="auto"/>
        <w:ind w:firstLine="708"/>
        <w:jc w:val="both"/>
      </w:pPr>
      <w:r>
        <w:t>I ove godine u</w:t>
      </w:r>
      <w:r w:rsidR="007E004A" w:rsidRPr="00691636">
        <w:t>čitelji su se sastali početkom rujna u okviru razrednih vijeća razredne i predmetne nastave.</w:t>
      </w:r>
      <w:r w:rsidR="00DD6FC5">
        <w:t xml:space="preserve"> Učitelji </w:t>
      </w:r>
      <w:r>
        <w:t>i dalje implementiraj</w:t>
      </w:r>
      <w:r w:rsidR="00DD6FC5">
        <w:t>u</w:t>
      </w:r>
      <w:r>
        <w:t xml:space="preserve"> u</w:t>
      </w:r>
      <w:r w:rsidR="00DD6FC5">
        <w:t xml:space="preserve"> svoje predm</w:t>
      </w:r>
      <w:r>
        <w:t>ete sve ono što nosi</w:t>
      </w:r>
      <w:r w:rsidR="00DD6FC5">
        <w:t xml:space="preserve"> reforma </w:t>
      </w:r>
      <w:r w:rsidR="00DD6FC5" w:rsidRPr="00DD6FC5">
        <w:rPr>
          <w:i/>
        </w:rPr>
        <w:t>Škola za život</w:t>
      </w:r>
      <w:r w:rsidR="00DD6FC5">
        <w:t>.</w:t>
      </w:r>
      <w:r w:rsidR="007E004A" w:rsidRPr="00691636">
        <w:t xml:space="preserve"> Razredna</w:t>
      </w:r>
      <w:r>
        <w:t xml:space="preserve"> nastava i dalje</w:t>
      </w:r>
      <w:r w:rsidR="00F00CFA">
        <w:t xml:space="preserve"> planirala</w:t>
      </w:r>
      <w:r>
        <w:t xml:space="preserve"> zajedno, samo što su ove godine dodatno razradili pojedine sastavnice reforme.</w:t>
      </w:r>
    </w:p>
    <w:p w:rsidR="00F61DFF" w:rsidRPr="00691636" w:rsidRDefault="00346A36" w:rsidP="005D21B2">
      <w:pPr>
        <w:pStyle w:val="Zaglavlje"/>
        <w:tabs>
          <w:tab w:val="clear" w:pos="4536"/>
          <w:tab w:val="clear" w:pos="9072"/>
        </w:tabs>
        <w:spacing w:line="276" w:lineRule="auto"/>
        <w:ind w:firstLine="708"/>
        <w:jc w:val="both"/>
      </w:pPr>
      <w:r w:rsidRPr="00691636">
        <w:t xml:space="preserve">Važnom zadatku – </w:t>
      </w:r>
      <w:r w:rsidR="00F61DFF" w:rsidRPr="00691636">
        <w:t>utvrđivanju novih didaktičko-metodičkih pristupa radi rasterećenja učenika</w:t>
      </w:r>
      <w:r w:rsidRPr="00691636">
        <w:t xml:space="preserve"> enciklopedijskog i nepotrebnog znanja</w:t>
      </w:r>
      <w:r w:rsidR="00F61DFF" w:rsidRPr="00691636">
        <w:t xml:space="preserve"> i stvaranja škole primjerenije njihovim psihofizičkim sposobnostima; učitelji su pristupili savjesno i odgovorno, te će se shodno tome maksimalno angažirati oko ostvarenja cilja – otklanjanja uzroka preopterećenosti učenika osnovne škole. Trudit će se opravdati povjere</w:t>
      </w:r>
      <w:r w:rsidR="005A45FE">
        <w:t xml:space="preserve">nu im autonomiju i odgovornost </w:t>
      </w:r>
      <w:r w:rsidR="00F61DFF" w:rsidRPr="00691636">
        <w:t>u izboru nastavnih metoda, nastavnih sustava, izvora znanja i oblika rada u os</w:t>
      </w:r>
      <w:r w:rsidR="00F00CFA">
        <w:t>tvarivanju operativnih programa</w:t>
      </w:r>
      <w:r w:rsidR="000B17E2" w:rsidRPr="00691636">
        <w:t>, kako preporuča i Nacionalni kurikulum.</w:t>
      </w:r>
    </w:p>
    <w:p w:rsidR="00F61DFF" w:rsidRPr="00691636" w:rsidRDefault="00F61DFF" w:rsidP="005D21B2">
      <w:pPr>
        <w:pStyle w:val="Podnoje"/>
        <w:tabs>
          <w:tab w:val="clear" w:pos="4536"/>
          <w:tab w:val="clear" w:pos="9072"/>
        </w:tabs>
        <w:spacing w:line="276" w:lineRule="auto"/>
        <w:jc w:val="both"/>
        <w:rPr>
          <w:b/>
          <w:i/>
        </w:rPr>
      </w:pPr>
    </w:p>
    <w:p w:rsidR="00F61DFF" w:rsidRPr="00691636" w:rsidRDefault="00F61DFF" w:rsidP="005D21B2">
      <w:pPr>
        <w:pStyle w:val="Podnoje"/>
        <w:tabs>
          <w:tab w:val="clear" w:pos="4536"/>
          <w:tab w:val="clear" w:pos="9072"/>
        </w:tabs>
        <w:spacing w:line="276" w:lineRule="auto"/>
        <w:ind w:firstLine="708"/>
        <w:jc w:val="both"/>
      </w:pPr>
      <w:r w:rsidRPr="00691636">
        <w:rPr>
          <w:b/>
        </w:rPr>
        <w:t>Na razini škole</w:t>
      </w:r>
      <w:r w:rsidRPr="00691636">
        <w:t xml:space="preserve"> poduzeli smo niz mjera koje su usmjerene na stvaranje uvjeta za rasterećivanje učenika, humanizaciju odnosa u školi, </w:t>
      </w:r>
      <w:r w:rsidR="001A0E53">
        <w:t xml:space="preserve">stvaranje kvalitetnog ozračja i </w:t>
      </w:r>
      <w:r w:rsidR="006216FA">
        <w:t>ko</w:t>
      </w:r>
      <w:r w:rsidRPr="00691636">
        <w:t>munikacije, uspostavljanje partnerskih odnosa i bolje suradnje s roditeljima, osuvremenjivanje nastave i uvjeta rada učenika i učitelja.</w:t>
      </w:r>
    </w:p>
    <w:p w:rsidR="002F675B" w:rsidRPr="00691636" w:rsidRDefault="00C2331E" w:rsidP="005D21B2">
      <w:pPr>
        <w:pStyle w:val="Podnoje"/>
        <w:tabs>
          <w:tab w:val="clear" w:pos="4536"/>
          <w:tab w:val="clear" w:pos="9072"/>
        </w:tabs>
        <w:spacing w:line="276" w:lineRule="auto"/>
        <w:ind w:firstLine="708"/>
        <w:jc w:val="both"/>
      </w:pPr>
      <w:r w:rsidRPr="00691636">
        <w:t>Navedeno realiziramo</w:t>
      </w:r>
      <w:r w:rsidR="00F61DFF" w:rsidRPr="00691636">
        <w:t xml:space="preserve"> kroz sljedeće aktivnosti:</w:t>
      </w:r>
    </w:p>
    <w:p w:rsidR="00386212" w:rsidRPr="00691636" w:rsidRDefault="006216FA" w:rsidP="005D21B2">
      <w:pPr>
        <w:pStyle w:val="Podnoje"/>
        <w:numPr>
          <w:ilvl w:val="0"/>
          <w:numId w:val="2"/>
        </w:numPr>
        <w:tabs>
          <w:tab w:val="clear" w:pos="4536"/>
          <w:tab w:val="clear" w:pos="9072"/>
        </w:tabs>
        <w:spacing w:line="276" w:lineRule="auto"/>
        <w:jc w:val="both"/>
      </w:pPr>
      <w:r>
        <w:t>p</w:t>
      </w:r>
      <w:r w:rsidR="00346A36" w:rsidRPr="00691636">
        <w:t>otičemo kod učenika više samostalnog i istraživačkog rada, te razvi</w:t>
      </w:r>
      <w:r w:rsidR="00DB62E1" w:rsidRPr="00691636">
        <w:t>jamo sposobnosti rješavanja problema,</w:t>
      </w:r>
    </w:p>
    <w:p w:rsidR="00DB62E1" w:rsidRPr="00691636" w:rsidRDefault="006216FA" w:rsidP="005D21B2">
      <w:pPr>
        <w:pStyle w:val="Podnoje"/>
        <w:numPr>
          <w:ilvl w:val="0"/>
          <w:numId w:val="2"/>
        </w:numPr>
        <w:tabs>
          <w:tab w:val="clear" w:pos="4536"/>
          <w:tab w:val="clear" w:pos="9072"/>
        </w:tabs>
        <w:spacing w:line="276" w:lineRule="auto"/>
        <w:jc w:val="both"/>
      </w:pPr>
      <w:r>
        <w:t>r</w:t>
      </w:r>
      <w:r w:rsidR="00DB62E1" w:rsidRPr="00691636">
        <w:t>azvijamo radne navike i osposobljavamo ih za timski rad,</w:t>
      </w:r>
    </w:p>
    <w:p w:rsidR="008A131C" w:rsidRPr="00691636" w:rsidRDefault="006216FA" w:rsidP="005D21B2">
      <w:pPr>
        <w:pStyle w:val="Podnoje"/>
        <w:numPr>
          <w:ilvl w:val="0"/>
          <w:numId w:val="2"/>
        </w:numPr>
        <w:tabs>
          <w:tab w:val="clear" w:pos="4536"/>
          <w:tab w:val="clear" w:pos="9072"/>
        </w:tabs>
        <w:spacing w:line="276" w:lineRule="auto"/>
        <w:jc w:val="both"/>
      </w:pPr>
      <w:r>
        <w:t>p</w:t>
      </w:r>
      <w:r w:rsidR="008A131C" w:rsidRPr="00691636">
        <w:t xml:space="preserve">romičemo odgoj kao ključni zadatak škole s uključivanjem odgojnih i </w:t>
      </w:r>
      <w:proofErr w:type="spellStart"/>
      <w:r w:rsidR="008A131C" w:rsidRPr="00691636">
        <w:t>socijalizirajućih</w:t>
      </w:r>
      <w:proofErr w:type="spellEnd"/>
      <w:r w:rsidR="008A131C" w:rsidRPr="00691636">
        <w:t xml:space="preserve"> ciljeva i sadržaja u sve školske predmete</w:t>
      </w:r>
    </w:p>
    <w:p w:rsidR="00F61DFF" w:rsidRPr="00691636" w:rsidRDefault="006216FA" w:rsidP="005D21B2">
      <w:pPr>
        <w:pStyle w:val="Podnoje"/>
        <w:numPr>
          <w:ilvl w:val="0"/>
          <w:numId w:val="2"/>
        </w:numPr>
        <w:tabs>
          <w:tab w:val="clear" w:pos="4536"/>
          <w:tab w:val="clear" w:pos="9072"/>
        </w:tabs>
        <w:spacing w:line="276" w:lineRule="auto"/>
        <w:jc w:val="both"/>
      </w:pPr>
      <w:r>
        <w:t>a</w:t>
      </w:r>
      <w:r w:rsidR="00F00CFA">
        <w:t xml:space="preserve">ktivno </w:t>
      </w:r>
      <w:r w:rsidR="00F61DFF" w:rsidRPr="00691636">
        <w:t>radimo na školskom EKO- projektu</w:t>
      </w:r>
      <w:r w:rsidR="008A131C" w:rsidRPr="00691636">
        <w:t xml:space="preserve"> i promicanju ekološke svijesti</w:t>
      </w:r>
    </w:p>
    <w:p w:rsidR="00F61DFF" w:rsidRPr="00691636" w:rsidRDefault="006216FA" w:rsidP="005D21B2">
      <w:pPr>
        <w:pStyle w:val="Podnoje"/>
        <w:numPr>
          <w:ilvl w:val="0"/>
          <w:numId w:val="2"/>
        </w:numPr>
        <w:tabs>
          <w:tab w:val="clear" w:pos="4536"/>
          <w:tab w:val="clear" w:pos="9072"/>
        </w:tabs>
        <w:spacing w:line="276" w:lineRule="auto"/>
        <w:jc w:val="both"/>
      </w:pPr>
      <w:r>
        <w:t>o</w:t>
      </w:r>
      <w:r w:rsidR="00F61DFF" w:rsidRPr="00691636">
        <w:t>bilježavamo sve važne datume panoima u hodnicima, u čemu učenici vrlo zainteresirano sudjeluju –</w:t>
      </w:r>
      <w:r>
        <w:t xml:space="preserve"> </w:t>
      </w:r>
      <w:r w:rsidR="00F61DFF" w:rsidRPr="00691636">
        <w:t>životna znanja</w:t>
      </w:r>
    </w:p>
    <w:p w:rsidR="00F61DFF" w:rsidRPr="00691636" w:rsidRDefault="006216FA" w:rsidP="005D21B2">
      <w:pPr>
        <w:pStyle w:val="Podnoje"/>
        <w:numPr>
          <w:ilvl w:val="0"/>
          <w:numId w:val="2"/>
        </w:numPr>
        <w:tabs>
          <w:tab w:val="clear" w:pos="4536"/>
          <w:tab w:val="clear" w:pos="9072"/>
        </w:tabs>
        <w:spacing w:line="276" w:lineRule="auto"/>
        <w:jc w:val="both"/>
      </w:pPr>
      <w:r>
        <w:t>i</w:t>
      </w:r>
      <w:r w:rsidR="00F61DFF" w:rsidRPr="00691636">
        <w:t>ntenzivno se stručno usavršavamo</w:t>
      </w:r>
    </w:p>
    <w:p w:rsidR="00F61DFF" w:rsidRPr="00691636" w:rsidRDefault="006A2975" w:rsidP="005D21B2">
      <w:pPr>
        <w:pStyle w:val="Podnoje"/>
        <w:numPr>
          <w:ilvl w:val="0"/>
          <w:numId w:val="2"/>
        </w:numPr>
        <w:tabs>
          <w:tab w:val="clear" w:pos="4536"/>
          <w:tab w:val="clear" w:pos="9072"/>
        </w:tabs>
        <w:spacing w:line="276" w:lineRule="auto"/>
        <w:jc w:val="both"/>
      </w:pPr>
      <w:r w:rsidRPr="00691636">
        <w:t>u</w:t>
      </w:r>
      <w:r w:rsidR="00F00CFA">
        <w:t>čenicima je ponuđen</w:t>
      </w:r>
      <w:r w:rsidR="00F61DFF" w:rsidRPr="00691636">
        <w:t xml:space="preserve"> velik broj INA</w:t>
      </w:r>
    </w:p>
    <w:p w:rsidR="00F61DFF" w:rsidRPr="00691636" w:rsidRDefault="00F61DFF" w:rsidP="005D21B2">
      <w:pPr>
        <w:pStyle w:val="Podnoje"/>
        <w:numPr>
          <w:ilvl w:val="0"/>
          <w:numId w:val="2"/>
        </w:numPr>
        <w:tabs>
          <w:tab w:val="clear" w:pos="4536"/>
          <w:tab w:val="clear" w:pos="9072"/>
        </w:tabs>
        <w:spacing w:line="276" w:lineRule="auto"/>
        <w:jc w:val="both"/>
      </w:pPr>
      <w:r w:rsidRPr="00691636">
        <w:t>kvalitetno je organizirana dodatna, dopunska i izborna nastava</w:t>
      </w:r>
    </w:p>
    <w:p w:rsidR="00F61DFF" w:rsidRPr="00691636" w:rsidRDefault="00F61DFF" w:rsidP="005D21B2">
      <w:pPr>
        <w:pStyle w:val="Podnoje"/>
        <w:numPr>
          <w:ilvl w:val="0"/>
          <w:numId w:val="2"/>
        </w:numPr>
        <w:tabs>
          <w:tab w:val="clear" w:pos="4536"/>
          <w:tab w:val="clear" w:pos="9072"/>
        </w:tabs>
        <w:spacing w:line="276" w:lineRule="auto"/>
        <w:jc w:val="both"/>
      </w:pPr>
      <w:r w:rsidRPr="00691636">
        <w:t xml:space="preserve">provodimo </w:t>
      </w:r>
      <w:proofErr w:type="spellStart"/>
      <w:r w:rsidRPr="00691636">
        <w:t>izvanučioničku</w:t>
      </w:r>
      <w:proofErr w:type="spellEnd"/>
      <w:r w:rsidRPr="00691636">
        <w:t xml:space="preserve"> nastavu, izlete, ekskurzije</w:t>
      </w:r>
      <w:r w:rsidR="006216FA">
        <w:t>.</w:t>
      </w:r>
    </w:p>
    <w:p w:rsidR="00386212" w:rsidRPr="00691636" w:rsidRDefault="00386212" w:rsidP="005D21B2">
      <w:pPr>
        <w:pStyle w:val="Podnoje"/>
        <w:tabs>
          <w:tab w:val="clear" w:pos="4536"/>
          <w:tab w:val="clear" w:pos="9072"/>
        </w:tabs>
        <w:spacing w:line="276" w:lineRule="auto"/>
        <w:ind w:left="1459"/>
        <w:jc w:val="both"/>
      </w:pPr>
    </w:p>
    <w:p w:rsidR="00F61DFF" w:rsidRPr="00563BAD" w:rsidRDefault="00F61DFF" w:rsidP="005D21B2">
      <w:pPr>
        <w:pStyle w:val="Podnoje"/>
        <w:tabs>
          <w:tab w:val="clear" w:pos="4536"/>
          <w:tab w:val="clear" w:pos="9072"/>
        </w:tabs>
        <w:spacing w:line="276" w:lineRule="auto"/>
        <w:jc w:val="both"/>
      </w:pPr>
      <w:r w:rsidRPr="00563BAD">
        <w:t xml:space="preserve"> Za kvalitetniju i suvremeniju nastavu, a time i veće rasterećenje učenika, nedostaju nam:</w:t>
      </w:r>
    </w:p>
    <w:p w:rsidR="00F61DFF" w:rsidRPr="00691636" w:rsidRDefault="00F61DFF" w:rsidP="005D21B2">
      <w:pPr>
        <w:pStyle w:val="Podnoje"/>
        <w:tabs>
          <w:tab w:val="clear" w:pos="4536"/>
          <w:tab w:val="clear" w:pos="9072"/>
        </w:tabs>
        <w:spacing w:line="276" w:lineRule="auto"/>
        <w:jc w:val="both"/>
      </w:pPr>
    </w:p>
    <w:p w:rsidR="00F61DFF" w:rsidRPr="00691636" w:rsidRDefault="00F61DFF" w:rsidP="005D21B2">
      <w:pPr>
        <w:pStyle w:val="Podnoje"/>
        <w:numPr>
          <w:ilvl w:val="0"/>
          <w:numId w:val="3"/>
        </w:numPr>
        <w:tabs>
          <w:tab w:val="clear" w:pos="4536"/>
          <w:tab w:val="clear" w:pos="9072"/>
        </w:tabs>
        <w:spacing w:line="276" w:lineRule="auto"/>
        <w:jc w:val="both"/>
      </w:pPr>
      <w:r w:rsidRPr="00691636">
        <w:t>stručni sur</w:t>
      </w:r>
      <w:r w:rsidR="00131627">
        <w:t>adnici (</w:t>
      </w:r>
      <w:r w:rsidR="006F1082" w:rsidRPr="00691636">
        <w:t>psiholog</w:t>
      </w:r>
      <w:r w:rsidR="00F00CFA">
        <w:t xml:space="preserve"> na puno radno vrijeme, defektolog na puno </w:t>
      </w:r>
      <w:r w:rsidR="006F1082" w:rsidRPr="00691636">
        <w:t>radno</w:t>
      </w:r>
      <w:r w:rsidR="00131627">
        <w:t xml:space="preserve"> </w:t>
      </w:r>
      <w:r w:rsidR="006F1082" w:rsidRPr="00691636">
        <w:t>vrijeme</w:t>
      </w:r>
      <w:r w:rsidR="006A2975" w:rsidRPr="00691636">
        <w:t>)</w:t>
      </w:r>
    </w:p>
    <w:p w:rsidR="00F61DFF" w:rsidRPr="00691636" w:rsidRDefault="00F61DFF" w:rsidP="005D21B2">
      <w:pPr>
        <w:pStyle w:val="Podnoje"/>
        <w:numPr>
          <w:ilvl w:val="0"/>
          <w:numId w:val="3"/>
        </w:numPr>
        <w:tabs>
          <w:tab w:val="clear" w:pos="4536"/>
          <w:tab w:val="clear" w:pos="9072"/>
        </w:tabs>
        <w:spacing w:line="276" w:lineRule="auto"/>
        <w:jc w:val="both"/>
      </w:pPr>
      <w:r w:rsidRPr="00691636">
        <w:t>sredstva za nabavku više nastavnih sredstava i</w:t>
      </w:r>
      <w:r w:rsidR="00E800D0">
        <w:t xml:space="preserve"> pomagala za svaku učionicu (</w:t>
      </w:r>
      <w:r w:rsidR="008A131C" w:rsidRPr="00691636">
        <w:t>laptop</w:t>
      </w:r>
      <w:r w:rsidR="006216FA">
        <w:t xml:space="preserve">i, „pametna </w:t>
      </w:r>
      <w:proofErr w:type="spellStart"/>
      <w:r w:rsidR="006216FA">
        <w:t>ploča“</w:t>
      </w:r>
      <w:r w:rsidR="00C2331E" w:rsidRPr="00691636">
        <w:t>,projektori</w:t>
      </w:r>
      <w:proofErr w:type="spellEnd"/>
      <w:r w:rsidR="00C2331E" w:rsidRPr="00691636">
        <w:t xml:space="preserve"> i projekcijska platna</w:t>
      </w:r>
      <w:r w:rsidR="00F00CFA">
        <w:t>) i za sve područne škole</w:t>
      </w:r>
    </w:p>
    <w:p w:rsidR="00F61DFF" w:rsidRPr="00691636" w:rsidRDefault="00F00CFA" w:rsidP="005D21B2">
      <w:pPr>
        <w:pStyle w:val="Podnoje"/>
        <w:numPr>
          <w:ilvl w:val="0"/>
          <w:numId w:val="3"/>
        </w:numPr>
        <w:tabs>
          <w:tab w:val="clear" w:pos="4536"/>
          <w:tab w:val="clear" w:pos="9072"/>
        </w:tabs>
        <w:spacing w:line="276" w:lineRule="auto"/>
        <w:jc w:val="both"/>
      </w:pPr>
      <w:proofErr w:type="spellStart"/>
      <w:r>
        <w:t>lektirni</w:t>
      </w:r>
      <w:proofErr w:type="spellEnd"/>
      <w:r>
        <w:t xml:space="preserve"> naslovi i referentne </w:t>
      </w:r>
      <w:r w:rsidR="00F61DFF" w:rsidRPr="00691636">
        <w:t>zbirke</w:t>
      </w:r>
    </w:p>
    <w:p w:rsidR="00F61DFF" w:rsidRPr="00691636" w:rsidRDefault="00F61DFF" w:rsidP="005D21B2">
      <w:pPr>
        <w:pStyle w:val="Podnoje"/>
        <w:numPr>
          <w:ilvl w:val="0"/>
          <w:numId w:val="3"/>
        </w:numPr>
        <w:tabs>
          <w:tab w:val="clear" w:pos="4536"/>
          <w:tab w:val="clear" w:pos="9072"/>
        </w:tabs>
        <w:spacing w:line="276" w:lineRule="auto"/>
        <w:jc w:val="both"/>
      </w:pPr>
      <w:r w:rsidRPr="00691636">
        <w:t>bolji uvjeti rada u knjižnici</w:t>
      </w:r>
    </w:p>
    <w:p w:rsidR="008A131C" w:rsidRPr="00691636" w:rsidRDefault="008A131C" w:rsidP="005D21B2">
      <w:pPr>
        <w:pStyle w:val="Podnoje"/>
        <w:numPr>
          <w:ilvl w:val="0"/>
          <w:numId w:val="3"/>
        </w:numPr>
        <w:tabs>
          <w:tab w:val="clear" w:pos="4536"/>
          <w:tab w:val="clear" w:pos="9072"/>
        </w:tabs>
        <w:spacing w:line="276" w:lineRule="auto"/>
        <w:jc w:val="both"/>
      </w:pPr>
      <w:r w:rsidRPr="00691636">
        <w:lastRenderedPageBreak/>
        <w:t>rad u jednoj smjeni</w:t>
      </w:r>
      <w:r w:rsidR="001B5462" w:rsidRPr="00691636">
        <w:t xml:space="preserve"> za sve</w:t>
      </w:r>
    </w:p>
    <w:p w:rsidR="001B5462" w:rsidRPr="00691636" w:rsidRDefault="001B5462" w:rsidP="005D21B2">
      <w:pPr>
        <w:pStyle w:val="Podnoje"/>
        <w:numPr>
          <w:ilvl w:val="0"/>
          <w:numId w:val="3"/>
        </w:numPr>
        <w:tabs>
          <w:tab w:val="clear" w:pos="4536"/>
          <w:tab w:val="clear" w:pos="9072"/>
        </w:tabs>
        <w:spacing w:line="276" w:lineRule="auto"/>
        <w:jc w:val="both"/>
      </w:pPr>
      <w:r w:rsidRPr="00691636">
        <w:t>specijalizirane učionice</w:t>
      </w:r>
    </w:p>
    <w:p w:rsidR="00146838" w:rsidRPr="00691636" w:rsidRDefault="00146838" w:rsidP="005D21B2">
      <w:pPr>
        <w:pStyle w:val="Podnoje"/>
        <w:tabs>
          <w:tab w:val="clear" w:pos="4536"/>
          <w:tab w:val="clear" w:pos="9072"/>
        </w:tabs>
        <w:spacing w:line="276" w:lineRule="auto"/>
        <w:ind w:left="1410"/>
        <w:jc w:val="both"/>
      </w:pPr>
    </w:p>
    <w:p w:rsidR="00F61DFF" w:rsidRPr="00691636" w:rsidRDefault="00F666A9" w:rsidP="005D21B2">
      <w:pPr>
        <w:pStyle w:val="Podnoje"/>
        <w:tabs>
          <w:tab w:val="clear" w:pos="4536"/>
          <w:tab w:val="clear" w:pos="9072"/>
        </w:tabs>
        <w:spacing w:line="276" w:lineRule="auto"/>
        <w:jc w:val="both"/>
      </w:pPr>
      <w:r w:rsidRPr="00691636">
        <w:tab/>
      </w:r>
      <w:r w:rsidR="00146838" w:rsidRPr="00691636">
        <w:t>Aktivnostima koje provodimo</w:t>
      </w:r>
      <w:r w:rsidR="00F61DFF" w:rsidRPr="00691636">
        <w:t xml:space="preserve"> na nivou škole smo zadovoljni jer ostvaruju predviđene ciljeve, ali smatramo da se može više i bolje.</w:t>
      </w:r>
      <w:r w:rsidR="00E800D0">
        <w:t xml:space="preserve"> </w:t>
      </w:r>
      <w:r w:rsidR="00146838" w:rsidRPr="00691636">
        <w:t>Do sada se nisu baš svi nastavnici uključivali u promjene koje neki već godinama provode, primjerice timski rad i drugačiji raspored sjedenja učenika, kako bi se svi vidjeli i imali bolju komunikaciju</w:t>
      </w:r>
      <w:r w:rsidR="00F83DCD" w:rsidRPr="00691636">
        <w:t>, a po</w:t>
      </w:r>
      <w:r w:rsidR="00C708DE" w:rsidRPr="00691636">
        <w:t>u</w:t>
      </w:r>
      <w:r w:rsidR="00F83DCD" w:rsidRPr="00691636">
        <w:t>čavanje se tako usmjerava na aktivnost i rad učenika, za razliku od predavačke nastave gdje je bila očita dominacija učitelja.</w:t>
      </w:r>
    </w:p>
    <w:p w:rsidR="00F1740B" w:rsidRPr="00691636" w:rsidRDefault="00F1740B" w:rsidP="005D21B2">
      <w:pPr>
        <w:pStyle w:val="Podnoje"/>
        <w:tabs>
          <w:tab w:val="clear" w:pos="4536"/>
          <w:tab w:val="clear" w:pos="9072"/>
        </w:tabs>
        <w:spacing w:line="276" w:lineRule="auto"/>
        <w:jc w:val="both"/>
      </w:pPr>
    </w:p>
    <w:p w:rsidR="00C31EAE" w:rsidRPr="00691636" w:rsidRDefault="00607FF6" w:rsidP="00930BD1">
      <w:pPr>
        <w:pStyle w:val="Podnoje"/>
        <w:tabs>
          <w:tab w:val="clear" w:pos="4536"/>
          <w:tab w:val="clear" w:pos="9072"/>
        </w:tabs>
        <w:spacing w:line="276" w:lineRule="auto"/>
        <w:ind w:firstLine="708"/>
        <w:jc w:val="both"/>
      </w:pPr>
      <w:r w:rsidRPr="00691636">
        <w:t xml:space="preserve">Učitelji se trude </w:t>
      </w:r>
      <w:r w:rsidR="00C31EAE" w:rsidRPr="00691636">
        <w:t>u prvi plan stavlja</w:t>
      </w:r>
      <w:r w:rsidRPr="00691636">
        <w:t>ti</w:t>
      </w:r>
      <w:r w:rsidR="00C31EAE" w:rsidRPr="00691636">
        <w:t xml:space="preserve"> učenika koji uči čineći, koji prikuplja podatke i na temelju različitih aktivnosti zaključuje, a učitelj usmjerava i potiče svakog učenika, sukladno njegovim mogućnostima, pa će međusobno </w:t>
      </w:r>
      <w:r w:rsidR="00B9148D" w:rsidRPr="00691636">
        <w:t>poma</w:t>
      </w:r>
      <w:r w:rsidR="00F00CFA">
        <w:t xml:space="preserve">ganje te uvažavanje posebnosti </w:t>
      </w:r>
      <w:r w:rsidR="00B9148D" w:rsidRPr="00691636">
        <w:t xml:space="preserve">i </w:t>
      </w:r>
      <w:r w:rsidR="005A45FE">
        <w:t>različitosti doći do izražaja. T</w:t>
      </w:r>
      <w:r w:rsidR="00B9148D" w:rsidRPr="00691636">
        <w:t xml:space="preserve">o znači da škola prema </w:t>
      </w:r>
      <w:r w:rsidRPr="00691636">
        <w:t>Nacionalnom kurikulumu</w:t>
      </w:r>
      <w:r w:rsidR="00B9148D" w:rsidRPr="00691636">
        <w:t xml:space="preserve"> postaje mjesto u kojem sva djeca, prema svojim sposobnostima i interes</w:t>
      </w:r>
      <w:r w:rsidR="00C2331E" w:rsidRPr="00691636">
        <w:t>u, mogu biti uspješna i sretna.</w:t>
      </w:r>
      <w:r w:rsidR="00B9148D" w:rsidRPr="00691636">
        <w:t xml:space="preserve"> Primjenjivat ćemo, gdje god i kad god je to moguće</w:t>
      </w:r>
      <w:r w:rsidR="00772E12" w:rsidRPr="00691636">
        <w:t xml:space="preserve"> timski, praktični i istraživački rad, zornu i terensku nastavu, smanjiti opseg domaćih zadaća, </w:t>
      </w:r>
      <w:r w:rsidR="00F00CFA">
        <w:t>a one će biti produktivnog tipa</w:t>
      </w:r>
      <w:r w:rsidR="00E800D0">
        <w:t xml:space="preserve"> (</w:t>
      </w:r>
      <w:r w:rsidR="00772E12" w:rsidRPr="00691636">
        <w:t>istraži, pronađi, donesi, promisli, pitaj, pogledaj, razgovaraj).</w:t>
      </w:r>
    </w:p>
    <w:p w:rsidR="00F1740B" w:rsidRPr="00691636" w:rsidRDefault="00F1740B" w:rsidP="005D21B2">
      <w:pPr>
        <w:pStyle w:val="Podnoje"/>
        <w:tabs>
          <w:tab w:val="clear" w:pos="4536"/>
          <w:tab w:val="clear" w:pos="9072"/>
        </w:tabs>
        <w:spacing w:line="276" w:lineRule="auto"/>
        <w:jc w:val="both"/>
      </w:pPr>
    </w:p>
    <w:p w:rsidR="00772E12" w:rsidRPr="00691636" w:rsidRDefault="00772E12" w:rsidP="005D21B2">
      <w:pPr>
        <w:pStyle w:val="Podnoje"/>
        <w:tabs>
          <w:tab w:val="clear" w:pos="4536"/>
          <w:tab w:val="clear" w:pos="9072"/>
        </w:tabs>
        <w:spacing w:line="276" w:lineRule="auto"/>
        <w:ind w:firstLine="708"/>
        <w:jc w:val="both"/>
      </w:pPr>
      <w:r w:rsidRPr="00691636">
        <w:t>Uveli smo više</w:t>
      </w:r>
      <w:r w:rsidR="00F00CFA">
        <w:t xml:space="preserve"> blok sati- znači manje</w:t>
      </w:r>
      <w:r w:rsidR="006830BC" w:rsidRPr="00691636">
        <w:t xml:space="preserve"> predmeta za učiti taj dan, a za vrijeme blok sata pojedinih predmeta učenici će moći izvoditi pokuse, opažati</w:t>
      </w:r>
      <w:r w:rsidR="005A45FE">
        <w:t xml:space="preserve"> </w:t>
      </w:r>
      <w:r w:rsidR="006830BC" w:rsidRPr="00691636">
        <w:t xml:space="preserve">promjene, zaključivati i sl. Tijekom blok sata nastavni sadržaji će se moći obraditi sustavnije i kvalitetnije, a učitelji će biti moderatori ili organizatori. </w:t>
      </w:r>
    </w:p>
    <w:p w:rsidR="00F1740B" w:rsidRPr="00691636" w:rsidRDefault="00F1740B" w:rsidP="005D21B2">
      <w:pPr>
        <w:pStyle w:val="Podnoje"/>
        <w:tabs>
          <w:tab w:val="clear" w:pos="4536"/>
          <w:tab w:val="clear" w:pos="9072"/>
        </w:tabs>
        <w:spacing w:line="276" w:lineRule="auto"/>
        <w:jc w:val="both"/>
      </w:pPr>
    </w:p>
    <w:p w:rsidR="00241E01" w:rsidRPr="00691636" w:rsidRDefault="00F00CFA" w:rsidP="005D21B2">
      <w:pPr>
        <w:pStyle w:val="Podnoje"/>
        <w:tabs>
          <w:tab w:val="clear" w:pos="4536"/>
          <w:tab w:val="clear" w:pos="9072"/>
        </w:tabs>
        <w:spacing w:line="276" w:lineRule="auto"/>
        <w:ind w:firstLine="708"/>
        <w:jc w:val="both"/>
      </w:pPr>
      <w:r>
        <w:t xml:space="preserve"> Terensku nastavu planiramo</w:t>
      </w:r>
      <w:r w:rsidR="00F344D3" w:rsidRPr="00691636">
        <w:t xml:space="preserve"> što više uvoditi pri usvajanju nastavnih sadržaja, svjesni činjenice da će dojmove, iskustva i spoznaje koje </w:t>
      </w:r>
      <w:r w:rsidR="00241E01" w:rsidRPr="00691636">
        <w:t>će učenici stje</w:t>
      </w:r>
      <w:r w:rsidR="00F344D3" w:rsidRPr="00691636">
        <w:t>cati cjelovitim doživljavanje</w:t>
      </w:r>
      <w:r w:rsidR="00241E01" w:rsidRPr="00691636">
        <w:t xml:space="preserve">m, trajnije pamtiti i bolje povezivati s usvojenim znanjem. </w:t>
      </w:r>
      <w:proofErr w:type="spellStart"/>
      <w:r w:rsidR="00241E01" w:rsidRPr="00691636">
        <w:t>Izvanučionička</w:t>
      </w:r>
      <w:proofErr w:type="spellEnd"/>
      <w:r w:rsidR="00241E01" w:rsidRPr="00691636">
        <w:t xml:space="preserve"> nastava će se realizirati u okružju škole i šire. Promatranje će postupno, ovisno o</w:t>
      </w:r>
      <w:r w:rsidR="008D61C5" w:rsidRPr="00691636">
        <w:t xml:space="preserve"> sposobnostima i dobi učenika, zamijeniti istraživanja i eksperi</w:t>
      </w:r>
      <w:r>
        <w:t xml:space="preserve">menti, kojima će učenici steći </w:t>
      </w:r>
      <w:r w:rsidR="008D61C5" w:rsidRPr="00691636">
        <w:t>trajna, iskustvena znanja i spoznaje, a uz to će razvijati vještine i sposobnosti, koje se obvezno ugrađuju u</w:t>
      </w:r>
      <w:r w:rsidR="00710779" w:rsidRPr="00691636">
        <w:t xml:space="preserve"> Nacionalni kurikulum</w:t>
      </w:r>
      <w:r w:rsidR="008D61C5" w:rsidRPr="00691636">
        <w:t>. Razvijat će i odgovornost u radu, te prihvaćati odgojne vrijednosti kao dio trajnih vrijednosti.</w:t>
      </w:r>
    </w:p>
    <w:p w:rsidR="002F675B" w:rsidRPr="00691636" w:rsidRDefault="002F675B" w:rsidP="005D21B2">
      <w:pPr>
        <w:pStyle w:val="Podnoje"/>
        <w:tabs>
          <w:tab w:val="clear" w:pos="4536"/>
          <w:tab w:val="clear" w:pos="9072"/>
        </w:tabs>
        <w:spacing w:line="276" w:lineRule="auto"/>
        <w:ind w:firstLine="708"/>
        <w:jc w:val="both"/>
      </w:pPr>
    </w:p>
    <w:p w:rsidR="00510EFC" w:rsidRPr="00691636" w:rsidRDefault="008D61C5" w:rsidP="005D21B2">
      <w:pPr>
        <w:pStyle w:val="Podnoje"/>
        <w:tabs>
          <w:tab w:val="clear" w:pos="4536"/>
          <w:tab w:val="clear" w:pos="9072"/>
        </w:tabs>
        <w:spacing w:line="276" w:lineRule="auto"/>
        <w:ind w:firstLine="708"/>
        <w:jc w:val="both"/>
      </w:pPr>
      <w:r w:rsidRPr="00691636">
        <w:t xml:space="preserve">U </w:t>
      </w:r>
      <w:proofErr w:type="spellStart"/>
      <w:r w:rsidRPr="00691636">
        <w:t>izvanučioničkoj</w:t>
      </w:r>
      <w:proofErr w:type="spellEnd"/>
      <w:r w:rsidRPr="00691636">
        <w:t xml:space="preserve"> nastavi će, uz opažanje i istraživanje, intervjuirati, mjeriti, crtati, fotografirati, anketirati, kartirati, a nadasve ovladati sposobnostima orijentacije u prostoru</w:t>
      </w:r>
      <w:r w:rsidR="005A45FE">
        <w:t>. Nakon rada na terenu</w:t>
      </w:r>
      <w:r w:rsidR="008451C2" w:rsidRPr="00691636">
        <w:t>, učenici će analizirati i obraditi prikupljene podatke.</w:t>
      </w:r>
    </w:p>
    <w:p w:rsidR="00F1740B" w:rsidRPr="00691636" w:rsidRDefault="00F1740B" w:rsidP="005D21B2">
      <w:pPr>
        <w:pStyle w:val="Podnoje"/>
        <w:tabs>
          <w:tab w:val="clear" w:pos="4536"/>
          <w:tab w:val="clear" w:pos="9072"/>
        </w:tabs>
        <w:spacing w:line="276" w:lineRule="auto"/>
        <w:ind w:firstLine="708"/>
        <w:jc w:val="both"/>
      </w:pPr>
    </w:p>
    <w:p w:rsidR="00032365" w:rsidRPr="00691636" w:rsidRDefault="00032365" w:rsidP="005D21B2">
      <w:pPr>
        <w:pStyle w:val="Podnoje"/>
        <w:tabs>
          <w:tab w:val="clear" w:pos="4536"/>
          <w:tab w:val="clear" w:pos="9072"/>
        </w:tabs>
        <w:spacing w:line="276" w:lineRule="auto"/>
        <w:jc w:val="both"/>
      </w:pPr>
      <w:r w:rsidRPr="00691636">
        <w:tab/>
      </w:r>
      <w:r w:rsidR="00510EFC" w:rsidRPr="00691636">
        <w:t>Uv</w:t>
      </w:r>
      <w:r w:rsidR="00E52B9A" w:rsidRPr="00691636">
        <w:t>odimo postupno</w:t>
      </w:r>
      <w:r w:rsidR="00510EFC" w:rsidRPr="00691636">
        <w:t xml:space="preserve"> promjene i u ocjenjivanju učenika. Često se čuju primjedbe da iza ocjena ne stoji nužno ista kvaliteta znanja, a jako je važno da dijete dobije</w:t>
      </w:r>
      <w:r w:rsidR="00E800D0">
        <w:t xml:space="preserve"> </w:t>
      </w:r>
      <w:r w:rsidR="00510EFC" w:rsidRPr="00691636">
        <w:t>ocjenu koju zaslužuje.</w:t>
      </w:r>
      <w:r w:rsidR="00D66409" w:rsidRPr="00691636">
        <w:t xml:space="preserve"> Ništa ne ubija motivaciju za učenje kao osjećaj da ul</w:t>
      </w:r>
      <w:r w:rsidR="00F00CFA">
        <w:t xml:space="preserve">oženi trud i postignuto znanje </w:t>
      </w:r>
      <w:r w:rsidR="005A45FE">
        <w:t>nisu primjereno „nagrađeni“</w:t>
      </w:r>
      <w:r w:rsidR="00D66409" w:rsidRPr="00691636">
        <w:t xml:space="preserve">. Uvriježeni je način da se u školama znanje, u pravilu, procjenjuje usmenim i pisanim provjerama, što </w:t>
      </w:r>
      <w:r w:rsidR="00CF7CD3" w:rsidRPr="00691636">
        <w:t>odgovara samo jednom dijelu učenika, dok učenici koji uče pokretom, dodirom ili činjenjem, nisu u mogućnosti pokazati svoje stvarno znanje te su time osuđeni na neuspjeh. Najlakše je procijeniti najnižu razinu zna</w:t>
      </w:r>
      <w:r w:rsidR="00E800D0">
        <w:t>nja (prepoznavanje činjenica</w:t>
      </w:r>
      <w:r w:rsidR="00F00CFA">
        <w:t>)</w:t>
      </w:r>
      <w:r w:rsidR="00CF7CD3" w:rsidRPr="00691636">
        <w:t xml:space="preserve">, i to se najčešće čini, a mnogo je teže procijeniti razinu vještina i sposobnosti, kojoj treba težiti. Iz tih razloga planiramo </w:t>
      </w:r>
      <w:r w:rsidR="00CF7CD3" w:rsidRPr="00691636">
        <w:lastRenderedPageBreak/>
        <w:t>što češće provj</w:t>
      </w:r>
      <w:r w:rsidR="00F00CFA">
        <w:t>eravati i vrjednovati kvalitetu</w:t>
      </w:r>
      <w:r w:rsidR="00CF7CD3" w:rsidRPr="00691636">
        <w:t xml:space="preserve"> znanja učenika,</w:t>
      </w:r>
      <w:r w:rsidR="007235C5" w:rsidRPr="00691636">
        <w:t xml:space="preserve"> pa će tako zaključna ocjena biti točnija mjera znanja, a učenici potaknuti na redovitiji i kvalitetniji rad.</w:t>
      </w:r>
      <w:r w:rsidR="00E52B9A" w:rsidRPr="00691636">
        <w:t xml:space="preserve"> U prilog tome ide i zaključivanje ocjena samo na kraju š</w:t>
      </w:r>
      <w:r w:rsidR="00D211BF" w:rsidRPr="00691636">
        <w:t>kolske godine.</w:t>
      </w:r>
    </w:p>
    <w:p w:rsidR="00F1740B" w:rsidRPr="00691636" w:rsidRDefault="00F1740B" w:rsidP="005D21B2">
      <w:pPr>
        <w:pStyle w:val="Podnoje"/>
        <w:tabs>
          <w:tab w:val="clear" w:pos="4536"/>
          <w:tab w:val="clear" w:pos="9072"/>
        </w:tabs>
        <w:spacing w:line="276" w:lineRule="auto"/>
        <w:jc w:val="both"/>
      </w:pPr>
    </w:p>
    <w:p w:rsidR="00D21394" w:rsidRDefault="00510EFC" w:rsidP="005D21B2">
      <w:pPr>
        <w:pStyle w:val="Podnoje"/>
        <w:tabs>
          <w:tab w:val="clear" w:pos="4536"/>
          <w:tab w:val="clear" w:pos="9072"/>
        </w:tabs>
        <w:spacing w:line="276" w:lineRule="auto"/>
        <w:ind w:firstLine="708"/>
        <w:jc w:val="both"/>
      </w:pPr>
      <w:r w:rsidRPr="00691636">
        <w:t xml:space="preserve"> Roditelje ćemo pokušati što više uključivati u rad i život škole, osobito u vrijeme kada su projektni i integrirani dani. Na roditeljskim sastancima smo im rekli da ćemo rado prihvatiti nove ideje, zanimljive prijedloge, a pozvali sm</w:t>
      </w:r>
      <w:r w:rsidR="00F00CFA">
        <w:t>o ih i na povremeno preuzimanje</w:t>
      </w:r>
      <w:r w:rsidRPr="00691636">
        <w:t xml:space="preserve"> uloge suradnika u nastavi. Nadamo </w:t>
      </w:r>
      <w:r w:rsidR="00957139" w:rsidRPr="00691636">
        <w:t>se većoj suradnji od uobičajene</w:t>
      </w:r>
      <w:r w:rsidR="00032365" w:rsidRPr="00691636">
        <w:t>.</w:t>
      </w:r>
    </w:p>
    <w:p w:rsidR="006216FA" w:rsidRDefault="006216FA" w:rsidP="005D21B2">
      <w:pPr>
        <w:pStyle w:val="Podnoje"/>
        <w:tabs>
          <w:tab w:val="clear" w:pos="4536"/>
          <w:tab w:val="clear" w:pos="9072"/>
        </w:tabs>
        <w:spacing w:line="276" w:lineRule="auto"/>
        <w:ind w:firstLine="708"/>
        <w:jc w:val="both"/>
      </w:pPr>
    </w:p>
    <w:p w:rsidR="006216FA" w:rsidRPr="00F00CFA" w:rsidRDefault="006216FA" w:rsidP="005D21B2">
      <w:pPr>
        <w:pStyle w:val="Podnoje"/>
        <w:tabs>
          <w:tab w:val="clear" w:pos="4536"/>
          <w:tab w:val="clear" w:pos="9072"/>
        </w:tabs>
        <w:spacing w:line="276" w:lineRule="auto"/>
        <w:ind w:firstLine="708"/>
        <w:jc w:val="both"/>
      </w:pPr>
      <w:r>
        <w:t xml:space="preserve">Za ovu školsku godinu opseg aktivnosti unutar i izvan škole bit će uvelike ograničen zbog </w:t>
      </w:r>
      <w:proofErr w:type="spellStart"/>
      <w:r>
        <w:t>pandemije</w:t>
      </w:r>
      <w:proofErr w:type="spellEnd"/>
      <w:r>
        <w:t xml:space="preserve"> COVID-19. Unatoč ograni</w:t>
      </w:r>
      <w:r w:rsidR="00BC7773">
        <w:t xml:space="preserve">čenjima nastojat ćemo učenicima pružiti što kvalitetniju </w:t>
      </w:r>
      <w:r w:rsidR="00E65C8C">
        <w:t xml:space="preserve"> </w:t>
      </w:r>
      <w:r w:rsidR="00BC7773">
        <w:t>nasta</w:t>
      </w:r>
      <w:r w:rsidR="006F65FE">
        <w:t>vu i naučiti ih kako učiti u ovakvi</w:t>
      </w:r>
      <w:r w:rsidR="00BC7773">
        <w:t xml:space="preserve">m </w:t>
      </w:r>
      <w:proofErr w:type="spellStart"/>
      <w:r w:rsidR="00BC7773">
        <w:t>uvijetima</w:t>
      </w:r>
      <w:proofErr w:type="spellEnd"/>
      <w:r w:rsidR="00BC7773">
        <w:t xml:space="preserve">. </w:t>
      </w:r>
    </w:p>
    <w:p w:rsidR="00E800D0" w:rsidRDefault="00E800D0">
      <w:pPr>
        <w:pStyle w:val="Podnoje"/>
        <w:tabs>
          <w:tab w:val="clear" w:pos="4536"/>
          <w:tab w:val="clear" w:pos="9072"/>
        </w:tabs>
        <w:rPr>
          <w:b/>
        </w:rPr>
      </w:pPr>
    </w:p>
    <w:p w:rsidR="00F61DFF" w:rsidRPr="00691636" w:rsidRDefault="00F61DFF">
      <w:pPr>
        <w:pStyle w:val="Podnoje"/>
        <w:tabs>
          <w:tab w:val="clear" w:pos="4536"/>
          <w:tab w:val="clear" w:pos="9072"/>
        </w:tabs>
        <w:rPr>
          <w:b/>
        </w:rPr>
      </w:pPr>
      <w:r w:rsidRPr="00691636">
        <w:rPr>
          <w:b/>
        </w:rPr>
        <w:t>Plan a</w:t>
      </w:r>
      <w:r w:rsidR="00C708DE" w:rsidRPr="00691636">
        <w:rPr>
          <w:b/>
        </w:rPr>
        <w:t>kti</w:t>
      </w:r>
      <w:r w:rsidR="007A1FD5" w:rsidRPr="00691636">
        <w:rPr>
          <w:b/>
        </w:rPr>
        <w:t>vnosti u školskoj godini 20</w:t>
      </w:r>
      <w:r w:rsidR="009D51B0">
        <w:rPr>
          <w:b/>
        </w:rPr>
        <w:t>21</w:t>
      </w:r>
      <w:r w:rsidR="00827742" w:rsidRPr="00691636">
        <w:rPr>
          <w:b/>
        </w:rPr>
        <w:t>.</w:t>
      </w:r>
      <w:r w:rsidR="007A1FD5" w:rsidRPr="00691636">
        <w:rPr>
          <w:b/>
        </w:rPr>
        <w:t>/</w:t>
      </w:r>
      <w:r w:rsidR="00E54460">
        <w:rPr>
          <w:b/>
        </w:rPr>
        <w:t>20</w:t>
      </w:r>
      <w:r w:rsidR="009D51B0">
        <w:rPr>
          <w:b/>
        </w:rPr>
        <w:t>22</w:t>
      </w:r>
      <w:r w:rsidR="00FB3ED2">
        <w:rPr>
          <w:b/>
        </w:rPr>
        <w:t>.</w:t>
      </w:r>
    </w:p>
    <w:p w:rsidR="00F61DFF" w:rsidRPr="00691636" w:rsidRDefault="00F61DFF">
      <w:pPr>
        <w:pStyle w:val="Podnoje"/>
        <w:tabs>
          <w:tab w:val="clear" w:pos="4536"/>
          <w:tab w:val="clear" w:pos="9072"/>
        </w:tabs>
        <w:rPr>
          <w:b/>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696"/>
        <w:gridCol w:w="3969"/>
        <w:gridCol w:w="2309"/>
        <w:gridCol w:w="2314"/>
      </w:tblGrid>
      <w:tr w:rsidR="00F61DFF" w:rsidRPr="00691636">
        <w:trPr>
          <w:jc w:val="center"/>
        </w:trPr>
        <w:tc>
          <w:tcPr>
            <w:tcW w:w="696" w:type="dxa"/>
            <w:tcBorders>
              <w:top w:val="thinThickSmallGap" w:sz="24" w:space="0" w:color="auto"/>
              <w:bottom w:val="single" w:sz="6" w:space="0" w:color="auto"/>
            </w:tcBorders>
            <w:shd w:val="clear" w:color="auto" w:fill="C0C0C0"/>
            <w:vAlign w:val="center"/>
          </w:tcPr>
          <w:p w:rsidR="00F61DFF" w:rsidRPr="00691636" w:rsidRDefault="00F61DFF" w:rsidP="00DA4BFA">
            <w:pPr>
              <w:pStyle w:val="Podnoje"/>
              <w:tabs>
                <w:tab w:val="clear" w:pos="4536"/>
                <w:tab w:val="clear" w:pos="9072"/>
              </w:tabs>
              <w:jc w:val="center"/>
              <w:rPr>
                <w:b/>
              </w:rPr>
            </w:pPr>
            <w:proofErr w:type="spellStart"/>
            <w:r w:rsidRPr="00691636">
              <w:rPr>
                <w:b/>
              </w:rPr>
              <w:t>r.b</w:t>
            </w:r>
            <w:proofErr w:type="spellEnd"/>
            <w:r w:rsidRPr="00691636">
              <w:rPr>
                <w:b/>
              </w:rPr>
              <w:t>.</w:t>
            </w:r>
          </w:p>
        </w:tc>
        <w:tc>
          <w:tcPr>
            <w:tcW w:w="3969" w:type="dxa"/>
            <w:tcBorders>
              <w:top w:val="thinThickSmallGap" w:sz="24" w:space="0" w:color="auto"/>
              <w:bottom w:val="single" w:sz="6" w:space="0" w:color="auto"/>
            </w:tcBorders>
            <w:shd w:val="clear" w:color="auto" w:fill="C0C0C0"/>
            <w:vAlign w:val="center"/>
          </w:tcPr>
          <w:p w:rsidR="00F61DFF" w:rsidRPr="00691636" w:rsidRDefault="00F61DFF" w:rsidP="00DA4BFA">
            <w:pPr>
              <w:pStyle w:val="Podnoje"/>
              <w:tabs>
                <w:tab w:val="clear" w:pos="4536"/>
                <w:tab w:val="clear" w:pos="9072"/>
              </w:tabs>
              <w:jc w:val="center"/>
              <w:rPr>
                <w:b/>
              </w:rPr>
            </w:pPr>
            <w:r w:rsidRPr="00691636">
              <w:rPr>
                <w:b/>
              </w:rPr>
              <w:t>Sadržaj rada</w:t>
            </w:r>
          </w:p>
        </w:tc>
        <w:tc>
          <w:tcPr>
            <w:tcW w:w="2309" w:type="dxa"/>
            <w:tcBorders>
              <w:top w:val="thinThickSmallGap" w:sz="24" w:space="0" w:color="auto"/>
              <w:bottom w:val="single" w:sz="6" w:space="0" w:color="auto"/>
            </w:tcBorders>
            <w:shd w:val="clear" w:color="auto" w:fill="C0C0C0"/>
            <w:vAlign w:val="center"/>
          </w:tcPr>
          <w:p w:rsidR="00F61DFF" w:rsidRPr="00691636" w:rsidRDefault="00F61DFF" w:rsidP="00DA4BFA">
            <w:pPr>
              <w:pStyle w:val="Podnoje"/>
              <w:tabs>
                <w:tab w:val="clear" w:pos="4536"/>
                <w:tab w:val="clear" w:pos="9072"/>
              </w:tabs>
              <w:jc w:val="center"/>
              <w:rPr>
                <w:b/>
              </w:rPr>
            </w:pPr>
            <w:r w:rsidRPr="00691636">
              <w:rPr>
                <w:b/>
              </w:rPr>
              <w:t>Nositelji</w:t>
            </w:r>
          </w:p>
        </w:tc>
        <w:tc>
          <w:tcPr>
            <w:tcW w:w="2314" w:type="dxa"/>
            <w:tcBorders>
              <w:top w:val="thinThickSmallGap" w:sz="24" w:space="0" w:color="auto"/>
              <w:bottom w:val="single" w:sz="6" w:space="0" w:color="auto"/>
            </w:tcBorders>
            <w:shd w:val="clear" w:color="auto" w:fill="C0C0C0"/>
            <w:vAlign w:val="center"/>
          </w:tcPr>
          <w:p w:rsidR="00F61DFF" w:rsidRPr="00691636" w:rsidRDefault="00F61DFF" w:rsidP="00DA4BFA">
            <w:pPr>
              <w:pStyle w:val="Podnoje"/>
              <w:tabs>
                <w:tab w:val="clear" w:pos="4536"/>
                <w:tab w:val="clear" w:pos="9072"/>
              </w:tabs>
              <w:jc w:val="center"/>
              <w:rPr>
                <w:b/>
              </w:rPr>
            </w:pPr>
            <w:r w:rsidRPr="00691636">
              <w:rPr>
                <w:b/>
              </w:rPr>
              <w:t>Vrijeme realizacije</w:t>
            </w:r>
          </w:p>
        </w:tc>
      </w:tr>
      <w:tr w:rsidR="00F61DFF" w:rsidRPr="00691636">
        <w:trPr>
          <w:jc w:val="center"/>
        </w:trPr>
        <w:tc>
          <w:tcPr>
            <w:tcW w:w="696" w:type="dxa"/>
            <w:tcBorders>
              <w:top w:val="single" w:sz="6" w:space="0" w:color="auto"/>
              <w:bottom w:val="single" w:sz="6" w:space="0" w:color="auto"/>
            </w:tcBorders>
            <w:shd w:val="clear" w:color="auto" w:fill="C0C0C0"/>
            <w:vAlign w:val="center"/>
          </w:tcPr>
          <w:p w:rsidR="00F61DFF" w:rsidRPr="00691636" w:rsidRDefault="00F61DFF" w:rsidP="00DA4BFA">
            <w:pPr>
              <w:pStyle w:val="Podnoje"/>
              <w:tabs>
                <w:tab w:val="clear" w:pos="4536"/>
                <w:tab w:val="clear" w:pos="9072"/>
              </w:tabs>
              <w:jc w:val="center"/>
              <w:rPr>
                <w:b/>
              </w:rPr>
            </w:pPr>
            <w:r w:rsidRPr="00691636">
              <w:rPr>
                <w:b/>
              </w:rPr>
              <w:t>1.</w:t>
            </w:r>
          </w:p>
        </w:tc>
        <w:tc>
          <w:tcPr>
            <w:tcW w:w="3969" w:type="dxa"/>
            <w:tcBorders>
              <w:top w:val="single" w:sz="6" w:space="0" w:color="auto"/>
            </w:tcBorders>
            <w:vAlign w:val="center"/>
          </w:tcPr>
          <w:p w:rsidR="00F61DFF" w:rsidRPr="00691636" w:rsidRDefault="00F61DFF" w:rsidP="00095D84">
            <w:pPr>
              <w:pStyle w:val="Podnoje"/>
              <w:tabs>
                <w:tab w:val="clear" w:pos="4536"/>
                <w:tab w:val="clear" w:pos="9072"/>
              </w:tabs>
            </w:pPr>
            <w:r w:rsidRPr="00691636">
              <w:t>Planiranje i programir</w:t>
            </w:r>
            <w:r w:rsidR="00957139" w:rsidRPr="00691636">
              <w:t xml:space="preserve">anje nastavnog rada u skladu s </w:t>
            </w:r>
            <w:r w:rsidR="00095D84">
              <w:t>novom reformom</w:t>
            </w:r>
            <w:r w:rsidR="00C2331E" w:rsidRPr="00691636">
              <w:t>, s posebnim nagl</w:t>
            </w:r>
            <w:r w:rsidR="00957139" w:rsidRPr="00691636">
              <w:t>askom na suodnose među predmetima</w:t>
            </w:r>
            <w:r w:rsidR="004603D3" w:rsidRPr="00691636">
              <w:t>, kurikulum</w:t>
            </w:r>
            <w:r w:rsidR="00F1740B" w:rsidRPr="00691636">
              <w:t>-svaki nastavnik razradio prema zaduženjima</w:t>
            </w:r>
            <w:r w:rsidR="0049266C" w:rsidRPr="00691636">
              <w:t xml:space="preserve">, plan </w:t>
            </w:r>
            <w:proofErr w:type="spellStart"/>
            <w:r w:rsidR="00095D84">
              <w:t>međupredmetnih</w:t>
            </w:r>
            <w:proofErr w:type="spellEnd"/>
            <w:r w:rsidR="00095D84">
              <w:t xml:space="preserve"> tema</w:t>
            </w:r>
          </w:p>
        </w:tc>
        <w:tc>
          <w:tcPr>
            <w:tcW w:w="2309" w:type="dxa"/>
            <w:tcBorders>
              <w:top w:val="single" w:sz="6" w:space="0" w:color="auto"/>
            </w:tcBorders>
            <w:vAlign w:val="center"/>
          </w:tcPr>
          <w:p w:rsidR="00F61DFF" w:rsidRPr="00691636" w:rsidRDefault="00957139">
            <w:pPr>
              <w:pStyle w:val="Podnoje"/>
              <w:tabs>
                <w:tab w:val="clear" w:pos="4536"/>
                <w:tab w:val="clear" w:pos="9072"/>
              </w:tabs>
            </w:pPr>
            <w:r w:rsidRPr="00691636">
              <w:t>Timovi, razredna</w:t>
            </w:r>
            <w:r w:rsidR="00F61DFF" w:rsidRPr="00691636">
              <w:t xml:space="preserve"> vijeća učitelja PN i RN</w:t>
            </w:r>
          </w:p>
        </w:tc>
        <w:tc>
          <w:tcPr>
            <w:tcW w:w="2314" w:type="dxa"/>
            <w:tcBorders>
              <w:top w:val="single" w:sz="6" w:space="0" w:color="auto"/>
            </w:tcBorders>
            <w:vAlign w:val="center"/>
          </w:tcPr>
          <w:p w:rsidR="00F61DFF" w:rsidRPr="00691636" w:rsidRDefault="00F61DFF" w:rsidP="001B5462">
            <w:pPr>
              <w:pStyle w:val="Podnoje"/>
              <w:tabs>
                <w:tab w:val="clear" w:pos="4536"/>
                <w:tab w:val="clear" w:pos="9072"/>
              </w:tabs>
              <w:jc w:val="both"/>
            </w:pPr>
            <w:r w:rsidRPr="00691636">
              <w:t xml:space="preserve">Kolovoz </w:t>
            </w:r>
            <w:r w:rsidR="00BB759F" w:rsidRPr="00691636">
              <w:t>–</w:t>
            </w:r>
            <w:r w:rsidRPr="00691636">
              <w:t xml:space="preserve"> rujan</w:t>
            </w:r>
          </w:p>
        </w:tc>
      </w:tr>
      <w:tr w:rsidR="00F61DFF" w:rsidRPr="00691636">
        <w:trPr>
          <w:jc w:val="center"/>
        </w:trPr>
        <w:tc>
          <w:tcPr>
            <w:tcW w:w="696" w:type="dxa"/>
            <w:tcBorders>
              <w:top w:val="single" w:sz="6" w:space="0" w:color="auto"/>
              <w:bottom w:val="single" w:sz="6" w:space="0" w:color="auto"/>
            </w:tcBorders>
            <w:shd w:val="clear" w:color="auto" w:fill="C0C0C0"/>
            <w:vAlign w:val="center"/>
          </w:tcPr>
          <w:p w:rsidR="00F61DFF" w:rsidRPr="00691636" w:rsidRDefault="00D4381D" w:rsidP="00DA4BFA">
            <w:pPr>
              <w:pStyle w:val="Podnoje"/>
              <w:tabs>
                <w:tab w:val="clear" w:pos="4536"/>
                <w:tab w:val="clear" w:pos="9072"/>
              </w:tabs>
              <w:jc w:val="center"/>
              <w:rPr>
                <w:b/>
              </w:rPr>
            </w:pPr>
            <w:r>
              <w:rPr>
                <w:b/>
              </w:rPr>
              <w:t>2</w:t>
            </w:r>
            <w:r w:rsidR="00F61DFF" w:rsidRPr="00691636">
              <w:rPr>
                <w:b/>
              </w:rPr>
              <w:t>.</w:t>
            </w:r>
          </w:p>
        </w:tc>
        <w:tc>
          <w:tcPr>
            <w:tcW w:w="3969" w:type="dxa"/>
            <w:vAlign w:val="center"/>
          </w:tcPr>
          <w:p w:rsidR="00F61DFF" w:rsidRPr="00691636" w:rsidRDefault="00F61DFF">
            <w:pPr>
              <w:pStyle w:val="Podnoje"/>
              <w:tabs>
                <w:tab w:val="clear" w:pos="4536"/>
                <w:tab w:val="clear" w:pos="9072"/>
              </w:tabs>
            </w:pPr>
            <w:r w:rsidRPr="00691636">
              <w:t>Analiza rasporeda sati</w:t>
            </w:r>
          </w:p>
        </w:tc>
        <w:tc>
          <w:tcPr>
            <w:tcW w:w="2309" w:type="dxa"/>
            <w:vAlign w:val="center"/>
          </w:tcPr>
          <w:p w:rsidR="00F61DFF" w:rsidRPr="00691636" w:rsidRDefault="002A440C">
            <w:pPr>
              <w:pStyle w:val="Podnoje"/>
              <w:tabs>
                <w:tab w:val="clear" w:pos="4536"/>
                <w:tab w:val="clear" w:pos="9072"/>
              </w:tabs>
            </w:pPr>
            <w:r>
              <w:t>Ravnateljica, pedagog</w:t>
            </w:r>
          </w:p>
        </w:tc>
        <w:tc>
          <w:tcPr>
            <w:tcW w:w="2314" w:type="dxa"/>
            <w:vAlign w:val="center"/>
          </w:tcPr>
          <w:p w:rsidR="00F61DFF" w:rsidRPr="00691636" w:rsidRDefault="00F61DFF">
            <w:pPr>
              <w:pStyle w:val="Podnoje"/>
              <w:tabs>
                <w:tab w:val="clear" w:pos="4536"/>
                <w:tab w:val="clear" w:pos="9072"/>
              </w:tabs>
            </w:pPr>
            <w:r w:rsidRPr="00691636">
              <w:t xml:space="preserve">Listopad </w:t>
            </w:r>
          </w:p>
        </w:tc>
      </w:tr>
      <w:tr w:rsidR="00F61DFF" w:rsidRPr="00691636">
        <w:trPr>
          <w:jc w:val="center"/>
        </w:trPr>
        <w:tc>
          <w:tcPr>
            <w:tcW w:w="696" w:type="dxa"/>
            <w:tcBorders>
              <w:top w:val="single" w:sz="6" w:space="0" w:color="auto"/>
              <w:bottom w:val="single" w:sz="6" w:space="0" w:color="auto"/>
            </w:tcBorders>
            <w:shd w:val="clear" w:color="auto" w:fill="C0C0C0"/>
            <w:vAlign w:val="center"/>
          </w:tcPr>
          <w:p w:rsidR="00F61DFF" w:rsidRPr="00691636" w:rsidRDefault="00D4381D" w:rsidP="00DA4BFA">
            <w:pPr>
              <w:pStyle w:val="Podnoje"/>
              <w:tabs>
                <w:tab w:val="clear" w:pos="4536"/>
                <w:tab w:val="clear" w:pos="9072"/>
              </w:tabs>
              <w:jc w:val="center"/>
              <w:rPr>
                <w:b/>
              </w:rPr>
            </w:pPr>
            <w:r>
              <w:rPr>
                <w:b/>
              </w:rPr>
              <w:t>3</w:t>
            </w:r>
            <w:r w:rsidR="00F61DFF" w:rsidRPr="00691636">
              <w:rPr>
                <w:b/>
              </w:rPr>
              <w:t>.</w:t>
            </w:r>
          </w:p>
        </w:tc>
        <w:tc>
          <w:tcPr>
            <w:tcW w:w="3969" w:type="dxa"/>
            <w:vAlign w:val="center"/>
          </w:tcPr>
          <w:p w:rsidR="00F61DFF" w:rsidRPr="00691636" w:rsidRDefault="00F61DFF">
            <w:pPr>
              <w:pStyle w:val="Podnoje"/>
              <w:tabs>
                <w:tab w:val="clear" w:pos="4536"/>
                <w:tab w:val="clear" w:pos="9072"/>
              </w:tabs>
            </w:pPr>
            <w:r w:rsidRPr="00691636">
              <w:t>Stručno usavršavanje i analiza postignutih rezultata</w:t>
            </w:r>
          </w:p>
        </w:tc>
        <w:tc>
          <w:tcPr>
            <w:tcW w:w="2309" w:type="dxa"/>
            <w:vAlign w:val="center"/>
          </w:tcPr>
          <w:p w:rsidR="00F61DFF" w:rsidRPr="00691636" w:rsidRDefault="00F61DFF">
            <w:pPr>
              <w:pStyle w:val="Podnoje"/>
              <w:tabs>
                <w:tab w:val="clear" w:pos="4536"/>
                <w:tab w:val="clear" w:pos="9072"/>
              </w:tabs>
            </w:pPr>
            <w:r w:rsidRPr="00691636">
              <w:t xml:space="preserve">Stručna vijeća, </w:t>
            </w:r>
            <w:r w:rsidR="000529D2" w:rsidRPr="00691636">
              <w:t>ravnateljica,</w:t>
            </w:r>
            <w:r w:rsidR="002A440C">
              <w:t xml:space="preserve"> stručni suradnici škole</w:t>
            </w:r>
          </w:p>
        </w:tc>
        <w:tc>
          <w:tcPr>
            <w:tcW w:w="2314" w:type="dxa"/>
            <w:vAlign w:val="center"/>
          </w:tcPr>
          <w:p w:rsidR="00F61DFF" w:rsidRPr="00691636" w:rsidRDefault="00F61DFF">
            <w:pPr>
              <w:pStyle w:val="Podnoje"/>
              <w:tabs>
                <w:tab w:val="clear" w:pos="4536"/>
                <w:tab w:val="clear" w:pos="9072"/>
              </w:tabs>
            </w:pPr>
            <w:r w:rsidRPr="00691636">
              <w:t>Tijekom godine</w:t>
            </w:r>
          </w:p>
        </w:tc>
      </w:tr>
      <w:tr w:rsidR="00F61DFF" w:rsidRPr="00691636">
        <w:trPr>
          <w:jc w:val="center"/>
        </w:trPr>
        <w:tc>
          <w:tcPr>
            <w:tcW w:w="696" w:type="dxa"/>
            <w:tcBorders>
              <w:top w:val="single" w:sz="6" w:space="0" w:color="auto"/>
              <w:bottom w:val="single" w:sz="6" w:space="0" w:color="auto"/>
            </w:tcBorders>
            <w:shd w:val="clear" w:color="auto" w:fill="C0C0C0"/>
            <w:vAlign w:val="center"/>
          </w:tcPr>
          <w:p w:rsidR="00F61DFF" w:rsidRPr="00691636" w:rsidRDefault="006B39C1" w:rsidP="00DA4BFA">
            <w:pPr>
              <w:pStyle w:val="Podnoje"/>
              <w:tabs>
                <w:tab w:val="clear" w:pos="4536"/>
                <w:tab w:val="clear" w:pos="9072"/>
              </w:tabs>
              <w:jc w:val="center"/>
              <w:rPr>
                <w:b/>
              </w:rPr>
            </w:pPr>
            <w:r>
              <w:rPr>
                <w:b/>
              </w:rPr>
              <w:t>4</w:t>
            </w:r>
            <w:r w:rsidR="00F61DFF" w:rsidRPr="00691636">
              <w:rPr>
                <w:b/>
              </w:rPr>
              <w:t>.</w:t>
            </w:r>
          </w:p>
        </w:tc>
        <w:tc>
          <w:tcPr>
            <w:tcW w:w="3969" w:type="dxa"/>
            <w:vAlign w:val="center"/>
          </w:tcPr>
          <w:p w:rsidR="00F61DFF" w:rsidRPr="00691636" w:rsidRDefault="00961E10">
            <w:pPr>
              <w:pStyle w:val="Podnoje"/>
              <w:tabs>
                <w:tab w:val="clear" w:pos="4536"/>
                <w:tab w:val="clear" w:pos="9072"/>
              </w:tabs>
            </w:pPr>
            <w:r w:rsidRPr="00691636">
              <w:t>Posjete seoskim gospodar</w:t>
            </w:r>
            <w:r w:rsidR="00B269EA" w:rsidRPr="00691636">
              <w:t>stvima</w:t>
            </w:r>
          </w:p>
          <w:p w:rsidR="00877E4C" w:rsidRPr="00691636" w:rsidRDefault="00877E4C">
            <w:pPr>
              <w:pStyle w:val="Podnoje"/>
              <w:tabs>
                <w:tab w:val="clear" w:pos="4536"/>
                <w:tab w:val="clear" w:pos="9072"/>
              </w:tabs>
            </w:pPr>
            <w:r w:rsidRPr="00691636">
              <w:t>Dani kruha</w:t>
            </w:r>
          </w:p>
        </w:tc>
        <w:tc>
          <w:tcPr>
            <w:tcW w:w="2309" w:type="dxa"/>
            <w:vAlign w:val="center"/>
          </w:tcPr>
          <w:p w:rsidR="00F61DFF" w:rsidRPr="00691636" w:rsidRDefault="00B269EA">
            <w:pPr>
              <w:pStyle w:val="Podnoje"/>
              <w:tabs>
                <w:tab w:val="clear" w:pos="4536"/>
                <w:tab w:val="clear" w:pos="9072"/>
              </w:tabs>
            </w:pPr>
            <w:proofErr w:type="spellStart"/>
            <w:r w:rsidRPr="00691636">
              <w:t>Razedna</w:t>
            </w:r>
            <w:proofErr w:type="spellEnd"/>
            <w:r w:rsidRPr="00691636">
              <w:t xml:space="preserve"> nastava</w:t>
            </w:r>
          </w:p>
        </w:tc>
        <w:tc>
          <w:tcPr>
            <w:tcW w:w="2314" w:type="dxa"/>
            <w:vAlign w:val="center"/>
          </w:tcPr>
          <w:p w:rsidR="00F61DFF" w:rsidRPr="00691636" w:rsidRDefault="0049266C">
            <w:pPr>
              <w:pStyle w:val="Podnoje"/>
              <w:tabs>
                <w:tab w:val="clear" w:pos="4536"/>
                <w:tab w:val="clear" w:pos="9072"/>
              </w:tabs>
            </w:pPr>
            <w:r w:rsidRPr="00691636">
              <w:t xml:space="preserve"> Listopad,</w:t>
            </w:r>
            <w:r w:rsidR="006B39C1">
              <w:t xml:space="preserve"> </w:t>
            </w:r>
            <w:r w:rsidR="00957139" w:rsidRPr="00691636">
              <w:t>travanj</w:t>
            </w:r>
          </w:p>
        </w:tc>
      </w:tr>
      <w:tr w:rsidR="00C2331E" w:rsidRPr="00691636">
        <w:trPr>
          <w:jc w:val="center"/>
        </w:trPr>
        <w:tc>
          <w:tcPr>
            <w:tcW w:w="696" w:type="dxa"/>
            <w:tcBorders>
              <w:top w:val="single" w:sz="6" w:space="0" w:color="auto"/>
              <w:bottom w:val="single" w:sz="6" w:space="0" w:color="auto"/>
            </w:tcBorders>
            <w:shd w:val="clear" w:color="auto" w:fill="C0C0C0"/>
            <w:vAlign w:val="center"/>
          </w:tcPr>
          <w:p w:rsidR="00C2331E" w:rsidRPr="00691636" w:rsidRDefault="006B39C1" w:rsidP="00DA4BFA">
            <w:pPr>
              <w:pStyle w:val="Podnoje"/>
              <w:tabs>
                <w:tab w:val="clear" w:pos="4536"/>
                <w:tab w:val="clear" w:pos="9072"/>
              </w:tabs>
              <w:jc w:val="center"/>
              <w:rPr>
                <w:b/>
              </w:rPr>
            </w:pPr>
            <w:r>
              <w:rPr>
                <w:b/>
              </w:rPr>
              <w:t>5</w:t>
            </w:r>
            <w:r w:rsidR="00C2331E" w:rsidRPr="00691636">
              <w:rPr>
                <w:b/>
              </w:rPr>
              <w:t>.</w:t>
            </w:r>
          </w:p>
        </w:tc>
        <w:tc>
          <w:tcPr>
            <w:tcW w:w="3969" w:type="dxa"/>
            <w:vAlign w:val="center"/>
          </w:tcPr>
          <w:p w:rsidR="00C2331E" w:rsidRPr="00691636" w:rsidRDefault="00F366BD">
            <w:pPr>
              <w:pStyle w:val="Podnoje"/>
              <w:tabs>
                <w:tab w:val="clear" w:pos="4536"/>
                <w:tab w:val="clear" w:pos="9072"/>
              </w:tabs>
            </w:pPr>
            <w:r w:rsidRPr="00691636">
              <w:t>Priredbe za Božić u matičnoj i područnim školama-roditelji-svečanosti</w:t>
            </w:r>
            <w:r w:rsidR="00877E4C" w:rsidRPr="00691636">
              <w:t>, projektni dan za Božić</w:t>
            </w:r>
            <w:r w:rsidR="006B39C1">
              <w:t xml:space="preserve"> </w:t>
            </w:r>
          </w:p>
        </w:tc>
        <w:tc>
          <w:tcPr>
            <w:tcW w:w="2309" w:type="dxa"/>
            <w:vAlign w:val="center"/>
          </w:tcPr>
          <w:p w:rsidR="00C2331E" w:rsidRPr="00691636" w:rsidRDefault="006F65FE">
            <w:pPr>
              <w:pStyle w:val="Podnoje"/>
              <w:tabs>
                <w:tab w:val="clear" w:pos="4536"/>
                <w:tab w:val="clear" w:pos="9072"/>
              </w:tabs>
            </w:pPr>
            <w:r w:rsidRPr="00691636">
              <w:t>S</w:t>
            </w:r>
            <w:r w:rsidR="00F366BD" w:rsidRPr="00691636">
              <w:t>vi</w:t>
            </w:r>
            <w:r>
              <w:t xml:space="preserve">   </w:t>
            </w:r>
          </w:p>
        </w:tc>
        <w:tc>
          <w:tcPr>
            <w:tcW w:w="2314" w:type="dxa"/>
            <w:vAlign w:val="center"/>
          </w:tcPr>
          <w:p w:rsidR="00C2331E" w:rsidRPr="00691636" w:rsidRDefault="00D846F0">
            <w:pPr>
              <w:pStyle w:val="Podnoje"/>
              <w:tabs>
                <w:tab w:val="clear" w:pos="4536"/>
                <w:tab w:val="clear" w:pos="9072"/>
              </w:tabs>
            </w:pPr>
            <w:r w:rsidRPr="00691636">
              <w:t>P</w:t>
            </w:r>
            <w:r w:rsidR="00F366BD" w:rsidRPr="00691636">
              <w:t>rosinac</w:t>
            </w:r>
          </w:p>
        </w:tc>
      </w:tr>
      <w:tr w:rsidR="00F61DFF" w:rsidRPr="00691636">
        <w:trPr>
          <w:jc w:val="center"/>
        </w:trPr>
        <w:tc>
          <w:tcPr>
            <w:tcW w:w="696" w:type="dxa"/>
            <w:tcBorders>
              <w:top w:val="single" w:sz="6" w:space="0" w:color="auto"/>
              <w:bottom w:val="single" w:sz="6" w:space="0" w:color="auto"/>
            </w:tcBorders>
            <w:shd w:val="clear" w:color="auto" w:fill="C0C0C0"/>
            <w:vAlign w:val="center"/>
          </w:tcPr>
          <w:p w:rsidR="00F61DFF" w:rsidRPr="00691636" w:rsidRDefault="006B39C1" w:rsidP="00DA4BFA">
            <w:pPr>
              <w:pStyle w:val="Podnoje"/>
              <w:tabs>
                <w:tab w:val="clear" w:pos="4536"/>
                <w:tab w:val="clear" w:pos="9072"/>
              </w:tabs>
              <w:jc w:val="center"/>
              <w:rPr>
                <w:b/>
              </w:rPr>
            </w:pPr>
            <w:r>
              <w:rPr>
                <w:b/>
              </w:rPr>
              <w:t>6</w:t>
            </w:r>
            <w:r w:rsidR="00F61DFF" w:rsidRPr="00691636">
              <w:rPr>
                <w:b/>
              </w:rPr>
              <w:t>.</w:t>
            </w:r>
          </w:p>
        </w:tc>
        <w:tc>
          <w:tcPr>
            <w:tcW w:w="3969" w:type="dxa"/>
            <w:vAlign w:val="center"/>
          </w:tcPr>
          <w:p w:rsidR="00F61DFF" w:rsidRPr="00691636" w:rsidRDefault="00BF5E85" w:rsidP="00C2331E">
            <w:pPr>
              <w:pStyle w:val="Podnoje"/>
              <w:tabs>
                <w:tab w:val="clear" w:pos="4536"/>
                <w:tab w:val="clear" w:pos="9072"/>
              </w:tabs>
            </w:pPr>
            <w:r w:rsidRPr="00691636">
              <w:t>Dan planeta Zemlja -</w:t>
            </w:r>
            <w:r w:rsidR="00AA0A52" w:rsidRPr="00691636">
              <w:t>Zelena čistka</w:t>
            </w:r>
          </w:p>
        </w:tc>
        <w:tc>
          <w:tcPr>
            <w:tcW w:w="2309" w:type="dxa"/>
            <w:vAlign w:val="center"/>
          </w:tcPr>
          <w:p w:rsidR="00F61DFF" w:rsidRPr="00691636" w:rsidRDefault="006F65FE">
            <w:pPr>
              <w:pStyle w:val="Podnoje"/>
              <w:tabs>
                <w:tab w:val="clear" w:pos="4536"/>
                <w:tab w:val="clear" w:pos="9072"/>
              </w:tabs>
            </w:pPr>
            <w:r w:rsidRPr="00691636">
              <w:t>S</w:t>
            </w:r>
            <w:r w:rsidR="00957139" w:rsidRPr="00691636">
              <w:t>vi</w:t>
            </w:r>
            <w:r>
              <w:t xml:space="preserve"> </w:t>
            </w:r>
          </w:p>
        </w:tc>
        <w:tc>
          <w:tcPr>
            <w:tcW w:w="2314" w:type="dxa"/>
            <w:vAlign w:val="center"/>
          </w:tcPr>
          <w:p w:rsidR="00F61DFF" w:rsidRPr="00691636" w:rsidRDefault="00D846F0">
            <w:pPr>
              <w:pStyle w:val="Podnoje"/>
              <w:tabs>
                <w:tab w:val="clear" w:pos="4536"/>
                <w:tab w:val="clear" w:pos="9072"/>
              </w:tabs>
            </w:pPr>
            <w:r w:rsidRPr="00691636">
              <w:t>T</w:t>
            </w:r>
            <w:r w:rsidR="00C2331E" w:rsidRPr="00691636">
              <w:t>ravanj</w:t>
            </w:r>
          </w:p>
        </w:tc>
      </w:tr>
      <w:tr w:rsidR="00DB08F5" w:rsidRPr="00691636">
        <w:trPr>
          <w:jc w:val="center"/>
        </w:trPr>
        <w:tc>
          <w:tcPr>
            <w:tcW w:w="696" w:type="dxa"/>
            <w:tcBorders>
              <w:top w:val="single" w:sz="6" w:space="0" w:color="auto"/>
              <w:bottom w:val="single" w:sz="6" w:space="0" w:color="auto"/>
            </w:tcBorders>
            <w:shd w:val="clear" w:color="auto" w:fill="C0C0C0"/>
            <w:vAlign w:val="center"/>
          </w:tcPr>
          <w:p w:rsidR="00DB08F5" w:rsidRPr="00691636" w:rsidRDefault="006B39C1" w:rsidP="00DA4BFA">
            <w:pPr>
              <w:pStyle w:val="Podnoje"/>
              <w:tabs>
                <w:tab w:val="clear" w:pos="4536"/>
                <w:tab w:val="clear" w:pos="9072"/>
              </w:tabs>
              <w:jc w:val="center"/>
              <w:rPr>
                <w:b/>
              </w:rPr>
            </w:pPr>
            <w:r>
              <w:rPr>
                <w:b/>
              </w:rPr>
              <w:t>7</w:t>
            </w:r>
            <w:r w:rsidR="00DB08F5" w:rsidRPr="00691636">
              <w:rPr>
                <w:b/>
              </w:rPr>
              <w:t>.</w:t>
            </w:r>
          </w:p>
        </w:tc>
        <w:tc>
          <w:tcPr>
            <w:tcW w:w="3969" w:type="dxa"/>
            <w:vAlign w:val="center"/>
          </w:tcPr>
          <w:p w:rsidR="00DB08F5" w:rsidRPr="00691636" w:rsidRDefault="00DB08F5">
            <w:pPr>
              <w:pStyle w:val="Podnoje"/>
              <w:tabs>
                <w:tab w:val="clear" w:pos="4536"/>
                <w:tab w:val="clear" w:pos="9072"/>
              </w:tabs>
            </w:pPr>
            <w:r w:rsidRPr="00691636">
              <w:t>Poklade i Valentinovo</w:t>
            </w:r>
          </w:p>
        </w:tc>
        <w:tc>
          <w:tcPr>
            <w:tcW w:w="2309" w:type="dxa"/>
            <w:vAlign w:val="center"/>
          </w:tcPr>
          <w:p w:rsidR="00DB08F5" w:rsidRPr="00691636" w:rsidRDefault="006F65FE">
            <w:pPr>
              <w:pStyle w:val="Podnoje"/>
              <w:tabs>
                <w:tab w:val="clear" w:pos="4536"/>
                <w:tab w:val="clear" w:pos="9072"/>
              </w:tabs>
            </w:pPr>
            <w:r w:rsidRPr="00691636">
              <w:t>S</w:t>
            </w:r>
            <w:r w:rsidR="00DB08F5" w:rsidRPr="00691636">
              <w:t>vi</w:t>
            </w:r>
            <w:r>
              <w:t xml:space="preserve"> </w:t>
            </w:r>
          </w:p>
        </w:tc>
        <w:tc>
          <w:tcPr>
            <w:tcW w:w="2314" w:type="dxa"/>
            <w:vAlign w:val="center"/>
          </w:tcPr>
          <w:p w:rsidR="00DB08F5" w:rsidRPr="00691636" w:rsidRDefault="00D846F0">
            <w:pPr>
              <w:pStyle w:val="Podnoje"/>
              <w:tabs>
                <w:tab w:val="clear" w:pos="4536"/>
                <w:tab w:val="clear" w:pos="9072"/>
              </w:tabs>
            </w:pPr>
            <w:r w:rsidRPr="00691636">
              <w:t>V</w:t>
            </w:r>
            <w:r w:rsidR="00DB08F5" w:rsidRPr="00691636">
              <w:t>eljača</w:t>
            </w:r>
          </w:p>
        </w:tc>
      </w:tr>
      <w:tr w:rsidR="00F61DFF" w:rsidRPr="00691636">
        <w:trPr>
          <w:jc w:val="center"/>
        </w:trPr>
        <w:tc>
          <w:tcPr>
            <w:tcW w:w="696" w:type="dxa"/>
            <w:tcBorders>
              <w:top w:val="single" w:sz="6" w:space="0" w:color="auto"/>
              <w:bottom w:val="single" w:sz="6" w:space="0" w:color="auto"/>
            </w:tcBorders>
            <w:shd w:val="clear" w:color="auto" w:fill="C0C0C0"/>
            <w:vAlign w:val="center"/>
          </w:tcPr>
          <w:p w:rsidR="00F61DFF" w:rsidRPr="00691636" w:rsidRDefault="00593955" w:rsidP="00DA4BFA">
            <w:pPr>
              <w:pStyle w:val="Podnoje"/>
              <w:tabs>
                <w:tab w:val="clear" w:pos="4536"/>
                <w:tab w:val="clear" w:pos="9072"/>
              </w:tabs>
              <w:jc w:val="center"/>
              <w:rPr>
                <w:b/>
              </w:rPr>
            </w:pPr>
            <w:r>
              <w:rPr>
                <w:i/>
                <w:noProof/>
              </w:rPr>
              <mc:AlternateContent>
                <mc:Choice Requires="wps">
                  <w:drawing>
                    <wp:anchor distT="0" distB="0" distL="114300" distR="114300" simplePos="0" relativeHeight="251643392" behindDoc="0" locked="0" layoutInCell="1" allowOverlap="1" wp14:anchorId="53A6C8A9" wp14:editId="406CD89B">
                      <wp:simplePos x="0" y="0"/>
                      <wp:positionH relativeFrom="column">
                        <wp:posOffset>-274320</wp:posOffset>
                      </wp:positionH>
                      <wp:positionV relativeFrom="paragraph">
                        <wp:posOffset>684530</wp:posOffset>
                      </wp:positionV>
                      <wp:extent cx="533400" cy="228600"/>
                      <wp:effectExtent l="0" t="0" r="3175"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9474ED" w:rsidRDefault="000A3C3B" w:rsidP="0094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C8A9" id="Text Box 19" o:spid="_x0000_s1034" type="#_x0000_t202" style="position:absolute;left:0;text-align:left;margin-left:-21.6pt;margin-top:53.9pt;width:42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Qh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" filled="f" stroked="f">
                      <v:textbox>
                        <w:txbxContent>
                          <w:p w:rsidR="000A3C3B" w:rsidRPr="009474ED" w:rsidRDefault="000A3C3B" w:rsidP="009474ED"/>
                        </w:txbxContent>
                      </v:textbox>
                    </v:shape>
                  </w:pict>
                </mc:Fallback>
              </mc:AlternateContent>
            </w:r>
            <w:r w:rsidR="006B39C1">
              <w:rPr>
                <w:b/>
              </w:rPr>
              <w:t>8</w:t>
            </w:r>
            <w:r w:rsidR="00F61DFF" w:rsidRPr="00691636">
              <w:rPr>
                <w:b/>
              </w:rPr>
              <w:t>.</w:t>
            </w:r>
          </w:p>
        </w:tc>
        <w:tc>
          <w:tcPr>
            <w:tcW w:w="3969" w:type="dxa"/>
            <w:vAlign w:val="center"/>
          </w:tcPr>
          <w:p w:rsidR="00F61DFF" w:rsidRPr="00691636" w:rsidRDefault="00F61DFF">
            <w:pPr>
              <w:pStyle w:val="Podnoje"/>
              <w:tabs>
                <w:tab w:val="clear" w:pos="4536"/>
                <w:tab w:val="clear" w:pos="9072"/>
              </w:tabs>
            </w:pPr>
            <w:r w:rsidRPr="00691636">
              <w:t>Neposredni uvid u nastavni rad</w:t>
            </w:r>
            <w:r w:rsidR="0056313F">
              <w:t xml:space="preserve"> </w:t>
            </w:r>
            <w:r w:rsidRPr="00691636">
              <w:t>(usmjeren na praćenje rasterećenja uče</w:t>
            </w:r>
            <w:r w:rsidR="00BB759F" w:rsidRPr="00691636">
              <w:t>nika</w:t>
            </w:r>
            <w:r w:rsidR="0049266C" w:rsidRPr="00691636">
              <w:t>, aktivnost učenika</w:t>
            </w:r>
            <w:r w:rsidR="00BB759F" w:rsidRPr="00691636">
              <w:t xml:space="preserve">) </w:t>
            </w:r>
          </w:p>
        </w:tc>
        <w:tc>
          <w:tcPr>
            <w:tcW w:w="2309" w:type="dxa"/>
            <w:vAlign w:val="center"/>
          </w:tcPr>
          <w:p w:rsidR="00F61DFF" w:rsidRPr="00691636" w:rsidRDefault="002A440C">
            <w:pPr>
              <w:pStyle w:val="Podnoje"/>
              <w:tabs>
                <w:tab w:val="clear" w:pos="4536"/>
                <w:tab w:val="clear" w:pos="9072"/>
              </w:tabs>
            </w:pPr>
            <w:r>
              <w:t>Ravnateljica, pedagog</w:t>
            </w:r>
          </w:p>
        </w:tc>
        <w:tc>
          <w:tcPr>
            <w:tcW w:w="2314" w:type="dxa"/>
            <w:vAlign w:val="center"/>
          </w:tcPr>
          <w:p w:rsidR="00F61DFF" w:rsidRPr="00691636" w:rsidRDefault="00F61DFF">
            <w:pPr>
              <w:pStyle w:val="Podnoje"/>
              <w:tabs>
                <w:tab w:val="clear" w:pos="4536"/>
                <w:tab w:val="clear" w:pos="9072"/>
              </w:tabs>
              <w:rPr>
                <w:b/>
              </w:rPr>
            </w:pPr>
            <w:r w:rsidRPr="00691636">
              <w:t>Studeni</w:t>
            </w:r>
            <w:r w:rsidRPr="00691636">
              <w:rPr>
                <w:b/>
              </w:rPr>
              <w:t xml:space="preserve">, </w:t>
            </w:r>
            <w:r w:rsidRPr="00691636">
              <w:t>ožujak</w:t>
            </w:r>
          </w:p>
        </w:tc>
      </w:tr>
      <w:tr w:rsidR="00F366BD" w:rsidRPr="00691636">
        <w:trPr>
          <w:jc w:val="center"/>
        </w:trPr>
        <w:tc>
          <w:tcPr>
            <w:tcW w:w="696" w:type="dxa"/>
            <w:tcBorders>
              <w:top w:val="single" w:sz="6" w:space="0" w:color="auto"/>
              <w:bottom w:val="single" w:sz="6" w:space="0" w:color="auto"/>
            </w:tcBorders>
            <w:shd w:val="clear" w:color="auto" w:fill="C0C0C0"/>
            <w:vAlign w:val="center"/>
          </w:tcPr>
          <w:p w:rsidR="00F366BD" w:rsidRPr="00691636" w:rsidRDefault="006B39C1" w:rsidP="00DA4BFA">
            <w:pPr>
              <w:pStyle w:val="Podnoje"/>
              <w:tabs>
                <w:tab w:val="clear" w:pos="4536"/>
                <w:tab w:val="clear" w:pos="9072"/>
              </w:tabs>
              <w:jc w:val="center"/>
              <w:rPr>
                <w:b/>
                <w:noProof/>
              </w:rPr>
            </w:pPr>
            <w:r>
              <w:rPr>
                <w:b/>
                <w:noProof/>
              </w:rPr>
              <w:t>9</w:t>
            </w:r>
            <w:r w:rsidR="00F366BD" w:rsidRPr="00691636">
              <w:rPr>
                <w:b/>
                <w:noProof/>
              </w:rPr>
              <w:t>.</w:t>
            </w:r>
          </w:p>
        </w:tc>
        <w:tc>
          <w:tcPr>
            <w:tcW w:w="3969" w:type="dxa"/>
            <w:vAlign w:val="center"/>
          </w:tcPr>
          <w:p w:rsidR="00F366BD" w:rsidRPr="00691636" w:rsidRDefault="00F366BD">
            <w:pPr>
              <w:pStyle w:val="Podnoje"/>
              <w:tabs>
                <w:tab w:val="clear" w:pos="4536"/>
                <w:tab w:val="clear" w:pos="9072"/>
              </w:tabs>
            </w:pPr>
            <w:r w:rsidRPr="00691636">
              <w:t>Dan škole-svečana zajednička priredba</w:t>
            </w:r>
          </w:p>
        </w:tc>
        <w:tc>
          <w:tcPr>
            <w:tcW w:w="2309" w:type="dxa"/>
            <w:vAlign w:val="center"/>
          </w:tcPr>
          <w:p w:rsidR="00F366BD" w:rsidRPr="00691636" w:rsidRDefault="006F65FE">
            <w:pPr>
              <w:pStyle w:val="Podnoje"/>
              <w:tabs>
                <w:tab w:val="clear" w:pos="4536"/>
                <w:tab w:val="clear" w:pos="9072"/>
              </w:tabs>
            </w:pPr>
            <w:r w:rsidRPr="00691636">
              <w:t>S</w:t>
            </w:r>
            <w:r w:rsidR="00F366BD" w:rsidRPr="00691636">
              <w:t>vi</w:t>
            </w:r>
            <w:r>
              <w:t xml:space="preserve"> </w:t>
            </w:r>
          </w:p>
        </w:tc>
        <w:tc>
          <w:tcPr>
            <w:tcW w:w="2314" w:type="dxa"/>
            <w:vAlign w:val="center"/>
          </w:tcPr>
          <w:p w:rsidR="00F366BD" w:rsidRPr="00691636" w:rsidRDefault="00D846F0">
            <w:pPr>
              <w:pStyle w:val="Podnoje"/>
              <w:tabs>
                <w:tab w:val="clear" w:pos="4536"/>
                <w:tab w:val="clear" w:pos="9072"/>
              </w:tabs>
            </w:pPr>
            <w:r w:rsidRPr="00691636">
              <w:t>S</w:t>
            </w:r>
            <w:r w:rsidR="00F366BD" w:rsidRPr="00691636">
              <w:t>vibanj</w:t>
            </w:r>
          </w:p>
        </w:tc>
      </w:tr>
      <w:tr w:rsidR="00F61DFF" w:rsidRPr="00691636">
        <w:trPr>
          <w:jc w:val="center"/>
        </w:trPr>
        <w:tc>
          <w:tcPr>
            <w:tcW w:w="696" w:type="dxa"/>
            <w:tcBorders>
              <w:top w:val="single" w:sz="6" w:space="0" w:color="auto"/>
              <w:bottom w:val="thickThinSmallGap" w:sz="24" w:space="0" w:color="auto"/>
            </w:tcBorders>
            <w:shd w:val="clear" w:color="auto" w:fill="C0C0C0"/>
            <w:vAlign w:val="center"/>
          </w:tcPr>
          <w:p w:rsidR="00F61DFF" w:rsidRPr="00691636" w:rsidRDefault="006B39C1" w:rsidP="00DA4BFA">
            <w:pPr>
              <w:pStyle w:val="Podnoje"/>
              <w:tabs>
                <w:tab w:val="clear" w:pos="4536"/>
                <w:tab w:val="clear" w:pos="9072"/>
              </w:tabs>
              <w:jc w:val="center"/>
              <w:rPr>
                <w:b/>
              </w:rPr>
            </w:pPr>
            <w:r>
              <w:rPr>
                <w:b/>
              </w:rPr>
              <w:t>10</w:t>
            </w:r>
            <w:r w:rsidR="00F61DFF" w:rsidRPr="00691636">
              <w:rPr>
                <w:b/>
              </w:rPr>
              <w:t>.</w:t>
            </w:r>
          </w:p>
        </w:tc>
        <w:tc>
          <w:tcPr>
            <w:tcW w:w="3969" w:type="dxa"/>
            <w:vAlign w:val="center"/>
          </w:tcPr>
          <w:p w:rsidR="00F61DFF" w:rsidRPr="00691636" w:rsidRDefault="00F61DFF" w:rsidP="00EB09AA">
            <w:pPr>
              <w:pStyle w:val="Podnoje"/>
              <w:tabs>
                <w:tab w:val="clear" w:pos="4536"/>
                <w:tab w:val="clear" w:pos="9072"/>
              </w:tabs>
            </w:pPr>
            <w:r w:rsidRPr="00691636">
              <w:t>Ev</w:t>
            </w:r>
            <w:r w:rsidR="00BB759F" w:rsidRPr="00691636">
              <w:t xml:space="preserve">aluacija </w:t>
            </w:r>
            <w:r w:rsidR="00FF0740" w:rsidRPr="00691636">
              <w:t>rada po kurikulumu</w:t>
            </w:r>
          </w:p>
        </w:tc>
        <w:tc>
          <w:tcPr>
            <w:tcW w:w="2309" w:type="dxa"/>
            <w:vAlign w:val="center"/>
          </w:tcPr>
          <w:p w:rsidR="00F61DFF" w:rsidRPr="00691636" w:rsidRDefault="002A440C">
            <w:pPr>
              <w:pStyle w:val="Podnoje"/>
              <w:tabs>
                <w:tab w:val="clear" w:pos="4536"/>
                <w:tab w:val="clear" w:pos="9072"/>
              </w:tabs>
            </w:pPr>
            <w:r>
              <w:t>Ravnateljica, stručni suradnici škole</w:t>
            </w:r>
          </w:p>
        </w:tc>
        <w:tc>
          <w:tcPr>
            <w:tcW w:w="2314" w:type="dxa"/>
            <w:vAlign w:val="center"/>
          </w:tcPr>
          <w:p w:rsidR="00F61DFF" w:rsidRPr="00691636" w:rsidRDefault="00D846F0">
            <w:pPr>
              <w:pStyle w:val="Podnoje"/>
              <w:tabs>
                <w:tab w:val="clear" w:pos="4536"/>
                <w:tab w:val="clear" w:pos="9072"/>
              </w:tabs>
            </w:pPr>
            <w:r w:rsidRPr="00691636">
              <w:t>L</w:t>
            </w:r>
            <w:r w:rsidR="00F61DFF" w:rsidRPr="00691636">
              <w:t>ipanj</w:t>
            </w:r>
          </w:p>
        </w:tc>
      </w:tr>
    </w:tbl>
    <w:p w:rsidR="006F65FE" w:rsidRPr="00691636" w:rsidRDefault="006F65FE" w:rsidP="006F65FE">
      <w:pPr>
        <w:pStyle w:val="Zaglavlje"/>
        <w:tabs>
          <w:tab w:val="clear" w:pos="4536"/>
          <w:tab w:val="clear" w:pos="9072"/>
        </w:tabs>
        <w:jc w:val="both"/>
      </w:pPr>
    </w:p>
    <w:p w:rsidR="00ED3661" w:rsidRDefault="00ED3661" w:rsidP="006F65FE">
      <w:pPr>
        <w:pStyle w:val="Zaglavlje"/>
        <w:tabs>
          <w:tab w:val="clear" w:pos="4536"/>
          <w:tab w:val="clear" w:pos="9072"/>
        </w:tabs>
        <w:ind w:firstLine="708"/>
        <w:jc w:val="both"/>
      </w:pPr>
    </w:p>
    <w:p w:rsidR="00ED3661" w:rsidRDefault="00ED3661" w:rsidP="006F65FE">
      <w:pPr>
        <w:pStyle w:val="Zaglavlje"/>
        <w:tabs>
          <w:tab w:val="clear" w:pos="4536"/>
          <w:tab w:val="clear" w:pos="9072"/>
        </w:tabs>
        <w:ind w:firstLine="708"/>
        <w:jc w:val="both"/>
      </w:pPr>
    </w:p>
    <w:p w:rsidR="00ED3661" w:rsidRDefault="00ED3661" w:rsidP="006F65FE">
      <w:pPr>
        <w:pStyle w:val="Zaglavlje"/>
        <w:tabs>
          <w:tab w:val="clear" w:pos="4536"/>
          <w:tab w:val="clear" w:pos="9072"/>
        </w:tabs>
        <w:ind w:firstLine="708"/>
        <w:jc w:val="both"/>
      </w:pPr>
    </w:p>
    <w:p w:rsidR="00103999" w:rsidRDefault="00103999" w:rsidP="006F65FE">
      <w:pPr>
        <w:pStyle w:val="Zaglavlje"/>
        <w:tabs>
          <w:tab w:val="clear" w:pos="4536"/>
          <w:tab w:val="clear" w:pos="9072"/>
        </w:tabs>
        <w:ind w:firstLine="708"/>
        <w:jc w:val="both"/>
      </w:pPr>
    </w:p>
    <w:p w:rsidR="00ED3661" w:rsidRDefault="00ED3661" w:rsidP="006F65FE">
      <w:pPr>
        <w:pStyle w:val="Zaglavlje"/>
        <w:tabs>
          <w:tab w:val="clear" w:pos="4536"/>
          <w:tab w:val="clear" w:pos="9072"/>
        </w:tabs>
        <w:ind w:firstLine="708"/>
        <w:jc w:val="both"/>
      </w:pPr>
    </w:p>
    <w:p w:rsidR="006F65FE" w:rsidRPr="00691636" w:rsidRDefault="006F65FE" w:rsidP="006F65FE">
      <w:pPr>
        <w:pStyle w:val="Zaglavlje"/>
        <w:tabs>
          <w:tab w:val="clear" w:pos="4536"/>
          <w:tab w:val="clear" w:pos="9072"/>
        </w:tabs>
        <w:ind w:firstLine="708"/>
        <w:jc w:val="both"/>
      </w:pPr>
      <w:r w:rsidRPr="00691636">
        <w:lastRenderedPageBreak/>
        <w:t>U školi se vodi obvezna pedagoška dokumentacija:</w:t>
      </w:r>
    </w:p>
    <w:p w:rsidR="006F65FE" w:rsidRPr="00691636" w:rsidRDefault="006F65FE" w:rsidP="006F65FE">
      <w:pPr>
        <w:pStyle w:val="Zaglavlje"/>
        <w:tabs>
          <w:tab w:val="clear" w:pos="4536"/>
          <w:tab w:val="clear" w:pos="9072"/>
        </w:tabs>
        <w:jc w:val="both"/>
      </w:pPr>
    </w:p>
    <w:p w:rsidR="006F65FE" w:rsidRDefault="006F65FE" w:rsidP="00103999">
      <w:pPr>
        <w:pStyle w:val="Zaglavlje"/>
        <w:numPr>
          <w:ilvl w:val="0"/>
          <w:numId w:val="3"/>
        </w:numPr>
        <w:tabs>
          <w:tab w:val="clear" w:pos="4536"/>
          <w:tab w:val="clear" w:pos="9072"/>
        </w:tabs>
        <w:spacing w:line="276" w:lineRule="auto"/>
        <w:jc w:val="both"/>
      </w:pPr>
      <w:r w:rsidRPr="00691636">
        <w:t>matična knjiga</w:t>
      </w:r>
    </w:p>
    <w:p w:rsidR="006F65FE" w:rsidRPr="00691636" w:rsidRDefault="006F65FE" w:rsidP="00103999">
      <w:pPr>
        <w:pStyle w:val="Zaglavlje"/>
        <w:numPr>
          <w:ilvl w:val="0"/>
          <w:numId w:val="3"/>
        </w:numPr>
        <w:tabs>
          <w:tab w:val="clear" w:pos="4536"/>
          <w:tab w:val="clear" w:pos="9072"/>
        </w:tabs>
        <w:spacing w:line="276" w:lineRule="auto"/>
        <w:jc w:val="both"/>
      </w:pPr>
      <w:r>
        <w:t>registar učenika upisanih u Matičnu knjigu</w:t>
      </w:r>
    </w:p>
    <w:p w:rsidR="006F65FE" w:rsidRPr="00691636" w:rsidRDefault="006F65FE" w:rsidP="00103999">
      <w:pPr>
        <w:pStyle w:val="Zaglavlje"/>
        <w:numPr>
          <w:ilvl w:val="0"/>
          <w:numId w:val="3"/>
        </w:numPr>
        <w:tabs>
          <w:tab w:val="clear" w:pos="4536"/>
          <w:tab w:val="clear" w:pos="9072"/>
        </w:tabs>
        <w:spacing w:line="276" w:lineRule="auto"/>
        <w:jc w:val="both"/>
      </w:pPr>
      <w:r>
        <w:t>e-D</w:t>
      </w:r>
      <w:r w:rsidRPr="00691636">
        <w:t>nevnici</w:t>
      </w:r>
    </w:p>
    <w:p w:rsidR="006F65FE" w:rsidRPr="00691636" w:rsidRDefault="006F65FE" w:rsidP="00103999">
      <w:pPr>
        <w:pStyle w:val="Zaglavlje"/>
        <w:numPr>
          <w:ilvl w:val="0"/>
          <w:numId w:val="3"/>
        </w:numPr>
        <w:tabs>
          <w:tab w:val="clear" w:pos="4536"/>
          <w:tab w:val="clear" w:pos="9072"/>
        </w:tabs>
        <w:spacing w:line="276" w:lineRule="auto"/>
        <w:jc w:val="both"/>
      </w:pPr>
      <w:r w:rsidRPr="00691636">
        <w:t xml:space="preserve">svjedodžbe </w:t>
      </w:r>
      <w:proofErr w:type="spellStart"/>
      <w:r w:rsidRPr="00691636">
        <w:t>prevodnice</w:t>
      </w:r>
      <w:proofErr w:type="spellEnd"/>
    </w:p>
    <w:p w:rsidR="006F65FE" w:rsidRDefault="006F65FE" w:rsidP="00103999">
      <w:pPr>
        <w:pStyle w:val="Zaglavlje"/>
        <w:numPr>
          <w:ilvl w:val="0"/>
          <w:numId w:val="3"/>
        </w:numPr>
        <w:tabs>
          <w:tab w:val="clear" w:pos="4536"/>
          <w:tab w:val="clear" w:pos="9072"/>
        </w:tabs>
        <w:spacing w:line="276" w:lineRule="auto"/>
        <w:jc w:val="both"/>
      </w:pPr>
      <w:r>
        <w:t>s</w:t>
      </w:r>
      <w:r w:rsidRPr="00691636">
        <w:t>vjedodžbe</w:t>
      </w:r>
    </w:p>
    <w:p w:rsidR="006F65FE" w:rsidRPr="00691636" w:rsidRDefault="006F65FE" w:rsidP="00103999">
      <w:pPr>
        <w:pStyle w:val="Zaglavlje"/>
        <w:numPr>
          <w:ilvl w:val="0"/>
          <w:numId w:val="3"/>
        </w:numPr>
        <w:tabs>
          <w:tab w:val="clear" w:pos="4536"/>
          <w:tab w:val="clear" w:pos="9072"/>
        </w:tabs>
        <w:spacing w:line="276" w:lineRule="auto"/>
        <w:jc w:val="both"/>
      </w:pPr>
      <w:r w:rsidRPr="00691636">
        <w:t>z</w:t>
      </w:r>
      <w:r>
        <w:t xml:space="preserve">apisnici (učiteljskog vijeća i </w:t>
      </w:r>
      <w:proofErr w:type="spellStart"/>
      <w:r>
        <w:t>ostalnih</w:t>
      </w:r>
      <w:proofErr w:type="spellEnd"/>
      <w:r>
        <w:t xml:space="preserve"> stručnih tijela)</w:t>
      </w:r>
    </w:p>
    <w:p w:rsidR="006F65FE" w:rsidRPr="00691636" w:rsidRDefault="006F65FE" w:rsidP="00103999">
      <w:pPr>
        <w:pStyle w:val="Zaglavlje"/>
        <w:numPr>
          <w:ilvl w:val="0"/>
          <w:numId w:val="3"/>
        </w:numPr>
        <w:tabs>
          <w:tab w:val="clear" w:pos="4536"/>
          <w:tab w:val="clear" w:pos="9072"/>
        </w:tabs>
        <w:spacing w:line="276" w:lineRule="auto"/>
        <w:jc w:val="both"/>
      </w:pPr>
      <w:r w:rsidRPr="00691636">
        <w:t>ljetopis škole</w:t>
      </w:r>
    </w:p>
    <w:p w:rsidR="006F65FE" w:rsidRDefault="006F65FE" w:rsidP="00103999">
      <w:pPr>
        <w:pStyle w:val="Zaglavlje"/>
        <w:numPr>
          <w:ilvl w:val="0"/>
          <w:numId w:val="3"/>
        </w:numPr>
        <w:tabs>
          <w:tab w:val="clear" w:pos="4536"/>
          <w:tab w:val="clear" w:pos="9072"/>
        </w:tabs>
        <w:spacing w:line="276" w:lineRule="auto"/>
        <w:jc w:val="both"/>
      </w:pPr>
      <w:r w:rsidRPr="00691636">
        <w:t>e-matica</w:t>
      </w:r>
    </w:p>
    <w:p w:rsidR="006F65FE" w:rsidRPr="00691636" w:rsidRDefault="006F65FE" w:rsidP="006F65FE">
      <w:pPr>
        <w:pStyle w:val="Zaglavlje"/>
        <w:tabs>
          <w:tab w:val="clear" w:pos="4536"/>
          <w:tab w:val="clear" w:pos="9072"/>
        </w:tabs>
        <w:ind w:left="1637"/>
        <w:jc w:val="both"/>
      </w:pPr>
    </w:p>
    <w:p w:rsidR="006F65FE" w:rsidRPr="00691636" w:rsidRDefault="006F65FE" w:rsidP="005D21B2">
      <w:pPr>
        <w:pStyle w:val="Zaglavlje"/>
        <w:tabs>
          <w:tab w:val="clear" w:pos="4536"/>
          <w:tab w:val="clear" w:pos="9072"/>
        </w:tabs>
        <w:spacing w:line="276" w:lineRule="auto"/>
        <w:ind w:firstLine="708"/>
        <w:jc w:val="both"/>
      </w:pPr>
      <w:r>
        <w:t xml:space="preserve">Za ljetopis škole </w:t>
      </w:r>
      <w:r w:rsidRPr="00691636">
        <w:t xml:space="preserve">je zadužena </w:t>
      </w:r>
      <w:r w:rsidR="00CB31B0">
        <w:t xml:space="preserve">knjižničarka Ana </w:t>
      </w:r>
      <w:proofErr w:type="spellStart"/>
      <w:r w:rsidR="00CB31B0">
        <w:t>Žanko</w:t>
      </w:r>
      <w:proofErr w:type="spellEnd"/>
      <w:r w:rsidRPr="00691636">
        <w:t>.</w:t>
      </w:r>
      <w:r>
        <w:t xml:space="preserve"> </w:t>
      </w:r>
      <w:r w:rsidRPr="00691636">
        <w:t>U nj</w:t>
      </w:r>
      <w:r>
        <w:t>ega</w:t>
      </w:r>
      <w:r w:rsidRPr="00691636">
        <w:t xml:space="preserve"> unosi sve važne događaje iz kulturno – javnog života škole, koje potkrepljuje fotografijama.</w:t>
      </w:r>
    </w:p>
    <w:p w:rsidR="006F65FE" w:rsidRPr="00691636" w:rsidRDefault="006F65FE" w:rsidP="005D21B2">
      <w:pPr>
        <w:spacing w:line="276" w:lineRule="auto"/>
        <w:rPr>
          <w:szCs w:val="24"/>
        </w:rPr>
      </w:pPr>
    </w:p>
    <w:p w:rsidR="00291138" w:rsidRPr="00691636" w:rsidRDefault="00ED3661" w:rsidP="00291138">
      <w:pPr>
        <w:jc w:val="both"/>
        <w:rPr>
          <w:b/>
          <w:bCs/>
          <w:i/>
          <w:iCs/>
          <w:color w:val="000000"/>
          <w:szCs w:val="24"/>
        </w:rPr>
      </w:pPr>
      <w:r>
        <w:rPr>
          <w:b/>
          <w:bCs/>
          <w:i/>
          <w:iCs/>
          <w:color w:val="000000"/>
          <w:szCs w:val="24"/>
        </w:rPr>
        <w:t xml:space="preserve"> </w:t>
      </w:r>
      <w:r w:rsidR="00291138" w:rsidRPr="00691636">
        <w:rPr>
          <w:b/>
          <w:bCs/>
          <w:i/>
          <w:iCs/>
          <w:color w:val="000000"/>
          <w:szCs w:val="24"/>
        </w:rPr>
        <w:t>Učeničko vijeće</w:t>
      </w:r>
    </w:p>
    <w:p w:rsidR="00291138" w:rsidRPr="00691636" w:rsidRDefault="00291138" w:rsidP="00291138">
      <w:pPr>
        <w:jc w:val="both"/>
        <w:rPr>
          <w:b/>
          <w:bCs/>
          <w:i/>
          <w:iCs/>
          <w:szCs w:val="24"/>
        </w:rPr>
      </w:pPr>
    </w:p>
    <w:p w:rsidR="00291138" w:rsidRPr="00691636" w:rsidRDefault="00291138" w:rsidP="005D21B2">
      <w:pPr>
        <w:pStyle w:val="Podnoje"/>
        <w:tabs>
          <w:tab w:val="clear" w:pos="4536"/>
          <w:tab w:val="clear" w:pos="9072"/>
        </w:tabs>
        <w:spacing w:line="276" w:lineRule="auto"/>
        <w:ind w:firstLine="708"/>
        <w:jc w:val="both"/>
      </w:pPr>
      <w:r w:rsidRPr="00691636">
        <w:t xml:space="preserve">Uz projekt rasterećenja je usko vezan i projekt </w:t>
      </w:r>
      <w:r w:rsidRPr="00691636">
        <w:rPr>
          <w:b/>
          <w:bCs w:val="0"/>
        </w:rPr>
        <w:t>Nacionalnog vijeća učenika</w:t>
      </w:r>
      <w:r w:rsidRPr="00691636">
        <w:t>, koji je usvojen 09. ožujka 2005. Osnovano je kao savjetodavno tijelo Ministra z</w:t>
      </w:r>
      <w:r w:rsidR="00DB43D0">
        <w:t>nanosti i obrazovanja</w:t>
      </w:r>
      <w:r w:rsidRPr="00691636">
        <w:t xml:space="preserve"> s ciljem bolje povezanosti učenika u RH kao i njihovom aktivnijem sudjelovanju u pitanjima koja su važna za njih, njihov rad i rezultate u obrazovanju. Temeljna ideja NVURH-e je prikupljanje, obrađivanje i objedinjavanje stavova i prijedloga učenika Hrvatske o najrazličitijim pitanjima uvjeta i načina njihova života, a posebno obrazovanja, utjecaja na promjene, kao i skrbi o učenicima s posebnim potrebama.</w:t>
      </w:r>
    </w:p>
    <w:p w:rsidR="00ED3661" w:rsidRDefault="00ED3661" w:rsidP="005D21B2">
      <w:pPr>
        <w:pStyle w:val="Podnoje"/>
        <w:tabs>
          <w:tab w:val="clear" w:pos="4536"/>
          <w:tab w:val="clear" w:pos="9072"/>
        </w:tabs>
        <w:spacing w:line="276" w:lineRule="auto"/>
        <w:ind w:firstLine="708"/>
        <w:jc w:val="both"/>
      </w:pPr>
    </w:p>
    <w:p w:rsidR="00291138" w:rsidRDefault="00291138" w:rsidP="005D21B2">
      <w:pPr>
        <w:pStyle w:val="Podnoje"/>
        <w:tabs>
          <w:tab w:val="clear" w:pos="4536"/>
          <w:tab w:val="clear" w:pos="9072"/>
        </w:tabs>
        <w:spacing w:line="276" w:lineRule="auto"/>
        <w:ind w:firstLine="708"/>
        <w:jc w:val="both"/>
      </w:pPr>
      <w:r w:rsidRPr="00691636">
        <w:t>Budući imamo poslovnik o radu NVURH, nastavlja se intenzivan rad Učen</w:t>
      </w:r>
      <w:r w:rsidR="00F00CFA">
        <w:t>ičkog vijeća učenika naše škole, koji nastavljaju s</w:t>
      </w:r>
      <w:r w:rsidRPr="00691636">
        <w:t xml:space="preserve"> prijedlozima donesenim prošle školske godine kako bi mogli utjecati na boljitak nastave. U tijeku je izbor predstavnika Učeničkog vijeća naš</w:t>
      </w:r>
      <w:r w:rsidR="002A440C">
        <w:t>e škole. Neki od tih prijedloga</w:t>
      </w:r>
      <w:r w:rsidRPr="00691636">
        <w:t xml:space="preserve">, ujedno su i plan rada </w:t>
      </w:r>
      <w:r w:rsidR="009D51B0">
        <w:t>Učeničkog vijeća za školsku 2021</w:t>
      </w:r>
      <w:r w:rsidR="00ED3661">
        <w:t>.</w:t>
      </w:r>
      <w:r w:rsidR="009D51B0">
        <w:t>/22</w:t>
      </w:r>
      <w:r w:rsidR="00ED3661">
        <w:t>.</w:t>
      </w:r>
      <w:r w:rsidRPr="00691636">
        <w:t>:</w:t>
      </w:r>
    </w:p>
    <w:p w:rsidR="00ED3661" w:rsidRPr="00691636" w:rsidRDefault="00ED3661" w:rsidP="005D21B2">
      <w:pPr>
        <w:pStyle w:val="Podnoje"/>
        <w:tabs>
          <w:tab w:val="clear" w:pos="4536"/>
          <w:tab w:val="clear" w:pos="9072"/>
        </w:tabs>
        <w:spacing w:line="276" w:lineRule="auto"/>
        <w:ind w:firstLine="708"/>
        <w:jc w:val="both"/>
      </w:pPr>
    </w:p>
    <w:p w:rsidR="00291138" w:rsidRPr="00691636" w:rsidRDefault="00291138" w:rsidP="00F00939">
      <w:pPr>
        <w:pStyle w:val="Podnoje"/>
        <w:numPr>
          <w:ilvl w:val="2"/>
          <w:numId w:val="9"/>
        </w:numPr>
        <w:tabs>
          <w:tab w:val="clear" w:pos="4536"/>
          <w:tab w:val="clear" w:pos="9072"/>
        </w:tabs>
        <w:spacing w:line="360" w:lineRule="auto"/>
        <w:jc w:val="both"/>
      </w:pPr>
      <w:r w:rsidRPr="00691636">
        <w:t>više radova u timu uz sudjelovanje svih učenika</w:t>
      </w:r>
    </w:p>
    <w:p w:rsidR="00291138" w:rsidRPr="00691636" w:rsidRDefault="00291138" w:rsidP="00F00939">
      <w:pPr>
        <w:pStyle w:val="Podnoje"/>
        <w:numPr>
          <w:ilvl w:val="2"/>
          <w:numId w:val="9"/>
        </w:numPr>
        <w:tabs>
          <w:tab w:val="clear" w:pos="4536"/>
          <w:tab w:val="clear" w:pos="9072"/>
        </w:tabs>
        <w:spacing w:line="360" w:lineRule="auto"/>
        <w:jc w:val="both"/>
      </w:pPr>
      <w:r w:rsidRPr="00691636">
        <w:t>što manje frontalnog rada</w:t>
      </w:r>
    </w:p>
    <w:p w:rsidR="00291138" w:rsidRPr="00691636" w:rsidRDefault="00291138" w:rsidP="00F00939">
      <w:pPr>
        <w:pStyle w:val="Podnoje"/>
        <w:numPr>
          <w:ilvl w:val="2"/>
          <w:numId w:val="9"/>
        </w:numPr>
        <w:tabs>
          <w:tab w:val="clear" w:pos="4536"/>
          <w:tab w:val="clear" w:pos="9072"/>
        </w:tabs>
        <w:spacing w:line="360" w:lineRule="auto"/>
        <w:jc w:val="both"/>
      </w:pPr>
      <w:r w:rsidRPr="00691636">
        <w:t>učenje kroz igru</w:t>
      </w:r>
    </w:p>
    <w:p w:rsidR="00291138" w:rsidRPr="00691636" w:rsidRDefault="00291138" w:rsidP="00F00939">
      <w:pPr>
        <w:pStyle w:val="Podnoje"/>
        <w:numPr>
          <w:ilvl w:val="2"/>
          <w:numId w:val="9"/>
        </w:numPr>
        <w:tabs>
          <w:tab w:val="clear" w:pos="4536"/>
          <w:tab w:val="clear" w:pos="9072"/>
        </w:tabs>
        <w:spacing w:line="360" w:lineRule="auto"/>
        <w:jc w:val="both"/>
      </w:pPr>
      <w:r w:rsidRPr="00691636">
        <w:t>uključivanje učenika u nastavu</w:t>
      </w:r>
    </w:p>
    <w:p w:rsidR="00291138" w:rsidRPr="00691636" w:rsidRDefault="00291138" w:rsidP="00F00939">
      <w:pPr>
        <w:pStyle w:val="Podnoje"/>
        <w:numPr>
          <w:ilvl w:val="2"/>
          <w:numId w:val="9"/>
        </w:numPr>
        <w:tabs>
          <w:tab w:val="clear" w:pos="4536"/>
          <w:tab w:val="clear" w:pos="9072"/>
        </w:tabs>
        <w:spacing w:line="360" w:lineRule="auto"/>
        <w:jc w:val="both"/>
      </w:pPr>
      <w:r w:rsidRPr="00691636">
        <w:t>tolerancija nastavnika prema učenicima obzirom na njihove sposobnosti</w:t>
      </w:r>
    </w:p>
    <w:p w:rsidR="00291138" w:rsidRPr="00691636" w:rsidRDefault="00291138" w:rsidP="00F00939">
      <w:pPr>
        <w:pStyle w:val="Podnoje"/>
        <w:numPr>
          <w:ilvl w:val="2"/>
          <w:numId w:val="9"/>
        </w:numPr>
        <w:tabs>
          <w:tab w:val="clear" w:pos="4536"/>
          <w:tab w:val="clear" w:pos="9072"/>
        </w:tabs>
        <w:spacing w:line="360" w:lineRule="auto"/>
        <w:jc w:val="both"/>
      </w:pPr>
      <w:r w:rsidRPr="00691636">
        <w:t>eko patrole i s mlađima koji će pokušati zajedno sa starijim učenicima utjecati na ekološki neosviještene</w:t>
      </w:r>
    </w:p>
    <w:p w:rsidR="00291138" w:rsidRPr="00691636" w:rsidRDefault="00291138" w:rsidP="00F00939">
      <w:pPr>
        <w:pStyle w:val="Podnoje"/>
        <w:numPr>
          <w:ilvl w:val="2"/>
          <w:numId w:val="9"/>
        </w:numPr>
        <w:tabs>
          <w:tab w:val="clear" w:pos="4536"/>
          <w:tab w:val="clear" w:pos="9072"/>
        </w:tabs>
        <w:spacing w:line="360" w:lineRule="auto"/>
        <w:jc w:val="both"/>
      </w:pPr>
      <w:r w:rsidRPr="00691636">
        <w:t>međusobno poštivanje nastavnika i učenika</w:t>
      </w:r>
    </w:p>
    <w:p w:rsidR="00291138" w:rsidRPr="00691636" w:rsidRDefault="00291138" w:rsidP="00F00939">
      <w:pPr>
        <w:pStyle w:val="Podnoje"/>
        <w:numPr>
          <w:ilvl w:val="2"/>
          <w:numId w:val="9"/>
        </w:numPr>
        <w:tabs>
          <w:tab w:val="clear" w:pos="4536"/>
          <w:tab w:val="clear" w:pos="9072"/>
        </w:tabs>
        <w:spacing w:line="360" w:lineRule="auto"/>
        <w:jc w:val="both"/>
      </w:pPr>
      <w:r w:rsidRPr="00691636">
        <w:t>uvažavanje osobnosti učenika i poštivanje njihova mišljenja</w:t>
      </w:r>
    </w:p>
    <w:p w:rsidR="00291138" w:rsidRPr="00691636" w:rsidRDefault="00291138" w:rsidP="00F00939">
      <w:pPr>
        <w:pStyle w:val="Podnoje"/>
        <w:numPr>
          <w:ilvl w:val="2"/>
          <w:numId w:val="9"/>
        </w:numPr>
        <w:tabs>
          <w:tab w:val="clear" w:pos="4536"/>
          <w:tab w:val="clear" w:pos="9072"/>
        </w:tabs>
        <w:spacing w:line="360" w:lineRule="auto"/>
        <w:jc w:val="both"/>
      </w:pPr>
      <w:r w:rsidRPr="00691636">
        <w:t>pomoć boljih lošijim učenicima</w:t>
      </w:r>
    </w:p>
    <w:p w:rsidR="00BF7D57" w:rsidRPr="00691636" w:rsidRDefault="00BF7D57" w:rsidP="00F00939">
      <w:pPr>
        <w:pStyle w:val="Podnoje"/>
        <w:numPr>
          <w:ilvl w:val="2"/>
          <w:numId w:val="9"/>
        </w:numPr>
        <w:tabs>
          <w:tab w:val="clear" w:pos="4536"/>
          <w:tab w:val="clear" w:pos="9072"/>
        </w:tabs>
        <w:spacing w:line="360" w:lineRule="auto"/>
        <w:jc w:val="both"/>
      </w:pPr>
      <w:r w:rsidRPr="00691636">
        <w:t>sudjelovanje u organizaciji projektnih dana</w:t>
      </w:r>
      <w:r w:rsidR="00243A90" w:rsidRPr="00691636">
        <w:t>, priredbi i natjecateljskih aktivnosti za poklade i Valentinovo</w:t>
      </w:r>
    </w:p>
    <w:p w:rsidR="00291138" w:rsidRPr="00691636" w:rsidRDefault="00F00CFA" w:rsidP="00F00939">
      <w:pPr>
        <w:pStyle w:val="Podnoje"/>
        <w:numPr>
          <w:ilvl w:val="2"/>
          <w:numId w:val="9"/>
        </w:numPr>
        <w:tabs>
          <w:tab w:val="clear" w:pos="4536"/>
          <w:tab w:val="clear" w:pos="9072"/>
        </w:tabs>
        <w:spacing w:line="360" w:lineRule="auto"/>
        <w:jc w:val="both"/>
      </w:pPr>
      <w:r>
        <w:lastRenderedPageBreak/>
        <w:t>promicanje sportskog duha</w:t>
      </w:r>
      <w:r w:rsidR="00291138" w:rsidRPr="00691636">
        <w:t xml:space="preserve"> i borba protiv svih vrsta ovisnosti među učenicima</w:t>
      </w:r>
    </w:p>
    <w:p w:rsidR="00291138" w:rsidRDefault="00291138" w:rsidP="00ED3661">
      <w:pPr>
        <w:pStyle w:val="Podnoje"/>
        <w:tabs>
          <w:tab w:val="clear" w:pos="4536"/>
          <w:tab w:val="clear" w:pos="9072"/>
        </w:tabs>
        <w:spacing w:line="276" w:lineRule="auto"/>
        <w:ind w:firstLine="708"/>
        <w:jc w:val="both"/>
      </w:pPr>
      <w:r w:rsidRPr="00691636">
        <w:t>Sastanci Učeničkog vijeća</w:t>
      </w:r>
      <w:r w:rsidR="002270E5" w:rsidRPr="00691636">
        <w:t xml:space="preserve"> u našoj školi će se održavati</w:t>
      </w:r>
      <w:r w:rsidR="00243A90" w:rsidRPr="00691636">
        <w:t xml:space="preserve"> prema potrebi</w:t>
      </w:r>
      <w:r w:rsidR="006F65FE">
        <w:t xml:space="preserve"> i mogućnostima te</w:t>
      </w:r>
      <w:r w:rsidR="00243A90" w:rsidRPr="00691636">
        <w:t xml:space="preserve"> ovisno o planovima i sastancima našeg predstavnika u županiji</w:t>
      </w:r>
      <w:r w:rsidR="006F65FE">
        <w:t>.</w:t>
      </w:r>
    </w:p>
    <w:p w:rsidR="00ED3661" w:rsidRPr="00691636" w:rsidRDefault="00ED3661" w:rsidP="00ED3661">
      <w:pPr>
        <w:pStyle w:val="Podnoje"/>
        <w:tabs>
          <w:tab w:val="clear" w:pos="4536"/>
          <w:tab w:val="clear" w:pos="9072"/>
        </w:tabs>
        <w:spacing w:line="276" w:lineRule="auto"/>
        <w:ind w:firstLine="708"/>
        <w:jc w:val="both"/>
      </w:pPr>
    </w:p>
    <w:p w:rsidR="00F61DFF" w:rsidRPr="00691636" w:rsidRDefault="00F61DFF">
      <w:pPr>
        <w:pStyle w:val="Zaglavlje"/>
        <w:tabs>
          <w:tab w:val="clear" w:pos="4536"/>
          <w:tab w:val="clear" w:pos="9072"/>
        </w:tabs>
      </w:pPr>
    </w:p>
    <w:p w:rsidR="0083135B" w:rsidRPr="00691636" w:rsidRDefault="0083135B" w:rsidP="00F85E05">
      <w:pPr>
        <w:rPr>
          <w:szCs w:val="24"/>
        </w:rPr>
      </w:pPr>
    </w:p>
    <w:p w:rsidR="00B80F93" w:rsidRPr="00691636" w:rsidRDefault="00B80F93" w:rsidP="00F85E05">
      <w:pPr>
        <w:rPr>
          <w:szCs w:val="24"/>
        </w:rPr>
      </w:pPr>
    </w:p>
    <w:p w:rsidR="00B80F93" w:rsidRPr="00691636" w:rsidRDefault="00B80F93" w:rsidP="00F85E05">
      <w:pPr>
        <w:rPr>
          <w:szCs w:val="24"/>
        </w:rPr>
      </w:pPr>
    </w:p>
    <w:p w:rsidR="00102175" w:rsidRDefault="00102175" w:rsidP="00F85E05">
      <w:pPr>
        <w:rPr>
          <w:szCs w:val="24"/>
        </w:rPr>
      </w:pPr>
    </w:p>
    <w:p w:rsidR="002A440C" w:rsidRDefault="002A440C" w:rsidP="00F85E05">
      <w:pPr>
        <w:rPr>
          <w:szCs w:val="24"/>
        </w:rPr>
      </w:pPr>
    </w:p>
    <w:p w:rsidR="002A440C" w:rsidRDefault="002A440C" w:rsidP="00F85E05">
      <w:pPr>
        <w:rPr>
          <w:szCs w:val="24"/>
        </w:rPr>
      </w:pPr>
    </w:p>
    <w:p w:rsidR="002A440C" w:rsidRDefault="002A440C" w:rsidP="00F85E05">
      <w:pPr>
        <w:rPr>
          <w:szCs w:val="24"/>
        </w:rPr>
      </w:pPr>
    </w:p>
    <w:p w:rsidR="002A440C" w:rsidRDefault="002A440C" w:rsidP="00F85E05">
      <w:pPr>
        <w:rPr>
          <w:szCs w:val="24"/>
        </w:rPr>
      </w:pPr>
    </w:p>
    <w:p w:rsidR="00102175" w:rsidRDefault="00102175" w:rsidP="00F85E05">
      <w:pPr>
        <w:rPr>
          <w:szCs w:val="24"/>
        </w:rPr>
      </w:pPr>
    </w:p>
    <w:p w:rsidR="00102175" w:rsidRDefault="00102175" w:rsidP="00F85E05">
      <w:pPr>
        <w:rPr>
          <w:szCs w:val="24"/>
        </w:rPr>
      </w:pPr>
    </w:p>
    <w:p w:rsidR="00E800D0" w:rsidRDefault="00E800D0" w:rsidP="00F85E05">
      <w:pPr>
        <w:rPr>
          <w:szCs w:val="24"/>
        </w:rPr>
      </w:pPr>
    </w:p>
    <w:p w:rsidR="00E800D0" w:rsidRDefault="00E800D0" w:rsidP="00F85E05">
      <w:pPr>
        <w:rPr>
          <w:szCs w:val="24"/>
        </w:rPr>
      </w:pPr>
    </w:p>
    <w:p w:rsidR="00102175" w:rsidRDefault="00102175" w:rsidP="00F85E05">
      <w:pPr>
        <w:rPr>
          <w:szCs w:val="24"/>
        </w:rPr>
      </w:pPr>
    </w:p>
    <w:p w:rsidR="00102175" w:rsidRDefault="00102175" w:rsidP="00F85E05">
      <w:pPr>
        <w:rPr>
          <w:szCs w:val="24"/>
        </w:rPr>
      </w:pPr>
    </w:p>
    <w:p w:rsidR="00266FF8" w:rsidRDefault="00266FF8" w:rsidP="00102175">
      <w:pPr>
        <w:pStyle w:val="Naslov2"/>
        <w:rPr>
          <w:color w:val="FF0000"/>
        </w:rPr>
        <w:sectPr w:rsidR="00266FF8" w:rsidSect="0013246B">
          <w:headerReference w:type="even" r:id="rId9"/>
          <w:headerReference w:type="default" r:id="rId10"/>
          <w:footerReference w:type="even" r:id="rId11"/>
          <w:footerReference w:type="default" r:id="rId12"/>
          <w:headerReference w:type="first" r:id="rId13"/>
          <w:pgSz w:w="11906" w:h="16838"/>
          <w:pgMar w:top="1418" w:right="1021" w:bottom="1418" w:left="1622" w:header="709" w:footer="709" w:gutter="0"/>
          <w:cols w:space="708"/>
          <w:titlePg/>
          <w:docGrid w:linePitch="360"/>
        </w:sectPr>
      </w:pPr>
    </w:p>
    <w:p w:rsidR="00102175" w:rsidRPr="00D52403" w:rsidRDefault="00102175" w:rsidP="00102175">
      <w:pPr>
        <w:pStyle w:val="Naslov2"/>
      </w:pPr>
      <w:bookmarkStart w:id="37" w:name="_Toc83985505"/>
      <w:r w:rsidRPr="00D52403">
        <w:lastRenderedPageBreak/>
        <w:t xml:space="preserve">4.1. Nastavni plan i program – godišnji fond </w:t>
      </w:r>
      <w:proofErr w:type="spellStart"/>
      <w:r w:rsidRPr="00D52403">
        <w:t>nstavnih</w:t>
      </w:r>
      <w:proofErr w:type="spellEnd"/>
      <w:r w:rsidRPr="00D52403">
        <w:t xml:space="preserve"> predmeta po razrednim odjelima</w:t>
      </w:r>
      <w:bookmarkEnd w:id="37"/>
    </w:p>
    <w:p w:rsidR="00B80F93" w:rsidRPr="00691636" w:rsidRDefault="00B80F93" w:rsidP="00F85E05">
      <w:pPr>
        <w:rPr>
          <w:szCs w:val="24"/>
        </w:rPr>
      </w:pPr>
    </w:p>
    <w:p w:rsidR="00B80F93" w:rsidRPr="00691636" w:rsidRDefault="00B80F93" w:rsidP="00F85E05">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457"/>
        <w:gridCol w:w="457"/>
        <w:gridCol w:w="456"/>
        <w:gridCol w:w="456"/>
        <w:gridCol w:w="495"/>
        <w:gridCol w:w="495"/>
        <w:gridCol w:w="495"/>
        <w:gridCol w:w="456"/>
        <w:gridCol w:w="456"/>
        <w:gridCol w:w="456"/>
        <w:gridCol w:w="456"/>
        <w:gridCol w:w="456"/>
        <w:gridCol w:w="470"/>
        <w:gridCol w:w="565"/>
        <w:gridCol w:w="574"/>
        <w:gridCol w:w="565"/>
        <w:gridCol w:w="568"/>
        <w:gridCol w:w="568"/>
        <w:gridCol w:w="565"/>
        <w:gridCol w:w="568"/>
        <w:gridCol w:w="568"/>
        <w:gridCol w:w="565"/>
        <w:gridCol w:w="568"/>
        <w:gridCol w:w="568"/>
        <w:gridCol w:w="672"/>
      </w:tblGrid>
      <w:tr w:rsidR="00A0412D" w:rsidRPr="00FF144E" w:rsidTr="006631F9">
        <w:trPr>
          <w:cantSplit/>
          <w:trHeight w:val="224"/>
        </w:trPr>
        <w:tc>
          <w:tcPr>
            <w:tcW w:w="363" w:type="pct"/>
            <w:vMerge w:val="restart"/>
            <w:shd w:val="clear" w:color="auto" w:fill="C0C0C0"/>
          </w:tcPr>
          <w:p w:rsidR="00A0412D" w:rsidRPr="00FF144E" w:rsidRDefault="00A0412D" w:rsidP="003B79CD">
            <w:pPr>
              <w:tabs>
                <w:tab w:val="left" w:pos="4500"/>
              </w:tabs>
              <w:jc w:val="center"/>
              <w:rPr>
                <w:b/>
                <w:i/>
                <w:sz w:val="16"/>
                <w:szCs w:val="16"/>
              </w:rPr>
            </w:pPr>
          </w:p>
        </w:tc>
        <w:tc>
          <w:tcPr>
            <w:tcW w:w="4637" w:type="pct"/>
            <w:gridSpan w:val="25"/>
            <w:shd w:val="clear" w:color="auto" w:fill="C0C0C0"/>
          </w:tcPr>
          <w:p w:rsidR="00A0412D" w:rsidRPr="00FF144E" w:rsidRDefault="00A0412D" w:rsidP="00A0412D">
            <w:pPr>
              <w:pStyle w:val="Naslov9"/>
              <w:jc w:val="center"/>
            </w:pPr>
            <w:r w:rsidRPr="0037534A">
              <w:rPr>
                <w:sz w:val="20"/>
              </w:rPr>
              <w:t>G  o  d  i  š  nj  i      b  r  o  j      s  a  t  i      u     n  a  s  t  a  v  i</w:t>
            </w:r>
          </w:p>
        </w:tc>
      </w:tr>
      <w:tr w:rsidR="006631F9" w:rsidRPr="00FF144E" w:rsidTr="00870AF9">
        <w:trPr>
          <w:cantSplit/>
          <w:trHeight w:val="179"/>
        </w:trPr>
        <w:tc>
          <w:tcPr>
            <w:tcW w:w="363" w:type="pct"/>
            <w:vMerge/>
            <w:shd w:val="clear" w:color="auto" w:fill="C0C0C0"/>
          </w:tcPr>
          <w:p w:rsidR="00A0412D" w:rsidRPr="00FF144E" w:rsidRDefault="00A0412D" w:rsidP="003B79CD">
            <w:pPr>
              <w:tabs>
                <w:tab w:val="left" w:pos="4500"/>
              </w:tabs>
              <w:jc w:val="center"/>
              <w:rPr>
                <w:b/>
                <w:i/>
                <w:sz w:val="16"/>
                <w:szCs w:val="16"/>
              </w:rPr>
            </w:pPr>
          </w:p>
        </w:tc>
        <w:tc>
          <w:tcPr>
            <w:tcW w:w="2368" w:type="pct"/>
            <w:gridSpan w:val="14"/>
          </w:tcPr>
          <w:p w:rsidR="00A0412D" w:rsidRPr="00FF144E" w:rsidRDefault="00A0412D" w:rsidP="003B79CD">
            <w:pPr>
              <w:tabs>
                <w:tab w:val="left" w:pos="4500"/>
              </w:tabs>
              <w:jc w:val="center"/>
              <w:rPr>
                <w:i/>
                <w:sz w:val="16"/>
                <w:szCs w:val="16"/>
              </w:rPr>
            </w:pPr>
            <w:r w:rsidRPr="00FF144E">
              <w:rPr>
                <w:i/>
                <w:sz w:val="16"/>
                <w:szCs w:val="16"/>
              </w:rPr>
              <w:t>G  a  r  č  i  n</w:t>
            </w:r>
          </w:p>
          <w:p w:rsidR="00A0412D" w:rsidRPr="00F942EB" w:rsidRDefault="00FD5737" w:rsidP="003B79CD">
            <w:pPr>
              <w:pStyle w:val="Naslov3"/>
              <w:tabs>
                <w:tab w:val="left" w:pos="4500"/>
              </w:tabs>
              <w:jc w:val="center"/>
              <w:rPr>
                <w:b w:val="0"/>
                <w:sz w:val="16"/>
                <w:szCs w:val="16"/>
                <w:u w:val="none"/>
              </w:rPr>
            </w:pPr>
            <w:r>
              <w:rPr>
                <w:b w:val="0"/>
                <w:sz w:val="16"/>
                <w:szCs w:val="16"/>
                <w:u w:val="none"/>
              </w:rPr>
              <w:t xml:space="preserve"> </w:t>
            </w:r>
          </w:p>
        </w:tc>
        <w:tc>
          <w:tcPr>
            <w:tcW w:w="407" w:type="pct"/>
            <w:gridSpan w:val="2"/>
          </w:tcPr>
          <w:p w:rsidR="00A0412D" w:rsidRPr="0037534A" w:rsidRDefault="00A0412D" w:rsidP="00A0412D">
            <w:pPr>
              <w:jc w:val="center"/>
              <w:rPr>
                <w:sz w:val="16"/>
              </w:rPr>
            </w:pPr>
            <w:proofErr w:type="spellStart"/>
            <w:r w:rsidRPr="0037534A">
              <w:rPr>
                <w:sz w:val="16"/>
              </w:rPr>
              <w:t>Klokočevik</w:t>
            </w:r>
            <w:proofErr w:type="spellEnd"/>
          </w:p>
        </w:tc>
        <w:tc>
          <w:tcPr>
            <w:tcW w:w="406" w:type="pct"/>
            <w:gridSpan w:val="2"/>
          </w:tcPr>
          <w:p w:rsidR="00A0412D" w:rsidRPr="00F942EB" w:rsidRDefault="00A0412D" w:rsidP="0037534A">
            <w:proofErr w:type="spellStart"/>
            <w:r w:rsidRPr="0037534A">
              <w:rPr>
                <w:sz w:val="16"/>
              </w:rPr>
              <w:t>Zadubravlje</w:t>
            </w:r>
            <w:proofErr w:type="spellEnd"/>
          </w:p>
        </w:tc>
        <w:tc>
          <w:tcPr>
            <w:tcW w:w="405" w:type="pct"/>
            <w:gridSpan w:val="2"/>
          </w:tcPr>
          <w:p w:rsidR="00A0412D" w:rsidRPr="00FF144E" w:rsidRDefault="00A0412D" w:rsidP="003B79CD">
            <w:pPr>
              <w:tabs>
                <w:tab w:val="left" w:pos="4500"/>
              </w:tabs>
              <w:jc w:val="center"/>
              <w:rPr>
                <w:i/>
                <w:sz w:val="16"/>
                <w:szCs w:val="16"/>
              </w:rPr>
            </w:pPr>
            <w:proofErr w:type="spellStart"/>
            <w:r w:rsidRPr="00FF144E">
              <w:rPr>
                <w:i/>
                <w:sz w:val="16"/>
                <w:szCs w:val="16"/>
              </w:rPr>
              <w:t>Sapci</w:t>
            </w:r>
            <w:proofErr w:type="spellEnd"/>
          </w:p>
        </w:tc>
        <w:tc>
          <w:tcPr>
            <w:tcW w:w="405" w:type="pct"/>
            <w:gridSpan w:val="2"/>
          </w:tcPr>
          <w:p w:rsidR="00A0412D" w:rsidRPr="00FF144E" w:rsidRDefault="002F7AAF" w:rsidP="003B79CD">
            <w:pPr>
              <w:tabs>
                <w:tab w:val="left" w:pos="4500"/>
              </w:tabs>
              <w:jc w:val="center"/>
              <w:rPr>
                <w:i/>
                <w:sz w:val="16"/>
                <w:szCs w:val="16"/>
              </w:rPr>
            </w:pPr>
            <w:proofErr w:type="spellStart"/>
            <w:r>
              <w:rPr>
                <w:i/>
                <w:sz w:val="16"/>
                <w:szCs w:val="16"/>
              </w:rPr>
              <w:t>Bicko</w:t>
            </w:r>
            <w:proofErr w:type="spellEnd"/>
            <w:r w:rsidR="00A0412D" w:rsidRPr="00FF144E">
              <w:rPr>
                <w:i/>
                <w:sz w:val="16"/>
                <w:szCs w:val="16"/>
              </w:rPr>
              <w:t xml:space="preserve"> Selo</w:t>
            </w:r>
          </w:p>
        </w:tc>
        <w:tc>
          <w:tcPr>
            <w:tcW w:w="406" w:type="pct"/>
            <w:gridSpan w:val="2"/>
          </w:tcPr>
          <w:p w:rsidR="00A0412D" w:rsidRPr="00FF144E" w:rsidRDefault="00A0412D" w:rsidP="003B79CD">
            <w:pPr>
              <w:tabs>
                <w:tab w:val="left" w:pos="4500"/>
              </w:tabs>
              <w:jc w:val="center"/>
              <w:rPr>
                <w:b/>
                <w:i/>
                <w:sz w:val="16"/>
                <w:szCs w:val="16"/>
              </w:rPr>
            </w:pPr>
            <w:r w:rsidRPr="00FF144E">
              <w:rPr>
                <w:i/>
                <w:sz w:val="16"/>
                <w:szCs w:val="16"/>
              </w:rPr>
              <w:t>Trnjani</w:t>
            </w:r>
          </w:p>
        </w:tc>
        <w:tc>
          <w:tcPr>
            <w:tcW w:w="240" w:type="pct"/>
          </w:tcPr>
          <w:p w:rsidR="00A0412D" w:rsidRPr="00FF144E" w:rsidRDefault="00A0412D" w:rsidP="003B79CD">
            <w:pPr>
              <w:tabs>
                <w:tab w:val="left" w:pos="4500"/>
              </w:tabs>
              <w:jc w:val="center"/>
              <w:rPr>
                <w:b/>
                <w:i/>
                <w:sz w:val="16"/>
                <w:szCs w:val="16"/>
              </w:rPr>
            </w:pPr>
            <w:proofErr w:type="spellStart"/>
            <w:r w:rsidRPr="00FF144E">
              <w:rPr>
                <w:b/>
                <w:i/>
                <w:sz w:val="16"/>
                <w:szCs w:val="16"/>
              </w:rPr>
              <w:t>Uk</w:t>
            </w:r>
            <w:proofErr w:type="spellEnd"/>
            <w:r w:rsidRPr="00FF144E">
              <w:rPr>
                <w:b/>
                <w:i/>
                <w:sz w:val="16"/>
                <w:szCs w:val="16"/>
              </w:rPr>
              <w:t>.</w:t>
            </w:r>
          </w:p>
          <w:p w:rsidR="00A0412D" w:rsidRPr="00FF144E" w:rsidRDefault="00A0412D" w:rsidP="003B79CD">
            <w:pPr>
              <w:tabs>
                <w:tab w:val="left" w:pos="4500"/>
              </w:tabs>
              <w:jc w:val="center"/>
              <w:rPr>
                <w:b/>
                <w:i/>
                <w:sz w:val="16"/>
                <w:szCs w:val="16"/>
              </w:rPr>
            </w:pPr>
            <w:r w:rsidRPr="00FF144E">
              <w:rPr>
                <w:b/>
                <w:i/>
                <w:sz w:val="16"/>
                <w:szCs w:val="16"/>
              </w:rPr>
              <w:t>Plan.</w:t>
            </w:r>
          </w:p>
        </w:tc>
      </w:tr>
      <w:tr w:rsidR="00870AF9" w:rsidRPr="00FF144E" w:rsidTr="00870AF9">
        <w:trPr>
          <w:cantSplit/>
          <w:trHeight w:val="390"/>
        </w:trPr>
        <w:tc>
          <w:tcPr>
            <w:tcW w:w="363" w:type="pct"/>
            <w:vMerge/>
            <w:shd w:val="clear" w:color="auto" w:fill="C0C0C0"/>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w:t>
            </w:r>
          </w:p>
        </w:tc>
        <w:tc>
          <w:tcPr>
            <w:tcW w:w="163" w:type="pct"/>
          </w:tcPr>
          <w:p w:rsidR="008A5D26" w:rsidRPr="00FF144E" w:rsidRDefault="008A5D26" w:rsidP="003B79CD">
            <w:pPr>
              <w:tabs>
                <w:tab w:val="left" w:pos="4500"/>
              </w:tabs>
              <w:jc w:val="center"/>
              <w:rPr>
                <w:b/>
                <w:i/>
                <w:sz w:val="16"/>
                <w:szCs w:val="16"/>
              </w:rPr>
            </w:pPr>
            <w:r>
              <w:rPr>
                <w:b/>
                <w:i/>
                <w:sz w:val="16"/>
                <w:szCs w:val="16"/>
              </w:rPr>
              <w:t>2.</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4.</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5a</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5b</w:t>
            </w:r>
          </w:p>
        </w:tc>
        <w:tc>
          <w:tcPr>
            <w:tcW w:w="177" w:type="pct"/>
          </w:tcPr>
          <w:p w:rsidR="008A5D26" w:rsidRPr="00FF144E" w:rsidRDefault="008A5D26" w:rsidP="003B79CD">
            <w:pPr>
              <w:tabs>
                <w:tab w:val="left" w:pos="4500"/>
              </w:tabs>
              <w:jc w:val="center"/>
              <w:rPr>
                <w:b/>
                <w:i/>
                <w:sz w:val="16"/>
                <w:szCs w:val="16"/>
              </w:rPr>
            </w:pPr>
            <w:r>
              <w:rPr>
                <w:b/>
                <w:i/>
                <w:sz w:val="16"/>
                <w:szCs w:val="16"/>
              </w:rPr>
              <w:t>6a</w:t>
            </w:r>
          </w:p>
        </w:tc>
        <w:tc>
          <w:tcPr>
            <w:tcW w:w="163" w:type="pct"/>
          </w:tcPr>
          <w:p w:rsidR="008A5D26" w:rsidRPr="00FF144E" w:rsidRDefault="008A5D26" w:rsidP="003B79CD">
            <w:pPr>
              <w:tabs>
                <w:tab w:val="left" w:pos="4500"/>
              </w:tabs>
              <w:jc w:val="center"/>
              <w:rPr>
                <w:b/>
                <w:i/>
                <w:sz w:val="16"/>
                <w:szCs w:val="16"/>
              </w:rPr>
            </w:pPr>
            <w:r>
              <w:rPr>
                <w:b/>
                <w:i/>
                <w:sz w:val="16"/>
                <w:szCs w:val="16"/>
              </w:rPr>
              <w:t>6b</w:t>
            </w:r>
          </w:p>
        </w:tc>
        <w:tc>
          <w:tcPr>
            <w:tcW w:w="163" w:type="pct"/>
          </w:tcPr>
          <w:p w:rsidR="008A5D26" w:rsidRPr="00FF144E" w:rsidRDefault="008A5D26" w:rsidP="003B79CD">
            <w:pPr>
              <w:tabs>
                <w:tab w:val="left" w:pos="4500"/>
              </w:tabs>
              <w:jc w:val="center"/>
              <w:rPr>
                <w:b/>
                <w:i/>
                <w:sz w:val="16"/>
                <w:szCs w:val="16"/>
              </w:rPr>
            </w:pPr>
            <w:r>
              <w:rPr>
                <w:b/>
                <w:i/>
                <w:sz w:val="16"/>
                <w:szCs w:val="16"/>
              </w:rPr>
              <w:t>6c</w:t>
            </w:r>
          </w:p>
        </w:tc>
        <w:tc>
          <w:tcPr>
            <w:tcW w:w="163" w:type="pct"/>
          </w:tcPr>
          <w:p w:rsidR="008A5D26" w:rsidRPr="00FF144E" w:rsidRDefault="008A5D26" w:rsidP="003B79CD">
            <w:pPr>
              <w:tabs>
                <w:tab w:val="left" w:pos="4500"/>
              </w:tabs>
              <w:jc w:val="center"/>
              <w:rPr>
                <w:b/>
                <w:i/>
                <w:sz w:val="16"/>
                <w:szCs w:val="16"/>
              </w:rPr>
            </w:pPr>
            <w:r>
              <w:rPr>
                <w:b/>
                <w:i/>
                <w:sz w:val="16"/>
                <w:szCs w:val="16"/>
              </w:rPr>
              <w:t>7a</w:t>
            </w:r>
          </w:p>
        </w:tc>
        <w:tc>
          <w:tcPr>
            <w:tcW w:w="163" w:type="pct"/>
          </w:tcPr>
          <w:p w:rsidR="008A5D26" w:rsidRPr="00FF144E" w:rsidRDefault="008A5D26" w:rsidP="003B79CD">
            <w:pPr>
              <w:tabs>
                <w:tab w:val="left" w:pos="4500"/>
              </w:tabs>
              <w:jc w:val="center"/>
              <w:rPr>
                <w:b/>
                <w:i/>
                <w:sz w:val="16"/>
                <w:szCs w:val="16"/>
              </w:rPr>
            </w:pPr>
            <w:r>
              <w:rPr>
                <w:b/>
                <w:i/>
                <w:sz w:val="16"/>
                <w:szCs w:val="16"/>
              </w:rPr>
              <w:t>7b</w:t>
            </w:r>
          </w:p>
        </w:tc>
        <w:tc>
          <w:tcPr>
            <w:tcW w:w="163" w:type="pct"/>
          </w:tcPr>
          <w:p w:rsidR="008A5D26" w:rsidRPr="00FF144E" w:rsidRDefault="008A5D26" w:rsidP="003B79CD">
            <w:pPr>
              <w:tabs>
                <w:tab w:val="left" w:pos="4500"/>
              </w:tabs>
              <w:jc w:val="center"/>
              <w:rPr>
                <w:b/>
                <w:i/>
                <w:sz w:val="16"/>
                <w:szCs w:val="16"/>
              </w:rPr>
            </w:pPr>
            <w:r>
              <w:rPr>
                <w:b/>
                <w:i/>
                <w:sz w:val="16"/>
                <w:szCs w:val="16"/>
              </w:rPr>
              <w:t>8a</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8</w:t>
            </w:r>
            <w:r>
              <w:rPr>
                <w:b/>
                <w:i/>
                <w:sz w:val="16"/>
                <w:szCs w:val="16"/>
              </w:rPr>
              <w:t>b</w:t>
            </w:r>
          </w:p>
        </w:tc>
        <w:tc>
          <w:tcPr>
            <w:tcW w:w="202" w:type="pct"/>
          </w:tcPr>
          <w:p w:rsidR="008A5D26" w:rsidRDefault="008A5D26" w:rsidP="003B79CD">
            <w:pPr>
              <w:tabs>
                <w:tab w:val="left" w:pos="4500"/>
              </w:tabs>
              <w:jc w:val="center"/>
              <w:rPr>
                <w:b/>
                <w:i/>
                <w:sz w:val="16"/>
                <w:szCs w:val="16"/>
              </w:rPr>
            </w:pPr>
            <w:r>
              <w:rPr>
                <w:b/>
                <w:i/>
                <w:sz w:val="16"/>
                <w:szCs w:val="16"/>
              </w:rPr>
              <w:t>G</w:t>
            </w:r>
          </w:p>
        </w:tc>
        <w:tc>
          <w:tcPr>
            <w:tcW w:w="205" w:type="pct"/>
          </w:tcPr>
          <w:p w:rsidR="008A5D26" w:rsidRDefault="008A5D26" w:rsidP="00A0412D">
            <w:pPr>
              <w:tabs>
                <w:tab w:val="left" w:pos="4500"/>
              </w:tabs>
              <w:rPr>
                <w:b/>
                <w:i/>
                <w:sz w:val="14"/>
                <w:szCs w:val="14"/>
              </w:rPr>
            </w:pPr>
            <w:r>
              <w:rPr>
                <w:b/>
                <w:i/>
                <w:sz w:val="16"/>
                <w:szCs w:val="16"/>
              </w:rPr>
              <w:t>1.</w:t>
            </w:r>
            <w:r w:rsidR="00870AF9">
              <w:rPr>
                <w:b/>
                <w:i/>
                <w:sz w:val="16"/>
                <w:szCs w:val="16"/>
              </w:rPr>
              <w:t>/2.</w:t>
            </w:r>
          </w:p>
        </w:tc>
        <w:tc>
          <w:tcPr>
            <w:tcW w:w="202" w:type="pct"/>
          </w:tcPr>
          <w:p w:rsidR="008A5D26" w:rsidRDefault="00870AF9" w:rsidP="00A0412D">
            <w:pPr>
              <w:tabs>
                <w:tab w:val="left" w:pos="4500"/>
              </w:tabs>
              <w:jc w:val="center"/>
              <w:rPr>
                <w:b/>
                <w:i/>
                <w:sz w:val="14"/>
                <w:szCs w:val="14"/>
              </w:rPr>
            </w:pPr>
            <w:r>
              <w:rPr>
                <w:b/>
                <w:i/>
                <w:sz w:val="14"/>
                <w:szCs w:val="14"/>
              </w:rPr>
              <w:t>3./</w:t>
            </w:r>
            <w:r w:rsidR="008A5D26">
              <w:rPr>
                <w:b/>
                <w:i/>
                <w:sz w:val="14"/>
                <w:szCs w:val="14"/>
              </w:rPr>
              <w:t>4.</w:t>
            </w:r>
          </w:p>
        </w:tc>
        <w:tc>
          <w:tcPr>
            <w:tcW w:w="203" w:type="pct"/>
          </w:tcPr>
          <w:p w:rsidR="008A5D26" w:rsidRPr="005C09F1" w:rsidRDefault="008A5D26" w:rsidP="003B79CD">
            <w:pPr>
              <w:tabs>
                <w:tab w:val="left" w:pos="4500"/>
              </w:tabs>
              <w:jc w:val="center"/>
              <w:rPr>
                <w:b/>
                <w:i/>
                <w:sz w:val="14"/>
                <w:szCs w:val="14"/>
              </w:rPr>
            </w:pPr>
            <w:r>
              <w:rPr>
                <w:b/>
                <w:i/>
                <w:sz w:val="14"/>
                <w:szCs w:val="14"/>
              </w:rPr>
              <w:t>1</w:t>
            </w:r>
            <w:r w:rsidRPr="005C09F1">
              <w:rPr>
                <w:b/>
                <w:i/>
                <w:sz w:val="14"/>
                <w:szCs w:val="14"/>
              </w:rPr>
              <w:t>.</w:t>
            </w:r>
            <w:r w:rsidR="00870AF9">
              <w:rPr>
                <w:b/>
                <w:i/>
                <w:sz w:val="14"/>
                <w:szCs w:val="14"/>
              </w:rPr>
              <w:t>/4</w:t>
            </w:r>
            <w:r>
              <w:rPr>
                <w:b/>
                <w:i/>
                <w:sz w:val="14"/>
                <w:szCs w:val="14"/>
              </w:rPr>
              <w:t>.</w:t>
            </w:r>
          </w:p>
        </w:tc>
        <w:tc>
          <w:tcPr>
            <w:tcW w:w="203" w:type="pct"/>
          </w:tcPr>
          <w:p w:rsidR="008A5D26" w:rsidRPr="00FF144E" w:rsidRDefault="00870AF9" w:rsidP="003B79CD">
            <w:pPr>
              <w:tabs>
                <w:tab w:val="left" w:pos="4500"/>
              </w:tabs>
              <w:rPr>
                <w:b/>
                <w:i/>
                <w:sz w:val="16"/>
                <w:szCs w:val="16"/>
              </w:rPr>
            </w:pPr>
            <w:r>
              <w:rPr>
                <w:b/>
                <w:i/>
                <w:sz w:val="16"/>
                <w:szCs w:val="16"/>
              </w:rPr>
              <w:t>2./3</w:t>
            </w:r>
            <w:r w:rsidR="008A5D26">
              <w:rPr>
                <w:b/>
                <w:i/>
                <w:sz w:val="16"/>
                <w:szCs w:val="16"/>
              </w:rPr>
              <w:t>.</w:t>
            </w:r>
          </w:p>
        </w:tc>
        <w:tc>
          <w:tcPr>
            <w:tcW w:w="202" w:type="pct"/>
          </w:tcPr>
          <w:p w:rsidR="008A5D26" w:rsidRPr="00FF144E" w:rsidRDefault="008A5D26" w:rsidP="003B79CD">
            <w:pPr>
              <w:tabs>
                <w:tab w:val="left" w:pos="4500"/>
              </w:tabs>
              <w:jc w:val="center"/>
              <w:rPr>
                <w:b/>
                <w:i/>
                <w:sz w:val="16"/>
                <w:szCs w:val="16"/>
              </w:rPr>
            </w:pPr>
            <w:r w:rsidRPr="00FE080D">
              <w:rPr>
                <w:b/>
                <w:i/>
                <w:sz w:val="14"/>
                <w:szCs w:val="14"/>
              </w:rPr>
              <w:t>1</w:t>
            </w:r>
            <w:r>
              <w:rPr>
                <w:b/>
                <w:i/>
                <w:sz w:val="14"/>
                <w:szCs w:val="14"/>
              </w:rPr>
              <w:t>./3.</w:t>
            </w:r>
          </w:p>
        </w:tc>
        <w:tc>
          <w:tcPr>
            <w:tcW w:w="203" w:type="pct"/>
          </w:tcPr>
          <w:p w:rsidR="008A5D26" w:rsidRPr="00FF144E" w:rsidRDefault="008A5D26" w:rsidP="003B79CD">
            <w:pPr>
              <w:tabs>
                <w:tab w:val="left" w:pos="4500"/>
              </w:tabs>
              <w:jc w:val="center"/>
              <w:rPr>
                <w:b/>
                <w:i/>
                <w:sz w:val="16"/>
                <w:szCs w:val="16"/>
              </w:rPr>
            </w:pPr>
            <w:r>
              <w:rPr>
                <w:b/>
                <w:i/>
                <w:sz w:val="16"/>
                <w:szCs w:val="16"/>
              </w:rPr>
              <w:t>2./4.</w:t>
            </w:r>
          </w:p>
        </w:tc>
        <w:tc>
          <w:tcPr>
            <w:tcW w:w="203" w:type="pct"/>
          </w:tcPr>
          <w:p w:rsidR="008A5D26" w:rsidRPr="00FE080D" w:rsidRDefault="00870AF9" w:rsidP="003B79CD">
            <w:pPr>
              <w:tabs>
                <w:tab w:val="left" w:pos="4500"/>
              </w:tabs>
              <w:jc w:val="center"/>
              <w:rPr>
                <w:b/>
                <w:i/>
                <w:sz w:val="14"/>
                <w:szCs w:val="14"/>
              </w:rPr>
            </w:pPr>
            <w:r>
              <w:rPr>
                <w:b/>
                <w:i/>
                <w:sz w:val="14"/>
                <w:szCs w:val="14"/>
              </w:rPr>
              <w:t>1./2.</w:t>
            </w:r>
          </w:p>
        </w:tc>
        <w:tc>
          <w:tcPr>
            <w:tcW w:w="202" w:type="pct"/>
          </w:tcPr>
          <w:p w:rsidR="008A5D26" w:rsidRPr="00FE080D" w:rsidRDefault="00870AF9" w:rsidP="003B79CD">
            <w:pPr>
              <w:tabs>
                <w:tab w:val="left" w:pos="4500"/>
              </w:tabs>
              <w:jc w:val="center"/>
              <w:rPr>
                <w:b/>
                <w:i/>
                <w:sz w:val="14"/>
                <w:szCs w:val="14"/>
              </w:rPr>
            </w:pPr>
            <w:r>
              <w:rPr>
                <w:b/>
                <w:i/>
                <w:sz w:val="14"/>
                <w:szCs w:val="14"/>
              </w:rPr>
              <w:t>3./4.</w:t>
            </w:r>
          </w:p>
        </w:tc>
        <w:tc>
          <w:tcPr>
            <w:tcW w:w="203" w:type="pct"/>
          </w:tcPr>
          <w:p w:rsidR="008A5D26" w:rsidRPr="00FE080D" w:rsidRDefault="00870AF9" w:rsidP="003B79CD">
            <w:pPr>
              <w:tabs>
                <w:tab w:val="left" w:pos="4500"/>
              </w:tabs>
              <w:jc w:val="center"/>
              <w:rPr>
                <w:b/>
                <w:i/>
                <w:sz w:val="14"/>
                <w:szCs w:val="14"/>
              </w:rPr>
            </w:pPr>
            <w:r>
              <w:rPr>
                <w:b/>
                <w:i/>
                <w:sz w:val="14"/>
                <w:szCs w:val="14"/>
              </w:rPr>
              <w:t>1</w:t>
            </w:r>
            <w:r w:rsidR="008A5D26" w:rsidRPr="00FE080D">
              <w:rPr>
                <w:b/>
                <w:i/>
                <w:sz w:val="14"/>
                <w:szCs w:val="14"/>
              </w:rPr>
              <w:t>.</w:t>
            </w:r>
            <w:r>
              <w:rPr>
                <w:b/>
                <w:i/>
                <w:sz w:val="14"/>
                <w:szCs w:val="14"/>
              </w:rPr>
              <w:t>/4.</w:t>
            </w:r>
          </w:p>
        </w:tc>
        <w:tc>
          <w:tcPr>
            <w:tcW w:w="203" w:type="pct"/>
          </w:tcPr>
          <w:p w:rsidR="008A5D26" w:rsidRPr="00FF144E" w:rsidRDefault="00870AF9" w:rsidP="003B79CD">
            <w:pPr>
              <w:tabs>
                <w:tab w:val="left" w:pos="4500"/>
              </w:tabs>
              <w:jc w:val="center"/>
              <w:rPr>
                <w:b/>
                <w:i/>
                <w:sz w:val="16"/>
                <w:szCs w:val="16"/>
              </w:rPr>
            </w:pPr>
            <w:r>
              <w:rPr>
                <w:b/>
                <w:i/>
                <w:sz w:val="16"/>
                <w:szCs w:val="16"/>
              </w:rPr>
              <w:t>3</w:t>
            </w:r>
            <w:r w:rsidR="008A5D26">
              <w:rPr>
                <w:b/>
                <w:i/>
                <w:sz w:val="16"/>
                <w:szCs w:val="16"/>
              </w:rPr>
              <w:t>.</w:t>
            </w:r>
          </w:p>
        </w:tc>
        <w:tc>
          <w:tcPr>
            <w:tcW w:w="240" w:type="pct"/>
          </w:tcPr>
          <w:p w:rsidR="008A5D26" w:rsidRPr="00FF144E" w:rsidRDefault="008A5D26" w:rsidP="003B79CD">
            <w:pPr>
              <w:tabs>
                <w:tab w:val="left" w:pos="4500"/>
              </w:tabs>
              <w:jc w:val="center"/>
              <w:rPr>
                <w:b/>
                <w:i/>
                <w:sz w:val="16"/>
                <w:szCs w:val="16"/>
              </w:rPr>
            </w:pPr>
          </w:p>
        </w:tc>
      </w:tr>
      <w:tr w:rsidR="00870AF9" w:rsidRPr="00FF144E" w:rsidTr="00870AF9">
        <w:trPr>
          <w:trHeight w:val="194"/>
        </w:trPr>
        <w:tc>
          <w:tcPr>
            <w:tcW w:w="363" w:type="pct"/>
            <w:shd w:val="clear" w:color="auto" w:fill="C0C0C0"/>
          </w:tcPr>
          <w:p w:rsidR="008A5D26" w:rsidRPr="00FF144E" w:rsidRDefault="008A5D26" w:rsidP="003B79CD">
            <w:pPr>
              <w:tabs>
                <w:tab w:val="left" w:pos="4500"/>
              </w:tabs>
              <w:jc w:val="center"/>
              <w:rPr>
                <w:b/>
                <w:i/>
                <w:sz w:val="16"/>
                <w:szCs w:val="16"/>
              </w:rPr>
            </w:pPr>
            <w:r w:rsidRPr="00FF144E">
              <w:rPr>
                <w:b/>
                <w:i/>
                <w:sz w:val="16"/>
                <w:szCs w:val="16"/>
              </w:rPr>
              <w:t>Hr. Jezik</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163" w:type="pct"/>
          </w:tcPr>
          <w:p w:rsidR="008A5D26" w:rsidRPr="00FF144E" w:rsidRDefault="008A5D26" w:rsidP="003B79CD">
            <w:pPr>
              <w:tabs>
                <w:tab w:val="left" w:pos="4500"/>
              </w:tabs>
              <w:jc w:val="center"/>
              <w:rPr>
                <w:b/>
                <w:i/>
                <w:sz w:val="16"/>
                <w:szCs w:val="16"/>
              </w:rPr>
            </w:pPr>
            <w:r>
              <w:rPr>
                <w:b/>
                <w:i/>
                <w:sz w:val="16"/>
                <w:szCs w:val="16"/>
              </w:rPr>
              <w:t>175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140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140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140</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140</w:t>
            </w:r>
          </w:p>
        </w:tc>
        <w:tc>
          <w:tcPr>
            <w:tcW w:w="202" w:type="pct"/>
          </w:tcPr>
          <w:p w:rsidR="008A5D26" w:rsidRPr="00FF144E" w:rsidRDefault="008A5D26" w:rsidP="003B79CD">
            <w:pPr>
              <w:tabs>
                <w:tab w:val="left" w:pos="4500"/>
              </w:tabs>
              <w:jc w:val="center"/>
              <w:rPr>
                <w:b/>
                <w:i/>
                <w:sz w:val="16"/>
                <w:szCs w:val="16"/>
              </w:rPr>
            </w:pPr>
            <w:r>
              <w:rPr>
                <w:b/>
                <w:i/>
                <w:sz w:val="16"/>
                <w:szCs w:val="16"/>
              </w:rPr>
              <w:t>140</w:t>
            </w:r>
          </w:p>
        </w:tc>
        <w:tc>
          <w:tcPr>
            <w:tcW w:w="205" w:type="pct"/>
          </w:tcPr>
          <w:p w:rsidR="008A5D26" w:rsidRPr="0029704B" w:rsidRDefault="008A5D26" w:rsidP="003B79CD">
            <w:pPr>
              <w:tabs>
                <w:tab w:val="left" w:pos="4500"/>
              </w:tabs>
              <w:jc w:val="center"/>
              <w:rPr>
                <w:i/>
                <w:sz w:val="16"/>
                <w:szCs w:val="16"/>
              </w:rPr>
            </w:pPr>
            <w:r w:rsidRPr="00FF144E">
              <w:rPr>
                <w:b/>
                <w:i/>
                <w:sz w:val="16"/>
                <w:szCs w:val="16"/>
              </w:rPr>
              <w:t>175</w:t>
            </w:r>
          </w:p>
        </w:tc>
        <w:tc>
          <w:tcPr>
            <w:tcW w:w="202" w:type="pct"/>
          </w:tcPr>
          <w:p w:rsidR="008A5D26" w:rsidRPr="00FF144E" w:rsidRDefault="008A5D26" w:rsidP="003B79CD">
            <w:pPr>
              <w:tabs>
                <w:tab w:val="left" w:pos="4500"/>
              </w:tabs>
              <w:jc w:val="center"/>
              <w:rPr>
                <w:b/>
                <w:i/>
                <w:sz w:val="16"/>
                <w:szCs w:val="16"/>
              </w:rPr>
            </w:pPr>
            <w:r>
              <w:rPr>
                <w:b/>
                <w:i/>
                <w:sz w:val="16"/>
                <w:szCs w:val="16"/>
              </w:rPr>
              <w:t>175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203" w:type="pct"/>
          </w:tcPr>
          <w:p w:rsidR="008A5D26" w:rsidRPr="00FF144E" w:rsidRDefault="008A5D26" w:rsidP="003B79CD">
            <w:pPr>
              <w:tabs>
                <w:tab w:val="left" w:pos="4500"/>
              </w:tabs>
              <w:jc w:val="center"/>
              <w:rPr>
                <w:b/>
                <w:i/>
                <w:sz w:val="16"/>
                <w:szCs w:val="16"/>
              </w:rPr>
            </w:pPr>
            <w:r>
              <w:rPr>
                <w:b/>
                <w:i/>
                <w:sz w:val="16"/>
                <w:szCs w:val="16"/>
              </w:rPr>
              <w:t>175</w:t>
            </w:r>
          </w:p>
        </w:tc>
        <w:tc>
          <w:tcPr>
            <w:tcW w:w="202"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203" w:type="pct"/>
          </w:tcPr>
          <w:p w:rsidR="008A5D26" w:rsidRPr="00FF144E" w:rsidRDefault="009B3308" w:rsidP="003B79CD">
            <w:pPr>
              <w:tabs>
                <w:tab w:val="left" w:pos="4500"/>
              </w:tabs>
              <w:jc w:val="center"/>
              <w:rPr>
                <w:b/>
                <w:i/>
                <w:sz w:val="16"/>
                <w:szCs w:val="16"/>
              </w:rPr>
            </w:pPr>
            <w:r>
              <w:rPr>
                <w:b/>
                <w:i/>
                <w:sz w:val="16"/>
                <w:szCs w:val="16"/>
              </w:rPr>
              <w:t>175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202" w:type="pct"/>
          </w:tcPr>
          <w:p w:rsidR="008A5D26" w:rsidRPr="00FF144E" w:rsidRDefault="009B3308" w:rsidP="003B79CD">
            <w:pPr>
              <w:tabs>
                <w:tab w:val="left" w:pos="4500"/>
              </w:tabs>
              <w:jc w:val="center"/>
              <w:rPr>
                <w:b/>
                <w:i/>
                <w:sz w:val="16"/>
                <w:szCs w:val="16"/>
              </w:rPr>
            </w:pPr>
            <w:r>
              <w:rPr>
                <w:b/>
                <w:i/>
                <w:sz w:val="16"/>
                <w:szCs w:val="16"/>
              </w:rPr>
              <w:t>175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203" w:type="pct"/>
          </w:tcPr>
          <w:p w:rsidR="008A5D26" w:rsidRDefault="008A5D26" w:rsidP="003B79CD">
            <w:pPr>
              <w:tabs>
                <w:tab w:val="left" w:pos="4500"/>
              </w:tabs>
              <w:jc w:val="center"/>
              <w:rPr>
                <w:b/>
                <w:i/>
                <w:sz w:val="16"/>
                <w:szCs w:val="16"/>
              </w:rPr>
            </w:pPr>
            <w:r>
              <w:rPr>
                <w:b/>
                <w:i/>
                <w:sz w:val="16"/>
                <w:szCs w:val="16"/>
              </w:rPr>
              <w:t>175</w:t>
            </w:r>
          </w:p>
        </w:tc>
        <w:tc>
          <w:tcPr>
            <w:tcW w:w="240" w:type="pct"/>
          </w:tcPr>
          <w:p w:rsidR="008A5D26" w:rsidRPr="00FF144E" w:rsidRDefault="00F818C6" w:rsidP="003B79CD">
            <w:pPr>
              <w:tabs>
                <w:tab w:val="left" w:pos="4500"/>
              </w:tabs>
              <w:jc w:val="center"/>
              <w:rPr>
                <w:b/>
                <w:i/>
                <w:sz w:val="16"/>
                <w:szCs w:val="16"/>
              </w:rPr>
            </w:pPr>
            <w:r>
              <w:rPr>
                <w:b/>
                <w:i/>
                <w:sz w:val="16"/>
                <w:szCs w:val="16"/>
              </w:rPr>
              <w:t>4025</w:t>
            </w:r>
          </w:p>
        </w:tc>
      </w:tr>
      <w:tr w:rsidR="00870AF9" w:rsidRPr="00FF144E" w:rsidTr="00870AF9">
        <w:trPr>
          <w:trHeight w:val="224"/>
        </w:trPr>
        <w:tc>
          <w:tcPr>
            <w:tcW w:w="363" w:type="pct"/>
            <w:shd w:val="clear" w:color="auto" w:fill="C0C0C0"/>
          </w:tcPr>
          <w:p w:rsidR="008A5D26" w:rsidRPr="00FF144E" w:rsidRDefault="008A5D26" w:rsidP="003B79CD">
            <w:pPr>
              <w:tabs>
                <w:tab w:val="left" w:pos="4500"/>
              </w:tabs>
              <w:jc w:val="center"/>
              <w:rPr>
                <w:b/>
                <w:i/>
                <w:sz w:val="16"/>
                <w:szCs w:val="16"/>
              </w:rPr>
            </w:pPr>
            <w:r w:rsidRPr="00FF144E">
              <w:rPr>
                <w:b/>
                <w:i/>
                <w:sz w:val="16"/>
                <w:szCs w:val="16"/>
              </w:rPr>
              <w:t>L. kultura</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2" w:type="pct"/>
          </w:tcPr>
          <w:p w:rsidR="008A5D26" w:rsidRPr="00FF144E" w:rsidRDefault="008A5D26" w:rsidP="003B79CD">
            <w:pPr>
              <w:tabs>
                <w:tab w:val="left" w:pos="4500"/>
              </w:tabs>
              <w:jc w:val="center"/>
              <w:rPr>
                <w:b/>
                <w:i/>
                <w:sz w:val="16"/>
                <w:szCs w:val="16"/>
              </w:rPr>
            </w:pPr>
            <w:r>
              <w:rPr>
                <w:b/>
                <w:i/>
                <w:sz w:val="16"/>
                <w:szCs w:val="16"/>
              </w:rPr>
              <w:t>35</w:t>
            </w:r>
          </w:p>
        </w:tc>
        <w:tc>
          <w:tcPr>
            <w:tcW w:w="205"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2" w:type="pct"/>
          </w:tcPr>
          <w:p w:rsidR="008A5D26" w:rsidRPr="00FF144E" w:rsidRDefault="008A5D26" w:rsidP="003B79CD">
            <w:pPr>
              <w:tabs>
                <w:tab w:val="left" w:pos="4500"/>
              </w:tabs>
              <w:jc w:val="center"/>
              <w:rPr>
                <w:b/>
                <w:i/>
                <w:sz w:val="16"/>
                <w:szCs w:val="16"/>
              </w:rPr>
            </w:pPr>
            <w:r>
              <w:rPr>
                <w:b/>
                <w:i/>
                <w:sz w:val="16"/>
                <w:szCs w:val="16"/>
              </w:rPr>
              <w:t>35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2"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3" w:type="pct"/>
          </w:tcPr>
          <w:p w:rsidR="008A5D26" w:rsidRPr="00FF144E" w:rsidRDefault="009B3308" w:rsidP="003B79CD">
            <w:pPr>
              <w:tabs>
                <w:tab w:val="left" w:pos="4500"/>
              </w:tabs>
              <w:jc w:val="center"/>
              <w:rPr>
                <w:b/>
                <w:i/>
                <w:sz w:val="16"/>
                <w:szCs w:val="16"/>
              </w:rPr>
            </w:pPr>
            <w:r>
              <w:rPr>
                <w:b/>
                <w:i/>
                <w:sz w:val="16"/>
                <w:szCs w:val="16"/>
              </w:rPr>
              <w:t>35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2" w:type="pct"/>
          </w:tcPr>
          <w:p w:rsidR="008A5D26" w:rsidRPr="00FF144E" w:rsidRDefault="009B3308" w:rsidP="003B79CD">
            <w:pPr>
              <w:tabs>
                <w:tab w:val="left" w:pos="4500"/>
              </w:tabs>
              <w:jc w:val="center"/>
              <w:rPr>
                <w:b/>
                <w:i/>
                <w:sz w:val="16"/>
                <w:szCs w:val="16"/>
              </w:rPr>
            </w:pPr>
            <w:r>
              <w:rPr>
                <w:b/>
                <w:i/>
                <w:sz w:val="16"/>
                <w:szCs w:val="16"/>
              </w:rPr>
              <w:t>35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3" w:type="pct"/>
          </w:tcPr>
          <w:p w:rsidR="008A5D26" w:rsidRDefault="008A5D26" w:rsidP="003B79CD">
            <w:pPr>
              <w:tabs>
                <w:tab w:val="left" w:pos="4500"/>
              </w:tabs>
              <w:jc w:val="center"/>
              <w:rPr>
                <w:b/>
                <w:i/>
                <w:sz w:val="16"/>
                <w:szCs w:val="16"/>
              </w:rPr>
            </w:pPr>
            <w:r>
              <w:rPr>
                <w:b/>
                <w:i/>
                <w:sz w:val="16"/>
                <w:szCs w:val="16"/>
              </w:rPr>
              <w:t>35</w:t>
            </w:r>
          </w:p>
        </w:tc>
        <w:tc>
          <w:tcPr>
            <w:tcW w:w="240" w:type="pct"/>
          </w:tcPr>
          <w:p w:rsidR="008A5D26" w:rsidRPr="00FF144E" w:rsidRDefault="00F818C6" w:rsidP="003B79CD">
            <w:pPr>
              <w:tabs>
                <w:tab w:val="left" w:pos="4500"/>
              </w:tabs>
              <w:jc w:val="center"/>
              <w:rPr>
                <w:b/>
                <w:i/>
                <w:sz w:val="16"/>
                <w:szCs w:val="16"/>
              </w:rPr>
            </w:pPr>
            <w:r>
              <w:rPr>
                <w:b/>
                <w:i/>
                <w:sz w:val="16"/>
                <w:szCs w:val="16"/>
              </w:rPr>
              <w:t>840</w:t>
            </w:r>
          </w:p>
        </w:tc>
      </w:tr>
      <w:tr w:rsidR="00870AF9" w:rsidRPr="00FF144E" w:rsidTr="00870AF9">
        <w:trPr>
          <w:trHeight w:val="224"/>
        </w:trPr>
        <w:tc>
          <w:tcPr>
            <w:tcW w:w="363" w:type="pct"/>
            <w:shd w:val="clear" w:color="auto" w:fill="C0C0C0"/>
          </w:tcPr>
          <w:p w:rsidR="008A5D26" w:rsidRPr="00FF144E" w:rsidRDefault="008A5D26" w:rsidP="003B79CD">
            <w:pPr>
              <w:tabs>
                <w:tab w:val="left" w:pos="4500"/>
              </w:tabs>
              <w:jc w:val="center"/>
              <w:rPr>
                <w:b/>
                <w:i/>
                <w:sz w:val="16"/>
                <w:szCs w:val="16"/>
              </w:rPr>
            </w:pPr>
            <w:r w:rsidRPr="00FF144E">
              <w:rPr>
                <w:b/>
                <w:i/>
                <w:sz w:val="16"/>
                <w:szCs w:val="16"/>
              </w:rPr>
              <w:t>G. kultura</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2" w:type="pct"/>
          </w:tcPr>
          <w:p w:rsidR="008A5D26" w:rsidRPr="00FF144E" w:rsidRDefault="008A5D26" w:rsidP="003B79CD">
            <w:pPr>
              <w:tabs>
                <w:tab w:val="left" w:pos="4500"/>
              </w:tabs>
              <w:jc w:val="center"/>
              <w:rPr>
                <w:b/>
                <w:i/>
                <w:sz w:val="16"/>
                <w:szCs w:val="16"/>
              </w:rPr>
            </w:pPr>
            <w:r>
              <w:rPr>
                <w:b/>
                <w:i/>
                <w:sz w:val="16"/>
                <w:szCs w:val="16"/>
              </w:rPr>
              <w:t>35</w:t>
            </w:r>
          </w:p>
        </w:tc>
        <w:tc>
          <w:tcPr>
            <w:tcW w:w="205"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2" w:type="pct"/>
          </w:tcPr>
          <w:p w:rsidR="008A5D26" w:rsidRPr="00FF144E" w:rsidRDefault="008A5D26" w:rsidP="003B79CD">
            <w:pPr>
              <w:tabs>
                <w:tab w:val="left" w:pos="4500"/>
              </w:tabs>
              <w:jc w:val="center"/>
              <w:rPr>
                <w:b/>
                <w:i/>
                <w:sz w:val="16"/>
                <w:szCs w:val="16"/>
              </w:rPr>
            </w:pPr>
            <w:r>
              <w:rPr>
                <w:b/>
                <w:i/>
                <w:sz w:val="16"/>
                <w:szCs w:val="16"/>
              </w:rPr>
              <w:t>35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2"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3" w:type="pct"/>
          </w:tcPr>
          <w:p w:rsidR="008A5D26" w:rsidRPr="00FF144E" w:rsidRDefault="009B3308" w:rsidP="003B79CD">
            <w:pPr>
              <w:tabs>
                <w:tab w:val="left" w:pos="4500"/>
              </w:tabs>
              <w:jc w:val="center"/>
              <w:rPr>
                <w:b/>
                <w:i/>
                <w:sz w:val="16"/>
                <w:szCs w:val="16"/>
              </w:rPr>
            </w:pPr>
            <w:r>
              <w:rPr>
                <w:b/>
                <w:i/>
                <w:sz w:val="16"/>
                <w:szCs w:val="16"/>
              </w:rPr>
              <w:t>35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2" w:type="pct"/>
          </w:tcPr>
          <w:p w:rsidR="008A5D26" w:rsidRPr="00FF144E" w:rsidRDefault="009B3308" w:rsidP="003B79CD">
            <w:pPr>
              <w:tabs>
                <w:tab w:val="left" w:pos="4500"/>
              </w:tabs>
              <w:jc w:val="center"/>
              <w:rPr>
                <w:b/>
                <w:i/>
                <w:sz w:val="16"/>
                <w:szCs w:val="16"/>
              </w:rPr>
            </w:pPr>
            <w:r>
              <w:rPr>
                <w:b/>
                <w:i/>
                <w:sz w:val="16"/>
                <w:szCs w:val="16"/>
              </w:rPr>
              <w:t>35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3" w:type="pct"/>
          </w:tcPr>
          <w:p w:rsidR="008A5D26" w:rsidRPr="00FF144E" w:rsidRDefault="008A5D26" w:rsidP="003B79CD">
            <w:pPr>
              <w:tabs>
                <w:tab w:val="left" w:pos="4500"/>
              </w:tabs>
              <w:jc w:val="center"/>
              <w:rPr>
                <w:b/>
                <w:i/>
                <w:sz w:val="16"/>
                <w:szCs w:val="16"/>
              </w:rPr>
            </w:pPr>
            <w:r>
              <w:rPr>
                <w:b/>
                <w:i/>
                <w:sz w:val="16"/>
                <w:szCs w:val="16"/>
              </w:rPr>
              <w:t>35</w:t>
            </w:r>
          </w:p>
        </w:tc>
        <w:tc>
          <w:tcPr>
            <w:tcW w:w="240" w:type="pct"/>
          </w:tcPr>
          <w:p w:rsidR="008A5D26" w:rsidRPr="00FF144E" w:rsidRDefault="00F818C6" w:rsidP="003B79CD">
            <w:pPr>
              <w:tabs>
                <w:tab w:val="left" w:pos="4500"/>
              </w:tabs>
              <w:jc w:val="center"/>
              <w:rPr>
                <w:b/>
                <w:i/>
                <w:sz w:val="16"/>
                <w:szCs w:val="16"/>
              </w:rPr>
            </w:pPr>
            <w:r>
              <w:rPr>
                <w:b/>
                <w:i/>
                <w:sz w:val="16"/>
                <w:szCs w:val="16"/>
              </w:rPr>
              <w:t>840</w:t>
            </w:r>
          </w:p>
        </w:tc>
      </w:tr>
      <w:tr w:rsidR="00870AF9" w:rsidRPr="00FF144E" w:rsidTr="00870AF9">
        <w:trPr>
          <w:trHeight w:val="224"/>
        </w:trPr>
        <w:tc>
          <w:tcPr>
            <w:tcW w:w="363" w:type="pct"/>
            <w:shd w:val="clear" w:color="auto" w:fill="C0C0C0"/>
          </w:tcPr>
          <w:p w:rsidR="008A5D26" w:rsidRPr="00FF144E" w:rsidRDefault="008A5D26" w:rsidP="003B79CD">
            <w:pPr>
              <w:tabs>
                <w:tab w:val="left" w:pos="4500"/>
              </w:tabs>
              <w:jc w:val="center"/>
              <w:rPr>
                <w:b/>
                <w:i/>
                <w:sz w:val="16"/>
                <w:szCs w:val="16"/>
              </w:rPr>
            </w:pPr>
            <w:proofErr w:type="spellStart"/>
            <w:r w:rsidRPr="00FF144E">
              <w:rPr>
                <w:b/>
                <w:i/>
                <w:sz w:val="16"/>
                <w:szCs w:val="16"/>
              </w:rPr>
              <w:t>En</w:t>
            </w:r>
            <w:proofErr w:type="spellEnd"/>
            <w:r w:rsidRPr="00FF144E">
              <w:rPr>
                <w:b/>
                <w:i/>
                <w:sz w:val="16"/>
                <w:szCs w:val="16"/>
              </w:rPr>
              <w:t>. Jezik</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163" w:type="pct"/>
          </w:tcPr>
          <w:p w:rsidR="008A5D26" w:rsidRPr="00FF144E" w:rsidRDefault="008A5D26" w:rsidP="003B79CD">
            <w:pPr>
              <w:tabs>
                <w:tab w:val="left" w:pos="4500"/>
              </w:tabs>
              <w:jc w:val="center"/>
              <w:rPr>
                <w:b/>
                <w:i/>
                <w:sz w:val="16"/>
                <w:szCs w:val="16"/>
              </w:rPr>
            </w:pPr>
            <w:r>
              <w:rPr>
                <w:b/>
                <w:i/>
                <w:sz w:val="16"/>
                <w:szCs w:val="16"/>
              </w:rPr>
              <w:t>105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202" w:type="pct"/>
          </w:tcPr>
          <w:p w:rsidR="008A5D26" w:rsidRPr="00FF144E" w:rsidRDefault="008A5D26" w:rsidP="003B79CD">
            <w:pPr>
              <w:tabs>
                <w:tab w:val="left" w:pos="4500"/>
              </w:tabs>
              <w:jc w:val="center"/>
              <w:rPr>
                <w:b/>
                <w:i/>
                <w:sz w:val="16"/>
                <w:szCs w:val="16"/>
              </w:rPr>
            </w:pPr>
          </w:p>
        </w:tc>
        <w:tc>
          <w:tcPr>
            <w:tcW w:w="205"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2" w:type="pct"/>
          </w:tcPr>
          <w:p w:rsidR="008A5D26" w:rsidRPr="00FF144E" w:rsidRDefault="008A5D26"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2"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3" w:type="pct"/>
          </w:tcPr>
          <w:p w:rsidR="008A5D26" w:rsidRPr="00FF144E" w:rsidRDefault="009B3308"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2" w:type="pct"/>
          </w:tcPr>
          <w:p w:rsidR="008A5D26" w:rsidRPr="00FF144E" w:rsidRDefault="009B3308"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3" w:type="pct"/>
          </w:tcPr>
          <w:p w:rsidR="008A5D26" w:rsidRDefault="008A5D26" w:rsidP="003B79CD">
            <w:pPr>
              <w:tabs>
                <w:tab w:val="left" w:pos="4500"/>
              </w:tabs>
              <w:jc w:val="center"/>
              <w:rPr>
                <w:b/>
                <w:i/>
                <w:sz w:val="16"/>
                <w:szCs w:val="16"/>
              </w:rPr>
            </w:pPr>
            <w:r>
              <w:rPr>
                <w:b/>
                <w:i/>
                <w:sz w:val="16"/>
                <w:szCs w:val="16"/>
              </w:rPr>
              <w:t>70</w:t>
            </w:r>
          </w:p>
        </w:tc>
        <w:tc>
          <w:tcPr>
            <w:tcW w:w="240" w:type="pct"/>
          </w:tcPr>
          <w:p w:rsidR="008A5D26" w:rsidRPr="00FF144E" w:rsidRDefault="00F818C6" w:rsidP="003B79CD">
            <w:pPr>
              <w:tabs>
                <w:tab w:val="left" w:pos="4500"/>
              </w:tabs>
              <w:jc w:val="center"/>
              <w:rPr>
                <w:b/>
                <w:i/>
                <w:sz w:val="16"/>
                <w:szCs w:val="16"/>
              </w:rPr>
            </w:pPr>
            <w:r>
              <w:rPr>
                <w:b/>
                <w:i/>
                <w:sz w:val="16"/>
                <w:szCs w:val="16"/>
              </w:rPr>
              <w:t>1925</w:t>
            </w:r>
          </w:p>
        </w:tc>
      </w:tr>
      <w:tr w:rsidR="00870AF9" w:rsidRPr="00FF144E" w:rsidTr="00870AF9">
        <w:trPr>
          <w:trHeight w:val="449"/>
        </w:trPr>
        <w:tc>
          <w:tcPr>
            <w:tcW w:w="363" w:type="pct"/>
            <w:shd w:val="clear" w:color="auto" w:fill="C0C0C0"/>
          </w:tcPr>
          <w:p w:rsidR="008A5D26" w:rsidRPr="00FF144E" w:rsidRDefault="008A5D26" w:rsidP="003B79CD">
            <w:pPr>
              <w:tabs>
                <w:tab w:val="left" w:pos="4500"/>
              </w:tabs>
              <w:jc w:val="center"/>
              <w:rPr>
                <w:b/>
                <w:i/>
                <w:sz w:val="16"/>
                <w:szCs w:val="16"/>
              </w:rPr>
            </w:pPr>
            <w:r w:rsidRPr="00FF144E">
              <w:rPr>
                <w:b/>
                <w:i/>
                <w:sz w:val="16"/>
                <w:szCs w:val="16"/>
              </w:rPr>
              <w:t>Matematika</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163" w:type="pct"/>
          </w:tcPr>
          <w:p w:rsidR="008A5D26" w:rsidRPr="00FF144E" w:rsidRDefault="008A5D26" w:rsidP="003B79CD">
            <w:pPr>
              <w:tabs>
                <w:tab w:val="left" w:pos="4500"/>
              </w:tabs>
              <w:jc w:val="center"/>
              <w:rPr>
                <w:b/>
                <w:i/>
                <w:sz w:val="16"/>
                <w:szCs w:val="16"/>
              </w:rPr>
            </w:pPr>
            <w:r>
              <w:rPr>
                <w:b/>
                <w:i/>
                <w:sz w:val="16"/>
                <w:szCs w:val="16"/>
              </w:rPr>
              <w:t>175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140</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140</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140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140</w:t>
            </w:r>
          </w:p>
        </w:tc>
        <w:tc>
          <w:tcPr>
            <w:tcW w:w="163" w:type="pct"/>
          </w:tcPr>
          <w:p w:rsidR="008A5D26" w:rsidRPr="00FF144E" w:rsidRDefault="008A5D26" w:rsidP="003B79CD">
            <w:pPr>
              <w:tabs>
                <w:tab w:val="left" w:pos="4500"/>
              </w:tabs>
              <w:jc w:val="center"/>
              <w:rPr>
                <w:b/>
                <w:i/>
                <w:sz w:val="16"/>
                <w:szCs w:val="16"/>
              </w:rPr>
            </w:pPr>
            <w:r>
              <w:rPr>
                <w:b/>
                <w:i/>
                <w:sz w:val="16"/>
                <w:szCs w:val="16"/>
              </w:rPr>
              <w:t>140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140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140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140</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140</w:t>
            </w:r>
          </w:p>
        </w:tc>
        <w:tc>
          <w:tcPr>
            <w:tcW w:w="202" w:type="pct"/>
          </w:tcPr>
          <w:p w:rsidR="008A5D26" w:rsidRPr="00FF144E" w:rsidRDefault="008A5D26" w:rsidP="003B79CD">
            <w:pPr>
              <w:tabs>
                <w:tab w:val="left" w:pos="4500"/>
              </w:tabs>
              <w:jc w:val="center"/>
              <w:rPr>
                <w:b/>
                <w:i/>
                <w:sz w:val="16"/>
                <w:szCs w:val="16"/>
              </w:rPr>
            </w:pPr>
            <w:r>
              <w:rPr>
                <w:b/>
                <w:i/>
                <w:sz w:val="16"/>
                <w:szCs w:val="16"/>
              </w:rPr>
              <w:t>140</w:t>
            </w:r>
          </w:p>
        </w:tc>
        <w:tc>
          <w:tcPr>
            <w:tcW w:w="205"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202" w:type="pct"/>
          </w:tcPr>
          <w:p w:rsidR="008A5D26" w:rsidRPr="00FF144E" w:rsidRDefault="008A5D26" w:rsidP="003B79CD">
            <w:pPr>
              <w:tabs>
                <w:tab w:val="left" w:pos="4500"/>
              </w:tabs>
              <w:jc w:val="center"/>
              <w:rPr>
                <w:b/>
                <w:i/>
                <w:sz w:val="16"/>
                <w:szCs w:val="16"/>
              </w:rPr>
            </w:pPr>
            <w:r>
              <w:rPr>
                <w:b/>
                <w:i/>
                <w:sz w:val="16"/>
                <w:szCs w:val="16"/>
              </w:rPr>
              <w:t>175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202"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203" w:type="pct"/>
          </w:tcPr>
          <w:p w:rsidR="008A5D26" w:rsidRPr="00FF144E" w:rsidRDefault="009B3308" w:rsidP="003B79CD">
            <w:pPr>
              <w:tabs>
                <w:tab w:val="left" w:pos="4500"/>
              </w:tabs>
              <w:jc w:val="center"/>
              <w:rPr>
                <w:b/>
                <w:i/>
                <w:sz w:val="16"/>
                <w:szCs w:val="16"/>
              </w:rPr>
            </w:pPr>
            <w:r>
              <w:rPr>
                <w:b/>
                <w:i/>
                <w:sz w:val="16"/>
                <w:szCs w:val="16"/>
              </w:rPr>
              <w:t>175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202" w:type="pct"/>
          </w:tcPr>
          <w:p w:rsidR="008A5D26" w:rsidRPr="00FF144E" w:rsidRDefault="009B3308" w:rsidP="003B79CD">
            <w:pPr>
              <w:tabs>
                <w:tab w:val="left" w:pos="4500"/>
              </w:tabs>
              <w:jc w:val="center"/>
              <w:rPr>
                <w:b/>
                <w:i/>
                <w:sz w:val="16"/>
                <w:szCs w:val="16"/>
              </w:rPr>
            </w:pPr>
            <w:r>
              <w:rPr>
                <w:b/>
                <w:i/>
                <w:sz w:val="16"/>
                <w:szCs w:val="16"/>
              </w:rPr>
              <w:t>175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175</w:t>
            </w:r>
          </w:p>
        </w:tc>
        <w:tc>
          <w:tcPr>
            <w:tcW w:w="203" w:type="pct"/>
          </w:tcPr>
          <w:p w:rsidR="008A5D26" w:rsidRPr="00FF144E" w:rsidRDefault="008A5D26" w:rsidP="003B79CD">
            <w:pPr>
              <w:tabs>
                <w:tab w:val="left" w:pos="4500"/>
              </w:tabs>
              <w:jc w:val="center"/>
              <w:rPr>
                <w:b/>
                <w:i/>
                <w:sz w:val="16"/>
                <w:szCs w:val="16"/>
              </w:rPr>
            </w:pPr>
            <w:r>
              <w:rPr>
                <w:b/>
                <w:i/>
                <w:sz w:val="16"/>
                <w:szCs w:val="16"/>
              </w:rPr>
              <w:t>175</w:t>
            </w:r>
          </w:p>
        </w:tc>
        <w:tc>
          <w:tcPr>
            <w:tcW w:w="240" w:type="pct"/>
          </w:tcPr>
          <w:p w:rsidR="008A5D26" w:rsidRPr="00FF144E" w:rsidRDefault="00F818C6" w:rsidP="003B79CD">
            <w:pPr>
              <w:tabs>
                <w:tab w:val="left" w:pos="4500"/>
              </w:tabs>
              <w:jc w:val="center"/>
              <w:rPr>
                <w:b/>
                <w:i/>
                <w:sz w:val="16"/>
                <w:szCs w:val="16"/>
              </w:rPr>
            </w:pPr>
            <w:r>
              <w:rPr>
                <w:b/>
                <w:i/>
                <w:sz w:val="16"/>
                <w:szCs w:val="16"/>
              </w:rPr>
              <w:t>3850</w:t>
            </w:r>
          </w:p>
        </w:tc>
      </w:tr>
      <w:tr w:rsidR="00870AF9" w:rsidRPr="00FF144E" w:rsidTr="00870AF9">
        <w:trPr>
          <w:trHeight w:val="449"/>
        </w:trPr>
        <w:tc>
          <w:tcPr>
            <w:tcW w:w="363" w:type="pct"/>
            <w:shd w:val="clear" w:color="auto" w:fill="C0C0C0"/>
          </w:tcPr>
          <w:p w:rsidR="008A5D26" w:rsidRPr="00FF144E" w:rsidRDefault="008A5D26" w:rsidP="003B79CD">
            <w:pPr>
              <w:tabs>
                <w:tab w:val="left" w:pos="4500"/>
              </w:tabs>
              <w:jc w:val="center"/>
              <w:rPr>
                <w:b/>
                <w:i/>
                <w:sz w:val="16"/>
                <w:szCs w:val="16"/>
              </w:rPr>
            </w:pPr>
            <w:r w:rsidRPr="00FF144E">
              <w:rPr>
                <w:b/>
                <w:i/>
                <w:sz w:val="16"/>
                <w:szCs w:val="16"/>
              </w:rPr>
              <w:t>Priroda</w:t>
            </w: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r w:rsidRPr="00FF144E">
              <w:rPr>
                <w:b/>
                <w:i/>
                <w:sz w:val="16"/>
                <w:szCs w:val="16"/>
              </w:rPr>
              <w:t>52.5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52.5</w:t>
            </w:r>
          </w:p>
        </w:tc>
        <w:tc>
          <w:tcPr>
            <w:tcW w:w="177" w:type="pct"/>
          </w:tcPr>
          <w:p w:rsidR="008A5D26" w:rsidRPr="00FF144E" w:rsidRDefault="00870AF9"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8"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5"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40" w:type="pct"/>
          </w:tcPr>
          <w:p w:rsidR="008A5D26" w:rsidRPr="00FF144E" w:rsidRDefault="005276E6" w:rsidP="003B79CD">
            <w:pPr>
              <w:tabs>
                <w:tab w:val="left" w:pos="4500"/>
              </w:tabs>
              <w:jc w:val="center"/>
              <w:rPr>
                <w:b/>
                <w:i/>
                <w:sz w:val="16"/>
                <w:szCs w:val="16"/>
              </w:rPr>
            </w:pPr>
            <w:r>
              <w:rPr>
                <w:b/>
                <w:i/>
                <w:sz w:val="16"/>
                <w:szCs w:val="16"/>
              </w:rPr>
              <w:t>315</w:t>
            </w:r>
          </w:p>
        </w:tc>
      </w:tr>
      <w:tr w:rsidR="00870AF9" w:rsidRPr="00FF144E" w:rsidTr="00870AF9">
        <w:trPr>
          <w:trHeight w:val="224"/>
        </w:trPr>
        <w:tc>
          <w:tcPr>
            <w:tcW w:w="363" w:type="pct"/>
            <w:shd w:val="clear" w:color="auto" w:fill="C0C0C0"/>
          </w:tcPr>
          <w:p w:rsidR="008A5D26" w:rsidRPr="00FF144E" w:rsidRDefault="008A5D26" w:rsidP="003B79CD">
            <w:pPr>
              <w:tabs>
                <w:tab w:val="left" w:pos="4500"/>
              </w:tabs>
              <w:jc w:val="center"/>
              <w:rPr>
                <w:b/>
                <w:i/>
                <w:sz w:val="16"/>
                <w:szCs w:val="16"/>
              </w:rPr>
            </w:pPr>
            <w:r w:rsidRPr="00FF144E">
              <w:rPr>
                <w:b/>
                <w:i/>
                <w:sz w:val="16"/>
                <w:szCs w:val="16"/>
              </w:rPr>
              <w:t>Biologija</w:t>
            </w: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2" w:type="pct"/>
          </w:tcPr>
          <w:p w:rsidR="008A5D26" w:rsidRPr="00FF144E" w:rsidRDefault="008A5D26" w:rsidP="003B79CD">
            <w:pPr>
              <w:tabs>
                <w:tab w:val="left" w:pos="4500"/>
              </w:tabs>
              <w:jc w:val="center"/>
              <w:rPr>
                <w:b/>
                <w:i/>
                <w:sz w:val="16"/>
                <w:szCs w:val="16"/>
              </w:rPr>
            </w:pPr>
          </w:p>
        </w:tc>
        <w:tc>
          <w:tcPr>
            <w:tcW w:w="205"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40" w:type="pct"/>
          </w:tcPr>
          <w:p w:rsidR="008A5D26" w:rsidRPr="00FF144E" w:rsidRDefault="005276E6" w:rsidP="003B79CD">
            <w:pPr>
              <w:tabs>
                <w:tab w:val="left" w:pos="4500"/>
              </w:tabs>
              <w:jc w:val="center"/>
              <w:rPr>
                <w:b/>
                <w:i/>
                <w:sz w:val="16"/>
                <w:szCs w:val="16"/>
              </w:rPr>
            </w:pPr>
            <w:r>
              <w:rPr>
                <w:b/>
                <w:i/>
                <w:sz w:val="16"/>
                <w:szCs w:val="16"/>
              </w:rPr>
              <w:t>280</w:t>
            </w:r>
          </w:p>
        </w:tc>
      </w:tr>
      <w:tr w:rsidR="00870AF9" w:rsidRPr="00FF144E" w:rsidTr="00870AF9">
        <w:trPr>
          <w:trHeight w:val="224"/>
        </w:trPr>
        <w:tc>
          <w:tcPr>
            <w:tcW w:w="363" w:type="pct"/>
            <w:shd w:val="clear" w:color="auto" w:fill="C0C0C0"/>
          </w:tcPr>
          <w:p w:rsidR="008A5D26" w:rsidRPr="00FF144E" w:rsidRDefault="008A5D26" w:rsidP="003B79CD">
            <w:pPr>
              <w:tabs>
                <w:tab w:val="left" w:pos="4500"/>
              </w:tabs>
              <w:jc w:val="center"/>
              <w:rPr>
                <w:b/>
                <w:i/>
                <w:sz w:val="16"/>
                <w:szCs w:val="16"/>
              </w:rPr>
            </w:pPr>
            <w:r w:rsidRPr="00FF144E">
              <w:rPr>
                <w:b/>
                <w:i/>
                <w:sz w:val="16"/>
                <w:szCs w:val="16"/>
              </w:rPr>
              <w:t>Kemija</w:t>
            </w: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2" w:type="pct"/>
          </w:tcPr>
          <w:p w:rsidR="008A5D26" w:rsidRPr="00FF144E" w:rsidRDefault="008A5D26" w:rsidP="003B79CD">
            <w:pPr>
              <w:tabs>
                <w:tab w:val="left" w:pos="4500"/>
              </w:tabs>
              <w:jc w:val="center"/>
              <w:rPr>
                <w:b/>
                <w:i/>
                <w:sz w:val="16"/>
                <w:szCs w:val="16"/>
              </w:rPr>
            </w:pPr>
          </w:p>
        </w:tc>
        <w:tc>
          <w:tcPr>
            <w:tcW w:w="205"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40" w:type="pct"/>
          </w:tcPr>
          <w:p w:rsidR="008A5D26" w:rsidRPr="00FF144E" w:rsidRDefault="005276E6" w:rsidP="003B79CD">
            <w:pPr>
              <w:tabs>
                <w:tab w:val="left" w:pos="4500"/>
              </w:tabs>
              <w:jc w:val="center"/>
              <w:rPr>
                <w:b/>
                <w:i/>
                <w:sz w:val="16"/>
                <w:szCs w:val="16"/>
              </w:rPr>
            </w:pPr>
            <w:r>
              <w:rPr>
                <w:b/>
                <w:i/>
                <w:sz w:val="16"/>
                <w:szCs w:val="16"/>
              </w:rPr>
              <w:t>280</w:t>
            </w:r>
          </w:p>
        </w:tc>
      </w:tr>
      <w:tr w:rsidR="00870AF9" w:rsidRPr="00FF144E" w:rsidTr="00870AF9">
        <w:trPr>
          <w:trHeight w:val="224"/>
        </w:trPr>
        <w:tc>
          <w:tcPr>
            <w:tcW w:w="363" w:type="pct"/>
            <w:shd w:val="clear" w:color="auto" w:fill="C0C0C0"/>
          </w:tcPr>
          <w:p w:rsidR="008A5D26" w:rsidRPr="00FF144E" w:rsidRDefault="008A5D26" w:rsidP="003B79CD">
            <w:pPr>
              <w:tabs>
                <w:tab w:val="left" w:pos="4500"/>
              </w:tabs>
              <w:jc w:val="center"/>
              <w:rPr>
                <w:b/>
                <w:i/>
                <w:sz w:val="16"/>
                <w:szCs w:val="16"/>
              </w:rPr>
            </w:pPr>
            <w:r w:rsidRPr="00FF144E">
              <w:rPr>
                <w:b/>
                <w:i/>
                <w:sz w:val="16"/>
                <w:szCs w:val="16"/>
              </w:rPr>
              <w:t>Fizika</w:t>
            </w: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2" w:type="pct"/>
          </w:tcPr>
          <w:p w:rsidR="008A5D26" w:rsidRPr="00FF144E" w:rsidRDefault="008A5D26" w:rsidP="003B79CD">
            <w:pPr>
              <w:tabs>
                <w:tab w:val="left" w:pos="4500"/>
              </w:tabs>
              <w:jc w:val="center"/>
              <w:rPr>
                <w:b/>
                <w:i/>
                <w:sz w:val="16"/>
                <w:szCs w:val="16"/>
              </w:rPr>
            </w:pPr>
          </w:p>
        </w:tc>
        <w:tc>
          <w:tcPr>
            <w:tcW w:w="205"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40" w:type="pct"/>
          </w:tcPr>
          <w:p w:rsidR="008A5D26" w:rsidRPr="00FF144E" w:rsidRDefault="005276E6" w:rsidP="003B79CD">
            <w:pPr>
              <w:tabs>
                <w:tab w:val="left" w:pos="4500"/>
              </w:tabs>
              <w:jc w:val="center"/>
              <w:rPr>
                <w:b/>
                <w:i/>
                <w:sz w:val="16"/>
                <w:szCs w:val="16"/>
              </w:rPr>
            </w:pPr>
            <w:r>
              <w:rPr>
                <w:b/>
                <w:i/>
                <w:sz w:val="16"/>
                <w:szCs w:val="16"/>
              </w:rPr>
              <w:t>280</w:t>
            </w:r>
          </w:p>
        </w:tc>
      </w:tr>
      <w:tr w:rsidR="00870AF9" w:rsidRPr="00FF144E" w:rsidTr="00870AF9">
        <w:trPr>
          <w:trHeight w:val="224"/>
        </w:trPr>
        <w:tc>
          <w:tcPr>
            <w:tcW w:w="363" w:type="pct"/>
            <w:shd w:val="clear" w:color="auto" w:fill="C0C0C0"/>
          </w:tcPr>
          <w:p w:rsidR="008A5D26" w:rsidRPr="00FF144E" w:rsidRDefault="008A5D26" w:rsidP="003B79CD">
            <w:pPr>
              <w:tabs>
                <w:tab w:val="left" w:pos="4500"/>
              </w:tabs>
              <w:jc w:val="center"/>
              <w:rPr>
                <w:b/>
                <w:i/>
                <w:sz w:val="16"/>
                <w:szCs w:val="16"/>
              </w:rPr>
            </w:pPr>
            <w:r w:rsidRPr="00FF144E">
              <w:rPr>
                <w:b/>
                <w:i/>
                <w:sz w:val="16"/>
                <w:szCs w:val="16"/>
              </w:rPr>
              <w:t xml:space="preserve">Pr. i </w:t>
            </w:r>
            <w:proofErr w:type="spellStart"/>
            <w:r w:rsidRPr="00FF144E">
              <w:rPr>
                <w:b/>
                <w:i/>
                <w:sz w:val="16"/>
                <w:szCs w:val="16"/>
              </w:rPr>
              <w:t>društv</w:t>
            </w:r>
            <w:proofErr w:type="spellEnd"/>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105</w:t>
            </w:r>
          </w:p>
        </w:tc>
        <w:tc>
          <w:tcPr>
            <w:tcW w:w="177"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8"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r>
              <w:rPr>
                <w:b/>
                <w:i/>
                <w:sz w:val="16"/>
                <w:szCs w:val="16"/>
              </w:rPr>
              <w:t>140</w:t>
            </w:r>
          </w:p>
        </w:tc>
        <w:tc>
          <w:tcPr>
            <w:tcW w:w="205"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2" w:type="pct"/>
          </w:tcPr>
          <w:p w:rsidR="008A5D26" w:rsidRPr="00FF144E" w:rsidRDefault="008A5D26" w:rsidP="003B79CD">
            <w:pPr>
              <w:tabs>
                <w:tab w:val="left" w:pos="4500"/>
              </w:tabs>
              <w:jc w:val="center"/>
              <w:rPr>
                <w:b/>
                <w:i/>
                <w:sz w:val="16"/>
                <w:szCs w:val="16"/>
              </w:rPr>
            </w:pPr>
            <w:r>
              <w:rPr>
                <w:b/>
                <w:i/>
                <w:sz w:val="16"/>
                <w:szCs w:val="16"/>
              </w:rPr>
              <w:t>105</w:t>
            </w:r>
          </w:p>
        </w:tc>
        <w:tc>
          <w:tcPr>
            <w:tcW w:w="203" w:type="pct"/>
          </w:tcPr>
          <w:p w:rsidR="008A5D26" w:rsidRPr="00FF144E" w:rsidRDefault="009B3308" w:rsidP="003B79CD">
            <w:pPr>
              <w:tabs>
                <w:tab w:val="left" w:pos="4500"/>
              </w:tabs>
              <w:jc w:val="center"/>
              <w:rPr>
                <w:b/>
                <w:i/>
                <w:sz w:val="16"/>
                <w:szCs w:val="16"/>
              </w:rPr>
            </w:pPr>
            <w:r>
              <w:rPr>
                <w:b/>
                <w:i/>
                <w:sz w:val="16"/>
                <w:szCs w:val="16"/>
              </w:rPr>
              <w:t>105</w:t>
            </w:r>
          </w:p>
        </w:tc>
        <w:tc>
          <w:tcPr>
            <w:tcW w:w="203" w:type="pct"/>
          </w:tcPr>
          <w:p w:rsidR="008A5D26" w:rsidRPr="00FF144E" w:rsidRDefault="009B3308" w:rsidP="003B79CD">
            <w:pPr>
              <w:tabs>
                <w:tab w:val="left" w:pos="4500"/>
              </w:tabs>
              <w:jc w:val="center"/>
              <w:rPr>
                <w:b/>
                <w:i/>
                <w:sz w:val="16"/>
                <w:szCs w:val="16"/>
              </w:rPr>
            </w:pPr>
            <w:r>
              <w:rPr>
                <w:b/>
                <w:i/>
                <w:sz w:val="16"/>
                <w:szCs w:val="16"/>
              </w:rPr>
              <w:t>70</w:t>
            </w:r>
          </w:p>
        </w:tc>
        <w:tc>
          <w:tcPr>
            <w:tcW w:w="202"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3" w:type="pct"/>
          </w:tcPr>
          <w:p w:rsidR="008A5D26" w:rsidRPr="00FF144E" w:rsidRDefault="009B3308" w:rsidP="003B79CD">
            <w:pPr>
              <w:tabs>
                <w:tab w:val="left" w:pos="4500"/>
              </w:tabs>
              <w:jc w:val="center"/>
              <w:rPr>
                <w:b/>
                <w:i/>
                <w:sz w:val="16"/>
                <w:szCs w:val="16"/>
              </w:rPr>
            </w:pPr>
            <w:r>
              <w:rPr>
                <w:b/>
                <w:i/>
                <w:sz w:val="16"/>
                <w:szCs w:val="16"/>
              </w:rPr>
              <w:t>105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2" w:type="pct"/>
          </w:tcPr>
          <w:p w:rsidR="008A5D26" w:rsidRPr="00FF144E" w:rsidRDefault="009B3308" w:rsidP="003B79CD">
            <w:pPr>
              <w:tabs>
                <w:tab w:val="left" w:pos="4500"/>
              </w:tabs>
              <w:jc w:val="center"/>
              <w:rPr>
                <w:b/>
                <w:i/>
                <w:sz w:val="16"/>
                <w:szCs w:val="16"/>
              </w:rPr>
            </w:pPr>
            <w:r>
              <w:rPr>
                <w:b/>
                <w:i/>
                <w:sz w:val="16"/>
                <w:szCs w:val="16"/>
              </w:rPr>
              <w:t>105</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3" w:type="pct"/>
          </w:tcPr>
          <w:p w:rsidR="008A5D26" w:rsidRPr="00FF144E" w:rsidRDefault="009B3308" w:rsidP="003B79CD">
            <w:pPr>
              <w:tabs>
                <w:tab w:val="left" w:pos="4500"/>
              </w:tabs>
              <w:jc w:val="center"/>
              <w:rPr>
                <w:b/>
                <w:i/>
                <w:sz w:val="16"/>
                <w:szCs w:val="16"/>
              </w:rPr>
            </w:pPr>
            <w:r>
              <w:rPr>
                <w:b/>
                <w:i/>
                <w:sz w:val="16"/>
                <w:szCs w:val="16"/>
              </w:rPr>
              <w:t>70</w:t>
            </w:r>
          </w:p>
        </w:tc>
        <w:tc>
          <w:tcPr>
            <w:tcW w:w="240" w:type="pct"/>
          </w:tcPr>
          <w:p w:rsidR="008A5D26" w:rsidRPr="00FF144E" w:rsidRDefault="008A5D26" w:rsidP="003B79CD">
            <w:pPr>
              <w:tabs>
                <w:tab w:val="left" w:pos="4500"/>
              </w:tabs>
              <w:jc w:val="center"/>
              <w:rPr>
                <w:b/>
                <w:i/>
                <w:sz w:val="16"/>
                <w:szCs w:val="16"/>
              </w:rPr>
            </w:pPr>
            <w:r w:rsidRPr="00FF144E">
              <w:rPr>
                <w:b/>
                <w:i/>
                <w:sz w:val="16"/>
                <w:szCs w:val="16"/>
              </w:rPr>
              <w:t>1</w:t>
            </w:r>
            <w:r w:rsidR="005276E6">
              <w:rPr>
                <w:b/>
                <w:i/>
                <w:sz w:val="16"/>
                <w:szCs w:val="16"/>
              </w:rPr>
              <w:t>295</w:t>
            </w:r>
          </w:p>
        </w:tc>
      </w:tr>
      <w:tr w:rsidR="00870AF9" w:rsidRPr="00FF144E" w:rsidTr="00870AF9">
        <w:trPr>
          <w:trHeight w:val="224"/>
        </w:trPr>
        <w:tc>
          <w:tcPr>
            <w:tcW w:w="363" w:type="pct"/>
            <w:shd w:val="clear" w:color="auto" w:fill="C0C0C0"/>
          </w:tcPr>
          <w:p w:rsidR="008A5D26" w:rsidRPr="00FF144E" w:rsidRDefault="008A5D26" w:rsidP="003B79CD">
            <w:pPr>
              <w:tabs>
                <w:tab w:val="left" w:pos="4500"/>
              </w:tabs>
              <w:jc w:val="center"/>
              <w:rPr>
                <w:b/>
                <w:i/>
                <w:sz w:val="16"/>
                <w:szCs w:val="16"/>
              </w:rPr>
            </w:pPr>
            <w:r w:rsidRPr="00FF144E">
              <w:rPr>
                <w:b/>
                <w:i/>
                <w:sz w:val="16"/>
                <w:szCs w:val="16"/>
              </w:rPr>
              <w:t>Povijest</w:t>
            </w: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2" w:type="pct"/>
          </w:tcPr>
          <w:p w:rsidR="008A5D26" w:rsidRPr="00FF144E" w:rsidRDefault="008A5D26" w:rsidP="003B79CD">
            <w:pPr>
              <w:tabs>
                <w:tab w:val="left" w:pos="4500"/>
              </w:tabs>
              <w:jc w:val="center"/>
              <w:rPr>
                <w:b/>
                <w:i/>
                <w:sz w:val="16"/>
                <w:szCs w:val="16"/>
              </w:rPr>
            </w:pPr>
          </w:p>
        </w:tc>
        <w:tc>
          <w:tcPr>
            <w:tcW w:w="205"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40" w:type="pct"/>
          </w:tcPr>
          <w:p w:rsidR="008A5D26" w:rsidRPr="00FF144E" w:rsidRDefault="005276E6" w:rsidP="003B79CD">
            <w:pPr>
              <w:tabs>
                <w:tab w:val="left" w:pos="4500"/>
              </w:tabs>
              <w:jc w:val="center"/>
              <w:rPr>
                <w:b/>
                <w:i/>
                <w:sz w:val="16"/>
                <w:szCs w:val="16"/>
              </w:rPr>
            </w:pPr>
            <w:r>
              <w:rPr>
                <w:b/>
                <w:i/>
                <w:sz w:val="16"/>
                <w:szCs w:val="16"/>
              </w:rPr>
              <w:t>630</w:t>
            </w:r>
          </w:p>
        </w:tc>
      </w:tr>
      <w:tr w:rsidR="00870AF9" w:rsidRPr="00FF144E" w:rsidTr="00870AF9">
        <w:trPr>
          <w:trHeight w:val="449"/>
        </w:trPr>
        <w:tc>
          <w:tcPr>
            <w:tcW w:w="363" w:type="pct"/>
            <w:shd w:val="clear" w:color="auto" w:fill="C0C0C0"/>
          </w:tcPr>
          <w:p w:rsidR="008A5D26" w:rsidRPr="00FF144E" w:rsidRDefault="008A5D26" w:rsidP="003B79CD">
            <w:pPr>
              <w:tabs>
                <w:tab w:val="left" w:pos="4500"/>
              </w:tabs>
              <w:jc w:val="center"/>
              <w:rPr>
                <w:b/>
                <w:i/>
                <w:sz w:val="16"/>
                <w:szCs w:val="16"/>
              </w:rPr>
            </w:pPr>
            <w:r w:rsidRPr="00FF144E">
              <w:rPr>
                <w:b/>
                <w:i/>
                <w:sz w:val="16"/>
                <w:szCs w:val="16"/>
              </w:rPr>
              <w:t>Geograf.</w:t>
            </w: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r w:rsidRPr="00FF144E">
              <w:rPr>
                <w:b/>
                <w:i/>
                <w:sz w:val="16"/>
                <w:szCs w:val="16"/>
              </w:rPr>
              <w:t>52.5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52.5</w:t>
            </w:r>
          </w:p>
        </w:tc>
        <w:tc>
          <w:tcPr>
            <w:tcW w:w="177" w:type="pct"/>
          </w:tcPr>
          <w:p w:rsidR="008A5D26" w:rsidRPr="00FF144E" w:rsidRDefault="00870AF9"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2" w:type="pct"/>
          </w:tcPr>
          <w:p w:rsidR="008A5D26" w:rsidRPr="00FF144E" w:rsidRDefault="008A5D26" w:rsidP="003B79CD">
            <w:pPr>
              <w:tabs>
                <w:tab w:val="left" w:pos="4500"/>
              </w:tabs>
              <w:jc w:val="center"/>
              <w:rPr>
                <w:b/>
                <w:i/>
                <w:sz w:val="16"/>
                <w:szCs w:val="16"/>
              </w:rPr>
            </w:pPr>
          </w:p>
        </w:tc>
        <w:tc>
          <w:tcPr>
            <w:tcW w:w="205"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40" w:type="pct"/>
          </w:tcPr>
          <w:p w:rsidR="008A5D26" w:rsidRPr="00FF144E" w:rsidRDefault="005276E6" w:rsidP="003B79CD">
            <w:pPr>
              <w:tabs>
                <w:tab w:val="left" w:pos="4500"/>
              </w:tabs>
              <w:jc w:val="center"/>
              <w:rPr>
                <w:b/>
                <w:i/>
                <w:sz w:val="16"/>
                <w:szCs w:val="16"/>
              </w:rPr>
            </w:pPr>
            <w:r>
              <w:rPr>
                <w:b/>
                <w:i/>
                <w:sz w:val="16"/>
                <w:szCs w:val="16"/>
              </w:rPr>
              <w:t>595</w:t>
            </w:r>
          </w:p>
        </w:tc>
      </w:tr>
      <w:tr w:rsidR="00870AF9" w:rsidRPr="00FF144E" w:rsidTr="00870AF9">
        <w:trPr>
          <w:trHeight w:val="224"/>
        </w:trPr>
        <w:tc>
          <w:tcPr>
            <w:tcW w:w="363" w:type="pct"/>
            <w:shd w:val="clear" w:color="auto" w:fill="C0C0C0"/>
          </w:tcPr>
          <w:p w:rsidR="008A5D26" w:rsidRPr="00FF144E" w:rsidRDefault="008A5D26" w:rsidP="003B79CD">
            <w:pPr>
              <w:tabs>
                <w:tab w:val="left" w:pos="4500"/>
              </w:tabs>
              <w:jc w:val="center"/>
              <w:rPr>
                <w:b/>
                <w:i/>
                <w:sz w:val="16"/>
                <w:szCs w:val="16"/>
              </w:rPr>
            </w:pPr>
            <w:proofErr w:type="spellStart"/>
            <w:r w:rsidRPr="00FF144E">
              <w:rPr>
                <w:b/>
                <w:i/>
                <w:sz w:val="16"/>
                <w:szCs w:val="16"/>
              </w:rPr>
              <w:t>Teh</w:t>
            </w:r>
            <w:proofErr w:type="spellEnd"/>
            <w:r w:rsidRPr="00FF144E">
              <w:rPr>
                <w:b/>
                <w:i/>
                <w:sz w:val="16"/>
                <w:szCs w:val="16"/>
              </w:rPr>
              <w:t xml:space="preserve">. </w:t>
            </w:r>
            <w:proofErr w:type="spellStart"/>
            <w:r w:rsidRPr="00FF144E">
              <w:rPr>
                <w:b/>
                <w:i/>
                <w:sz w:val="16"/>
                <w:szCs w:val="16"/>
              </w:rPr>
              <w:t>Kultur</w:t>
            </w:r>
            <w:proofErr w:type="spellEnd"/>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77"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35</w:t>
            </w:r>
          </w:p>
        </w:tc>
        <w:tc>
          <w:tcPr>
            <w:tcW w:w="202" w:type="pct"/>
          </w:tcPr>
          <w:p w:rsidR="008A5D26" w:rsidRPr="00FF144E" w:rsidRDefault="008A5D26" w:rsidP="003B79CD">
            <w:pPr>
              <w:tabs>
                <w:tab w:val="left" w:pos="4500"/>
              </w:tabs>
              <w:jc w:val="center"/>
              <w:rPr>
                <w:b/>
                <w:i/>
                <w:sz w:val="16"/>
                <w:szCs w:val="16"/>
              </w:rPr>
            </w:pPr>
            <w:r>
              <w:rPr>
                <w:b/>
                <w:i/>
                <w:sz w:val="16"/>
                <w:szCs w:val="16"/>
              </w:rPr>
              <w:t>35</w:t>
            </w:r>
          </w:p>
        </w:tc>
        <w:tc>
          <w:tcPr>
            <w:tcW w:w="205"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8A5D26" w:rsidP="003B79CD">
            <w:pPr>
              <w:tabs>
                <w:tab w:val="left" w:pos="4500"/>
              </w:tabs>
              <w:jc w:val="center"/>
              <w:rPr>
                <w:b/>
                <w:i/>
                <w:sz w:val="16"/>
                <w:szCs w:val="16"/>
              </w:rPr>
            </w:pPr>
          </w:p>
        </w:tc>
        <w:tc>
          <w:tcPr>
            <w:tcW w:w="240" w:type="pct"/>
          </w:tcPr>
          <w:p w:rsidR="008A5D26" w:rsidRPr="00FF144E" w:rsidRDefault="005276E6" w:rsidP="003B79CD">
            <w:pPr>
              <w:tabs>
                <w:tab w:val="left" w:pos="4500"/>
              </w:tabs>
              <w:jc w:val="center"/>
              <w:rPr>
                <w:b/>
                <w:i/>
                <w:sz w:val="16"/>
                <w:szCs w:val="16"/>
              </w:rPr>
            </w:pPr>
            <w:r>
              <w:rPr>
                <w:b/>
                <w:i/>
                <w:sz w:val="16"/>
                <w:szCs w:val="16"/>
              </w:rPr>
              <w:t>350</w:t>
            </w:r>
          </w:p>
        </w:tc>
      </w:tr>
      <w:tr w:rsidR="00870AF9" w:rsidRPr="00FF144E" w:rsidTr="00870AF9">
        <w:trPr>
          <w:trHeight w:val="243"/>
        </w:trPr>
        <w:tc>
          <w:tcPr>
            <w:tcW w:w="363" w:type="pct"/>
            <w:shd w:val="clear" w:color="auto" w:fill="C0C0C0"/>
          </w:tcPr>
          <w:p w:rsidR="008A5D26" w:rsidRPr="00FF144E" w:rsidRDefault="008A5D26" w:rsidP="003B79CD">
            <w:pPr>
              <w:tabs>
                <w:tab w:val="left" w:pos="4500"/>
              </w:tabs>
              <w:jc w:val="center"/>
              <w:rPr>
                <w:b/>
                <w:i/>
                <w:sz w:val="16"/>
                <w:szCs w:val="16"/>
              </w:rPr>
            </w:pPr>
            <w:r w:rsidRPr="00FF144E">
              <w:rPr>
                <w:b/>
                <w:i/>
                <w:sz w:val="16"/>
                <w:szCs w:val="16"/>
              </w:rPr>
              <w:t>TZK</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163" w:type="pct"/>
          </w:tcPr>
          <w:p w:rsidR="008A5D26" w:rsidRPr="00FF144E" w:rsidRDefault="008A5D26" w:rsidP="003B79CD">
            <w:pPr>
              <w:tabs>
                <w:tab w:val="left" w:pos="4500"/>
              </w:tabs>
              <w:jc w:val="center"/>
              <w:rPr>
                <w:b/>
                <w:i/>
                <w:sz w:val="16"/>
                <w:szCs w:val="16"/>
              </w:rPr>
            </w:pPr>
            <w:r>
              <w:rPr>
                <w:b/>
                <w:i/>
                <w:sz w:val="16"/>
                <w:szCs w:val="16"/>
              </w:rPr>
              <w:t>105</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77"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3"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168" w:type="pct"/>
          </w:tcPr>
          <w:p w:rsidR="008A5D26" w:rsidRPr="00FF144E" w:rsidRDefault="008A5D26" w:rsidP="003B79CD">
            <w:pPr>
              <w:tabs>
                <w:tab w:val="left" w:pos="4500"/>
              </w:tabs>
              <w:jc w:val="center"/>
              <w:rPr>
                <w:b/>
                <w:i/>
                <w:sz w:val="16"/>
                <w:szCs w:val="16"/>
              </w:rPr>
            </w:pPr>
            <w:r w:rsidRPr="00FF144E">
              <w:rPr>
                <w:b/>
                <w:i/>
                <w:sz w:val="16"/>
                <w:szCs w:val="16"/>
              </w:rPr>
              <w:t>70</w:t>
            </w:r>
          </w:p>
        </w:tc>
        <w:tc>
          <w:tcPr>
            <w:tcW w:w="202" w:type="pct"/>
          </w:tcPr>
          <w:p w:rsidR="008A5D26" w:rsidRPr="00FF144E" w:rsidRDefault="008A5D26" w:rsidP="003B79CD">
            <w:pPr>
              <w:tabs>
                <w:tab w:val="left" w:pos="4500"/>
              </w:tabs>
              <w:jc w:val="center"/>
              <w:rPr>
                <w:b/>
                <w:i/>
                <w:sz w:val="16"/>
                <w:szCs w:val="16"/>
              </w:rPr>
            </w:pPr>
            <w:r>
              <w:rPr>
                <w:b/>
                <w:i/>
                <w:sz w:val="16"/>
                <w:szCs w:val="16"/>
              </w:rPr>
              <w:t>70</w:t>
            </w:r>
          </w:p>
        </w:tc>
        <w:tc>
          <w:tcPr>
            <w:tcW w:w="205"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202" w:type="pct"/>
          </w:tcPr>
          <w:p w:rsidR="008A5D26" w:rsidRPr="00FF144E" w:rsidRDefault="008A5D26" w:rsidP="003B79CD">
            <w:pPr>
              <w:tabs>
                <w:tab w:val="left" w:pos="4500"/>
              </w:tabs>
              <w:jc w:val="center"/>
              <w:rPr>
                <w:b/>
                <w:i/>
                <w:sz w:val="16"/>
                <w:szCs w:val="16"/>
              </w:rPr>
            </w:pPr>
            <w:r>
              <w:rPr>
                <w:b/>
                <w:i/>
                <w:sz w:val="16"/>
                <w:szCs w:val="16"/>
              </w:rPr>
              <w:t>70</w:t>
            </w:r>
          </w:p>
        </w:tc>
        <w:tc>
          <w:tcPr>
            <w:tcW w:w="203" w:type="pct"/>
          </w:tcPr>
          <w:p w:rsidR="008A5D26" w:rsidRPr="00FF144E" w:rsidRDefault="009B3308" w:rsidP="003B79CD">
            <w:pPr>
              <w:tabs>
                <w:tab w:val="left" w:pos="4500"/>
              </w:tabs>
              <w:jc w:val="center"/>
              <w:rPr>
                <w:b/>
                <w:i/>
                <w:sz w:val="16"/>
                <w:szCs w:val="16"/>
              </w:rPr>
            </w:pPr>
            <w:r>
              <w:rPr>
                <w:b/>
                <w:i/>
                <w:sz w:val="16"/>
                <w:szCs w:val="16"/>
              </w:rPr>
              <w:t>70</w:t>
            </w:r>
          </w:p>
        </w:tc>
        <w:tc>
          <w:tcPr>
            <w:tcW w:w="203" w:type="pct"/>
          </w:tcPr>
          <w:p w:rsidR="008A5D26" w:rsidRPr="00FF144E" w:rsidRDefault="009B3308" w:rsidP="003B79CD">
            <w:pPr>
              <w:tabs>
                <w:tab w:val="left" w:pos="4500"/>
              </w:tabs>
              <w:jc w:val="center"/>
              <w:rPr>
                <w:b/>
                <w:i/>
                <w:sz w:val="16"/>
                <w:szCs w:val="16"/>
              </w:rPr>
            </w:pPr>
            <w:r>
              <w:rPr>
                <w:b/>
                <w:i/>
                <w:sz w:val="16"/>
                <w:szCs w:val="16"/>
              </w:rPr>
              <w:t>105</w:t>
            </w:r>
          </w:p>
        </w:tc>
        <w:tc>
          <w:tcPr>
            <w:tcW w:w="202"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203" w:type="pct"/>
          </w:tcPr>
          <w:p w:rsidR="008A5D26" w:rsidRPr="00FF144E" w:rsidRDefault="009B3308"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202" w:type="pct"/>
          </w:tcPr>
          <w:p w:rsidR="008A5D26" w:rsidRPr="00FF144E" w:rsidRDefault="009B3308"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r w:rsidRPr="00FF144E">
              <w:rPr>
                <w:b/>
                <w:i/>
                <w:sz w:val="16"/>
                <w:szCs w:val="16"/>
              </w:rPr>
              <w:t>105</w:t>
            </w:r>
          </w:p>
        </w:tc>
        <w:tc>
          <w:tcPr>
            <w:tcW w:w="203" w:type="pct"/>
          </w:tcPr>
          <w:p w:rsidR="008A5D26" w:rsidRDefault="009B3308" w:rsidP="003B79CD">
            <w:pPr>
              <w:tabs>
                <w:tab w:val="left" w:pos="4500"/>
              </w:tabs>
              <w:jc w:val="center"/>
              <w:rPr>
                <w:b/>
                <w:i/>
                <w:sz w:val="16"/>
                <w:szCs w:val="16"/>
              </w:rPr>
            </w:pPr>
            <w:r>
              <w:rPr>
                <w:b/>
                <w:i/>
                <w:sz w:val="16"/>
                <w:szCs w:val="16"/>
              </w:rPr>
              <w:t>105</w:t>
            </w:r>
          </w:p>
        </w:tc>
        <w:tc>
          <w:tcPr>
            <w:tcW w:w="240" w:type="pct"/>
          </w:tcPr>
          <w:p w:rsidR="008A5D26" w:rsidRPr="00FF144E" w:rsidRDefault="005276E6" w:rsidP="003B79CD">
            <w:pPr>
              <w:tabs>
                <w:tab w:val="left" w:pos="4500"/>
              </w:tabs>
              <w:jc w:val="center"/>
              <w:rPr>
                <w:b/>
                <w:i/>
                <w:sz w:val="16"/>
                <w:szCs w:val="16"/>
              </w:rPr>
            </w:pPr>
            <w:r>
              <w:rPr>
                <w:b/>
                <w:i/>
                <w:sz w:val="16"/>
                <w:szCs w:val="16"/>
              </w:rPr>
              <w:t>1995</w:t>
            </w:r>
          </w:p>
        </w:tc>
      </w:tr>
      <w:tr w:rsidR="00870AF9" w:rsidRPr="00FF144E" w:rsidTr="00870AF9">
        <w:trPr>
          <w:trHeight w:val="243"/>
        </w:trPr>
        <w:tc>
          <w:tcPr>
            <w:tcW w:w="363" w:type="pct"/>
            <w:shd w:val="clear" w:color="auto" w:fill="C0C0C0"/>
          </w:tcPr>
          <w:p w:rsidR="008A5D26" w:rsidRPr="00FF144E" w:rsidRDefault="008A5D26" w:rsidP="003B79CD">
            <w:pPr>
              <w:tabs>
                <w:tab w:val="left" w:pos="4500"/>
              </w:tabs>
              <w:jc w:val="center"/>
              <w:rPr>
                <w:b/>
                <w:i/>
                <w:sz w:val="16"/>
                <w:szCs w:val="16"/>
              </w:rPr>
            </w:pPr>
            <w:proofErr w:type="spellStart"/>
            <w:r>
              <w:rPr>
                <w:b/>
                <w:i/>
                <w:sz w:val="16"/>
                <w:szCs w:val="16"/>
              </w:rPr>
              <w:t>Nj.jezik</w:t>
            </w:r>
            <w:proofErr w:type="spellEnd"/>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77" w:type="pct"/>
          </w:tcPr>
          <w:p w:rsidR="008A5D26" w:rsidRPr="00FF144E" w:rsidRDefault="008A5D26" w:rsidP="003B79CD">
            <w:pPr>
              <w:tabs>
                <w:tab w:val="left" w:pos="4500"/>
              </w:tabs>
              <w:jc w:val="center"/>
              <w:rPr>
                <w:b/>
                <w:i/>
                <w:sz w:val="16"/>
                <w:szCs w:val="16"/>
              </w:rPr>
            </w:pPr>
            <w:r>
              <w:rPr>
                <w:b/>
                <w:i/>
                <w:sz w:val="16"/>
                <w:szCs w:val="16"/>
              </w:rPr>
              <w:t>70</w:t>
            </w:r>
          </w:p>
        </w:tc>
        <w:tc>
          <w:tcPr>
            <w:tcW w:w="177" w:type="pct"/>
          </w:tcPr>
          <w:p w:rsidR="008A5D26" w:rsidRPr="00FF144E" w:rsidRDefault="008A5D26" w:rsidP="003B79CD">
            <w:pPr>
              <w:tabs>
                <w:tab w:val="left" w:pos="4500"/>
              </w:tabs>
              <w:jc w:val="center"/>
              <w:rPr>
                <w:b/>
                <w:i/>
                <w:sz w:val="16"/>
                <w:szCs w:val="16"/>
              </w:rPr>
            </w:pPr>
            <w:r>
              <w:rPr>
                <w:b/>
                <w:i/>
                <w:sz w:val="16"/>
                <w:szCs w:val="16"/>
              </w:rPr>
              <w:t>70</w:t>
            </w:r>
          </w:p>
        </w:tc>
        <w:tc>
          <w:tcPr>
            <w:tcW w:w="177"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8" w:type="pct"/>
          </w:tcPr>
          <w:p w:rsidR="008A5D26" w:rsidRPr="00FF144E" w:rsidRDefault="008A5D26" w:rsidP="003B79CD">
            <w:pPr>
              <w:tabs>
                <w:tab w:val="left" w:pos="4500"/>
              </w:tabs>
              <w:jc w:val="center"/>
              <w:rPr>
                <w:b/>
                <w:i/>
                <w:sz w:val="16"/>
                <w:szCs w:val="16"/>
              </w:rPr>
            </w:pPr>
            <w:r>
              <w:rPr>
                <w:b/>
                <w:i/>
                <w:sz w:val="16"/>
                <w:szCs w:val="16"/>
              </w:rPr>
              <w:t>70</w:t>
            </w:r>
          </w:p>
        </w:tc>
        <w:tc>
          <w:tcPr>
            <w:tcW w:w="202" w:type="pct"/>
          </w:tcPr>
          <w:p w:rsidR="008A5D26" w:rsidRPr="00FF144E" w:rsidRDefault="008A5D26" w:rsidP="003B79CD">
            <w:pPr>
              <w:tabs>
                <w:tab w:val="left" w:pos="4500"/>
              </w:tabs>
              <w:jc w:val="center"/>
              <w:rPr>
                <w:b/>
                <w:i/>
                <w:sz w:val="16"/>
                <w:szCs w:val="16"/>
              </w:rPr>
            </w:pPr>
          </w:p>
        </w:tc>
        <w:tc>
          <w:tcPr>
            <w:tcW w:w="205"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r>
              <w:rPr>
                <w:b/>
                <w:i/>
                <w:sz w:val="16"/>
                <w:szCs w:val="16"/>
              </w:rPr>
              <w:t>70</w:t>
            </w:r>
          </w:p>
        </w:tc>
        <w:tc>
          <w:tcPr>
            <w:tcW w:w="203" w:type="pct"/>
          </w:tcPr>
          <w:p w:rsidR="008A5D26" w:rsidRPr="00FF144E" w:rsidRDefault="009B3308"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8A5D26" w:rsidP="003B79CD">
            <w:pPr>
              <w:tabs>
                <w:tab w:val="left" w:pos="4500"/>
              </w:tabs>
              <w:jc w:val="center"/>
              <w:rPr>
                <w:b/>
                <w:i/>
                <w:sz w:val="16"/>
                <w:szCs w:val="16"/>
              </w:rPr>
            </w:pPr>
          </w:p>
        </w:tc>
        <w:tc>
          <w:tcPr>
            <w:tcW w:w="203" w:type="pct"/>
          </w:tcPr>
          <w:p w:rsidR="008A5D26" w:rsidRPr="00FF144E" w:rsidRDefault="009B3308"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p>
        </w:tc>
        <w:tc>
          <w:tcPr>
            <w:tcW w:w="202" w:type="pct"/>
          </w:tcPr>
          <w:p w:rsidR="008A5D26" w:rsidRPr="00FF144E" w:rsidRDefault="009B3308" w:rsidP="003B79CD">
            <w:pPr>
              <w:tabs>
                <w:tab w:val="left" w:pos="4500"/>
              </w:tabs>
              <w:jc w:val="center"/>
              <w:rPr>
                <w:b/>
                <w:i/>
                <w:sz w:val="16"/>
                <w:szCs w:val="16"/>
              </w:rPr>
            </w:pPr>
            <w:r>
              <w:rPr>
                <w:b/>
                <w:i/>
                <w:sz w:val="16"/>
                <w:szCs w:val="16"/>
              </w:rPr>
              <w:t>70</w:t>
            </w:r>
          </w:p>
        </w:tc>
        <w:tc>
          <w:tcPr>
            <w:tcW w:w="203" w:type="pct"/>
          </w:tcPr>
          <w:p w:rsidR="008A5D26" w:rsidRPr="00FF144E" w:rsidRDefault="005276E6" w:rsidP="003B79CD">
            <w:pPr>
              <w:tabs>
                <w:tab w:val="left" w:pos="4500"/>
              </w:tabs>
              <w:jc w:val="center"/>
              <w:rPr>
                <w:b/>
                <w:i/>
                <w:sz w:val="16"/>
                <w:szCs w:val="16"/>
              </w:rPr>
            </w:pPr>
            <w:r>
              <w:rPr>
                <w:b/>
                <w:i/>
                <w:sz w:val="16"/>
                <w:szCs w:val="16"/>
              </w:rPr>
              <w:t>70</w:t>
            </w:r>
          </w:p>
        </w:tc>
        <w:tc>
          <w:tcPr>
            <w:tcW w:w="203" w:type="pct"/>
          </w:tcPr>
          <w:p w:rsidR="008A5D26" w:rsidRDefault="008A5D26" w:rsidP="003B79CD">
            <w:pPr>
              <w:tabs>
                <w:tab w:val="left" w:pos="4500"/>
              </w:tabs>
              <w:jc w:val="center"/>
              <w:rPr>
                <w:b/>
                <w:i/>
                <w:sz w:val="16"/>
                <w:szCs w:val="16"/>
              </w:rPr>
            </w:pPr>
          </w:p>
        </w:tc>
        <w:tc>
          <w:tcPr>
            <w:tcW w:w="240" w:type="pct"/>
          </w:tcPr>
          <w:p w:rsidR="008A5D26" w:rsidRPr="00FF144E" w:rsidRDefault="005276E6" w:rsidP="003B79CD">
            <w:pPr>
              <w:tabs>
                <w:tab w:val="left" w:pos="4500"/>
              </w:tabs>
              <w:jc w:val="center"/>
              <w:rPr>
                <w:b/>
                <w:i/>
                <w:sz w:val="16"/>
                <w:szCs w:val="16"/>
              </w:rPr>
            </w:pPr>
            <w:r>
              <w:rPr>
                <w:b/>
                <w:i/>
                <w:sz w:val="16"/>
                <w:szCs w:val="16"/>
              </w:rPr>
              <w:t>1050</w:t>
            </w:r>
          </w:p>
        </w:tc>
      </w:tr>
      <w:tr w:rsidR="00870AF9" w:rsidRPr="00FF144E" w:rsidTr="00870AF9">
        <w:trPr>
          <w:trHeight w:val="243"/>
        </w:trPr>
        <w:tc>
          <w:tcPr>
            <w:tcW w:w="363" w:type="pct"/>
            <w:shd w:val="clear" w:color="auto" w:fill="C0C0C0"/>
          </w:tcPr>
          <w:p w:rsidR="008A5D26" w:rsidRPr="00FF144E" w:rsidRDefault="008A5D26" w:rsidP="003B79CD">
            <w:pPr>
              <w:tabs>
                <w:tab w:val="left" w:pos="4500"/>
              </w:tabs>
              <w:jc w:val="center"/>
              <w:rPr>
                <w:b/>
                <w:i/>
                <w:sz w:val="16"/>
                <w:szCs w:val="16"/>
              </w:rPr>
            </w:pPr>
            <w:r>
              <w:rPr>
                <w:b/>
                <w:i/>
                <w:sz w:val="16"/>
                <w:szCs w:val="16"/>
              </w:rPr>
              <w:t>Informatika</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77" w:type="pct"/>
          </w:tcPr>
          <w:p w:rsidR="008A5D26" w:rsidRPr="00FF144E" w:rsidRDefault="008A5D26" w:rsidP="003B79CD">
            <w:pPr>
              <w:tabs>
                <w:tab w:val="left" w:pos="4500"/>
              </w:tabs>
              <w:jc w:val="center"/>
              <w:rPr>
                <w:b/>
                <w:i/>
                <w:sz w:val="16"/>
                <w:szCs w:val="16"/>
              </w:rPr>
            </w:pPr>
            <w:r>
              <w:rPr>
                <w:b/>
                <w:i/>
                <w:sz w:val="16"/>
                <w:szCs w:val="16"/>
              </w:rPr>
              <w:t>70</w:t>
            </w:r>
          </w:p>
        </w:tc>
        <w:tc>
          <w:tcPr>
            <w:tcW w:w="177" w:type="pct"/>
          </w:tcPr>
          <w:p w:rsidR="008A5D26" w:rsidRPr="00FF144E" w:rsidRDefault="008A5D26" w:rsidP="003B79CD">
            <w:pPr>
              <w:tabs>
                <w:tab w:val="left" w:pos="4500"/>
              </w:tabs>
              <w:jc w:val="center"/>
              <w:rPr>
                <w:b/>
                <w:i/>
                <w:sz w:val="16"/>
                <w:szCs w:val="16"/>
              </w:rPr>
            </w:pPr>
            <w:r>
              <w:rPr>
                <w:b/>
                <w:i/>
                <w:sz w:val="16"/>
                <w:szCs w:val="16"/>
              </w:rPr>
              <w:t>70</w:t>
            </w:r>
          </w:p>
        </w:tc>
        <w:tc>
          <w:tcPr>
            <w:tcW w:w="177"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8" w:type="pct"/>
          </w:tcPr>
          <w:p w:rsidR="008A5D26" w:rsidRPr="00FF144E" w:rsidRDefault="008A5D26" w:rsidP="003B79CD">
            <w:pPr>
              <w:tabs>
                <w:tab w:val="left" w:pos="4500"/>
              </w:tabs>
              <w:jc w:val="center"/>
              <w:rPr>
                <w:b/>
                <w:i/>
                <w:sz w:val="16"/>
                <w:szCs w:val="16"/>
              </w:rPr>
            </w:pPr>
            <w:r>
              <w:rPr>
                <w:b/>
                <w:i/>
                <w:sz w:val="16"/>
                <w:szCs w:val="16"/>
              </w:rPr>
              <w:t>70</w:t>
            </w:r>
          </w:p>
        </w:tc>
        <w:tc>
          <w:tcPr>
            <w:tcW w:w="202" w:type="pct"/>
          </w:tcPr>
          <w:p w:rsidR="008A5D26" w:rsidRPr="00FF144E" w:rsidRDefault="008A5D26" w:rsidP="003B79CD">
            <w:pPr>
              <w:tabs>
                <w:tab w:val="left" w:pos="4500"/>
              </w:tabs>
              <w:jc w:val="center"/>
              <w:rPr>
                <w:b/>
                <w:i/>
                <w:sz w:val="16"/>
                <w:szCs w:val="16"/>
              </w:rPr>
            </w:pPr>
            <w:r>
              <w:rPr>
                <w:b/>
                <w:i/>
                <w:sz w:val="16"/>
                <w:szCs w:val="16"/>
              </w:rPr>
              <w:t>70</w:t>
            </w:r>
          </w:p>
        </w:tc>
        <w:tc>
          <w:tcPr>
            <w:tcW w:w="205" w:type="pct"/>
          </w:tcPr>
          <w:p w:rsidR="008A5D26" w:rsidRPr="00FF144E" w:rsidRDefault="008A5D26" w:rsidP="003B79CD">
            <w:pPr>
              <w:tabs>
                <w:tab w:val="left" w:pos="4500"/>
              </w:tabs>
              <w:jc w:val="center"/>
              <w:rPr>
                <w:b/>
                <w:i/>
                <w:sz w:val="16"/>
                <w:szCs w:val="16"/>
              </w:rPr>
            </w:pPr>
            <w:r>
              <w:rPr>
                <w:b/>
                <w:i/>
                <w:sz w:val="16"/>
                <w:szCs w:val="16"/>
              </w:rPr>
              <w:t>70</w:t>
            </w:r>
          </w:p>
        </w:tc>
        <w:tc>
          <w:tcPr>
            <w:tcW w:w="202" w:type="pct"/>
          </w:tcPr>
          <w:p w:rsidR="008A5D26" w:rsidRDefault="008A5D26"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r>
              <w:rPr>
                <w:b/>
                <w:i/>
                <w:sz w:val="16"/>
                <w:szCs w:val="16"/>
              </w:rPr>
              <w:t>70</w:t>
            </w:r>
          </w:p>
        </w:tc>
        <w:tc>
          <w:tcPr>
            <w:tcW w:w="202" w:type="pct"/>
          </w:tcPr>
          <w:p w:rsidR="008A5D26" w:rsidRPr="00FF144E" w:rsidRDefault="008A5D26" w:rsidP="003B79CD">
            <w:pPr>
              <w:tabs>
                <w:tab w:val="left" w:pos="4500"/>
              </w:tabs>
              <w:jc w:val="center"/>
              <w:rPr>
                <w:b/>
                <w:i/>
                <w:sz w:val="16"/>
                <w:szCs w:val="16"/>
              </w:rPr>
            </w:pPr>
            <w:r>
              <w:rPr>
                <w:b/>
                <w:i/>
                <w:sz w:val="16"/>
                <w:szCs w:val="16"/>
              </w:rPr>
              <w:t>70</w:t>
            </w:r>
          </w:p>
        </w:tc>
        <w:tc>
          <w:tcPr>
            <w:tcW w:w="203" w:type="pct"/>
          </w:tcPr>
          <w:p w:rsidR="008A5D26" w:rsidRPr="00FF144E" w:rsidRDefault="009B3308"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r>
              <w:rPr>
                <w:b/>
                <w:i/>
                <w:sz w:val="16"/>
                <w:szCs w:val="16"/>
              </w:rPr>
              <w:t>70</w:t>
            </w:r>
          </w:p>
        </w:tc>
        <w:tc>
          <w:tcPr>
            <w:tcW w:w="202" w:type="pct"/>
          </w:tcPr>
          <w:p w:rsidR="008A5D26" w:rsidRPr="00FF144E" w:rsidRDefault="009B3308"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r>
              <w:rPr>
                <w:b/>
                <w:i/>
                <w:sz w:val="16"/>
                <w:szCs w:val="16"/>
              </w:rPr>
              <w:t>70</w:t>
            </w:r>
          </w:p>
        </w:tc>
        <w:tc>
          <w:tcPr>
            <w:tcW w:w="203" w:type="pct"/>
          </w:tcPr>
          <w:p w:rsidR="008A5D26" w:rsidRDefault="008A5D26" w:rsidP="003B79CD">
            <w:pPr>
              <w:tabs>
                <w:tab w:val="left" w:pos="4500"/>
              </w:tabs>
              <w:jc w:val="center"/>
              <w:rPr>
                <w:b/>
                <w:i/>
                <w:sz w:val="16"/>
                <w:szCs w:val="16"/>
              </w:rPr>
            </w:pPr>
            <w:r>
              <w:rPr>
                <w:b/>
                <w:i/>
                <w:sz w:val="16"/>
                <w:szCs w:val="16"/>
              </w:rPr>
              <w:t>70</w:t>
            </w:r>
          </w:p>
        </w:tc>
        <w:tc>
          <w:tcPr>
            <w:tcW w:w="240" w:type="pct"/>
          </w:tcPr>
          <w:p w:rsidR="008A5D26" w:rsidRPr="00FF144E" w:rsidRDefault="005276E6" w:rsidP="003B79CD">
            <w:pPr>
              <w:tabs>
                <w:tab w:val="left" w:pos="4500"/>
              </w:tabs>
              <w:jc w:val="center"/>
              <w:rPr>
                <w:b/>
                <w:i/>
                <w:sz w:val="16"/>
                <w:szCs w:val="16"/>
              </w:rPr>
            </w:pPr>
            <w:r>
              <w:rPr>
                <w:b/>
                <w:i/>
                <w:sz w:val="16"/>
                <w:szCs w:val="16"/>
              </w:rPr>
              <w:t>1680</w:t>
            </w:r>
          </w:p>
        </w:tc>
      </w:tr>
      <w:tr w:rsidR="00870AF9" w:rsidRPr="00FF144E" w:rsidTr="00870AF9">
        <w:trPr>
          <w:trHeight w:val="243"/>
        </w:trPr>
        <w:tc>
          <w:tcPr>
            <w:tcW w:w="363" w:type="pct"/>
            <w:shd w:val="clear" w:color="auto" w:fill="C0C0C0"/>
          </w:tcPr>
          <w:p w:rsidR="008A5D26" w:rsidRPr="00FF144E" w:rsidRDefault="008A5D26" w:rsidP="003B79CD">
            <w:pPr>
              <w:tabs>
                <w:tab w:val="left" w:pos="4500"/>
              </w:tabs>
              <w:jc w:val="center"/>
              <w:rPr>
                <w:b/>
                <w:i/>
                <w:sz w:val="16"/>
                <w:szCs w:val="16"/>
              </w:rPr>
            </w:pPr>
            <w:r>
              <w:rPr>
                <w:b/>
                <w:i/>
                <w:sz w:val="16"/>
                <w:szCs w:val="16"/>
              </w:rPr>
              <w:t>Vjeronauk</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77" w:type="pct"/>
          </w:tcPr>
          <w:p w:rsidR="008A5D26" w:rsidRPr="00FF144E" w:rsidRDefault="008A5D26" w:rsidP="003B79CD">
            <w:pPr>
              <w:tabs>
                <w:tab w:val="left" w:pos="4500"/>
              </w:tabs>
              <w:jc w:val="center"/>
              <w:rPr>
                <w:b/>
                <w:i/>
                <w:sz w:val="16"/>
                <w:szCs w:val="16"/>
              </w:rPr>
            </w:pPr>
            <w:r>
              <w:rPr>
                <w:b/>
                <w:i/>
                <w:sz w:val="16"/>
                <w:szCs w:val="16"/>
              </w:rPr>
              <w:t>70</w:t>
            </w:r>
          </w:p>
        </w:tc>
        <w:tc>
          <w:tcPr>
            <w:tcW w:w="177" w:type="pct"/>
          </w:tcPr>
          <w:p w:rsidR="008A5D26" w:rsidRPr="00FF144E" w:rsidRDefault="008A5D26" w:rsidP="003B79CD">
            <w:pPr>
              <w:tabs>
                <w:tab w:val="left" w:pos="4500"/>
              </w:tabs>
              <w:jc w:val="center"/>
              <w:rPr>
                <w:b/>
                <w:i/>
                <w:sz w:val="16"/>
                <w:szCs w:val="16"/>
              </w:rPr>
            </w:pPr>
            <w:r>
              <w:rPr>
                <w:b/>
                <w:i/>
                <w:sz w:val="16"/>
                <w:szCs w:val="16"/>
              </w:rPr>
              <w:t>70</w:t>
            </w:r>
          </w:p>
        </w:tc>
        <w:tc>
          <w:tcPr>
            <w:tcW w:w="177"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3" w:type="pct"/>
          </w:tcPr>
          <w:p w:rsidR="008A5D26" w:rsidRPr="00FF144E" w:rsidRDefault="008A5D26" w:rsidP="003B79CD">
            <w:pPr>
              <w:tabs>
                <w:tab w:val="left" w:pos="4500"/>
              </w:tabs>
              <w:jc w:val="center"/>
              <w:rPr>
                <w:b/>
                <w:i/>
                <w:sz w:val="16"/>
                <w:szCs w:val="16"/>
              </w:rPr>
            </w:pPr>
            <w:r>
              <w:rPr>
                <w:b/>
                <w:i/>
                <w:sz w:val="16"/>
                <w:szCs w:val="16"/>
              </w:rPr>
              <w:t>70</w:t>
            </w:r>
          </w:p>
        </w:tc>
        <w:tc>
          <w:tcPr>
            <w:tcW w:w="168" w:type="pct"/>
          </w:tcPr>
          <w:p w:rsidR="008A5D26" w:rsidRPr="00FF144E" w:rsidRDefault="008A5D26" w:rsidP="003B79CD">
            <w:pPr>
              <w:tabs>
                <w:tab w:val="left" w:pos="4500"/>
              </w:tabs>
              <w:jc w:val="center"/>
              <w:rPr>
                <w:b/>
                <w:i/>
                <w:sz w:val="16"/>
                <w:szCs w:val="16"/>
              </w:rPr>
            </w:pPr>
            <w:r>
              <w:rPr>
                <w:b/>
                <w:i/>
                <w:sz w:val="16"/>
                <w:szCs w:val="16"/>
              </w:rPr>
              <w:t>70</w:t>
            </w:r>
          </w:p>
        </w:tc>
        <w:tc>
          <w:tcPr>
            <w:tcW w:w="202" w:type="pct"/>
          </w:tcPr>
          <w:p w:rsidR="008A5D26" w:rsidRDefault="008A5D26" w:rsidP="003B79CD">
            <w:pPr>
              <w:tabs>
                <w:tab w:val="left" w:pos="4500"/>
              </w:tabs>
              <w:jc w:val="center"/>
              <w:rPr>
                <w:b/>
                <w:i/>
                <w:sz w:val="16"/>
                <w:szCs w:val="16"/>
              </w:rPr>
            </w:pPr>
            <w:r>
              <w:rPr>
                <w:b/>
                <w:i/>
                <w:sz w:val="16"/>
                <w:szCs w:val="16"/>
              </w:rPr>
              <w:t>70</w:t>
            </w:r>
          </w:p>
        </w:tc>
        <w:tc>
          <w:tcPr>
            <w:tcW w:w="205" w:type="pct"/>
          </w:tcPr>
          <w:p w:rsidR="008A5D26" w:rsidRDefault="008A5D26" w:rsidP="003B79CD">
            <w:pPr>
              <w:tabs>
                <w:tab w:val="left" w:pos="4500"/>
              </w:tabs>
              <w:jc w:val="center"/>
              <w:rPr>
                <w:b/>
                <w:i/>
                <w:sz w:val="16"/>
                <w:szCs w:val="16"/>
              </w:rPr>
            </w:pPr>
            <w:r>
              <w:rPr>
                <w:b/>
                <w:i/>
                <w:sz w:val="16"/>
                <w:szCs w:val="16"/>
              </w:rPr>
              <w:t>70</w:t>
            </w:r>
          </w:p>
        </w:tc>
        <w:tc>
          <w:tcPr>
            <w:tcW w:w="202" w:type="pct"/>
          </w:tcPr>
          <w:p w:rsidR="008A5D26" w:rsidRDefault="008A5D26"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r>
              <w:rPr>
                <w:b/>
                <w:i/>
                <w:sz w:val="16"/>
                <w:szCs w:val="16"/>
              </w:rPr>
              <w:t>70</w:t>
            </w:r>
          </w:p>
        </w:tc>
        <w:tc>
          <w:tcPr>
            <w:tcW w:w="202" w:type="pct"/>
          </w:tcPr>
          <w:p w:rsidR="008A5D26" w:rsidRPr="00FF144E" w:rsidRDefault="008A5D26" w:rsidP="003B79CD">
            <w:pPr>
              <w:tabs>
                <w:tab w:val="left" w:pos="4500"/>
              </w:tabs>
              <w:jc w:val="center"/>
              <w:rPr>
                <w:b/>
                <w:i/>
                <w:sz w:val="16"/>
                <w:szCs w:val="16"/>
              </w:rPr>
            </w:pPr>
            <w:r>
              <w:rPr>
                <w:b/>
                <w:i/>
                <w:sz w:val="16"/>
                <w:szCs w:val="16"/>
              </w:rPr>
              <w:t>70</w:t>
            </w:r>
          </w:p>
        </w:tc>
        <w:tc>
          <w:tcPr>
            <w:tcW w:w="203" w:type="pct"/>
          </w:tcPr>
          <w:p w:rsidR="008A5D26" w:rsidRPr="00FF144E" w:rsidRDefault="009B3308" w:rsidP="003B79CD">
            <w:pPr>
              <w:tabs>
                <w:tab w:val="left" w:pos="4500"/>
              </w:tabs>
              <w:jc w:val="center"/>
              <w:rPr>
                <w:b/>
                <w:i/>
                <w:sz w:val="16"/>
                <w:szCs w:val="16"/>
              </w:rPr>
            </w:pPr>
            <w:r>
              <w:rPr>
                <w:b/>
                <w:i/>
                <w:sz w:val="16"/>
                <w:szCs w:val="16"/>
              </w:rPr>
              <w:t>70</w:t>
            </w:r>
          </w:p>
        </w:tc>
        <w:tc>
          <w:tcPr>
            <w:tcW w:w="203" w:type="pct"/>
          </w:tcPr>
          <w:p w:rsidR="008A5D26" w:rsidRPr="00FF144E" w:rsidRDefault="008A5D26" w:rsidP="003B79CD">
            <w:pPr>
              <w:tabs>
                <w:tab w:val="left" w:pos="4500"/>
              </w:tabs>
              <w:jc w:val="center"/>
              <w:rPr>
                <w:b/>
                <w:i/>
                <w:sz w:val="16"/>
                <w:szCs w:val="16"/>
              </w:rPr>
            </w:pPr>
            <w:r>
              <w:rPr>
                <w:b/>
                <w:i/>
                <w:sz w:val="16"/>
                <w:szCs w:val="16"/>
              </w:rPr>
              <w:t>70</w:t>
            </w:r>
          </w:p>
        </w:tc>
        <w:tc>
          <w:tcPr>
            <w:tcW w:w="202" w:type="pct"/>
          </w:tcPr>
          <w:p w:rsidR="008A5D26" w:rsidRPr="00FF144E" w:rsidRDefault="009B3308" w:rsidP="003B79CD">
            <w:pPr>
              <w:tabs>
                <w:tab w:val="left" w:pos="4500"/>
              </w:tabs>
              <w:jc w:val="center"/>
              <w:rPr>
                <w:b/>
                <w:i/>
                <w:sz w:val="16"/>
                <w:szCs w:val="16"/>
              </w:rPr>
            </w:pPr>
            <w:r>
              <w:rPr>
                <w:b/>
                <w:i/>
                <w:sz w:val="16"/>
                <w:szCs w:val="16"/>
              </w:rPr>
              <w:t>70</w:t>
            </w:r>
          </w:p>
        </w:tc>
        <w:tc>
          <w:tcPr>
            <w:tcW w:w="203" w:type="pct"/>
          </w:tcPr>
          <w:p w:rsidR="008A5D26" w:rsidRPr="00FF144E" w:rsidRDefault="00870AF9" w:rsidP="003B79CD">
            <w:pPr>
              <w:tabs>
                <w:tab w:val="left" w:pos="4500"/>
              </w:tabs>
              <w:jc w:val="center"/>
              <w:rPr>
                <w:b/>
                <w:i/>
                <w:sz w:val="16"/>
                <w:szCs w:val="16"/>
              </w:rPr>
            </w:pPr>
            <w:r>
              <w:rPr>
                <w:b/>
                <w:i/>
                <w:sz w:val="16"/>
                <w:szCs w:val="16"/>
              </w:rPr>
              <w:t xml:space="preserve"> </w:t>
            </w:r>
            <w:r w:rsidR="005276E6">
              <w:rPr>
                <w:b/>
                <w:i/>
                <w:sz w:val="16"/>
                <w:szCs w:val="16"/>
              </w:rPr>
              <w:t>70</w:t>
            </w:r>
          </w:p>
        </w:tc>
        <w:tc>
          <w:tcPr>
            <w:tcW w:w="203" w:type="pct"/>
          </w:tcPr>
          <w:p w:rsidR="008A5D26" w:rsidRDefault="008A5D26" w:rsidP="003B79CD">
            <w:pPr>
              <w:tabs>
                <w:tab w:val="left" w:pos="4500"/>
              </w:tabs>
              <w:jc w:val="center"/>
              <w:rPr>
                <w:b/>
                <w:i/>
                <w:sz w:val="16"/>
                <w:szCs w:val="16"/>
              </w:rPr>
            </w:pPr>
            <w:r>
              <w:rPr>
                <w:b/>
                <w:i/>
                <w:sz w:val="16"/>
                <w:szCs w:val="16"/>
              </w:rPr>
              <w:t>70</w:t>
            </w:r>
          </w:p>
        </w:tc>
        <w:tc>
          <w:tcPr>
            <w:tcW w:w="240" w:type="pct"/>
          </w:tcPr>
          <w:p w:rsidR="008A5D26" w:rsidRPr="00FF144E" w:rsidRDefault="005276E6" w:rsidP="003B79CD">
            <w:pPr>
              <w:tabs>
                <w:tab w:val="left" w:pos="4500"/>
              </w:tabs>
              <w:jc w:val="center"/>
              <w:rPr>
                <w:b/>
                <w:i/>
                <w:sz w:val="16"/>
                <w:szCs w:val="16"/>
              </w:rPr>
            </w:pPr>
            <w:r>
              <w:rPr>
                <w:b/>
                <w:i/>
                <w:sz w:val="16"/>
                <w:szCs w:val="16"/>
              </w:rPr>
              <w:t>1680</w:t>
            </w:r>
          </w:p>
        </w:tc>
      </w:tr>
    </w:tbl>
    <w:p w:rsidR="001C6E0C" w:rsidRDefault="001C6E0C" w:rsidP="00F85E05">
      <w:pPr>
        <w:rPr>
          <w:szCs w:val="24"/>
        </w:rPr>
        <w:sectPr w:rsidR="001C6E0C" w:rsidSect="00266FF8">
          <w:pgSz w:w="16838" w:h="11906" w:orient="landscape"/>
          <w:pgMar w:top="1021" w:right="1418" w:bottom="1622" w:left="1418" w:header="709" w:footer="709" w:gutter="0"/>
          <w:cols w:space="708"/>
          <w:titlePg/>
          <w:docGrid w:linePitch="360"/>
        </w:sectPr>
      </w:pPr>
    </w:p>
    <w:p w:rsidR="00F61DFF" w:rsidRPr="00894A81" w:rsidRDefault="00593955" w:rsidP="00B61767">
      <w:pPr>
        <w:pStyle w:val="Naslov2"/>
        <w:rPr>
          <w:i/>
          <w:u w:val="single"/>
        </w:rPr>
      </w:pPr>
      <w:bookmarkStart w:id="38" w:name="_Toc83985506"/>
      <w:r>
        <w:rPr>
          <w:noProof/>
        </w:rPr>
        <w:lastRenderedPageBreak/>
        <mc:AlternateContent>
          <mc:Choice Requires="wps">
            <w:drawing>
              <wp:anchor distT="0" distB="0" distL="114300" distR="114300" simplePos="0" relativeHeight="251645440" behindDoc="0" locked="0" layoutInCell="1" allowOverlap="1" wp14:anchorId="2ABE8AA7" wp14:editId="6AD9E210">
                <wp:simplePos x="0" y="0"/>
                <wp:positionH relativeFrom="column">
                  <wp:posOffset>1160780</wp:posOffset>
                </wp:positionH>
                <wp:positionV relativeFrom="paragraph">
                  <wp:posOffset>-502285</wp:posOffset>
                </wp:positionV>
                <wp:extent cx="439420" cy="228600"/>
                <wp:effectExtent l="0" t="0" r="0" b="254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8AA7" id="Text Box 22" o:spid="_x0000_s1035" type="#_x0000_t202" style="position:absolute;margin-left:91.4pt;margin-top:-39.55pt;width:34.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JmugIAAME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" filled="f" stroked="f">
                <v:textbox>
                  <w:txbxContent>
                    <w:p w:rsidR="000A3C3B" w:rsidRPr="00BC2D4C" w:rsidRDefault="000A3C3B" w:rsidP="00BC2D4C"/>
                  </w:txbxContent>
                </v:textbox>
              </v:shape>
            </w:pict>
          </mc:Fallback>
        </mc:AlternateContent>
      </w:r>
      <w:r w:rsidR="00603E21">
        <w:t>4.</w:t>
      </w:r>
      <w:r w:rsidR="00B61767" w:rsidRPr="00894A81">
        <w:t xml:space="preserve">2. </w:t>
      </w:r>
      <w:r w:rsidR="00F61DFF" w:rsidRPr="00894A81">
        <w:t>Plan izbornih predmeta u školi</w:t>
      </w:r>
      <w:bookmarkEnd w:id="38"/>
    </w:p>
    <w:p w:rsidR="00F61DFF" w:rsidRPr="00691636" w:rsidRDefault="00F61DFF" w:rsidP="002F675B">
      <w:pPr>
        <w:pStyle w:val="Zaglavlje"/>
        <w:tabs>
          <w:tab w:val="clear" w:pos="4536"/>
          <w:tab w:val="clear" w:pos="9072"/>
        </w:tabs>
        <w:ind w:left="6372" w:firstLine="708"/>
        <w:jc w:val="center"/>
        <w:rPr>
          <w:b/>
          <w:i/>
        </w:rPr>
      </w:pPr>
    </w:p>
    <w:p w:rsidR="00F61DFF" w:rsidRPr="00691636" w:rsidRDefault="00F61DFF">
      <w:pPr>
        <w:pStyle w:val="Zaglavlje"/>
        <w:tabs>
          <w:tab w:val="clear" w:pos="4536"/>
          <w:tab w:val="clear" w:pos="9072"/>
        </w:tabs>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352"/>
        <w:gridCol w:w="1036"/>
        <w:gridCol w:w="1140"/>
        <w:gridCol w:w="912"/>
        <w:gridCol w:w="2052"/>
      </w:tblGrid>
      <w:tr w:rsidR="002267E1" w:rsidRPr="00691636">
        <w:trPr>
          <w:jc w:val="center"/>
        </w:trPr>
        <w:tc>
          <w:tcPr>
            <w:tcW w:w="1352" w:type="dxa"/>
            <w:vAlign w:val="center"/>
          </w:tcPr>
          <w:p w:rsidR="002267E1" w:rsidRPr="00691636" w:rsidRDefault="002267E1" w:rsidP="00DA4BFA">
            <w:pPr>
              <w:pStyle w:val="Zaglavlje"/>
              <w:tabs>
                <w:tab w:val="clear" w:pos="4536"/>
                <w:tab w:val="clear" w:pos="9072"/>
              </w:tabs>
              <w:jc w:val="center"/>
              <w:rPr>
                <w:b/>
                <w:i/>
              </w:rPr>
            </w:pPr>
            <w:r w:rsidRPr="00691636">
              <w:rPr>
                <w:b/>
                <w:i/>
              </w:rPr>
              <w:t>Naziv</w:t>
            </w:r>
          </w:p>
          <w:p w:rsidR="002267E1" w:rsidRPr="00691636" w:rsidRDefault="002267E1" w:rsidP="00DA4BFA">
            <w:pPr>
              <w:pStyle w:val="Zaglavlje"/>
              <w:tabs>
                <w:tab w:val="clear" w:pos="4536"/>
                <w:tab w:val="clear" w:pos="9072"/>
              </w:tabs>
              <w:jc w:val="center"/>
              <w:rPr>
                <w:b/>
                <w:i/>
              </w:rPr>
            </w:pPr>
            <w:r w:rsidRPr="00691636">
              <w:rPr>
                <w:b/>
                <w:i/>
              </w:rPr>
              <w:t>programa</w:t>
            </w:r>
          </w:p>
        </w:tc>
        <w:tc>
          <w:tcPr>
            <w:tcW w:w="1036" w:type="dxa"/>
            <w:vAlign w:val="center"/>
          </w:tcPr>
          <w:p w:rsidR="002267E1" w:rsidRPr="00691636" w:rsidRDefault="002267E1" w:rsidP="00DA4BFA">
            <w:pPr>
              <w:pStyle w:val="Zaglavlje"/>
              <w:tabs>
                <w:tab w:val="clear" w:pos="4536"/>
                <w:tab w:val="clear" w:pos="9072"/>
              </w:tabs>
              <w:jc w:val="center"/>
              <w:rPr>
                <w:b/>
                <w:i/>
              </w:rPr>
            </w:pPr>
            <w:r w:rsidRPr="00691636">
              <w:rPr>
                <w:b/>
                <w:i/>
              </w:rPr>
              <w:t>Razred</w:t>
            </w:r>
          </w:p>
        </w:tc>
        <w:tc>
          <w:tcPr>
            <w:tcW w:w="1140" w:type="dxa"/>
            <w:vAlign w:val="center"/>
          </w:tcPr>
          <w:p w:rsidR="002267E1" w:rsidRPr="00691636" w:rsidRDefault="002267E1" w:rsidP="00DA4BFA">
            <w:pPr>
              <w:pStyle w:val="Zaglavlje"/>
              <w:tabs>
                <w:tab w:val="clear" w:pos="4536"/>
                <w:tab w:val="clear" w:pos="9072"/>
              </w:tabs>
              <w:jc w:val="center"/>
              <w:rPr>
                <w:b/>
                <w:i/>
              </w:rPr>
            </w:pPr>
            <w:r w:rsidRPr="00691636">
              <w:rPr>
                <w:b/>
                <w:i/>
              </w:rPr>
              <w:t>Broj učenika</w:t>
            </w:r>
          </w:p>
        </w:tc>
        <w:tc>
          <w:tcPr>
            <w:tcW w:w="912" w:type="dxa"/>
            <w:vAlign w:val="center"/>
          </w:tcPr>
          <w:p w:rsidR="002267E1" w:rsidRPr="00691636" w:rsidRDefault="002267E1" w:rsidP="00DA4BFA">
            <w:pPr>
              <w:pStyle w:val="Zaglavlje"/>
              <w:tabs>
                <w:tab w:val="clear" w:pos="4536"/>
                <w:tab w:val="clear" w:pos="9072"/>
              </w:tabs>
              <w:jc w:val="center"/>
              <w:rPr>
                <w:b/>
                <w:i/>
              </w:rPr>
            </w:pPr>
            <w:r w:rsidRPr="00691636">
              <w:rPr>
                <w:b/>
                <w:i/>
              </w:rPr>
              <w:t>Broj grupa</w:t>
            </w:r>
          </w:p>
        </w:tc>
        <w:tc>
          <w:tcPr>
            <w:tcW w:w="2052" w:type="dxa"/>
            <w:vAlign w:val="center"/>
          </w:tcPr>
          <w:p w:rsidR="002267E1" w:rsidRPr="00691636" w:rsidRDefault="002267E1" w:rsidP="00DA4BFA">
            <w:pPr>
              <w:pStyle w:val="Zaglavlje"/>
              <w:tabs>
                <w:tab w:val="clear" w:pos="4536"/>
                <w:tab w:val="clear" w:pos="9072"/>
              </w:tabs>
              <w:jc w:val="center"/>
              <w:rPr>
                <w:b/>
                <w:i/>
              </w:rPr>
            </w:pPr>
            <w:r w:rsidRPr="00691636">
              <w:rPr>
                <w:b/>
                <w:i/>
              </w:rPr>
              <w:t>Izvršitelj programa</w:t>
            </w:r>
          </w:p>
        </w:tc>
      </w:tr>
      <w:tr w:rsidR="002267E1" w:rsidRPr="00691636">
        <w:trPr>
          <w:trHeight w:val="897"/>
          <w:jc w:val="center"/>
        </w:trPr>
        <w:tc>
          <w:tcPr>
            <w:tcW w:w="1352" w:type="dxa"/>
            <w:vMerge w:val="restart"/>
            <w:vAlign w:val="center"/>
          </w:tcPr>
          <w:p w:rsidR="002267E1" w:rsidRPr="00691636" w:rsidRDefault="002267E1" w:rsidP="001F7D6D">
            <w:pPr>
              <w:pStyle w:val="Zaglavlje"/>
              <w:tabs>
                <w:tab w:val="clear" w:pos="4536"/>
                <w:tab w:val="clear" w:pos="9072"/>
              </w:tabs>
              <w:jc w:val="center"/>
            </w:pPr>
            <w:r w:rsidRPr="00563BAD">
              <w:t>Vjeronauk</w:t>
            </w:r>
          </w:p>
        </w:tc>
        <w:tc>
          <w:tcPr>
            <w:tcW w:w="1036" w:type="dxa"/>
            <w:vMerge w:val="restart"/>
            <w:shd w:val="clear" w:color="auto" w:fill="auto"/>
            <w:vAlign w:val="center"/>
          </w:tcPr>
          <w:p w:rsidR="002267E1" w:rsidRPr="00691636" w:rsidRDefault="002267E1" w:rsidP="001F7D6D">
            <w:pPr>
              <w:pStyle w:val="Zaglavlje"/>
              <w:tabs>
                <w:tab w:val="clear" w:pos="4536"/>
                <w:tab w:val="clear" w:pos="9072"/>
              </w:tabs>
              <w:jc w:val="center"/>
            </w:pPr>
            <w:r w:rsidRPr="00691636">
              <w:t xml:space="preserve">I – </w:t>
            </w:r>
            <w:r w:rsidR="00101D50">
              <w:t xml:space="preserve"> </w:t>
            </w:r>
            <w:r w:rsidRPr="00691636">
              <w:t>VIII</w:t>
            </w:r>
          </w:p>
        </w:tc>
        <w:tc>
          <w:tcPr>
            <w:tcW w:w="1140" w:type="dxa"/>
            <w:vMerge w:val="restart"/>
            <w:shd w:val="clear" w:color="auto" w:fill="auto"/>
            <w:vAlign w:val="center"/>
          </w:tcPr>
          <w:p w:rsidR="002267E1" w:rsidRPr="00691636" w:rsidRDefault="00EB3C0D" w:rsidP="00CD2859">
            <w:pPr>
              <w:pStyle w:val="Zaglavlje"/>
              <w:tabs>
                <w:tab w:val="clear" w:pos="4536"/>
                <w:tab w:val="clear" w:pos="9072"/>
              </w:tabs>
              <w:jc w:val="center"/>
            </w:pPr>
            <w:r>
              <w:t>302</w:t>
            </w:r>
          </w:p>
        </w:tc>
        <w:tc>
          <w:tcPr>
            <w:tcW w:w="912" w:type="dxa"/>
            <w:vMerge w:val="restart"/>
            <w:shd w:val="clear" w:color="auto" w:fill="auto"/>
            <w:vAlign w:val="center"/>
          </w:tcPr>
          <w:p w:rsidR="002267E1" w:rsidRPr="00691636" w:rsidRDefault="0042256A" w:rsidP="001F7D6D">
            <w:pPr>
              <w:pStyle w:val="Zaglavlje"/>
              <w:tabs>
                <w:tab w:val="clear" w:pos="4536"/>
                <w:tab w:val="clear" w:pos="9072"/>
              </w:tabs>
              <w:jc w:val="center"/>
            </w:pPr>
            <w:r>
              <w:t>2</w:t>
            </w:r>
            <w:r w:rsidR="00EB3C0D">
              <w:t xml:space="preserve">3 </w:t>
            </w:r>
          </w:p>
        </w:tc>
        <w:tc>
          <w:tcPr>
            <w:tcW w:w="2052" w:type="dxa"/>
            <w:shd w:val="clear" w:color="auto" w:fill="auto"/>
            <w:vAlign w:val="center"/>
          </w:tcPr>
          <w:p w:rsidR="005276E6" w:rsidRPr="00691636" w:rsidRDefault="005276E6" w:rsidP="005276E6">
            <w:pPr>
              <w:pStyle w:val="Zaglavlje"/>
              <w:tabs>
                <w:tab w:val="clear" w:pos="4536"/>
                <w:tab w:val="clear" w:pos="9072"/>
              </w:tabs>
              <w:jc w:val="center"/>
            </w:pPr>
            <w:proofErr w:type="spellStart"/>
            <w:r w:rsidRPr="00691636">
              <w:t>Robertina</w:t>
            </w:r>
            <w:proofErr w:type="spellEnd"/>
          </w:p>
          <w:p w:rsidR="002267E1" w:rsidRPr="00691636" w:rsidRDefault="005276E6" w:rsidP="005276E6">
            <w:pPr>
              <w:pStyle w:val="Zaglavlje"/>
              <w:tabs>
                <w:tab w:val="clear" w:pos="4536"/>
                <w:tab w:val="clear" w:pos="9072"/>
              </w:tabs>
              <w:jc w:val="center"/>
            </w:pPr>
            <w:proofErr w:type="spellStart"/>
            <w:r w:rsidRPr="00691636">
              <w:t>Draškić</w:t>
            </w:r>
            <w:proofErr w:type="spellEnd"/>
          </w:p>
        </w:tc>
      </w:tr>
      <w:tr w:rsidR="002267E1" w:rsidRPr="00691636">
        <w:trPr>
          <w:trHeight w:val="896"/>
          <w:jc w:val="center"/>
        </w:trPr>
        <w:tc>
          <w:tcPr>
            <w:tcW w:w="1352" w:type="dxa"/>
            <w:vMerge/>
          </w:tcPr>
          <w:p w:rsidR="002267E1" w:rsidRPr="00691636" w:rsidRDefault="002267E1">
            <w:pPr>
              <w:pStyle w:val="Zaglavlje"/>
              <w:tabs>
                <w:tab w:val="clear" w:pos="4536"/>
                <w:tab w:val="clear" w:pos="9072"/>
              </w:tabs>
            </w:pPr>
          </w:p>
        </w:tc>
        <w:tc>
          <w:tcPr>
            <w:tcW w:w="1036" w:type="dxa"/>
            <w:vMerge/>
            <w:shd w:val="clear" w:color="auto" w:fill="auto"/>
          </w:tcPr>
          <w:p w:rsidR="002267E1" w:rsidRPr="00691636" w:rsidRDefault="002267E1" w:rsidP="00DA4BFA">
            <w:pPr>
              <w:pStyle w:val="Zaglavlje"/>
              <w:tabs>
                <w:tab w:val="clear" w:pos="4536"/>
                <w:tab w:val="clear" w:pos="9072"/>
              </w:tabs>
              <w:jc w:val="center"/>
            </w:pPr>
          </w:p>
        </w:tc>
        <w:tc>
          <w:tcPr>
            <w:tcW w:w="1140" w:type="dxa"/>
            <w:vMerge/>
            <w:shd w:val="clear" w:color="auto" w:fill="auto"/>
          </w:tcPr>
          <w:p w:rsidR="002267E1" w:rsidRPr="00691636" w:rsidRDefault="002267E1" w:rsidP="00DA4BFA">
            <w:pPr>
              <w:pStyle w:val="Zaglavlje"/>
              <w:tabs>
                <w:tab w:val="clear" w:pos="4536"/>
                <w:tab w:val="clear" w:pos="9072"/>
              </w:tabs>
              <w:jc w:val="center"/>
            </w:pPr>
          </w:p>
        </w:tc>
        <w:tc>
          <w:tcPr>
            <w:tcW w:w="912" w:type="dxa"/>
            <w:vMerge/>
            <w:shd w:val="clear" w:color="auto" w:fill="auto"/>
          </w:tcPr>
          <w:p w:rsidR="002267E1" w:rsidRPr="00691636" w:rsidRDefault="002267E1" w:rsidP="00DA4BFA">
            <w:pPr>
              <w:pStyle w:val="Zaglavlje"/>
              <w:tabs>
                <w:tab w:val="clear" w:pos="4536"/>
                <w:tab w:val="clear" w:pos="9072"/>
              </w:tabs>
              <w:jc w:val="center"/>
            </w:pPr>
          </w:p>
        </w:tc>
        <w:tc>
          <w:tcPr>
            <w:tcW w:w="2052" w:type="dxa"/>
            <w:shd w:val="clear" w:color="auto" w:fill="auto"/>
            <w:vAlign w:val="center"/>
          </w:tcPr>
          <w:p w:rsidR="002267E1" w:rsidRPr="00691636" w:rsidRDefault="005276E6" w:rsidP="001F7D6D">
            <w:pPr>
              <w:pStyle w:val="Zaglavlje"/>
              <w:tabs>
                <w:tab w:val="clear" w:pos="4536"/>
                <w:tab w:val="clear" w:pos="9072"/>
              </w:tabs>
              <w:jc w:val="center"/>
            </w:pPr>
            <w:r>
              <w:t xml:space="preserve">Emilija </w:t>
            </w:r>
            <w:proofErr w:type="spellStart"/>
            <w:r>
              <w:t>Dodig</w:t>
            </w:r>
            <w:proofErr w:type="spellEnd"/>
          </w:p>
        </w:tc>
      </w:tr>
      <w:tr w:rsidR="007417C0" w:rsidRPr="00691636" w:rsidTr="00875885">
        <w:trPr>
          <w:trHeight w:val="1882"/>
          <w:jc w:val="center"/>
        </w:trPr>
        <w:tc>
          <w:tcPr>
            <w:tcW w:w="1352" w:type="dxa"/>
            <w:vMerge/>
          </w:tcPr>
          <w:p w:rsidR="007417C0" w:rsidRPr="00691636" w:rsidRDefault="007417C0">
            <w:pPr>
              <w:pStyle w:val="Zaglavlje"/>
              <w:tabs>
                <w:tab w:val="clear" w:pos="4536"/>
                <w:tab w:val="clear" w:pos="9072"/>
              </w:tabs>
            </w:pPr>
          </w:p>
        </w:tc>
        <w:tc>
          <w:tcPr>
            <w:tcW w:w="1036" w:type="dxa"/>
            <w:vMerge/>
            <w:shd w:val="clear" w:color="auto" w:fill="auto"/>
          </w:tcPr>
          <w:p w:rsidR="007417C0" w:rsidRPr="00691636" w:rsidRDefault="007417C0" w:rsidP="00DA4BFA">
            <w:pPr>
              <w:pStyle w:val="Zaglavlje"/>
              <w:tabs>
                <w:tab w:val="clear" w:pos="4536"/>
                <w:tab w:val="clear" w:pos="9072"/>
              </w:tabs>
              <w:jc w:val="center"/>
            </w:pPr>
          </w:p>
        </w:tc>
        <w:tc>
          <w:tcPr>
            <w:tcW w:w="1140" w:type="dxa"/>
            <w:vMerge/>
            <w:shd w:val="clear" w:color="auto" w:fill="auto"/>
          </w:tcPr>
          <w:p w:rsidR="007417C0" w:rsidRPr="00691636" w:rsidRDefault="007417C0" w:rsidP="00DA4BFA">
            <w:pPr>
              <w:pStyle w:val="Zaglavlje"/>
              <w:tabs>
                <w:tab w:val="clear" w:pos="4536"/>
                <w:tab w:val="clear" w:pos="9072"/>
              </w:tabs>
              <w:jc w:val="center"/>
            </w:pPr>
          </w:p>
        </w:tc>
        <w:tc>
          <w:tcPr>
            <w:tcW w:w="912" w:type="dxa"/>
            <w:vMerge/>
            <w:shd w:val="clear" w:color="auto" w:fill="auto"/>
          </w:tcPr>
          <w:p w:rsidR="007417C0" w:rsidRPr="00691636" w:rsidRDefault="007417C0" w:rsidP="00DA4BFA">
            <w:pPr>
              <w:pStyle w:val="Zaglavlje"/>
              <w:tabs>
                <w:tab w:val="clear" w:pos="4536"/>
                <w:tab w:val="clear" w:pos="9072"/>
              </w:tabs>
              <w:jc w:val="center"/>
            </w:pPr>
          </w:p>
        </w:tc>
        <w:tc>
          <w:tcPr>
            <w:tcW w:w="2052" w:type="dxa"/>
            <w:shd w:val="clear" w:color="auto" w:fill="auto"/>
            <w:vAlign w:val="center"/>
          </w:tcPr>
          <w:p w:rsidR="007417C0" w:rsidRPr="00691636" w:rsidRDefault="005276E6" w:rsidP="005276E6">
            <w:pPr>
              <w:pStyle w:val="Zaglavlje"/>
              <w:tabs>
                <w:tab w:val="clear" w:pos="4536"/>
                <w:tab w:val="clear" w:pos="9072"/>
              </w:tabs>
              <w:jc w:val="center"/>
            </w:pPr>
            <w:r>
              <w:t>Martina Sedlar</w:t>
            </w:r>
          </w:p>
          <w:p w:rsidR="007417C0" w:rsidRPr="00691636" w:rsidRDefault="007417C0" w:rsidP="001F7D6D">
            <w:pPr>
              <w:pStyle w:val="Zaglavlje"/>
              <w:tabs>
                <w:tab w:val="clear" w:pos="4536"/>
                <w:tab w:val="clear" w:pos="9072"/>
              </w:tabs>
              <w:jc w:val="center"/>
            </w:pPr>
          </w:p>
        </w:tc>
      </w:tr>
      <w:tr w:rsidR="007417C0" w:rsidRPr="00691636" w:rsidTr="00BF5359">
        <w:trPr>
          <w:trHeight w:val="1470"/>
          <w:jc w:val="center"/>
        </w:trPr>
        <w:tc>
          <w:tcPr>
            <w:tcW w:w="1352" w:type="dxa"/>
            <w:vMerge w:val="restart"/>
            <w:vAlign w:val="center"/>
          </w:tcPr>
          <w:p w:rsidR="007417C0" w:rsidRPr="00691636" w:rsidRDefault="007417C0" w:rsidP="001F7D6D">
            <w:pPr>
              <w:pStyle w:val="Zaglavlje"/>
              <w:tabs>
                <w:tab w:val="clear" w:pos="4536"/>
                <w:tab w:val="clear" w:pos="9072"/>
              </w:tabs>
              <w:jc w:val="center"/>
            </w:pPr>
            <w:r w:rsidRPr="00691636">
              <w:t>Njemački jezik</w:t>
            </w:r>
          </w:p>
          <w:p w:rsidR="007417C0" w:rsidRPr="00691636" w:rsidRDefault="007417C0" w:rsidP="001F7D6D">
            <w:pPr>
              <w:pStyle w:val="Zaglavlje"/>
              <w:jc w:val="center"/>
            </w:pPr>
          </w:p>
        </w:tc>
        <w:tc>
          <w:tcPr>
            <w:tcW w:w="1036" w:type="dxa"/>
            <w:shd w:val="clear" w:color="auto" w:fill="auto"/>
            <w:vAlign w:val="center"/>
          </w:tcPr>
          <w:p w:rsidR="007417C0" w:rsidRPr="00691636" w:rsidRDefault="007417C0" w:rsidP="001F7D6D">
            <w:pPr>
              <w:pStyle w:val="Zaglavlje"/>
              <w:tabs>
                <w:tab w:val="clear" w:pos="4536"/>
                <w:tab w:val="clear" w:pos="9072"/>
              </w:tabs>
              <w:jc w:val="center"/>
            </w:pPr>
            <w:r w:rsidRPr="00691636">
              <w:t>IV</w:t>
            </w:r>
          </w:p>
        </w:tc>
        <w:tc>
          <w:tcPr>
            <w:tcW w:w="1140" w:type="dxa"/>
            <w:shd w:val="clear" w:color="auto" w:fill="auto"/>
            <w:vAlign w:val="center"/>
          </w:tcPr>
          <w:p w:rsidR="007417C0" w:rsidRPr="00691636" w:rsidRDefault="0042256A" w:rsidP="001F7D6D">
            <w:pPr>
              <w:pStyle w:val="Zaglavlje"/>
              <w:tabs>
                <w:tab w:val="clear" w:pos="4536"/>
                <w:tab w:val="clear" w:pos="9072"/>
              </w:tabs>
              <w:jc w:val="center"/>
            </w:pPr>
            <w:r>
              <w:t>18</w:t>
            </w:r>
          </w:p>
        </w:tc>
        <w:tc>
          <w:tcPr>
            <w:tcW w:w="912" w:type="dxa"/>
            <w:shd w:val="clear" w:color="auto" w:fill="auto"/>
            <w:vAlign w:val="center"/>
          </w:tcPr>
          <w:p w:rsidR="007417C0" w:rsidRPr="00691636" w:rsidRDefault="009B4AFC" w:rsidP="001F7D6D">
            <w:pPr>
              <w:pStyle w:val="Zaglavlje"/>
              <w:tabs>
                <w:tab w:val="clear" w:pos="4536"/>
                <w:tab w:val="clear" w:pos="9072"/>
              </w:tabs>
              <w:jc w:val="center"/>
            </w:pPr>
            <w:r>
              <w:t>4</w:t>
            </w:r>
          </w:p>
        </w:tc>
        <w:tc>
          <w:tcPr>
            <w:tcW w:w="2052" w:type="dxa"/>
            <w:vMerge w:val="restart"/>
            <w:shd w:val="clear" w:color="auto" w:fill="auto"/>
            <w:vAlign w:val="center"/>
          </w:tcPr>
          <w:p w:rsidR="007417C0" w:rsidRPr="00691636" w:rsidRDefault="00FD509C" w:rsidP="00AE5BDB">
            <w:pPr>
              <w:pStyle w:val="Zaglavlje"/>
              <w:tabs>
                <w:tab w:val="clear" w:pos="4536"/>
                <w:tab w:val="clear" w:pos="9072"/>
              </w:tabs>
              <w:jc w:val="center"/>
            </w:pPr>
            <w:proofErr w:type="spellStart"/>
            <w:r>
              <w:t>Anemarija</w:t>
            </w:r>
            <w:proofErr w:type="spellEnd"/>
            <w:r>
              <w:t xml:space="preserve"> Jurišić</w:t>
            </w:r>
          </w:p>
          <w:p w:rsidR="007417C0" w:rsidRPr="00691636" w:rsidRDefault="007417C0" w:rsidP="007417C0">
            <w:pPr>
              <w:pStyle w:val="Zaglavlje"/>
              <w:tabs>
                <w:tab w:val="clear" w:pos="4536"/>
                <w:tab w:val="clear" w:pos="9072"/>
              </w:tabs>
              <w:jc w:val="center"/>
            </w:pPr>
          </w:p>
        </w:tc>
      </w:tr>
      <w:tr w:rsidR="007417C0" w:rsidRPr="00691636" w:rsidTr="00BF5359">
        <w:trPr>
          <w:trHeight w:val="1470"/>
          <w:jc w:val="center"/>
        </w:trPr>
        <w:tc>
          <w:tcPr>
            <w:tcW w:w="1352" w:type="dxa"/>
            <w:vMerge/>
            <w:vAlign w:val="center"/>
          </w:tcPr>
          <w:p w:rsidR="007417C0" w:rsidRPr="00691636" w:rsidRDefault="007417C0" w:rsidP="001F7D6D">
            <w:pPr>
              <w:pStyle w:val="Zaglavlje"/>
              <w:tabs>
                <w:tab w:val="clear" w:pos="4536"/>
                <w:tab w:val="clear" w:pos="9072"/>
              </w:tabs>
              <w:jc w:val="center"/>
            </w:pPr>
          </w:p>
        </w:tc>
        <w:tc>
          <w:tcPr>
            <w:tcW w:w="1036" w:type="dxa"/>
            <w:shd w:val="clear" w:color="auto" w:fill="auto"/>
            <w:vAlign w:val="center"/>
          </w:tcPr>
          <w:p w:rsidR="007417C0" w:rsidRPr="00691636" w:rsidRDefault="007417C0" w:rsidP="001F7D6D">
            <w:pPr>
              <w:pStyle w:val="Zaglavlje"/>
              <w:tabs>
                <w:tab w:val="clear" w:pos="4536"/>
                <w:tab w:val="clear" w:pos="9072"/>
              </w:tabs>
              <w:jc w:val="center"/>
            </w:pPr>
            <w:r w:rsidRPr="00691636">
              <w:t>V-VIII</w:t>
            </w:r>
          </w:p>
          <w:p w:rsidR="007417C0" w:rsidRPr="00691636" w:rsidRDefault="007417C0" w:rsidP="001F7D6D">
            <w:pPr>
              <w:pStyle w:val="Zaglavlje"/>
              <w:tabs>
                <w:tab w:val="clear" w:pos="4536"/>
                <w:tab w:val="clear" w:pos="9072"/>
              </w:tabs>
              <w:jc w:val="center"/>
            </w:pPr>
          </w:p>
        </w:tc>
        <w:tc>
          <w:tcPr>
            <w:tcW w:w="1140" w:type="dxa"/>
            <w:shd w:val="clear" w:color="auto" w:fill="auto"/>
            <w:vAlign w:val="center"/>
          </w:tcPr>
          <w:p w:rsidR="007417C0" w:rsidRPr="00691636" w:rsidRDefault="0042256A" w:rsidP="001F7D6D">
            <w:pPr>
              <w:pStyle w:val="Zaglavlje"/>
              <w:tabs>
                <w:tab w:val="clear" w:pos="4536"/>
                <w:tab w:val="clear" w:pos="9072"/>
              </w:tabs>
              <w:jc w:val="center"/>
            </w:pPr>
            <w:r>
              <w:t>8</w:t>
            </w:r>
            <w:r w:rsidR="009B4AFC">
              <w:t>2</w:t>
            </w:r>
          </w:p>
        </w:tc>
        <w:tc>
          <w:tcPr>
            <w:tcW w:w="912" w:type="dxa"/>
            <w:shd w:val="clear" w:color="auto" w:fill="auto"/>
            <w:vAlign w:val="center"/>
          </w:tcPr>
          <w:p w:rsidR="007417C0" w:rsidRPr="00691636" w:rsidRDefault="0042256A" w:rsidP="001F7D6D">
            <w:pPr>
              <w:pStyle w:val="Zaglavlje"/>
              <w:tabs>
                <w:tab w:val="clear" w:pos="4536"/>
                <w:tab w:val="clear" w:pos="9072"/>
              </w:tabs>
              <w:jc w:val="center"/>
            </w:pPr>
            <w:r>
              <w:t>9</w:t>
            </w:r>
          </w:p>
        </w:tc>
        <w:tc>
          <w:tcPr>
            <w:tcW w:w="2052" w:type="dxa"/>
            <w:vMerge/>
            <w:shd w:val="clear" w:color="auto" w:fill="auto"/>
            <w:vAlign w:val="center"/>
          </w:tcPr>
          <w:p w:rsidR="007417C0" w:rsidRPr="00691636" w:rsidRDefault="007417C0" w:rsidP="001F7D6D">
            <w:pPr>
              <w:pStyle w:val="Zaglavlje"/>
              <w:jc w:val="center"/>
            </w:pPr>
          </w:p>
        </w:tc>
      </w:tr>
      <w:tr w:rsidR="004F053A" w:rsidRPr="00691636" w:rsidTr="004F053A">
        <w:trPr>
          <w:trHeight w:val="690"/>
          <w:jc w:val="center"/>
        </w:trPr>
        <w:tc>
          <w:tcPr>
            <w:tcW w:w="1352" w:type="dxa"/>
            <w:vMerge w:val="restart"/>
            <w:vAlign w:val="center"/>
          </w:tcPr>
          <w:p w:rsidR="004F053A" w:rsidRPr="00691636" w:rsidRDefault="004F053A" w:rsidP="001F7D6D">
            <w:pPr>
              <w:pStyle w:val="Zaglavlje"/>
              <w:jc w:val="center"/>
            </w:pPr>
            <w:r w:rsidRPr="00563BAD">
              <w:t>Informatika</w:t>
            </w:r>
          </w:p>
        </w:tc>
        <w:tc>
          <w:tcPr>
            <w:tcW w:w="1036" w:type="dxa"/>
            <w:vMerge w:val="restart"/>
            <w:shd w:val="clear" w:color="auto" w:fill="auto"/>
            <w:vAlign w:val="center"/>
          </w:tcPr>
          <w:p w:rsidR="004F053A" w:rsidRPr="00691636" w:rsidRDefault="004F053A" w:rsidP="001F7D6D">
            <w:pPr>
              <w:pStyle w:val="Zaglavlje"/>
              <w:tabs>
                <w:tab w:val="clear" w:pos="4536"/>
                <w:tab w:val="clear" w:pos="9072"/>
              </w:tabs>
              <w:jc w:val="center"/>
            </w:pPr>
            <w:r>
              <w:t>I-IV</w:t>
            </w:r>
          </w:p>
        </w:tc>
        <w:tc>
          <w:tcPr>
            <w:tcW w:w="1140" w:type="dxa"/>
            <w:vMerge w:val="restart"/>
            <w:shd w:val="clear" w:color="auto" w:fill="auto"/>
            <w:vAlign w:val="center"/>
          </w:tcPr>
          <w:p w:rsidR="004F053A" w:rsidRDefault="00EB3C0D" w:rsidP="00810F9C">
            <w:pPr>
              <w:pStyle w:val="Zaglavlje"/>
              <w:tabs>
                <w:tab w:val="clear" w:pos="4536"/>
                <w:tab w:val="clear" w:pos="9072"/>
              </w:tabs>
              <w:jc w:val="center"/>
            </w:pPr>
            <w:r>
              <w:t>137</w:t>
            </w:r>
            <w:r w:rsidR="00C4156E">
              <w:t xml:space="preserve">  </w:t>
            </w:r>
          </w:p>
        </w:tc>
        <w:tc>
          <w:tcPr>
            <w:tcW w:w="912" w:type="dxa"/>
            <w:vMerge w:val="restart"/>
            <w:shd w:val="clear" w:color="auto" w:fill="auto"/>
            <w:vAlign w:val="center"/>
          </w:tcPr>
          <w:p w:rsidR="004F053A" w:rsidRDefault="004F053A" w:rsidP="001F7D6D">
            <w:pPr>
              <w:pStyle w:val="Zaglavlje"/>
              <w:tabs>
                <w:tab w:val="clear" w:pos="4536"/>
                <w:tab w:val="clear" w:pos="9072"/>
              </w:tabs>
              <w:jc w:val="center"/>
            </w:pPr>
            <w:r>
              <w:t>14</w:t>
            </w:r>
          </w:p>
        </w:tc>
        <w:tc>
          <w:tcPr>
            <w:tcW w:w="2052" w:type="dxa"/>
            <w:shd w:val="clear" w:color="auto" w:fill="auto"/>
            <w:vAlign w:val="center"/>
          </w:tcPr>
          <w:p w:rsidR="004F053A" w:rsidRPr="00691636" w:rsidRDefault="004F053A" w:rsidP="001F7D6D">
            <w:pPr>
              <w:pStyle w:val="Zaglavlje"/>
              <w:jc w:val="center"/>
            </w:pPr>
            <w:r>
              <w:t>Dunja Blažević</w:t>
            </w:r>
          </w:p>
        </w:tc>
      </w:tr>
      <w:tr w:rsidR="004F053A" w:rsidRPr="00691636">
        <w:trPr>
          <w:trHeight w:val="690"/>
          <w:jc w:val="center"/>
        </w:trPr>
        <w:tc>
          <w:tcPr>
            <w:tcW w:w="1352" w:type="dxa"/>
            <w:vMerge/>
            <w:vAlign w:val="center"/>
          </w:tcPr>
          <w:p w:rsidR="004F053A" w:rsidRPr="00691636" w:rsidRDefault="004F053A" w:rsidP="001F7D6D">
            <w:pPr>
              <w:pStyle w:val="Zaglavlje"/>
              <w:jc w:val="center"/>
            </w:pPr>
          </w:p>
        </w:tc>
        <w:tc>
          <w:tcPr>
            <w:tcW w:w="1036" w:type="dxa"/>
            <w:vMerge/>
            <w:shd w:val="clear" w:color="auto" w:fill="auto"/>
            <w:vAlign w:val="center"/>
          </w:tcPr>
          <w:p w:rsidR="004F053A" w:rsidRDefault="004F053A" w:rsidP="001F7D6D">
            <w:pPr>
              <w:pStyle w:val="Zaglavlje"/>
              <w:tabs>
                <w:tab w:val="clear" w:pos="4536"/>
                <w:tab w:val="clear" w:pos="9072"/>
              </w:tabs>
              <w:jc w:val="center"/>
            </w:pPr>
          </w:p>
        </w:tc>
        <w:tc>
          <w:tcPr>
            <w:tcW w:w="1140" w:type="dxa"/>
            <w:vMerge/>
            <w:shd w:val="clear" w:color="auto" w:fill="auto"/>
            <w:vAlign w:val="center"/>
          </w:tcPr>
          <w:p w:rsidR="004F053A" w:rsidRDefault="004F053A" w:rsidP="00810F9C">
            <w:pPr>
              <w:pStyle w:val="Zaglavlje"/>
              <w:tabs>
                <w:tab w:val="clear" w:pos="4536"/>
                <w:tab w:val="clear" w:pos="9072"/>
              </w:tabs>
              <w:jc w:val="center"/>
            </w:pPr>
          </w:p>
        </w:tc>
        <w:tc>
          <w:tcPr>
            <w:tcW w:w="912" w:type="dxa"/>
            <w:vMerge/>
            <w:shd w:val="clear" w:color="auto" w:fill="auto"/>
            <w:vAlign w:val="center"/>
          </w:tcPr>
          <w:p w:rsidR="004F053A" w:rsidRDefault="004F053A" w:rsidP="001F7D6D">
            <w:pPr>
              <w:pStyle w:val="Zaglavlje"/>
              <w:tabs>
                <w:tab w:val="clear" w:pos="4536"/>
                <w:tab w:val="clear" w:pos="9072"/>
              </w:tabs>
              <w:jc w:val="center"/>
            </w:pPr>
          </w:p>
        </w:tc>
        <w:tc>
          <w:tcPr>
            <w:tcW w:w="2052" w:type="dxa"/>
            <w:shd w:val="clear" w:color="auto" w:fill="auto"/>
            <w:vAlign w:val="center"/>
          </w:tcPr>
          <w:p w:rsidR="004F053A" w:rsidRPr="00691636" w:rsidRDefault="004F053A" w:rsidP="001F7D6D">
            <w:pPr>
              <w:pStyle w:val="Zaglavlje"/>
              <w:jc w:val="center"/>
            </w:pPr>
            <w:r>
              <w:t>Terezija Bartolović</w:t>
            </w:r>
          </w:p>
        </w:tc>
      </w:tr>
      <w:tr w:rsidR="004F053A" w:rsidRPr="00691636">
        <w:trPr>
          <w:trHeight w:val="1380"/>
          <w:jc w:val="center"/>
        </w:trPr>
        <w:tc>
          <w:tcPr>
            <w:tcW w:w="1352" w:type="dxa"/>
            <w:vMerge/>
            <w:vAlign w:val="center"/>
          </w:tcPr>
          <w:p w:rsidR="004F053A" w:rsidRPr="00691636" w:rsidRDefault="004F053A" w:rsidP="001F7D6D">
            <w:pPr>
              <w:pStyle w:val="Zaglavlje"/>
              <w:tabs>
                <w:tab w:val="clear" w:pos="4536"/>
                <w:tab w:val="clear" w:pos="9072"/>
              </w:tabs>
              <w:jc w:val="center"/>
            </w:pPr>
          </w:p>
        </w:tc>
        <w:tc>
          <w:tcPr>
            <w:tcW w:w="1036" w:type="dxa"/>
            <w:shd w:val="clear" w:color="auto" w:fill="auto"/>
            <w:vAlign w:val="center"/>
          </w:tcPr>
          <w:p w:rsidR="004F053A" w:rsidRPr="00691636" w:rsidRDefault="004F053A" w:rsidP="001F7D6D">
            <w:pPr>
              <w:pStyle w:val="Zaglavlje"/>
              <w:tabs>
                <w:tab w:val="clear" w:pos="4536"/>
                <w:tab w:val="clear" w:pos="9072"/>
              </w:tabs>
              <w:jc w:val="center"/>
            </w:pPr>
            <w:r w:rsidRPr="00691636">
              <w:t>VII– VIII</w:t>
            </w:r>
          </w:p>
        </w:tc>
        <w:tc>
          <w:tcPr>
            <w:tcW w:w="1140" w:type="dxa"/>
            <w:shd w:val="clear" w:color="auto" w:fill="auto"/>
            <w:vAlign w:val="center"/>
          </w:tcPr>
          <w:p w:rsidR="004F053A" w:rsidRPr="00691636" w:rsidRDefault="004F053A" w:rsidP="00810F9C">
            <w:pPr>
              <w:pStyle w:val="Zaglavlje"/>
              <w:tabs>
                <w:tab w:val="clear" w:pos="4536"/>
                <w:tab w:val="clear" w:pos="9072"/>
              </w:tabs>
              <w:jc w:val="center"/>
            </w:pPr>
            <w:r>
              <w:t>8</w:t>
            </w:r>
            <w:r w:rsidR="00EB3C0D">
              <w:t>2</w:t>
            </w:r>
          </w:p>
        </w:tc>
        <w:tc>
          <w:tcPr>
            <w:tcW w:w="912" w:type="dxa"/>
            <w:shd w:val="clear" w:color="auto" w:fill="auto"/>
            <w:vAlign w:val="center"/>
          </w:tcPr>
          <w:p w:rsidR="004F053A" w:rsidRPr="00691636" w:rsidRDefault="00EB3C0D" w:rsidP="001F7D6D">
            <w:pPr>
              <w:pStyle w:val="Zaglavlje"/>
              <w:tabs>
                <w:tab w:val="clear" w:pos="4536"/>
                <w:tab w:val="clear" w:pos="9072"/>
              </w:tabs>
              <w:jc w:val="center"/>
            </w:pPr>
            <w:r>
              <w:t>4</w:t>
            </w:r>
          </w:p>
        </w:tc>
        <w:tc>
          <w:tcPr>
            <w:tcW w:w="2052" w:type="dxa"/>
            <w:shd w:val="clear" w:color="auto" w:fill="auto"/>
            <w:vAlign w:val="center"/>
          </w:tcPr>
          <w:p w:rsidR="004F053A" w:rsidRPr="00691636" w:rsidRDefault="004F053A" w:rsidP="001F7D6D">
            <w:pPr>
              <w:pStyle w:val="Zaglavlje"/>
              <w:tabs>
                <w:tab w:val="clear" w:pos="4536"/>
                <w:tab w:val="clear" w:pos="9072"/>
              </w:tabs>
              <w:jc w:val="center"/>
            </w:pPr>
            <w:r w:rsidRPr="00691636">
              <w:t xml:space="preserve">Božidar </w:t>
            </w:r>
            <w:proofErr w:type="spellStart"/>
            <w:r w:rsidRPr="00691636">
              <w:t>Bosančić</w:t>
            </w:r>
            <w:proofErr w:type="spellEnd"/>
          </w:p>
        </w:tc>
      </w:tr>
    </w:tbl>
    <w:p w:rsidR="000B69BB" w:rsidRDefault="000B69BB" w:rsidP="0041648E">
      <w:pPr>
        <w:pStyle w:val="Zaglavlje"/>
        <w:tabs>
          <w:tab w:val="clear" w:pos="4536"/>
          <w:tab w:val="clear" w:pos="9072"/>
        </w:tabs>
        <w:rPr>
          <w:b/>
          <w:i/>
          <w:u w:val="single"/>
        </w:rPr>
      </w:pPr>
    </w:p>
    <w:p w:rsidR="0036351C" w:rsidRPr="00691636" w:rsidRDefault="0036351C" w:rsidP="0041648E">
      <w:pPr>
        <w:pStyle w:val="Zaglavlje"/>
        <w:tabs>
          <w:tab w:val="clear" w:pos="4536"/>
          <w:tab w:val="clear" w:pos="9072"/>
        </w:tabs>
        <w:rPr>
          <w:b/>
          <w:i/>
          <w:u w:val="single"/>
        </w:rPr>
      </w:pPr>
    </w:p>
    <w:p w:rsidR="00F61DFF" w:rsidRPr="00691636" w:rsidRDefault="00B61767" w:rsidP="00B61767">
      <w:pPr>
        <w:pStyle w:val="Naslov2"/>
      </w:pPr>
      <w:bookmarkStart w:id="39" w:name="_Toc83985507"/>
      <w:r>
        <w:t xml:space="preserve">4.3. </w:t>
      </w:r>
      <w:r w:rsidR="00F61DFF" w:rsidRPr="00691636">
        <w:t>Dodatni rad, rad s darovitim učenicima</w:t>
      </w:r>
      <w:bookmarkEnd w:id="39"/>
      <w:r w:rsidR="00F61DFF" w:rsidRPr="00691636">
        <w:tab/>
      </w:r>
    </w:p>
    <w:p w:rsidR="00F61DFF" w:rsidRPr="00691636" w:rsidRDefault="00F61DFF">
      <w:pPr>
        <w:pStyle w:val="Zaglavlje"/>
        <w:tabs>
          <w:tab w:val="clear" w:pos="4536"/>
          <w:tab w:val="clear" w:pos="9072"/>
        </w:tabs>
      </w:pPr>
    </w:p>
    <w:p w:rsidR="00F61DFF" w:rsidRPr="00691636" w:rsidRDefault="00F61DFF" w:rsidP="005D21B2">
      <w:pPr>
        <w:pStyle w:val="Zaglavlje"/>
        <w:tabs>
          <w:tab w:val="clear" w:pos="4536"/>
          <w:tab w:val="clear" w:pos="9072"/>
        </w:tabs>
        <w:spacing w:line="276" w:lineRule="auto"/>
        <w:ind w:firstLine="708"/>
        <w:jc w:val="both"/>
      </w:pPr>
      <w:r w:rsidRPr="00691636">
        <w:t>Osnovni ciljevi svakog oblika rada s darovitima jesu postizanje jednog ili nekoliko obrazovnih rezultata:</w:t>
      </w:r>
    </w:p>
    <w:p w:rsidR="00F61DFF" w:rsidRPr="00691636" w:rsidRDefault="00F61DFF" w:rsidP="005D21B2">
      <w:pPr>
        <w:pStyle w:val="Zaglavlje"/>
        <w:numPr>
          <w:ilvl w:val="0"/>
          <w:numId w:val="4"/>
        </w:numPr>
        <w:tabs>
          <w:tab w:val="clear" w:pos="4536"/>
          <w:tab w:val="clear" w:pos="9072"/>
        </w:tabs>
        <w:spacing w:line="276" w:lineRule="auto"/>
        <w:jc w:val="both"/>
      </w:pPr>
      <w:r w:rsidRPr="00691636">
        <w:t>postizanje znanja i vještina u određenom specifičnom području koje po slojevitosti i produbljenosti prelaze okvire školskog programa</w:t>
      </w:r>
    </w:p>
    <w:p w:rsidR="00F61DFF" w:rsidRPr="00691636" w:rsidRDefault="00F61DFF" w:rsidP="005D21B2">
      <w:pPr>
        <w:pStyle w:val="Zaglavlje"/>
        <w:numPr>
          <w:ilvl w:val="0"/>
          <w:numId w:val="4"/>
        </w:numPr>
        <w:tabs>
          <w:tab w:val="clear" w:pos="4536"/>
          <w:tab w:val="clear" w:pos="9072"/>
        </w:tabs>
        <w:spacing w:line="276" w:lineRule="auto"/>
        <w:jc w:val="both"/>
      </w:pPr>
      <w:r w:rsidRPr="00691636">
        <w:t>postizanje velike vještine u slojevitom, apstraktnom, teoretskom mišljenju,</w:t>
      </w:r>
    </w:p>
    <w:p w:rsidR="00F61DFF" w:rsidRPr="00691636" w:rsidRDefault="00F61DFF" w:rsidP="005D21B2">
      <w:pPr>
        <w:pStyle w:val="Zaglavlje"/>
        <w:numPr>
          <w:ilvl w:val="0"/>
          <w:numId w:val="4"/>
        </w:numPr>
        <w:tabs>
          <w:tab w:val="clear" w:pos="4536"/>
          <w:tab w:val="clear" w:pos="9072"/>
        </w:tabs>
        <w:spacing w:line="276" w:lineRule="auto"/>
        <w:jc w:val="both"/>
      </w:pPr>
      <w:r w:rsidRPr="00691636">
        <w:lastRenderedPageBreak/>
        <w:t xml:space="preserve">postizanje vještine u stvaralačkom, logičkom i </w:t>
      </w:r>
      <w:proofErr w:type="spellStart"/>
      <w:r w:rsidRPr="00691636">
        <w:t>evaluativnom</w:t>
      </w:r>
      <w:proofErr w:type="spellEnd"/>
      <w:r w:rsidRPr="00691636">
        <w:t xml:space="preserve"> mišljenju,</w:t>
      </w:r>
    </w:p>
    <w:p w:rsidR="00F61DFF" w:rsidRPr="00691636" w:rsidRDefault="005A45FE" w:rsidP="005D21B2">
      <w:pPr>
        <w:pStyle w:val="Zaglavlje"/>
        <w:tabs>
          <w:tab w:val="clear" w:pos="4536"/>
          <w:tab w:val="clear" w:pos="9072"/>
        </w:tabs>
        <w:spacing w:line="276" w:lineRule="auto"/>
        <w:jc w:val="both"/>
      </w:pPr>
      <w:r>
        <w:t xml:space="preserve">               </w:t>
      </w:r>
      <w:r w:rsidR="00F61DFF" w:rsidRPr="00691636">
        <w:t>usvajanje vještina znanstvenog istraživanja,</w:t>
      </w:r>
    </w:p>
    <w:p w:rsidR="00F61DFF" w:rsidRPr="00691636" w:rsidRDefault="00F61DFF" w:rsidP="005D21B2">
      <w:pPr>
        <w:pStyle w:val="Zaglavlje"/>
        <w:numPr>
          <w:ilvl w:val="0"/>
          <w:numId w:val="5"/>
        </w:numPr>
        <w:tabs>
          <w:tab w:val="clear" w:pos="4536"/>
          <w:tab w:val="clear" w:pos="9072"/>
        </w:tabs>
        <w:spacing w:line="276" w:lineRule="auto"/>
        <w:jc w:val="both"/>
      </w:pPr>
      <w:r w:rsidRPr="00691636">
        <w:t>postiz</w:t>
      </w:r>
      <w:r w:rsidR="00902F2A">
        <w:t>anje komunikacijskih vještina (</w:t>
      </w:r>
      <w:r w:rsidRPr="00691636">
        <w:t>govor, pisanje, prikazivanje rezultata rada</w:t>
      </w:r>
    </w:p>
    <w:p w:rsidR="00F61DFF" w:rsidRPr="00691636" w:rsidRDefault="002C11AD" w:rsidP="005D21B2">
      <w:pPr>
        <w:pStyle w:val="Zaglavlje"/>
        <w:tabs>
          <w:tab w:val="clear" w:pos="4536"/>
          <w:tab w:val="clear" w:pos="9072"/>
        </w:tabs>
        <w:spacing w:line="276" w:lineRule="auto"/>
        <w:ind w:left="540"/>
        <w:jc w:val="both"/>
      </w:pPr>
      <w:r>
        <w:t xml:space="preserve">    i </w:t>
      </w:r>
      <w:r w:rsidR="00F61DFF" w:rsidRPr="00691636">
        <w:t>ko</w:t>
      </w:r>
      <w:r w:rsidR="00902F2A">
        <w:t>munikacija s umjetničkim djelom</w:t>
      </w:r>
      <w:r w:rsidR="00F61DFF" w:rsidRPr="00691636">
        <w:t>)</w:t>
      </w:r>
    </w:p>
    <w:p w:rsidR="00F61DFF" w:rsidRPr="00691636" w:rsidRDefault="00F61DFF" w:rsidP="005D21B2">
      <w:pPr>
        <w:pStyle w:val="Zaglavlje"/>
        <w:numPr>
          <w:ilvl w:val="0"/>
          <w:numId w:val="5"/>
        </w:numPr>
        <w:tabs>
          <w:tab w:val="clear" w:pos="4536"/>
          <w:tab w:val="clear" w:pos="9072"/>
        </w:tabs>
        <w:spacing w:line="276" w:lineRule="auto"/>
        <w:jc w:val="both"/>
      </w:pPr>
      <w:r w:rsidRPr="00691636">
        <w:t>postizanje svijesti o sebi, usvajanje humanističkih načela</w:t>
      </w:r>
    </w:p>
    <w:p w:rsidR="00F61DFF" w:rsidRPr="00691636" w:rsidRDefault="00227686" w:rsidP="005D21B2">
      <w:pPr>
        <w:pStyle w:val="Zaglavlje"/>
        <w:tabs>
          <w:tab w:val="clear" w:pos="4536"/>
          <w:tab w:val="clear" w:pos="9072"/>
        </w:tabs>
        <w:spacing w:line="276" w:lineRule="auto"/>
        <w:jc w:val="both"/>
      </w:pPr>
      <w:r>
        <w:t xml:space="preserve"> </w:t>
      </w:r>
      <w:r w:rsidR="00F23AF3">
        <w:t xml:space="preserve"> </w:t>
      </w:r>
    </w:p>
    <w:p w:rsidR="00F61DFF" w:rsidRPr="00691636" w:rsidRDefault="00593955" w:rsidP="005D21B2">
      <w:pPr>
        <w:pStyle w:val="Zaglavlje"/>
        <w:tabs>
          <w:tab w:val="clear" w:pos="4536"/>
          <w:tab w:val="clear" w:pos="9072"/>
        </w:tabs>
        <w:spacing w:line="276" w:lineRule="auto"/>
        <w:ind w:firstLine="708"/>
        <w:jc w:val="both"/>
      </w:pPr>
      <w:r>
        <w:rPr>
          <w:noProof/>
        </w:rPr>
        <mc:AlternateContent>
          <mc:Choice Requires="wps">
            <w:drawing>
              <wp:anchor distT="0" distB="0" distL="114300" distR="114300" simplePos="0" relativeHeight="251647488" behindDoc="0" locked="0" layoutInCell="1" allowOverlap="1" wp14:anchorId="43C25EE6" wp14:editId="12BF645D">
                <wp:simplePos x="0" y="0"/>
                <wp:positionH relativeFrom="column">
                  <wp:posOffset>245110</wp:posOffset>
                </wp:positionH>
                <wp:positionV relativeFrom="paragraph">
                  <wp:posOffset>-304800</wp:posOffset>
                </wp:positionV>
                <wp:extent cx="440690" cy="228600"/>
                <wp:effectExtent l="0" t="4445"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Default="000A3C3B" w:rsidP="00F85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25EE6" id="Text Box 24" o:spid="_x0000_s1036" type="#_x0000_t202" style="position:absolute;left:0;text-align:left;margin-left:19.3pt;margin-top:-24pt;width:34.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3cug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" filled="f" stroked="f">
                <v:textbox>
                  <w:txbxContent>
                    <w:p w:rsidR="000A3C3B" w:rsidRDefault="000A3C3B" w:rsidP="00F85E05"/>
                  </w:txbxContent>
                </v:textbox>
              </v:shape>
            </w:pict>
          </mc:Fallback>
        </mc:AlternateContent>
      </w:r>
      <w:r w:rsidR="00F61DFF" w:rsidRPr="00691636">
        <w:t>Za postizavanje dobrih i dugoročnih rezultata u razvijanju darovitosti potrebno je pri ustrojstvu programa za darovite učenike osigurati suradnju obitelji, škole, stručnog tima i šire društvene zajednice.</w:t>
      </w:r>
    </w:p>
    <w:p w:rsidR="00056D55" w:rsidRPr="00691636" w:rsidRDefault="002C11AD" w:rsidP="005D21B2">
      <w:pPr>
        <w:pStyle w:val="Zaglavlje"/>
        <w:tabs>
          <w:tab w:val="clear" w:pos="4536"/>
          <w:tab w:val="clear" w:pos="9072"/>
        </w:tabs>
        <w:spacing w:line="276" w:lineRule="auto"/>
        <w:jc w:val="both"/>
      </w:pPr>
      <w:r>
        <w:tab/>
        <w:t>Programima za darovite</w:t>
      </w:r>
      <w:r w:rsidR="00F61DFF" w:rsidRPr="00691636">
        <w:t xml:space="preserve"> nastojimo djeci omogućiti stjecanje djelatnog znanja. To znači da ni učenje, tj. stjecanje znanja i vještina, a ni provjera znanja ne smiju biti na razini prepričavanja, već na razini spremnosti za uporabu. Navodimo učenike da prepoznaju problemske situacije, uočavaju probleme, formuliraju ih, definiraju dane situacije, projektiraju postupke, analiziraju rezultate, a sve s naglaskom na timski rad gdje se uče razumijevanju i uvažavanju jedni drugih. Polazimo od aksioma da je učenje po prirodi aktivno i shvaćamo da je naša dužnost spoznavati, upoznavati i razvijati taj dar prirode u konkretnih učenika sa svim njihovim posebnostima</w:t>
      </w:r>
      <w:r w:rsidR="00056D55" w:rsidRPr="00691636">
        <w:t>.</w:t>
      </w:r>
    </w:p>
    <w:p w:rsidR="006F180D" w:rsidRPr="00691636" w:rsidRDefault="00F61DFF" w:rsidP="005D21B2">
      <w:pPr>
        <w:pStyle w:val="Zaglavlje"/>
        <w:tabs>
          <w:tab w:val="clear" w:pos="4536"/>
          <w:tab w:val="clear" w:pos="9072"/>
        </w:tabs>
        <w:spacing w:line="276" w:lineRule="auto"/>
        <w:ind w:firstLine="708"/>
        <w:jc w:val="both"/>
      </w:pPr>
      <w:r w:rsidRPr="00691636">
        <w:t>Daroviti učenici rado dolaze na dodatnu nastavu, gdje su nesputani i kreativni u svojim zamislima. Na dodatnu nastav</w:t>
      </w:r>
      <w:r w:rsidR="0068220B">
        <w:t>u idu svi koji su željni znanja</w:t>
      </w:r>
      <w:r w:rsidRPr="00691636">
        <w:t>, izmjene mišljenja, rješavanja problema koje ne mogu dobiti na redovnoj nastavi, a onih istinski darovitih je manje od ukupnog broja učenika u okviru dodatne nastave</w:t>
      </w:r>
      <w:r w:rsidR="00353974" w:rsidRPr="00691636">
        <w:t>!</w:t>
      </w:r>
    </w:p>
    <w:p w:rsidR="00A27986" w:rsidRPr="00691636" w:rsidRDefault="00A27986" w:rsidP="00032365">
      <w:pPr>
        <w:pStyle w:val="Zaglavlje"/>
        <w:tabs>
          <w:tab w:val="clear" w:pos="4536"/>
          <w:tab w:val="clear" w:pos="9072"/>
        </w:tabs>
        <w:jc w:val="both"/>
      </w:pPr>
    </w:p>
    <w:p w:rsidR="000224DD" w:rsidRPr="00D56754" w:rsidRDefault="000224DD" w:rsidP="00032365">
      <w:pPr>
        <w:pStyle w:val="Zaglavlje"/>
        <w:tabs>
          <w:tab w:val="clear" w:pos="4536"/>
          <w:tab w:val="clear" w:pos="9072"/>
        </w:tabs>
        <w:jc w:val="both"/>
        <w:rPr>
          <w:b/>
          <w:i/>
          <w:u w:val="single"/>
        </w:rPr>
      </w:pPr>
      <w:r w:rsidRPr="00D56754">
        <w:rPr>
          <w:b/>
          <w:i/>
          <w:u w:val="single"/>
        </w:rPr>
        <w:t>Dodatna nastava kroz sve predmete</w:t>
      </w:r>
    </w:p>
    <w:p w:rsidR="00F61DFF" w:rsidRPr="00691636" w:rsidRDefault="00F61DFF" w:rsidP="001F7D6D">
      <w:pPr>
        <w:pStyle w:val="Zaglavlje"/>
        <w:tabs>
          <w:tab w:val="clear" w:pos="4536"/>
          <w:tab w:val="clear" w:pos="9072"/>
        </w:tabs>
        <w:jc w:val="right"/>
      </w:pPr>
      <w:r w:rsidRPr="00691636">
        <w:tab/>
      </w:r>
      <w:r w:rsidRPr="00691636">
        <w:tab/>
      </w:r>
      <w:r w:rsidRPr="00691636">
        <w:tab/>
      </w:r>
      <w:r w:rsidRPr="00691636">
        <w:tab/>
      </w:r>
      <w:r w:rsidRPr="00691636">
        <w:tab/>
      </w:r>
      <w:r w:rsidRPr="00691636">
        <w:tab/>
      </w:r>
      <w:r w:rsidRPr="00691636">
        <w:tab/>
      </w:r>
      <w:r w:rsidRPr="00691636">
        <w:tab/>
      </w:r>
    </w:p>
    <w:tbl>
      <w:tblPr>
        <w:tblW w:w="968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613"/>
        <w:gridCol w:w="1330"/>
        <w:gridCol w:w="1134"/>
        <w:gridCol w:w="1134"/>
        <w:gridCol w:w="1134"/>
        <w:gridCol w:w="3340"/>
      </w:tblGrid>
      <w:tr w:rsidR="00F61DFF" w:rsidRPr="00691636" w:rsidTr="001268EC">
        <w:tc>
          <w:tcPr>
            <w:tcW w:w="1613" w:type="dxa"/>
            <w:shd w:val="clear" w:color="auto" w:fill="FFFFFF"/>
            <w:vAlign w:val="center"/>
          </w:tcPr>
          <w:p w:rsidR="00F61DFF" w:rsidRPr="00691636" w:rsidRDefault="00F61DFF" w:rsidP="00DA4BFA">
            <w:pPr>
              <w:pStyle w:val="Zaglavlje"/>
              <w:tabs>
                <w:tab w:val="clear" w:pos="4536"/>
                <w:tab w:val="clear" w:pos="9072"/>
              </w:tabs>
              <w:jc w:val="center"/>
            </w:pPr>
            <w:r w:rsidRPr="00691636">
              <w:t>Predmet</w:t>
            </w:r>
          </w:p>
        </w:tc>
        <w:tc>
          <w:tcPr>
            <w:tcW w:w="1330" w:type="dxa"/>
            <w:shd w:val="clear" w:color="auto" w:fill="FFFFFF"/>
            <w:vAlign w:val="center"/>
          </w:tcPr>
          <w:p w:rsidR="00F61DFF" w:rsidRPr="00691636" w:rsidRDefault="00F61DFF" w:rsidP="00DA4BFA">
            <w:pPr>
              <w:pStyle w:val="Zaglavlje"/>
              <w:tabs>
                <w:tab w:val="clear" w:pos="4536"/>
                <w:tab w:val="clear" w:pos="9072"/>
              </w:tabs>
              <w:jc w:val="center"/>
            </w:pPr>
            <w:r w:rsidRPr="00691636">
              <w:t>Razred</w:t>
            </w:r>
          </w:p>
        </w:tc>
        <w:tc>
          <w:tcPr>
            <w:tcW w:w="1134" w:type="dxa"/>
            <w:shd w:val="clear" w:color="auto" w:fill="FFFFFF"/>
            <w:vAlign w:val="center"/>
          </w:tcPr>
          <w:p w:rsidR="00F61DFF" w:rsidRPr="00691636" w:rsidRDefault="00F61DFF" w:rsidP="00DA4BFA">
            <w:pPr>
              <w:pStyle w:val="Zaglavlje"/>
              <w:tabs>
                <w:tab w:val="clear" w:pos="4536"/>
                <w:tab w:val="clear" w:pos="9072"/>
              </w:tabs>
              <w:jc w:val="center"/>
            </w:pPr>
            <w:r w:rsidRPr="00691636">
              <w:t>Broj grupa</w:t>
            </w:r>
          </w:p>
        </w:tc>
        <w:tc>
          <w:tcPr>
            <w:tcW w:w="1134" w:type="dxa"/>
            <w:shd w:val="clear" w:color="auto" w:fill="FFFFFF"/>
            <w:vAlign w:val="center"/>
          </w:tcPr>
          <w:p w:rsidR="00F61DFF" w:rsidRPr="00691636" w:rsidRDefault="00F61DFF" w:rsidP="00DA4BFA">
            <w:pPr>
              <w:pStyle w:val="Zaglavlje"/>
              <w:tabs>
                <w:tab w:val="clear" w:pos="4536"/>
                <w:tab w:val="clear" w:pos="9072"/>
              </w:tabs>
              <w:jc w:val="center"/>
            </w:pPr>
            <w:r w:rsidRPr="00691636">
              <w:t>Broj učenika</w:t>
            </w:r>
          </w:p>
        </w:tc>
        <w:tc>
          <w:tcPr>
            <w:tcW w:w="1134" w:type="dxa"/>
            <w:shd w:val="clear" w:color="auto" w:fill="FFFFFF"/>
            <w:vAlign w:val="center"/>
          </w:tcPr>
          <w:p w:rsidR="00F61DFF" w:rsidRPr="00691636" w:rsidRDefault="00F61DFF" w:rsidP="00DA4BFA">
            <w:pPr>
              <w:pStyle w:val="Zaglavlje"/>
              <w:tabs>
                <w:tab w:val="clear" w:pos="4536"/>
                <w:tab w:val="clear" w:pos="9072"/>
              </w:tabs>
              <w:jc w:val="center"/>
            </w:pPr>
            <w:r w:rsidRPr="00691636">
              <w:t>Broj sati godišnje</w:t>
            </w:r>
          </w:p>
        </w:tc>
        <w:tc>
          <w:tcPr>
            <w:tcW w:w="3340" w:type="dxa"/>
            <w:shd w:val="clear" w:color="auto" w:fill="FFFFFF"/>
            <w:vAlign w:val="center"/>
          </w:tcPr>
          <w:p w:rsidR="00F61DFF" w:rsidRPr="00691636" w:rsidRDefault="00F61DFF" w:rsidP="00DA4BFA">
            <w:pPr>
              <w:pStyle w:val="Zaglavlje"/>
              <w:tabs>
                <w:tab w:val="clear" w:pos="4536"/>
                <w:tab w:val="clear" w:pos="9072"/>
              </w:tabs>
              <w:jc w:val="center"/>
            </w:pPr>
            <w:r w:rsidRPr="00691636">
              <w:t>Učitelj-</w:t>
            </w:r>
          </w:p>
          <w:p w:rsidR="00F61DFF" w:rsidRPr="00691636" w:rsidRDefault="00F61DFF" w:rsidP="00DA4BFA">
            <w:pPr>
              <w:pStyle w:val="Zaglavlje"/>
              <w:tabs>
                <w:tab w:val="clear" w:pos="4536"/>
                <w:tab w:val="clear" w:pos="9072"/>
              </w:tabs>
              <w:jc w:val="center"/>
            </w:pPr>
            <w:r w:rsidRPr="00691636">
              <w:t>izvršitelj</w:t>
            </w:r>
          </w:p>
        </w:tc>
      </w:tr>
      <w:tr w:rsidR="00240B92" w:rsidRPr="00691636" w:rsidTr="001268EC">
        <w:tc>
          <w:tcPr>
            <w:tcW w:w="1613" w:type="dxa"/>
            <w:vAlign w:val="center"/>
          </w:tcPr>
          <w:p w:rsidR="00240B92" w:rsidRPr="00691636" w:rsidRDefault="00240B92" w:rsidP="00DA4BFA">
            <w:pPr>
              <w:pStyle w:val="Zaglavlje"/>
              <w:tabs>
                <w:tab w:val="clear" w:pos="4536"/>
                <w:tab w:val="clear" w:pos="9072"/>
              </w:tabs>
              <w:jc w:val="center"/>
            </w:pPr>
            <w:r w:rsidRPr="00691636">
              <w:t>Matematika</w:t>
            </w:r>
          </w:p>
        </w:tc>
        <w:tc>
          <w:tcPr>
            <w:tcW w:w="1330" w:type="dxa"/>
            <w:vAlign w:val="center"/>
          </w:tcPr>
          <w:p w:rsidR="00240B92" w:rsidRPr="00691636" w:rsidRDefault="001268EC" w:rsidP="00DA4BFA">
            <w:pPr>
              <w:pStyle w:val="Zaglavlje"/>
              <w:tabs>
                <w:tab w:val="clear" w:pos="4536"/>
                <w:tab w:val="clear" w:pos="9072"/>
              </w:tabs>
              <w:jc w:val="center"/>
            </w:pPr>
            <w:r>
              <w:t xml:space="preserve">1. - </w:t>
            </w:r>
            <w:r w:rsidR="005A3CFB">
              <w:t>4.</w:t>
            </w:r>
          </w:p>
        </w:tc>
        <w:tc>
          <w:tcPr>
            <w:tcW w:w="1134" w:type="dxa"/>
            <w:vAlign w:val="center"/>
          </w:tcPr>
          <w:p w:rsidR="00240B92" w:rsidRPr="00691636" w:rsidRDefault="00E950B4" w:rsidP="00DA4BFA">
            <w:pPr>
              <w:pStyle w:val="Zaglavlje"/>
              <w:tabs>
                <w:tab w:val="clear" w:pos="4536"/>
                <w:tab w:val="clear" w:pos="9072"/>
              </w:tabs>
              <w:jc w:val="center"/>
            </w:pPr>
            <w:r>
              <w:t>9</w:t>
            </w:r>
          </w:p>
        </w:tc>
        <w:tc>
          <w:tcPr>
            <w:tcW w:w="1134" w:type="dxa"/>
            <w:vAlign w:val="center"/>
          </w:tcPr>
          <w:p w:rsidR="00240B92" w:rsidRPr="00691636" w:rsidRDefault="00E950B4" w:rsidP="00DA4BFA">
            <w:pPr>
              <w:pStyle w:val="Zaglavlje"/>
              <w:tabs>
                <w:tab w:val="clear" w:pos="4536"/>
                <w:tab w:val="clear" w:pos="9072"/>
              </w:tabs>
              <w:jc w:val="center"/>
            </w:pPr>
            <w:r>
              <w:t>35</w:t>
            </w:r>
          </w:p>
        </w:tc>
        <w:tc>
          <w:tcPr>
            <w:tcW w:w="1134" w:type="dxa"/>
            <w:vAlign w:val="center"/>
          </w:tcPr>
          <w:p w:rsidR="00240B92" w:rsidRPr="00691636" w:rsidRDefault="00E950B4" w:rsidP="00DA4BFA">
            <w:pPr>
              <w:pStyle w:val="Zaglavlje"/>
              <w:tabs>
                <w:tab w:val="clear" w:pos="4536"/>
                <w:tab w:val="clear" w:pos="9072"/>
              </w:tabs>
              <w:jc w:val="center"/>
            </w:pPr>
            <w:r>
              <w:t>315</w:t>
            </w:r>
          </w:p>
        </w:tc>
        <w:tc>
          <w:tcPr>
            <w:tcW w:w="3340" w:type="dxa"/>
          </w:tcPr>
          <w:p w:rsidR="00240B92" w:rsidRPr="0040387B" w:rsidRDefault="00E950B4" w:rsidP="0040387B">
            <w:pPr>
              <w:pStyle w:val="Zaglavlje"/>
              <w:tabs>
                <w:tab w:val="clear" w:pos="4536"/>
                <w:tab w:val="clear" w:pos="9072"/>
              </w:tabs>
            </w:pPr>
            <w:r>
              <w:t xml:space="preserve">Sanja </w:t>
            </w:r>
            <w:proofErr w:type="spellStart"/>
            <w:r>
              <w:t>Horvatović</w:t>
            </w:r>
            <w:proofErr w:type="spellEnd"/>
            <w:r>
              <w:t xml:space="preserve">, Maja </w:t>
            </w:r>
            <w:proofErr w:type="spellStart"/>
            <w:r>
              <w:t>Zirdum</w:t>
            </w:r>
            <w:proofErr w:type="spellEnd"/>
            <w:r>
              <w:t xml:space="preserve">, Martina </w:t>
            </w:r>
            <w:proofErr w:type="spellStart"/>
            <w:r>
              <w:t>Đurković</w:t>
            </w:r>
            <w:proofErr w:type="spellEnd"/>
            <w:r>
              <w:t xml:space="preserve">, Ranka </w:t>
            </w:r>
            <w:proofErr w:type="spellStart"/>
            <w:r>
              <w:t>Štefanac</w:t>
            </w:r>
            <w:proofErr w:type="spellEnd"/>
            <w:r>
              <w:t xml:space="preserve">, Sandra </w:t>
            </w:r>
            <w:proofErr w:type="spellStart"/>
            <w:r>
              <w:t>Pajković</w:t>
            </w:r>
            <w:proofErr w:type="spellEnd"/>
            <w:r>
              <w:t xml:space="preserve"> </w:t>
            </w:r>
            <w:proofErr w:type="spellStart"/>
            <w:r>
              <w:t>Kljajić</w:t>
            </w:r>
            <w:proofErr w:type="spellEnd"/>
            <w:r>
              <w:t xml:space="preserve">, Zvjezdana </w:t>
            </w:r>
            <w:proofErr w:type="spellStart"/>
            <w:r>
              <w:t>Sinković</w:t>
            </w:r>
            <w:proofErr w:type="spellEnd"/>
            <w:r>
              <w:t xml:space="preserve">, Božena </w:t>
            </w:r>
            <w:proofErr w:type="spellStart"/>
            <w:r>
              <w:t>Peračković</w:t>
            </w:r>
            <w:proofErr w:type="spellEnd"/>
            <w:r>
              <w:t xml:space="preserve">, Jasna </w:t>
            </w:r>
            <w:proofErr w:type="spellStart"/>
            <w:r>
              <w:t>Dimitarević</w:t>
            </w:r>
            <w:proofErr w:type="spellEnd"/>
            <w:r>
              <w:t xml:space="preserve">, Eva </w:t>
            </w:r>
            <w:proofErr w:type="spellStart"/>
            <w:r>
              <w:t>Kulić</w:t>
            </w:r>
            <w:proofErr w:type="spellEnd"/>
          </w:p>
        </w:tc>
      </w:tr>
      <w:tr w:rsidR="00ED6608" w:rsidRPr="00691636" w:rsidTr="001268EC">
        <w:tc>
          <w:tcPr>
            <w:tcW w:w="1613" w:type="dxa"/>
            <w:vAlign w:val="center"/>
          </w:tcPr>
          <w:p w:rsidR="00ED6608" w:rsidRPr="00691636" w:rsidRDefault="00ED6608" w:rsidP="005B16BE">
            <w:pPr>
              <w:pStyle w:val="Zaglavlje"/>
              <w:tabs>
                <w:tab w:val="clear" w:pos="4536"/>
                <w:tab w:val="clear" w:pos="9072"/>
              </w:tabs>
              <w:jc w:val="center"/>
            </w:pPr>
            <w:r>
              <w:t>Hrvatski jezik</w:t>
            </w:r>
          </w:p>
        </w:tc>
        <w:tc>
          <w:tcPr>
            <w:tcW w:w="1330" w:type="dxa"/>
            <w:vAlign w:val="center"/>
          </w:tcPr>
          <w:p w:rsidR="00ED6608" w:rsidRPr="00691636" w:rsidRDefault="00E950B4" w:rsidP="00DA4BFA">
            <w:pPr>
              <w:pStyle w:val="Zaglavlje"/>
              <w:tabs>
                <w:tab w:val="clear" w:pos="4536"/>
                <w:tab w:val="clear" w:pos="9072"/>
              </w:tabs>
              <w:jc w:val="center"/>
            </w:pPr>
            <w:r>
              <w:t xml:space="preserve">2. i </w:t>
            </w:r>
            <w:r w:rsidR="005A3CFB">
              <w:t>4.</w:t>
            </w:r>
          </w:p>
        </w:tc>
        <w:tc>
          <w:tcPr>
            <w:tcW w:w="1134" w:type="dxa"/>
            <w:vAlign w:val="center"/>
          </w:tcPr>
          <w:p w:rsidR="00ED6608" w:rsidRPr="00691636" w:rsidRDefault="005A3CFB" w:rsidP="00DA4BFA">
            <w:pPr>
              <w:pStyle w:val="Zaglavlje"/>
              <w:tabs>
                <w:tab w:val="clear" w:pos="4536"/>
                <w:tab w:val="clear" w:pos="9072"/>
              </w:tabs>
              <w:jc w:val="center"/>
            </w:pPr>
            <w:r>
              <w:t>1</w:t>
            </w:r>
          </w:p>
        </w:tc>
        <w:tc>
          <w:tcPr>
            <w:tcW w:w="1134" w:type="dxa"/>
            <w:vAlign w:val="center"/>
          </w:tcPr>
          <w:p w:rsidR="00ED6608" w:rsidRPr="00691636" w:rsidRDefault="00E950B4" w:rsidP="00DA4BFA">
            <w:pPr>
              <w:pStyle w:val="Zaglavlje"/>
              <w:tabs>
                <w:tab w:val="clear" w:pos="4536"/>
                <w:tab w:val="clear" w:pos="9072"/>
              </w:tabs>
              <w:jc w:val="center"/>
            </w:pPr>
            <w:r>
              <w:t>2</w:t>
            </w:r>
          </w:p>
        </w:tc>
        <w:tc>
          <w:tcPr>
            <w:tcW w:w="1134" w:type="dxa"/>
            <w:vAlign w:val="center"/>
          </w:tcPr>
          <w:p w:rsidR="00ED6608" w:rsidRPr="00691636" w:rsidRDefault="001268EC" w:rsidP="00DA4BFA">
            <w:pPr>
              <w:pStyle w:val="Zaglavlje"/>
              <w:tabs>
                <w:tab w:val="clear" w:pos="4536"/>
                <w:tab w:val="clear" w:pos="9072"/>
              </w:tabs>
              <w:jc w:val="center"/>
            </w:pPr>
            <w:r>
              <w:t>35</w:t>
            </w:r>
          </w:p>
        </w:tc>
        <w:tc>
          <w:tcPr>
            <w:tcW w:w="3340" w:type="dxa"/>
          </w:tcPr>
          <w:p w:rsidR="00ED6608" w:rsidRPr="00691636" w:rsidRDefault="00E950B4">
            <w:pPr>
              <w:pStyle w:val="Zaglavlje"/>
              <w:tabs>
                <w:tab w:val="clear" w:pos="4536"/>
                <w:tab w:val="clear" w:pos="9072"/>
              </w:tabs>
            </w:pPr>
            <w:r>
              <w:t>Marija Tokić</w:t>
            </w:r>
          </w:p>
        </w:tc>
      </w:tr>
      <w:tr w:rsidR="00E950B4" w:rsidRPr="00691636" w:rsidTr="001268EC">
        <w:tc>
          <w:tcPr>
            <w:tcW w:w="1613" w:type="dxa"/>
            <w:vAlign w:val="center"/>
          </w:tcPr>
          <w:p w:rsidR="00E950B4" w:rsidRDefault="00E950B4" w:rsidP="005B16BE">
            <w:pPr>
              <w:pStyle w:val="Zaglavlje"/>
              <w:tabs>
                <w:tab w:val="clear" w:pos="4536"/>
                <w:tab w:val="clear" w:pos="9072"/>
              </w:tabs>
              <w:jc w:val="center"/>
            </w:pPr>
            <w:r>
              <w:t>Priroda i društvo</w:t>
            </w:r>
          </w:p>
        </w:tc>
        <w:tc>
          <w:tcPr>
            <w:tcW w:w="1330" w:type="dxa"/>
            <w:vAlign w:val="center"/>
          </w:tcPr>
          <w:p w:rsidR="00E950B4" w:rsidRDefault="00E950B4" w:rsidP="00DA4BFA">
            <w:pPr>
              <w:pStyle w:val="Zaglavlje"/>
              <w:tabs>
                <w:tab w:val="clear" w:pos="4536"/>
                <w:tab w:val="clear" w:pos="9072"/>
              </w:tabs>
              <w:jc w:val="center"/>
            </w:pPr>
            <w:r>
              <w:t>1., 3. i 4.</w:t>
            </w:r>
          </w:p>
        </w:tc>
        <w:tc>
          <w:tcPr>
            <w:tcW w:w="1134" w:type="dxa"/>
            <w:vAlign w:val="center"/>
          </w:tcPr>
          <w:p w:rsidR="00E950B4" w:rsidRDefault="00E950B4" w:rsidP="00DA4BFA">
            <w:pPr>
              <w:pStyle w:val="Zaglavlje"/>
              <w:tabs>
                <w:tab w:val="clear" w:pos="4536"/>
                <w:tab w:val="clear" w:pos="9072"/>
              </w:tabs>
              <w:jc w:val="center"/>
            </w:pPr>
            <w:r>
              <w:t>3</w:t>
            </w:r>
          </w:p>
        </w:tc>
        <w:tc>
          <w:tcPr>
            <w:tcW w:w="1134" w:type="dxa"/>
            <w:vAlign w:val="center"/>
          </w:tcPr>
          <w:p w:rsidR="00E950B4" w:rsidRDefault="00E950B4" w:rsidP="00DA4BFA">
            <w:pPr>
              <w:pStyle w:val="Zaglavlje"/>
              <w:tabs>
                <w:tab w:val="clear" w:pos="4536"/>
                <w:tab w:val="clear" w:pos="9072"/>
              </w:tabs>
              <w:jc w:val="center"/>
            </w:pPr>
            <w:r>
              <w:t>15</w:t>
            </w:r>
          </w:p>
        </w:tc>
        <w:tc>
          <w:tcPr>
            <w:tcW w:w="1134" w:type="dxa"/>
            <w:vAlign w:val="center"/>
          </w:tcPr>
          <w:p w:rsidR="00E950B4" w:rsidRDefault="00E950B4" w:rsidP="00DA4BFA">
            <w:pPr>
              <w:pStyle w:val="Zaglavlje"/>
              <w:tabs>
                <w:tab w:val="clear" w:pos="4536"/>
                <w:tab w:val="clear" w:pos="9072"/>
              </w:tabs>
              <w:jc w:val="center"/>
            </w:pPr>
            <w:r>
              <w:t>105</w:t>
            </w:r>
          </w:p>
        </w:tc>
        <w:tc>
          <w:tcPr>
            <w:tcW w:w="3340" w:type="dxa"/>
          </w:tcPr>
          <w:p w:rsidR="00E950B4" w:rsidRDefault="00E950B4">
            <w:pPr>
              <w:pStyle w:val="Zaglavlje"/>
              <w:tabs>
                <w:tab w:val="clear" w:pos="4536"/>
                <w:tab w:val="clear" w:pos="9072"/>
              </w:tabs>
            </w:pPr>
            <w:r>
              <w:t xml:space="preserve">Marijana Vuković, Snježana Bašić, Ivana </w:t>
            </w:r>
            <w:proofErr w:type="spellStart"/>
            <w:r>
              <w:t>Mikleušević</w:t>
            </w:r>
            <w:proofErr w:type="spellEnd"/>
          </w:p>
        </w:tc>
      </w:tr>
      <w:tr w:rsidR="00ED6608" w:rsidRPr="00691636" w:rsidTr="001268EC">
        <w:tc>
          <w:tcPr>
            <w:tcW w:w="1613" w:type="dxa"/>
            <w:vAlign w:val="center"/>
          </w:tcPr>
          <w:p w:rsidR="00ED6608" w:rsidRPr="00691636" w:rsidRDefault="00645099" w:rsidP="009C4539">
            <w:pPr>
              <w:pStyle w:val="Zaglavlje"/>
              <w:tabs>
                <w:tab w:val="clear" w:pos="4536"/>
                <w:tab w:val="clear" w:pos="9072"/>
              </w:tabs>
            </w:pPr>
            <w:r>
              <w:t>Engleski jezik</w:t>
            </w:r>
          </w:p>
        </w:tc>
        <w:tc>
          <w:tcPr>
            <w:tcW w:w="1330" w:type="dxa"/>
            <w:vAlign w:val="center"/>
          </w:tcPr>
          <w:p w:rsidR="00ED6608" w:rsidRPr="00691636" w:rsidRDefault="00E950B4" w:rsidP="00DA4BFA">
            <w:pPr>
              <w:pStyle w:val="Zaglavlje"/>
              <w:tabs>
                <w:tab w:val="clear" w:pos="4536"/>
                <w:tab w:val="clear" w:pos="9072"/>
              </w:tabs>
              <w:jc w:val="center"/>
            </w:pPr>
            <w:r>
              <w:t>3.</w:t>
            </w:r>
            <w:r w:rsidR="006D7418">
              <w:t>c, 3.f</w:t>
            </w:r>
            <w:r>
              <w:t xml:space="preserve"> i 4.</w:t>
            </w:r>
            <w:r w:rsidR="006D7418">
              <w:t>c</w:t>
            </w:r>
          </w:p>
        </w:tc>
        <w:tc>
          <w:tcPr>
            <w:tcW w:w="1134" w:type="dxa"/>
            <w:vAlign w:val="center"/>
          </w:tcPr>
          <w:p w:rsidR="00ED6608" w:rsidRPr="00691636" w:rsidRDefault="00645099" w:rsidP="00DA4BFA">
            <w:pPr>
              <w:pStyle w:val="Zaglavlje"/>
              <w:tabs>
                <w:tab w:val="clear" w:pos="4536"/>
                <w:tab w:val="clear" w:pos="9072"/>
              </w:tabs>
              <w:jc w:val="center"/>
            </w:pPr>
            <w:r>
              <w:t>2</w:t>
            </w:r>
          </w:p>
        </w:tc>
        <w:tc>
          <w:tcPr>
            <w:tcW w:w="1134" w:type="dxa"/>
            <w:vAlign w:val="center"/>
          </w:tcPr>
          <w:p w:rsidR="00ED6608" w:rsidRPr="00691636" w:rsidRDefault="00645099" w:rsidP="00DA4BFA">
            <w:pPr>
              <w:pStyle w:val="Zaglavlje"/>
              <w:tabs>
                <w:tab w:val="clear" w:pos="4536"/>
                <w:tab w:val="clear" w:pos="9072"/>
              </w:tabs>
              <w:jc w:val="center"/>
            </w:pPr>
            <w:r>
              <w:t>1</w:t>
            </w:r>
            <w:r w:rsidR="00E950B4">
              <w:t>1</w:t>
            </w:r>
          </w:p>
        </w:tc>
        <w:tc>
          <w:tcPr>
            <w:tcW w:w="1134" w:type="dxa"/>
            <w:vAlign w:val="center"/>
          </w:tcPr>
          <w:p w:rsidR="00ED6608" w:rsidRPr="00691636" w:rsidRDefault="00645099" w:rsidP="00DA4BFA">
            <w:pPr>
              <w:pStyle w:val="Zaglavlje"/>
              <w:tabs>
                <w:tab w:val="clear" w:pos="4536"/>
                <w:tab w:val="clear" w:pos="9072"/>
              </w:tabs>
              <w:jc w:val="center"/>
            </w:pPr>
            <w:r>
              <w:t>70</w:t>
            </w:r>
          </w:p>
        </w:tc>
        <w:tc>
          <w:tcPr>
            <w:tcW w:w="3340" w:type="dxa"/>
            <w:vAlign w:val="center"/>
          </w:tcPr>
          <w:p w:rsidR="00ED6608" w:rsidRPr="00691636" w:rsidRDefault="00E950B4" w:rsidP="00B62505">
            <w:pPr>
              <w:pStyle w:val="Zaglavlje"/>
              <w:tabs>
                <w:tab w:val="clear" w:pos="4536"/>
                <w:tab w:val="clear" w:pos="9072"/>
              </w:tabs>
            </w:pPr>
            <w:r>
              <w:t>Fabijan Cindrić</w:t>
            </w:r>
          </w:p>
        </w:tc>
      </w:tr>
      <w:tr w:rsidR="00ED6608" w:rsidRPr="00691636" w:rsidTr="001268EC">
        <w:tc>
          <w:tcPr>
            <w:tcW w:w="1613" w:type="dxa"/>
            <w:vAlign w:val="center"/>
          </w:tcPr>
          <w:p w:rsidR="00ED6608" w:rsidRPr="00691636" w:rsidRDefault="00645099" w:rsidP="00DA4BFA">
            <w:pPr>
              <w:pStyle w:val="Zaglavlje"/>
              <w:tabs>
                <w:tab w:val="clear" w:pos="4536"/>
                <w:tab w:val="clear" w:pos="9072"/>
              </w:tabs>
              <w:jc w:val="center"/>
            </w:pPr>
            <w:r>
              <w:t xml:space="preserve">Povijest </w:t>
            </w:r>
          </w:p>
        </w:tc>
        <w:tc>
          <w:tcPr>
            <w:tcW w:w="1330" w:type="dxa"/>
            <w:vAlign w:val="center"/>
          </w:tcPr>
          <w:p w:rsidR="00ED6608" w:rsidRPr="00691636" w:rsidRDefault="00E950B4" w:rsidP="00DA4BFA">
            <w:pPr>
              <w:pStyle w:val="Zaglavlje"/>
              <w:tabs>
                <w:tab w:val="clear" w:pos="4536"/>
                <w:tab w:val="clear" w:pos="9072"/>
              </w:tabs>
              <w:jc w:val="center"/>
            </w:pPr>
            <w:r>
              <w:t>7.</w:t>
            </w:r>
          </w:p>
        </w:tc>
        <w:tc>
          <w:tcPr>
            <w:tcW w:w="1134" w:type="dxa"/>
            <w:vAlign w:val="center"/>
          </w:tcPr>
          <w:p w:rsidR="00ED6608" w:rsidRPr="00691636" w:rsidRDefault="00645099" w:rsidP="00DA4BFA">
            <w:pPr>
              <w:pStyle w:val="Zaglavlje"/>
              <w:tabs>
                <w:tab w:val="clear" w:pos="4536"/>
                <w:tab w:val="clear" w:pos="9072"/>
              </w:tabs>
              <w:jc w:val="center"/>
            </w:pPr>
            <w:r>
              <w:t>1</w:t>
            </w:r>
            <w:r w:rsidR="00490992">
              <w:t xml:space="preserve"> </w:t>
            </w:r>
          </w:p>
        </w:tc>
        <w:tc>
          <w:tcPr>
            <w:tcW w:w="1134" w:type="dxa"/>
            <w:vAlign w:val="center"/>
          </w:tcPr>
          <w:p w:rsidR="00ED6608" w:rsidRPr="00691636" w:rsidRDefault="00E950B4" w:rsidP="00264241">
            <w:pPr>
              <w:pStyle w:val="Zaglavlje"/>
              <w:tabs>
                <w:tab w:val="clear" w:pos="4536"/>
                <w:tab w:val="clear" w:pos="9072"/>
              </w:tabs>
              <w:jc w:val="center"/>
            </w:pPr>
            <w:r>
              <w:t>12</w:t>
            </w:r>
          </w:p>
        </w:tc>
        <w:tc>
          <w:tcPr>
            <w:tcW w:w="1134" w:type="dxa"/>
            <w:vAlign w:val="center"/>
          </w:tcPr>
          <w:p w:rsidR="00ED6608" w:rsidRPr="00691636" w:rsidRDefault="00E950B4" w:rsidP="00DA4BFA">
            <w:pPr>
              <w:pStyle w:val="Zaglavlje"/>
              <w:tabs>
                <w:tab w:val="clear" w:pos="4536"/>
                <w:tab w:val="clear" w:pos="9072"/>
              </w:tabs>
              <w:jc w:val="center"/>
            </w:pPr>
            <w:r>
              <w:t>70</w:t>
            </w:r>
          </w:p>
        </w:tc>
        <w:tc>
          <w:tcPr>
            <w:tcW w:w="3340" w:type="dxa"/>
          </w:tcPr>
          <w:p w:rsidR="00ED6608" w:rsidRPr="00691636" w:rsidRDefault="00A90C2B" w:rsidP="007D3B97">
            <w:pPr>
              <w:pStyle w:val="Zaglavlje"/>
              <w:tabs>
                <w:tab w:val="clear" w:pos="4536"/>
                <w:tab w:val="clear" w:pos="9072"/>
              </w:tabs>
            </w:pPr>
            <w:r>
              <w:t xml:space="preserve">Jadranka </w:t>
            </w:r>
            <w:proofErr w:type="spellStart"/>
            <w:r w:rsidR="00645099">
              <w:t>Pastuović</w:t>
            </w:r>
            <w:proofErr w:type="spellEnd"/>
            <w:r w:rsidR="00645099">
              <w:t>-Ćuk</w:t>
            </w:r>
          </w:p>
        </w:tc>
      </w:tr>
      <w:tr w:rsidR="00ED6608" w:rsidRPr="00691636" w:rsidTr="001268EC">
        <w:tc>
          <w:tcPr>
            <w:tcW w:w="1613" w:type="dxa"/>
            <w:vAlign w:val="center"/>
          </w:tcPr>
          <w:p w:rsidR="00ED6608" w:rsidRDefault="00645099" w:rsidP="00DA4BFA">
            <w:pPr>
              <w:pStyle w:val="Zaglavlje"/>
              <w:tabs>
                <w:tab w:val="clear" w:pos="4536"/>
                <w:tab w:val="clear" w:pos="9072"/>
              </w:tabs>
              <w:jc w:val="center"/>
            </w:pPr>
            <w:r>
              <w:t xml:space="preserve">Geografija </w:t>
            </w:r>
          </w:p>
        </w:tc>
        <w:tc>
          <w:tcPr>
            <w:tcW w:w="1330" w:type="dxa"/>
            <w:vAlign w:val="center"/>
          </w:tcPr>
          <w:p w:rsidR="00ED6608" w:rsidRDefault="00E950B4" w:rsidP="00DA4BFA">
            <w:pPr>
              <w:pStyle w:val="Zaglavlje"/>
              <w:tabs>
                <w:tab w:val="clear" w:pos="4536"/>
                <w:tab w:val="clear" w:pos="9072"/>
              </w:tabs>
              <w:jc w:val="center"/>
            </w:pPr>
            <w:r>
              <w:t>6. i 7</w:t>
            </w:r>
            <w:r w:rsidR="00A37E1C">
              <w:t>.</w:t>
            </w:r>
          </w:p>
        </w:tc>
        <w:tc>
          <w:tcPr>
            <w:tcW w:w="1134" w:type="dxa"/>
            <w:vAlign w:val="center"/>
          </w:tcPr>
          <w:p w:rsidR="00ED6608" w:rsidRDefault="00645099" w:rsidP="00DA4BFA">
            <w:pPr>
              <w:pStyle w:val="Zaglavlje"/>
              <w:tabs>
                <w:tab w:val="clear" w:pos="4536"/>
                <w:tab w:val="clear" w:pos="9072"/>
              </w:tabs>
              <w:jc w:val="center"/>
            </w:pPr>
            <w:r>
              <w:t>2</w:t>
            </w:r>
          </w:p>
        </w:tc>
        <w:tc>
          <w:tcPr>
            <w:tcW w:w="1134" w:type="dxa"/>
            <w:vAlign w:val="center"/>
          </w:tcPr>
          <w:p w:rsidR="00ED6608" w:rsidRDefault="00645099" w:rsidP="00264241">
            <w:pPr>
              <w:pStyle w:val="Zaglavlje"/>
              <w:tabs>
                <w:tab w:val="clear" w:pos="4536"/>
                <w:tab w:val="clear" w:pos="9072"/>
              </w:tabs>
              <w:jc w:val="center"/>
            </w:pPr>
            <w:r>
              <w:t>12</w:t>
            </w:r>
          </w:p>
        </w:tc>
        <w:tc>
          <w:tcPr>
            <w:tcW w:w="1134" w:type="dxa"/>
            <w:vAlign w:val="center"/>
          </w:tcPr>
          <w:p w:rsidR="00ED6608" w:rsidRDefault="00645099" w:rsidP="00DA4BFA">
            <w:pPr>
              <w:pStyle w:val="Zaglavlje"/>
              <w:tabs>
                <w:tab w:val="clear" w:pos="4536"/>
                <w:tab w:val="clear" w:pos="9072"/>
              </w:tabs>
              <w:jc w:val="center"/>
            </w:pPr>
            <w:r>
              <w:t>70</w:t>
            </w:r>
          </w:p>
        </w:tc>
        <w:tc>
          <w:tcPr>
            <w:tcW w:w="3340" w:type="dxa"/>
          </w:tcPr>
          <w:p w:rsidR="00ED6608" w:rsidRDefault="00E950B4" w:rsidP="007D3B97">
            <w:pPr>
              <w:pStyle w:val="Zaglavlje"/>
              <w:tabs>
                <w:tab w:val="clear" w:pos="4536"/>
                <w:tab w:val="clear" w:pos="9072"/>
              </w:tabs>
            </w:pPr>
            <w:r>
              <w:t>Vinko</w:t>
            </w:r>
            <w:r w:rsidR="00A37E1C">
              <w:t xml:space="preserve"> Tokić</w:t>
            </w:r>
          </w:p>
        </w:tc>
      </w:tr>
      <w:tr w:rsidR="004F053A" w:rsidRPr="00691636" w:rsidTr="00BD6DE3">
        <w:tc>
          <w:tcPr>
            <w:tcW w:w="1613" w:type="dxa"/>
            <w:vAlign w:val="center"/>
          </w:tcPr>
          <w:p w:rsidR="004F053A" w:rsidRDefault="00E950B4" w:rsidP="00DA4BFA">
            <w:pPr>
              <w:pStyle w:val="Zaglavlje"/>
              <w:tabs>
                <w:tab w:val="clear" w:pos="4536"/>
                <w:tab w:val="clear" w:pos="9072"/>
              </w:tabs>
              <w:jc w:val="center"/>
            </w:pPr>
            <w:r>
              <w:t>Matematika</w:t>
            </w:r>
          </w:p>
        </w:tc>
        <w:tc>
          <w:tcPr>
            <w:tcW w:w="1330" w:type="dxa"/>
            <w:vAlign w:val="center"/>
          </w:tcPr>
          <w:p w:rsidR="004F053A" w:rsidRDefault="00E950B4" w:rsidP="00DA4BFA">
            <w:pPr>
              <w:pStyle w:val="Zaglavlje"/>
              <w:tabs>
                <w:tab w:val="clear" w:pos="4536"/>
                <w:tab w:val="clear" w:pos="9072"/>
              </w:tabs>
              <w:jc w:val="center"/>
            </w:pPr>
            <w:r>
              <w:t>5.</w:t>
            </w:r>
            <w:r w:rsidR="0059068B">
              <w:t xml:space="preserve"> i 7.</w:t>
            </w:r>
          </w:p>
        </w:tc>
        <w:tc>
          <w:tcPr>
            <w:tcW w:w="1134" w:type="dxa"/>
            <w:vAlign w:val="center"/>
          </w:tcPr>
          <w:p w:rsidR="004F053A" w:rsidRDefault="0059068B" w:rsidP="00DA4BFA">
            <w:pPr>
              <w:pStyle w:val="Zaglavlje"/>
              <w:tabs>
                <w:tab w:val="clear" w:pos="4536"/>
                <w:tab w:val="clear" w:pos="9072"/>
              </w:tabs>
              <w:jc w:val="center"/>
            </w:pPr>
            <w:r>
              <w:t>2</w:t>
            </w:r>
          </w:p>
        </w:tc>
        <w:tc>
          <w:tcPr>
            <w:tcW w:w="1134" w:type="dxa"/>
            <w:vAlign w:val="center"/>
          </w:tcPr>
          <w:p w:rsidR="004F053A" w:rsidRDefault="0059068B" w:rsidP="00264241">
            <w:pPr>
              <w:pStyle w:val="Zaglavlje"/>
              <w:tabs>
                <w:tab w:val="clear" w:pos="4536"/>
                <w:tab w:val="clear" w:pos="9072"/>
              </w:tabs>
              <w:jc w:val="center"/>
            </w:pPr>
            <w:r>
              <w:t>13</w:t>
            </w:r>
          </w:p>
        </w:tc>
        <w:tc>
          <w:tcPr>
            <w:tcW w:w="1134" w:type="dxa"/>
            <w:vAlign w:val="center"/>
          </w:tcPr>
          <w:p w:rsidR="004F053A" w:rsidRDefault="0059068B" w:rsidP="00DA4BFA">
            <w:pPr>
              <w:pStyle w:val="Zaglavlje"/>
              <w:tabs>
                <w:tab w:val="clear" w:pos="4536"/>
                <w:tab w:val="clear" w:pos="9072"/>
              </w:tabs>
              <w:jc w:val="center"/>
            </w:pPr>
            <w:r>
              <w:t>70</w:t>
            </w:r>
          </w:p>
        </w:tc>
        <w:tc>
          <w:tcPr>
            <w:tcW w:w="3340" w:type="dxa"/>
            <w:vAlign w:val="center"/>
          </w:tcPr>
          <w:p w:rsidR="004F053A" w:rsidRDefault="00E950B4" w:rsidP="007D3B97">
            <w:pPr>
              <w:pStyle w:val="Zaglavlje"/>
              <w:tabs>
                <w:tab w:val="clear" w:pos="4536"/>
                <w:tab w:val="clear" w:pos="9072"/>
              </w:tabs>
            </w:pPr>
            <w:r>
              <w:t xml:space="preserve">Tajana </w:t>
            </w:r>
            <w:proofErr w:type="spellStart"/>
            <w:r>
              <w:t>Balentović</w:t>
            </w:r>
            <w:proofErr w:type="spellEnd"/>
            <w:r w:rsidR="0059068B">
              <w:t xml:space="preserve">, Andrea </w:t>
            </w:r>
            <w:proofErr w:type="spellStart"/>
            <w:r w:rsidR="0059068B">
              <w:t>Horvatović</w:t>
            </w:r>
            <w:proofErr w:type="spellEnd"/>
          </w:p>
        </w:tc>
      </w:tr>
      <w:tr w:rsidR="00E950B4" w:rsidRPr="00691636" w:rsidTr="00BD6DE3">
        <w:tc>
          <w:tcPr>
            <w:tcW w:w="1613" w:type="dxa"/>
            <w:vAlign w:val="center"/>
          </w:tcPr>
          <w:p w:rsidR="00E950B4" w:rsidRDefault="00361A7F" w:rsidP="00DA4BFA">
            <w:pPr>
              <w:pStyle w:val="Zaglavlje"/>
              <w:tabs>
                <w:tab w:val="clear" w:pos="4536"/>
                <w:tab w:val="clear" w:pos="9072"/>
              </w:tabs>
              <w:jc w:val="center"/>
            </w:pPr>
            <w:r>
              <w:t>Infor</w:t>
            </w:r>
            <w:r w:rsidR="00E950B4">
              <w:t xml:space="preserve">matika </w:t>
            </w:r>
          </w:p>
        </w:tc>
        <w:tc>
          <w:tcPr>
            <w:tcW w:w="1330" w:type="dxa"/>
            <w:vAlign w:val="center"/>
          </w:tcPr>
          <w:p w:rsidR="00E950B4" w:rsidRDefault="00BE74EE" w:rsidP="00DA4BFA">
            <w:pPr>
              <w:pStyle w:val="Zaglavlje"/>
              <w:tabs>
                <w:tab w:val="clear" w:pos="4536"/>
                <w:tab w:val="clear" w:pos="9072"/>
              </w:tabs>
              <w:jc w:val="center"/>
            </w:pPr>
            <w:r>
              <w:t>8.</w:t>
            </w:r>
          </w:p>
        </w:tc>
        <w:tc>
          <w:tcPr>
            <w:tcW w:w="1134" w:type="dxa"/>
            <w:vAlign w:val="center"/>
          </w:tcPr>
          <w:p w:rsidR="00E950B4" w:rsidRDefault="00BE74EE" w:rsidP="00DA4BFA">
            <w:pPr>
              <w:pStyle w:val="Zaglavlje"/>
              <w:tabs>
                <w:tab w:val="clear" w:pos="4536"/>
                <w:tab w:val="clear" w:pos="9072"/>
              </w:tabs>
              <w:jc w:val="center"/>
            </w:pPr>
            <w:r>
              <w:t>1</w:t>
            </w:r>
          </w:p>
        </w:tc>
        <w:tc>
          <w:tcPr>
            <w:tcW w:w="1134" w:type="dxa"/>
            <w:vAlign w:val="center"/>
          </w:tcPr>
          <w:p w:rsidR="00E950B4" w:rsidRDefault="00BE74EE" w:rsidP="00264241">
            <w:pPr>
              <w:pStyle w:val="Zaglavlje"/>
              <w:tabs>
                <w:tab w:val="clear" w:pos="4536"/>
                <w:tab w:val="clear" w:pos="9072"/>
              </w:tabs>
              <w:jc w:val="center"/>
            </w:pPr>
            <w:r>
              <w:t>2</w:t>
            </w:r>
          </w:p>
        </w:tc>
        <w:tc>
          <w:tcPr>
            <w:tcW w:w="1134" w:type="dxa"/>
            <w:vAlign w:val="center"/>
          </w:tcPr>
          <w:p w:rsidR="00E950B4" w:rsidRDefault="00BE74EE" w:rsidP="00DA4BFA">
            <w:pPr>
              <w:pStyle w:val="Zaglavlje"/>
              <w:tabs>
                <w:tab w:val="clear" w:pos="4536"/>
                <w:tab w:val="clear" w:pos="9072"/>
              </w:tabs>
              <w:jc w:val="center"/>
            </w:pPr>
            <w:r>
              <w:t>35</w:t>
            </w:r>
          </w:p>
        </w:tc>
        <w:tc>
          <w:tcPr>
            <w:tcW w:w="3340" w:type="dxa"/>
            <w:vAlign w:val="center"/>
          </w:tcPr>
          <w:p w:rsidR="00E950B4" w:rsidRDefault="00BE74EE" w:rsidP="007D3B97">
            <w:pPr>
              <w:pStyle w:val="Zaglavlje"/>
              <w:tabs>
                <w:tab w:val="clear" w:pos="4536"/>
                <w:tab w:val="clear" w:pos="9072"/>
              </w:tabs>
            </w:pPr>
            <w:r>
              <w:t xml:space="preserve">Božidar </w:t>
            </w:r>
            <w:proofErr w:type="spellStart"/>
            <w:r>
              <w:t>Bosančić</w:t>
            </w:r>
            <w:proofErr w:type="spellEnd"/>
          </w:p>
        </w:tc>
      </w:tr>
    </w:tbl>
    <w:p w:rsidR="0036351C" w:rsidRPr="0036351C" w:rsidRDefault="0036351C" w:rsidP="0036351C"/>
    <w:p w:rsidR="00103999" w:rsidRDefault="00103999" w:rsidP="0068220B">
      <w:pPr>
        <w:pStyle w:val="Naslov2"/>
      </w:pPr>
    </w:p>
    <w:p w:rsidR="00103999" w:rsidRDefault="00103999" w:rsidP="0068220B">
      <w:pPr>
        <w:pStyle w:val="Naslov2"/>
      </w:pPr>
    </w:p>
    <w:p w:rsidR="00103999" w:rsidRPr="00103999" w:rsidRDefault="00103999" w:rsidP="00103999"/>
    <w:p w:rsidR="00AC49CC" w:rsidRPr="00691636" w:rsidRDefault="00BD1DE9" w:rsidP="0068220B">
      <w:pPr>
        <w:pStyle w:val="Naslov2"/>
      </w:pPr>
      <w:bookmarkStart w:id="40" w:name="_Toc83985508"/>
      <w:r>
        <w:lastRenderedPageBreak/>
        <w:t>4.4. R</w:t>
      </w:r>
      <w:r w:rsidRPr="00691636">
        <w:t>ad s učenicima s posebnim odgojno - obrazovnim potrebama</w:t>
      </w:r>
      <w:bookmarkEnd w:id="40"/>
    </w:p>
    <w:p w:rsidR="009477C2" w:rsidRDefault="009477C2" w:rsidP="009477C2">
      <w:pPr>
        <w:spacing w:after="37"/>
        <w:ind w:right="14"/>
        <w:rPr>
          <w:szCs w:val="24"/>
        </w:rPr>
      </w:pPr>
    </w:p>
    <w:p w:rsidR="009477C2" w:rsidRDefault="009477C2" w:rsidP="005D21B2">
      <w:pPr>
        <w:spacing w:after="37" w:line="276" w:lineRule="auto"/>
        <w:ind w:right="14" w:firstLine="708"/>
        <w:jc w:val="both"/>
      </w:pPr>
      <w:r>
        <w:t>P</w:t>
      </w:r>
      <w:r w:rsidRPr="00DF2432">
        <w:t>rimjereni programi školovanja učenika s teškoćama ostvaruju se uz programsku i profesionalnu potporu te pedagoško - didaktičku prilagodbu. Primjereni programi školovanja učenika</w:t>
      </w:r>
      <w:r>
        <w:t xml:space="preserve"> prema</w:t>
      </w:r>
      <w:r w:rsidR="005A45FE">
        <w:t xml:space="preserve"> </w:t>
      </w:r>
      <w:r>
        <w:t xml:space="preserve">Pravilniku </w:t>
      </w:r>
      <w:r w:rsidRPr="002D4EB6">
        <w:t xml:space="preserve">o osnovnoškolskom i srednjoškolskom odgoju i obrazovanju učenika s teškoćama </w:t>
      </w:r>
      <w:r>
        <w:t xml:space="preserve">(NN 24/15) </w:t>
      </w:r>
      <w:r w:rsidRPr="00DF2432">
        <w:t>su: Redoviti program uz individualizirane postupke, Redoviti program uz prilagodbu sadržaja i individualizirane postupke, Posebni program uz individualizir</w:t>
      </w:r>
      <w:r>
        <w:t>ane postupke te Posebni program</w:t>
      </w:r>
      <w:r w:rsidRPr="00DF2432">
        <w:t xml:space="preserve"> za stjecanje kompetencija u aktivnostima svakodnevnoga života i rada uz individualizirane postupke.</w:t>
      </w:r>
    </w:p>
    <w:p w:rsidR="009477C2" w:rsidRDefault="009477C2" w:rsidP="005D21B2">
      <w:pPr>
        <w:spacing w:after="37" w:line="276" w:lineRule="auto"/>
        <w:ind w:left="370" w:right="14"/>
        <w:jc w:val="both"/>
      </w:pPr>
    </w:p>
    <w:p w:rsidR="009477C2" w:rsidRDefault="009477C2" w:rsidP="005D21B2">
      <w:pPr>
        <w:spacing w:after="37" w:line="276" w:lineRule="auto"/>
        <w:ind w:right="14" w:firstLine="708"/>
        <w:jc w:val="both"/>
      </w:pPr>
      <w:r>
        <w:t xml:space="preserve">U Osnovnoj školi „Vjekoslav Klaić“ </w:t>
      </w:r>
      <w:r w:rsidRPr="00DF2432">
        <w:t>školuju se</w:t>
      </w:r>
      <w:r>
        <w:t xml:space="preserve"> učenici kojima je dodijeljeno r</w:t>
      </w:r>
      <w:r w:rsidRPr="00DF2432">
        <w:t xml:space="preserve">ješenje </w:t>
      </w:r>
      <w:r w:rsidRPr="001C498E">
        <w:t xml:space="preserve">Ureda državne uprave Brodsko - posavske županije </w:t>
      </w:r>
      <w:r w:rsidRPr="00DF2432">
        <w:t xml:space="preserve">o primjerenom programu obrazovanja i to: </w:t>
      </w:r>
      <w:r w:rsidRPr="00213AF8">
        <w:t>Redoviti program uz individualizirane postupke, Redoviti program uz prilagodbu sadržaja i individualizirane postupke te Posebni program uz individualizirane postupke. Učenici koji su dobili rješenje prije nego je izašao novi Pravilnik (NN 24/15) školuju se po starom Pravilniku o osnovnoškolskom odgoju i obrazovanju učenika s teškoćama u razvoj (NN 23/91) i to po Modelu potpune odgojno - obrazovne integracije uz primjenu prilagođenog programa ili po Modelu djelomične integracije uz primjenu posebnog programa.</w:t>
      </w:r>
    </w:p>
    <w:p w:rsidR="009477C2" w:rsidRDefault="009477C2" w:rsidP="005D21B2">
      <w:pPr>
        <w:spacing w:after="37" w:line="276" w:lineRule="auto"/>
        <w:ind w:left="370" w:right="14"/>
        <w:jc w:val="both"/>
      </w:pPr>
    </w:p>
    <w:p w:rsidR="009477C2" w:rsidRPr="00CE7C49" w:rsidRDefault="009477C2" w:rsidP="005D21B2">
      <w:pPr>
        <w:spacing w:after="37" w:line="276" w:lineRule="auto"/>
        <w:ind w:right="14" w:firstLine="708"/>
        <w:jc w:val="both"/>
        <w:rPr>
          <w:color w:val="FF0000"/>
        </w:rPr>
      </w:pPr>
      <w:r w:rsidRPr="00AB35F8">
        <w:t>Rješenje za školovanje po Redovitom programu uz prilagodbu sadržaja i individualizirane postupke (čl</w:t>
      </w:r>
      <w:r w:rsidR="00EB0FF7" w:rsidRPr="00AB35F8">
        <w:t>. 6. Pravilnika NN 24/15) ima 10</w:t>
      </w:r>
      <w:r w:rsidRPr="00AB35F8">
        <w:t xml:space="preserve"> učenika. Rješenje za školovanje po Redovitom programu uz individualizirane postupke (č</w:t>
      </w:r>
      <w:r w:rsidR="00EC6111" w:rsidRPr="00AB35F8">
        <w:t>l</w:t>
      </w:r>
      <w:r w:rsidR="00EB0FF7" w:rsidRPr="00AB35F8">
        <w:t>. 5. Pravilnika NN 24/15) ima 10</w:t>
      </w:r>
      <w:r w:rsidRPr="00AB35F8">
        <w:t xml:space="preserve"> učenika.</w:t>
      </w:r>
      <w:r w:rsidRPr="00CE7C49">
        <w:rPr>
          <w:color w:val="FF0000"/>
        </w:rPr>
        <w:t xml:space="preserve"> </w:t>
      </w:r>
      <w:r w:rsidRPr="008A3AEB">
        <w:t>Rješenje za školovanje po Posebnom programu uz individualizirane postupke (čl. 8. Pravilnika NN 24/15) i</w:t>
      </w:r>
      <w:r w:rsidR="008A3AEB" w:rsidRPr="008A3AEB">
        <w:t>ma 8</w:t>
      </w:r>
      <w:r w:rsidR="00AB35F8" w:rsidRPr="008A3AEB">
        <w:t xml:space="preserve"> učenika</w:t>
      </w:r>
      <w:r w:rsidR="00AB35F8">
        <w:rPr>
          <w:color w:val="FF0000"/>
        </w:rPr>
        <w:t xml:space="preserve">. </w:t>
      </w:r>
      <w:r w:rsidR="00AB35F8" w:rsidRPr="00AB35F8">
        <w:t>Dakle, ukupno 28</w:t>
      </w:r>
      <w:r w:rsidRPr="00AB35F8">
        <w:t xml:space="preserve"> učenika ima rješenje Ureda državne uprave Brodsko - posavske županije za školovanje po nekom od primjerenih programa.</w:t>
      </w:r>
      <w:r w:rsidR="00EC6111" w:rsidRPr="00AB35F8">
        <w:t xml:space="preserve"> </w:t>
      </w:r>
      <w:r w:rsidRPr="00AB35F8">
        <w:t>U ovoj školskoj godini odobrena je po</w:t>
      </w:r>
      <w:r w:rsidR="00EB0FF7" w:rsidRPr="00AB35F8">
        <w:t>drš</w:t>
      </w:r>
      <w:r w:rsidR="00A90C2B">
        <w:t>ka pomoćnika u nastavi za tri</w:t>
      </w:r>
      <w:r w:rsidRPr="00AB35F8">
        <w:t xml:space="preserve"> učenika.</w:t>
      </w:r>
    </w:p>
    <w:p w:rsidR="009477C2" w:rsidRPr="00CE7C49" w:rsidRDefault="009477C2" w:rsidP="005D21B2">
      <w:pPr>
        <w:spacing w:after="37" w:line="276" w:lineRule="auto"/>
        <w:ind w:right="14"/>
        <w:jc w:val="both"/>
        <w:rPr>
          <w:color w:val="FF0000"/>
        </w:rPr>
      </w:pPr>
    </w:p>
    <w:p w:rsidR="0064236C" w:rsidRPr="00CE7C49" w:rsidRDefault="009477C2" w:rsidP="005D21B2">
      <w:pPr>
        <w:spacing w:after="37" w:line="276" w:lineRule="auto"/>
        <w:ind w:right="14" w:firstLine="708"/>
        <w:jc w:val="both"/>
        <w:rPr>
          <w:color w:val="FF0000"/>
        </w:rPr>
      </w:pPr>
      <w:r w:rsidRPr="00EB0FF7">
        <w:t>Osim učenika koji imaju rješenje o primjerenom programu obrazovanja potrebno je kontinuirano pratiti napredovanje učenika te evidentirati postojanje učenika kojima je potrebno utvrditi primjereni program obrazovanja. Tako je početkom godine pokrenut postupak utvrđivanja p</w:t>
      </w:r>
      <w:r w:rsidR="00326AB0" w:rsidRPr="00EB0FF7">
        <w:t>sihof</w:t>
      </w:r>
      <w:r w:rsidR="00EB0FF7" w:rsidRPr="00EB0FF7">
        <w:t>izičkog stanja djeteta za dvije učenice</w:t>
      </w:r>
      <w:r w:rsidRPr="00EB0FF7">
        <w:t xml:space="preserve"> u svrhu utvrđivanja primjerenog programa obrazovanja. Nadalje, potrebno je pružati podršku i usmjeravanje učenicima koji imaju poteškoća u pozitivnom socijalnom funkcioniranju i razvoju socijalnih vještina kroz individualni i grupni rad. Cilj nam je ostvariti načelo tolerancije i prihvaćanja različitosti učenika, stvaranja </w:t>
      </w:r>
      <w:proofErr w:type="spellStart"/>
      <w:r w:rsidRPr="00EB0FF7">
        <w:t>podržavajućeg</w:t>
      </w:r>
      <w:proofErr w:type="spellEnd"/>
      <w:r w:rsidRPr="00EB0FF7">
        <w:t xml:space="preserve"> i sigurnog okruženja, okruženja u kojem se učenik može razvijati kao odgovoran član svoje zajednice i pridonositi njenom boljitku, osiguravanja uvjeta za ostvarivanje maksimalnoga razvoja potencijala učenika te izjednačavanja mogućnosti za postizanje uspjeha svakog učenika. U tom smislu potiče se suradnja i s vanjskim institucijama u cilju cjelokupne brige za dobrobit učenika</w:t>
      </w:r>
      <w:r w:rsidRPr="00CE7C49">
        <w:rPr>
          <w:color w:val="FF0000"/>
        </w:rPr>
        <w:t>.</w:t>
      </w:r>
    </w:p>
    <w:p w:rsidR="00326AB0" w:rsidRDefault="00326AB0" w:rsidP="002A74E8">
      <w:pPr>
        <w:pStyle w:val="Naslov2"/>
      </w:pPr>
    </w:p>
    <w:p w:rsidR="0063471E" w:rsidRDefault="0063471E" w:rsidP="0063471E"/>
    <w:p w:rsidR="0063471E" w:rsidRPr="0063471E" w:rsidRDefault="0063471E" w:rsidP="0063471E"/>
    <w:p w:rsidR="00F61DFF" w:rsidRPr="00123ADB" w:rsidRDefault="00F61DFF" w:rsidP="002A74E8">
      <w:pPr>
        <w:pStyle w:val="Naslov2"/>
      </w:pPr>
      <w:bookmarkStart w:id="41" w:name="_Toc83985509"/>
      <w:r w:rsidRPr="00123ADB">
        <w:lastRenderedPageBreak/>
        <w:t>4.5</w:t>
      </w:r>
      <w:r w:rsidR="002A74E8" w:rsidRPr="00123ADB">
        <w:t xml:space="preserve">. </w:t>
      </w:r>
      <w:r w:rsidRPr="00123ADB">
        <w:t>Dopunska nastava</w:t>
      </w:r>
      <w:bookmarkEnd w:id="41"/>
    </w:p>
    <w:p w:rsidR="00DD1065" w:rsidRPr="00691636" w:rsidRDefault="00DD1065">
      <w:pPr>
        <w:pStyle w:val="Zaglavlje"/>
        <w:tabs>
          <w:tab w:val="clear" w:pos="4536"/>
          <w:tab w:val="clear" w:pos="9072"/>
        </w:tabs>
        <w:rPr>
          <w:b/>
        </w:rPr>
      </w:pPr>
    </w:p>
    <w:p w:rsidR="00D21394" w:rsidRPr="00691636" w:rsidRDefault="00F61DFF" w:rsidP="006111AC">
      <w:pPr>
        <w:pStyle w:val="Zaglavlje"/>
        <w:tabs>
          <w:tab w:val="clear" w:pos="4536"/>
          <w:tab w:val="clear" w:pos="9072"/>
        </w:tabs>
        <w:spacing w:line="276" w:lineRule="auto"/>
        <w:ind w:firstLine="708"/>
        <w:jc w:val="both"/>
      </w:pPr>
      <w:r w:rsidRPr="00691636">
        <w:t xml:space="preserve">Iznosimo plan rada dopunske nastave s obzirom na trenutno stanje na kraju rujna, no tijekom školske godine broj učenika se mijenja. </w:t>
      </w:r>
      <w:r w:rsidR="002A74E8">
        <w:t xml:space="preserve">Plan rada </w:t>
      </w:r>
      <w:r w:rsidRPr="00691636">
        <w:t xml:space="preserve">učitelji vode </w:t>
      </w:r>
      <w:r w:rsidR="00247737">
        <w:t>u e-D</w:t>
      </w:r>
      <w:r w:rsidR="005A45FE">
        <w:t>nevniku</w:t>
      </w:r>
      <w:r w:rsidRPr="00691636">
        <w:t>.</w:t>
      </w:r>
      <w:r w:rsidR="00F52834" w:rsidRPr="00F52834">
        <w:t xml:space="preserve"> </w:t>
      </w:r>
      <w:r w:rsidR="00CE7C49">
        <w:t xml:space="preserve"> </w:t>
      </w:r>
    </w:p>
    <w:p w:rsidR="00746571" w:rsidRPr="00691636" w:rsidRDefault="00746571">
      <w:pPr>
        <w:pStyle w:val="Zaglavlje"/>
        <w:tabs>
          <w:tab w:val="clear" w:pos="4536"/>
          <w:tab w:val="clear" w:pos="9072"/>
        </w:tabs>
      </w:pPr>
    </w:p>
    <w:p w:rsidR="00F61DFF" w:rsidRPr="00691636" w:rsidRDefault="00593955">
      <w:pPr>
        <w:pStyle w:val="Zaglavlje"/>
        <w:tabs>
          <w:tab w:val="clear" w:pos="4536"/>
          <w:tab w:val="clear" w:pos="9072"/>
        </w:tabs>
        <w:rPr>
          <w:b/>
          <w:i/>
          <w:u w:val="single"/>
        </w:rPr>
      </w:pPr>
      <w:r>
        <w:rPr>
          <w:b/>
          <w:i/>
          <w:noProof/>
          <w:u w:val="single"/>
        </w:rPr>
        <mc:AlternateContent>
          <mc:Choice Requires="wps">
            <w:drawing>
              <wp:anchor distT="0" distB="0" distL="114300" distR="114300" simplePos="0" relativeHeight="251649536" behindDoc="0" locked="0" layoutInCell="1" allowOverlap="1" wp14:anchorId="537A1036" wp14:editId="0CCCCBF3">
                <wp:simplePos x="0" y="0"/>
                <wp:positionH relativeFrom="column">
                  <wp:posOffset>245110</wp:posOffset>
                </wp:positionH>
                <wp:positionV relativeFrom="paragraph">
                  <wp:posOffset>-304800</wp:posOffset>
                </wp:positionV>
                <wp:extent cx="554990" cy="228600"/>
                <wp:effectExtent l="0" t="0" r="0" b="444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Default="000A3C3B" w:rsidP="00F85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A1036" id="Text Box 26" o:spid="_x0000_s1037" type="#_x0000_t202" style="position:absolute;margin-left:19.3pt;margin-top:-24pt;width:43.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hLuQ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" filled="f" stroked="f">
                <v:textbox>
                  <w:txbxContent>
                    <w:p w:rsidR="000A3C3B" w:rsidRDefault="000A3C3B" w:rsidP="00F85E05"/>
                  </w:txbxContent>
                </v:textbox>
              </v:shape>
            </w:pict>
          </mc:Fallback>
        </mc:AlternateContent>
      </w:r>
      <w:r w:rsidR="000224DD" w:rsidRPr="00691636">
        <w:rPr>
          <w:b/>
          <w:i/>
          <w:u w:val="single"/>
        </w:rPr>
        <w:t>Dopunska nastava kroz sve predmete</w:t>
      </w:r>
    </w:p>
    <w:p w:rsidR="000224DD" w:rsidRPr="00691636" w:rsidRDefault="000224DD">
      <w:pPr>
        <w:pStyle w:val="Zaglavlje"/>
        <w:tabs>
          <w:tab w:val="clear" w:pos="4536"/>
          <w:tab w:val="clear" w:pos="9072"/>
        </w:tabs>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015"/>
        <w:gridCol w:w="1106"/>
        <w:gridCol w:w="969"/>
        <w:gridCol w:w="1240"/>
        <w:gridCol w:w="1258"/>
        <w:gridCol w:w="2700"/>
      </w:tblGrid>
      <w:tr w:rsidR="00F61DFF" w:rsidRPr="00691636">
        <w:tc>
          <w:tcPr>
            <w:tcW w:w="2015" w:type="dxa"/>
            <w:vAlign w:val="center"/>
          </w:tcPr>
          <w:p w:rsidR="00F61DFF" w:rsidRPr="00691636" w:rsidRDefault="00F61DFF" w:rsidP="004F138E">
            <w:pPr>
              <w:pStyle w:val="Zaglavlje"/>
              <w:tabs>
                <w:tab w:val="clear" w:pos="4536"/>
                <w:tab w:val="clear" w:pos="9072"/>
              </w:tabs>
              <w:jc w:val="center"/>
              <w:rPr>
                <w:b/>
                <w:i/>
              </w:rPr>
            </w:pPr>
            <w:r w:rsidRPr="00691636">
              <w:rPr>
                <w:b/>
                <w:i/>
              </w:rPr>
              <w:t>Predmet</w:t>
            </w:r>
          </w:p>
        </w:tc>
        <w:tc>
          <w:tcPr>
            <w:tcW w:w="1106" w:type="dxa"/>
            <w:vAlign w:val="center"/>
          </w:tcPr>
          <w:p w:rsidR="00F61DFF" w:rsidRPr="00691636" w:rsidRDefault="00F61DFF" w:rsidP="004F138E">
            <w:pPr>
              <w:pStyle w:val="Zaglavlje"/>
              <w:tabs>
                <w:tab w:val="clear" w:pos="4536"/>
                <w:tab w:val="clear" w:pos="9072"/>
              </w:tabs>
              <w:jc w:val="center"/>
              <w:rPr>
                <w:b/>
                <w:i/>
              </w:rPr>
            </w:pPr>
            <w:r w:rsidRPr="00691636">
              <w:rPr>
                <w:b/>
                <w:i/>
              </w:rPr>
              <w:t>Razred</w:t>
            </w:r>
          </w:p>
        </w:tc>
        <w:tc>
          <w:tcPr>
            <w:tcW w:w="969" w:type="dxa"/>
            <w:vAlign w:val="center"/>
          </w:tcPr>
          <w:p w:rsidR="00F61DFF" w:rsidRPr="00691636" w:rsidRDefault="00F61DFF" w:rsidP="004F138E">
            <w:pPr>
              <w:pStyle w:val="Zaglavlje"/>
              <w:tabs>
                <w:tab w:val="clear" w:pos="4536"/>
                <w:tab w:val="clear" w:pos="9072"/>
              </w:tabs>
              <w:jc w:val="center"/>
              <w:rPr>
                <w:b/>
                <w:i/>
              </w:rPr>
            </w:pPr>
            <w:r w:rsidRPr="00691636">
              <w:rPr>
                <w:b/>
                <w:i/>
              </w:rPr>
              <w:t>Broj grupa</w:t>
            </w:r>
          </w:p>
        </w:tc>
        <w:tc>
          <w:tcPr>
            <w:tcW w:w="1240" w:type="dxa"/>
            <w:vAlign w:val="center"/>
          </w:tcPr>
          <w:p w:rsidR="00F61DFF" w:rsidRPr="00691636" w:rsidRDefault="00F61DFF" w:rsidP="004F138E">
            <w:pPr>
              <w:pStyle w:val="Zaglavlje"/>
              <w:tabs>
                <w:tab w:val="clear" w:pos="4536"/>
                <w:tab w:val="clear" w:pos="9072"/>
              </w:tabs>
              <w:jc w:val="center"/>
              <w:rPr>
                <w:b/>
                <w:i/>
              </w:rPr>
            </w:pPr>
            <w:r w:rsidRPr="00691636">
              <w:rPr>
                <w:b/>
                <w:i/>
              </w:rPr>
              <w:t>Broj</w:t>
            </w:r>
          </w:p>
          <w:p w:rsidR="00F61DFF" w:rsidRPr="00691636" w:rsidRDefault="00F61DFF" w:rsidP="004F138E">
            <w:pPr>
              <w:pStyle w:val="Zaglavlje"/>
              <w:tabs>
                <w:tab w:val="clear" w:pos="4536"/>
                <w:tab w:val="clear" w:pos="9072"/>
              </w:tabs>
              <w:jc w:val="center"/>
              <w:rPr>
                <w:b/>
                <w:i/>
              </w:rPr>
            </w:pPr>
            <w:r w:rsidRPr="00691636">
              <w:rPr>
                <w:b/>
                <w:i/>
              </w:rPr>
              <w:t>učenika</w:t>
            </w:r>
          </w:p>
        </w:tc>
        <w:tc>
          <w:tcPr>
            <w:tcW w:w="1258" w:type="dxa"/>
            <w:vAlign w:val="center"/>
          </w:tcPr>
          <w:p w:rsidR="00F61DFF" w:rsidRPr="00691636" w:rsidRDefault="00F61DFF" w:rsidP="004F138E">
            <w:pPr>
              <w:pStyle w:val="Zaglavlje"/>
              <w:tabs>
                <w:tab w:val="clear" w:pos="4536"/>
                <w:tab w:val="clear" w:pos="9072"/>
              </w:tabs>
              <w:jc w:val="center"/>
              <w:rPr>
                <w:b/>
                <w:i/>
              </w:rPr>
            </w:pPr>
            <w:r w:rsidRPr="00691636">
              <w:rPr>
                <w:b/>
                <w:i/>
              </w:rPr>
              <w:t>Broj sati</w:t>
            </w:r>
          </w:p>
          <w:p w:rsidR="00F61DFF" w:rsidRPr="00691636" w:rsidRDefault="00F61DFF" w:rsidP="004F138E">
            <w:pPr>
              <w:pStyle w:val="Zaglavlje"/>
              <w:tabs>
                <w:tab w:val="clear" w:pos="4536"/>
                <w:tab w:val="clear" w:pos="9072"/>
              </w:tabs>
              <w:jc w:val="center"/>
              <w:rPr>
                <w:b/>
                <w:i/>
              </w:rPr>
            </w:pPr>
            <w:r w:rsidRPr="00691636">
              <w:rPr>
                <w:b/>
                <w:i/>
              </w:rPr>
              <w:t>godišnje</w:t>
            </w:r>
          </w:p>
        </w:tc>
        <w:tc>
          <w:tcPr>
            <w:tcW w:w="2700" w:type="dxa"/>
            <w:vAlign w:val="center"/>
          </w:tcPr>
          <w:p w:rsidR="00F61DFF" w:rsidRPr="00691636" w:rsidRDefault="00F61DFF" w:rsidP="004F138E">
            <w:pPr>
              <w:pStyle w:val="Zaglavlje"/>
              <w:tabs>
                <w:tab w:val="clear" w:pos="4536"/>
                <w:tab w:val="clear" w:pos="9072"/>
              </w:tabs>
              <w:jc w:val="center"/>
              <w:rPr>
                <w:b/>
                <w:i/>
              </w:rPr>
            </w:pPr>
            <w:r w:rsidRPr="00691636">
              <w:rPr>
                <w:b/>
                <w:i/>
              </w:rPr>
              <w:t>Učitelj-</w:t>
            </w:r>
          </w:p>
          <w:p w:rsidR="00F61DFF" w:rsidRPr="00691636" w:rsidRDefault="00F61DFF" w:rsidP="004F138E">
            <w:pPr>
              <w:pStyle w:val="Zaglavlje"/>
              <w:tabs>
                <w:tab w:val="clear" w:pos="4536"/>
                <w:tab w:val="clear" w:pos="9072"/>
              </w:tabs>
              <w:jc w:val="center"/>
              <w:rPr>
                <w:b/>
                <w:i/>
              </w:rPr>
            </w:pPr>
            <w:r w:rsidRPr="00691636">
              <w:rPr>
                <w:b/>
                <w:i/>
              </w:rPr>
              <w:t>izvršitelj</w:t>
            </w:r>
          </w:p>
        </w:tc>
      </w:tr>
      <w:tr w:rsidR="00951C16" w:rsidRPr="00691636">
        <w:tc>
          <w:tcPr>
            <w:tcW w:w="2015" w:type="dxa"/>
            <w:vAlign w:val="center"/>
          </w:tcPr>
          <w:p w:rsidR="00951C16" w:rsidRPr="00691636" w:rsidRDefault="00951C16" w:rsidP="004F138E">
            <w:pPr>
              <w:pStyle w:val="Zaglavlje"/>
              <w:tabs>
                <w:tab w:val="clear" w:pos="4536"/>
                <w:tab w:val="clear" w:pos="9072"/>
              </w:tabs>
              <w:jc w:val="center"/>
            </w:pPr>
          </w:p>
          <w:p w:rsidR="00951C16" w:rsidRPr="00691636" w:rsidRDefault="00951C16" w:rsidP="004F138E">
            <w:pPr>
              <w:pStyle w:val="Zaglavlje"/>
              <w:tabs>
                <w:tab w:val="clear" w:pos="4536"/>
                <w:tab w:val="clear" w:pos="9072"/>
              </w:tabs>
              <w:jc w:val="center"/>
            </w:pPr>
            <w:r w:rsidRPr="00691636">
              <w:t>Hrvatski jezik</w:t>
            </w:r>
          </w:p>
          <w:p w:rsidR="00951C16" w:rsidRPr="00691636" w:rsidRDefault="00951C16" w:rsidP="004F138E">
            <w:pPr>
              <w:pStyle w:val="Zaglavlje"/>
              <w:tabs>
                <w:tab w:val="clear" w:pos="4536"/>
                <w:tab w:val="clear" w:pos="9072"/>
              </w:tabs>
              <w:jc w:val="center"/>
            </w:pPr>
          </w:p>
        </w:tc>
        <w:tc>
          <w:tcPr>
            <w:tcW w:w="1106" w:type="dxa"/>
            <w:vAlign w:val="center"/>
          </w:tcPr>
          <w:p w:rsidR="00951C16" w:rsidRPr="00691636" w:rsidRDefault="00832163" w:rsidP="00B378BD">
            <w:pPr>
              <w:pStyle w:val="Zaglavlje"/>
              <w:tabs>
                <w:tab w:val="clear" w:pos="4536"/>
                <w:tab w:val="clear" w:pos="9072"/>
              </w:tabs>
              <w:jc w:val="center"/>
            </w:pPr>
            <w:r w:rsidRPr="00691636">
              <w:t>1.-4.</w:t>
            </w:r>
            <w:r w:rsidR="00756735">
              <w:t>, G.</w:t>
            </w:r>
          </w:p>
        </w:tc>
        <w:tc>
          <w:tcPr>
            <w:tcW w:w="969" w:type="dxa"/>
            <w:vAlign w:val="center"/>
          </w:tcPr>
          <w:p w:rsidR="00951C16" w:rsidRPr="00691636" w:rsidRDefault="00756735" w:rsidP="004F138E">
            <w:pPr>
              <w:pStyle w:val="Zaglavlje"/>
              <w:tabs>
                <w:tab w:val="clear" w:pos="4536"/>
                <w:tab w:val="clear" w:pos="9072"/>
              </w:tabs>
              <w:jc w:val="center"/>
            </w:pPr>
            <w:r>
              <w:t>1</w:t>
            </w:r>
            <w:r w:rsidR="006D7418">
              <w:t>1</w:t>
            </w:r>
          </w:p>
        </w:tc>
        <w:tc>
          <w:tcPr>
            <w:tcW w:w="1240" w:type="dxa"/>
            <w:vAlign w:val="center"/>
          </w:tcPr>
          <w:p w:rsidR="00951C16" w:rsidRPr="00691636" w:rsidRDefault="006D7418" w:rsidP="00373A83">
            <w:pPr>
              <w:pStyle w:val="Zaglavlje"/>
              <w:tabs>
                <w:tab w:val="clear" w:pos="4536"/>
                <w:tab w:val="clear" w:pos="9072"/>
              </w:tabs>
              <w:jc w:val="center"/>
            </w:pPr>
            <w:r>
              <w:t>32</w:t>
            </w:r>
          </w:p>
        </w:tc>
        <w:tc>
          <w:tcPr>
            <w:tcW w:w="1258" w:type="dxa"/>
            <w:vAlign w:val="center"/>
          </w:tcPr>
          <w:p w:rsidR="00951C16" w:rsidRPr="00691636" w:rsidRDefault="006D7418" w:rsidP="004F138E">
            <w:pPr>
              <w:pStyle w:val="Zaglavlje"/>
              <w:tabs>
                <w:tab w:val="clear" w:pos="4536"/>
                <w:tab w:val="clear" w:pos="9072"/>
              </w:tabs>
              <w:jc w:val="center"/>
            </w:pPr>
            <w:r>
              <w:t>223</w:t>
            </w:r>
          </w:p>
        </w:tc>
        <w:tc>
          <w:tcPr>
            <w:tcW w:w="2700" w:type="dxa"/>
          </w:tcPr>
          <w:p w:rsidR="000F59C1" w:rsidRPr="00DE2B9B" w:rsidRDefault="006D7418" w:rsidP="00996B2A">
            <w:pPr>
              <w:pStyle w:val="Zaglavlje"/>
            </w:pPr>
            <w:r>
              <w:t xml:space="preserve">Ana </w:t>
            </w:r>
            <w:proofErr w:type="spellStart"/>
            <w:r>
              <w:t>Kuduz</w:t>
            </w:r>
            <w:proofErr w:type="spellEnd"/>
            <w:r>
              <w:t xml:space="preserve">, Maja </w:t>
            </w:r>
            <w:proofErr w:type="spellStart"/>
            <w:r>
              <w:t>Zirdum</w:t>
            </w:r>
            <w:proofErr w:type="spellEnd"/>
            <w:r>
              <w:t xml:space="preserve">, Martina </w:t>
            </w:r>
            <w:proofErr w:type="spellStart"/>
            <w:r>
              <w:t>Đurković</w:t>
            </w:r>
            <w:proofErr w:type="spellEnd"/>
            <w:r>
              <w:t xml:space="preserve">, Sandra </w:t>
            </w:r>
            <w:proofErr w:type="spellStart"/>
            <w:r>
              <w:t>Pajković</w:t>
            </w:r>
            <w:proofErr w:type="spellEnd"/>
            <w:r>
              <w:t xml:space="preserve"> </w:t>
            </w:r>
            <w:proofErr w:type="spellStart"/>
            <w:r>
              <w:t>Kljajić</w:t>
            </w:r>
            <w:proofErr w:type="spellEnd"/>
            <w:r>
              <w:t xml:space="preserve">, Božena </w:t>
            </w:r>
            <w:proofErr w:type="spellStart"/>
            <w:r>
              <w:t>Peračković</w:t>
            </w:r>
            <w:proofErr w:type="spellEnd"/>
            <w:r>
              <w:t xml:space="preserve">, Jasna </w:t>
            </w:r>
            <w:proofErr w:type="spellStart"/>
            <w:r>
              <w:t>Dimitarević</w:t>
            </w:r>
            <w:proofErr w:type="spellEnd"/>
            <w:r>
              <w:t xml:space="preserve">, Eva </w:t>
            </w:r>
            <w:proofErr w:type="spellStart"/>
            <w:r>
              <w:t>Kulić</w:t>
            </w:r>
            <w:proofErr w:type="spellEnd"/>
            <w:r>
              <w:t xml:space="preserve">, Marija Tokić, Marijana Vuković, Snježana Bašić, Ivana </w:t>
            </w:r>
            <w:proofErr w:type="spellStart"/>
            <w:r>
              <w:t>Mikleušević</w:t>
            </w:r>
            <w:proofErr w:type="spellEnd"/>
          </w:p>
        </w:tc>
      </w:tr>
      <w:tr w:rsidR="00DE2B9B" w:rsidRPr="00691636">
        <w:tc>
          <w:tcPr>
            <w:tcW w:w="2015" w:type="dxa"/>
            <w:vAlign w:val="center"/>
          </w:tcPr>
          <w:p w:rsidR="00DE2B9B" w:rsidRPr="00691636" w:rsidRDefault="00DE2B9B" w:rsidP="004F138E">
            <w:pPr>
              <w:pStyle w:val="Zaglavlje"/>
              <w:tabs>
                <w:tab w:val="clear" w:pos="4536"/>
                <w:tab w:val="clear" w:pos="9072"/>
              </w:tabs>
              <w:jc w:val="center"/>
            </w:pPr>
            <w:r w:rsidRPr="00691636">
              <w:t>Matematika</w:t>
            </w:r>
          </w:p>
        </w:tc>
        <w:tc>
          <w:tcPr>
            <w:tcW w:w="1106" w:type="dxa"/>
            <w:vAlign w:val="center"/>
          </w:tcPr>
          <w:p w:rsidR="00DE2B9B" w:rsidRPr="00691636" w:rsidRDefault="00DE2B9B" w:rsidP="004F138E">
            <w:pPr>
              <w:pStyle w:val="Zaglavlje"/>
              <w:tabs>
                <w:tab w:val="clear" w:pos="4536"/>
                <w:tab w:val="clear" w:pos="9072"/>
              </w:tabs>
              <w:jc w:val="center"/>
            </w:pPr>
            <w:r w:rsidRPr="00691636">
              <w:t>1.-4.</w:t>
            </w:r>
          </w:p>
        </w:tc>
        <w:tc>
          <w:tcPr>
            <w:tcW w:w="969" w:type="dxa"/>
            <w:vAlign w:val="center"/>
          </w:tcPr>
          <w:p w:rsidR="00DE2B9B" w:rsidRDefault="00756735" w:rsidP="004F138E">
            <w:pPr>
              <w:pStyle w:val="Zaglavlje"/>
              <w:tabs>
                <w:tab w:val="clear" w:pos="4536"/>
                <w:tab w:val="clear" w:pos="9072"/>
              </w:tabs>
              <w:jc w:val="center"/>
            </w:pPr>
            <w:r>
              <w:t>13</w:t>
            </w:r>
          </w:p>
        </w:tc>
        <w:tc>
          <w:tcPr>
            <w:tcW w:w="1240" w:type="dxa"/>
            <w:vAlign w:val="center"/>
          </w:tcPr>
          <w:p w:rsidR="00DE2B9B" w:rsidRPr="00691636" w:rsidRDefault="006D7418" w:rsidP="00373A83">
            <w:pPr>
              <w:pStyle w:val="Zaglavlje"/>
              <w:tabs>
                <w:tab w:val="clear" w:pos="4536"/>
                <w:tab w:val="clear" w:pos="9072"/>
              </w:tabs>
              <w:jc w:val="center"/>
            </w:pPr>
            <w:r>
              <w:t>33</w:t>
            </w:r>
          </w:p>
        </w:tc>
        <w:tc>
          <w:tcPr>
            <w:tcW w:w="1258" w:type="dxa"/>
            <w:vAlign w:val="center"/>
          </w:tcPr>
          <w:p w:rsidR="00DE2B9B" w:rsidRDefault="006D7418" w:rsidP="004F138E">
            <w:pPr>
              <w:pStyle w:val="Zaglavlje"/>
              <w:tabs>
                <w:tab w:val="clear" w:pos="4536"/>
                <w:tab w:val="clear" w:pos="9072"/>
              </w:tabs>
              <w:jc w:val="center"/>
            </w:pPr>
            <w:r>
              <w:t>302</w:t>
            </w:r>
          </w:p>
        </w:tc>
        <w:tc>
          <w:tcPr>
            <w:tcW w:w="2700" w:type="dxa"/>
            <w:vAlign w:val="center"/>
          </w:tcPr>
          <w:p w:rsidR="00DE2B9B" w:rsidRPr="00B35F8B" w:rsidRDefault="006D7418" w:rsidP="00380C50">
            <w:pPr>
              <w:pStyle w:val="Zaglavlje"/>
            </w:pPr>
            <w:r>
              <w:t xml:space="preserve">Višnja Perković, Maja </w:t>
            </w:r>
            <w:proofErr w:type="spellStart"/>
            <w:r>
              <w:t>Zirdum</w:t>
            </w:r>
            <w:proofErr w:type="spellEnd"/>
            <w:r>
              <w:t xml:space="preserve">, Martina </w:t>
            </w:r>
            <w:proofErr w:type="spellStart"/>
            <w:r>
              <w:t>Đurković</w:t>
            </w:r>
            <w:proofErr w:type="spellEnd"/>
            <w:r>
              <w:t xml:space="preserve">, Sandra </w:t>
            </w:r>
            <w:proofErr w:type="spellStart"/>
            <w:r>
              <w:t>Pajković</w:t>
            </w:r>
            <w:proofErr w:type="spellEnd"/>
            <w:r>
              <w:t xml:space="preserve"> </w:t>
            </w:r>
            <w:proofErr w:type="spellStart"/>
            <w:r>
              <w:t>Kljajić</w:t>
            </w:r>
            <w:proofErr w:type="spellEnd"/>
            <w:r>
              <w:t xml:space="preserve">, Božena </w:t>
            </w:r>
            <w:proofErr w:type="spellStart"/>
            <w:r>
              <w:t>Peračković</w:t>
            </w:r>
            <w:proofErr w:type="spellEnd"/>
            <w:r>
              <w:t xml:space="preserve">, Jasna </w:t>
            </w:r>
            <w:proofErr w:type="spellStart"/>
            <w:r>
              <w:t>Dimitarević</w:t>
            </w:r>
            <w:proofErr w:type="spellEnd"/>
            <w:r>
              <w:t xml:space="preserve">, Marija Tokić, Marijana Vuković, Snježana Bašić, Ivana </w:t>
            </w:r>
            <w:proofErr w:type="spellStart"/>
            <w:r>
              <w:t>Mikleušević</w:t>
            </w:r>
            <w:proofErr w:type="spellEnd"/>
            <w:r>
              <w:t xml:space="preserve">, Ranka </w:t>
            </w:r>
            <w:proofErr w:type="spellStart"/>
            <w:r>
              <w:t>Štefanec</w:t>
            </w:r>
            <w:proofErr w:type="spellEnd"/>
            <w:r>
              <w:t xml:space="preserve">, Sanja </w:t>
            </w:r>
            <w:proofErr w:type="spellStart"/>
            <w:r>
              <w:t>Horvatović</w:t>
            </w:r>
            <w:proofErr w:type="spellEnd"/>
            <w:r>
              <w:t xml:space="preserve">, Zvjezdana </w:t>
            </w:r>
            <w:proofErr w:type="spellStart"/>
            <w:r>
              <w:t>Sinković</w:t>
            </w:r>
            <w:proofErr w:type="spellEnd"/>
          </w:p>
        </w:tc>
      </w:tr>
      <w:tr w:rsidR="006D7418" w:rsidRPr="00691636">
        <w:tc>
          <w:tcPr>
            <w:tcW w:w="2015" w:type="dxa"/>
            <w:vAlign w:val="center"/>
          </w:tcPr>
          <w:p w:rsidR="006D7418" w:rsidRDefault="006D7418" w:rsidP="004F138E">
            <w:pPr>
              <w:pStyle w:val="Zaglavlje"/>
              <w:tabs>
                <w:tab w:val="clear" w:pos="4536"/>
                <w:tab w:val="clear" w:pos="9072"/>
              </w:tabs>
              <w:jc w:val="center"/>
            </w:pPr>
            <w:r>
              <w:t xml:space="preserve">Engleski jezik </w:t>
            </w:r>
          </w:p>
        </w:tc>
        <w:tc>
          <w:tcPr>
            <w:tcW w:w="1106" w:type="dxa"/>
            <w:vAlign w:val="center"/>
          </w:tcPr>
          <w:p w:rsidR="006D7418" w:rsidRDefault="006D7418" w:rsidP="004F138E">
            <w:pPr>
              <w:pStyle w:val="Zaglavlje"/>
              <w:tabs>
                <w:tab w:val="clear" w:pos="4536"/>
                <w:tab w:val="clear" w:pos="9072"/>
              </w:tabs>
              <w:jc w:val="center"/>
            </w:pPr>
            <w:r>
              <w:t>1.-4.d</w:t>
            </w:r>
          </w:p>
        </w:tc>
        <w:tc>
          <w:tcPr>
            <w:tcW w:w="969" w:type="dxa"/>
            <w:vAlign w:val="center"/>
          </w:tcPr>
          <w:p w:rsidR="006D7418" w:rsidRDefault="00481E78" w:rsidP="004F138E">
            <w:pPr>
              <w:pStyle w:val="Zaglavlje"/>
              <w:tabs>
                <w:tab w:val="clear" w:pos="4536"/>
                <w:tab w:val="clear" w:pos="9072"/>
              </w:tabs>
              <w:jc w:val="center"/>
            </w:pPr>
            <w:r>
              <w:t>1</w:t>
            </w:r>
          </w:p>
        </w:tc>
        <w:tc>
          <w:tcPr>
            <w:tcW w:w="1240" w:type="dxa"/>
            <w:vAlign w:val="center"/>
          </w:tcPr>
          <w:p w:rsidR="006D7418" w:rsidRDefault="00481E78" w:rsidP="004F138E">
            <w:pPr>
              <w:pStyle w:val="Zaglavlje"/>
              <w:tabs>
                <w:tab w:val="clear" w:pos="4536"/>
                <w:tab w:val="clear" w:pos="9072"/>
              </w:tabs>
              <w:jc w:val="center"/>
            </w:pPr>
            <w:r>
              <w:t>8</w:t>
            </w:r>
          </w:p>
        </w:tc>
        <w:tc>
          <w:tcPr>
            <w:tcW w:w="1258" w:type="dxa"/>
            <w:vAlign w:val="center"/>
          </w:tcPr>
          <w:p w:rsidR="006D7418" w:rsidRDefault="00481E78" w:rsidP="004F138E">
            <w:pPr>
              <w:pStyle w:val="Zaglavlje"/>
              <w:tabs>
                <w:tab w:val="clear" w:pos="4536"/>
                <w:tab w:val="clear" w:pos="9072"/>
              </w:tabs>
              <w:jc w:val="center"/>
            </w:pPr>
            <w:r>
              <w:t>35</w:t>
            </w:r>
          </w:p>
        </w:tc>
        <w:tc>
          <w:tcPr>
            <w:tcW w:w="2700" w:type="dxa"/>
            <w:vAlign w:val="center"/>
          </w:tcPr>
          <w:p w:rsidR="006D7418" w:rsidRDefault="00481E78">
            <w:pPr>
              <w:pStyle w:val="Zaglavlje"/>
              <w:tabs>
                <w:tab w:val="clear" w:pos="4536"/>
                <w:tab w:val="clear" w:pos="9072"/>
              </w:tabs>
            </w:pPr>
            <w:r>
              <w:t>Fabijan Cindrić</w:t>
            </w:r>
          </w:p>
        </w:tc>
      </w:tr>
      <w:tr w:rsidR="005B0E7F" w:rsidRPr="00691636">
        <w:tc>
          <w:tcPr>
            <w:tcW w:w="2015" w:type="dxa"/>
            <w:vAlign w:val="center"/>
          </w:tcPr>
          <w:p w:rsidR="005B0E7F" w:rsidRPr="00691636" w:rsidRDefault="00142A77" w:rsidP="004F138E">
            <w:pPr>
              <w:pStyle w:val="Zaglavlje"/>
              <w:tabs>
                <w:tab w:val="clear" w:pos="4536"/>
                <w:tab w:val="clear" w:pos="9072"/>
              </w:tabs>
              <w:jc w:val="center"/>
            </w:pPr>
            <w:r>
              <w:t>Hrvatski jezik</w:t>
            </w:r>
          </w:p>
        </w:tc>
        <w:tc>
          <w:tcPr>
            <w:tcW w:w="1106" w:type="dxa"/>
            <w:vAlign w:val="center"/>
          </w:tcPr>
          <w:p w:rsidR="005B0E7F" w:rsidRPr="00691636" w:rsidRDefault="004B5C32" w:rsidP="004F138E">
            <w:pPr>
              <w:pStyle w:val="Zaglavlje"/>
              <w:tabs>
                <w:tab w:val="clear" w:pos="4536"/>
                <w:tab w:val="clear" w:pos="9072"/>
              </w:tabs>
              <w:jc w:val="center"/>
            </w:pPr>
            <w:r>
              <w:t>5</w:t>
            </w:r>
            <w:r w:rsidR="00481E78">
              <w:t>.b i</w:t>
            </w:r>
            <w:r w:rsidR="00142A77">
              <w:t xml:space="preserve"> 8.</w:t>
            </w:r>
          </w:p>
        </w:tc>
        <w:tc>
          <w:tcPr>
            <w:tcW w:w="969" w:type="dxa"/>
            <w:vAlign w:val="center"/>
          </w:tcPr>
          <w:p w:rsidR="005B0E7F" w:rsidRPr="00691636" w:rsidRDefault="00142A77" w:rsidP="004F138E">
            <w:pPr>
              <w:pStyle w:val="Zaglavlje"/>
              <w:tabs>
                <w:tab w:val="clear" w:pos="4536"/>
                <w:tab w:val="clear" w:pos="9072"/>
              </w:tabs>
              <w:jc w:val="center"/>
            </w:pPr>
            <w:r>
              <w:t>2</w:t>
            </w:r>
          </w:p>
        </w:tc>
        <w:tc>
          <w:tcPr>
            <w:tcW w:w="1240" w:type="dxa"/>
            <w:vAlign w:val="center"/>
          </w:tcPr>
          <w:p w:rsidR="005B0E7F" w:rsidRPr="00691636" w:rsidRDefault="00481E78" w:rsidP="004F138E">
            <w:pPr>
              <w:pStyle w:val="Zaglavlje"/>
              <w:tabs>
                <w:tab w:val="clear" w:pos="4536"/>
                <w:tab w:val="clear" w:pos="9072"/>
              </w:tabs>
              <w:jc w:val="center"/>
            </w:pPr>
            <w:r>
              <w:t>20</w:t>
            </w:r>
          </w:p>
        </w:tc>
        <w:tc>
          <w:tcPr>
            <w:tcW w:w="1258" w:type="dxa"/>
            <w:vAlign w:val="center"/>
          </w:tcPr>
          <w:p w:rsidR="005B0E7F" w:rsidRPr="00691636" w:rsidRDefault="00142A77" w:rsidP="004F138E">
            <w:pPr>
              <w:pStyle w:val="Zaglavlje"/>
              <w:tabs>
                <w:tab w:val="clear" w:pos="4536"/>
                <w:tab w:val="clear" w:pos="9072"/>
              </w:tabs>
              <w:jc w:val="center"/>
            </w:pPr>
            <w:r>
              <w:t>70</w:t>
            </w:r>
          </w:p>
        </w:tc>
        <w:tc>
          <w:tcPr>
            <w:tcW w:w="2700" w:type="dxa"/>
            <w:vAlign w:val="center"/>
          </w:tcPr>
          <w:p w:rsidR="005B0E7F" w:rsidRPr="00691636" w:rsidRDefault="00481E78">
            <w:pPr>
              <w:pStyle w:val="Zaglavlje"/>
              <w:tabs>
                <w:tab w:val="clear" w:pos="4536"/>
                <w:tab w:val="clear" w:pos="9072"/>
              </w:tabs>
            </w:pPr>
            <w:r>
              <w:t xml:space="preserve">Mirela </w:t>
            </w:r>
            <w:r w:rsidR="00142A77">
              <w:t xml:space="preserve">Tomljanović, </w:t>
            </w:r>
            <w:r>
              <w:t xml:space="preserve">Ana Tereza </w:t>
            </w:r>
            <w:proofErr w:type="spellStart"/>
            <w:r w:rsidR="00142A77">
              <w:t>Želinski</w:t>
            </w:r>
            <w:proofErr w:type="spellEnd"/>
          </w:p>
        </w:tc>
      </w:tr>
      <w:tr w:rsidR="00F61DFF" w:rsidRPr="00691636">
        <w:tc>
          <w:tcPr>
            <w:tcW w:w="2015" w:type="dxa"/>
            <w:vAlign w:val="center"/>
          </w:tcPr>
          <w:p w:rsidR="00F61DFF" w:rsidRPr="00691636" w:rsidRDefault="00166EB5" w:rsidP="004F138E">
            <w:pPr>
              <w:pStyle w:val="Zaglavlje"/>
              <w:tabs>
                <w:tab w:val="clear" w:pos="4536"/>
                <w:tab w:val="clear" w:pos="9072"/>
              </w:tabs>
              <w:jc w:val="center"/>
            </w:pPr>
            <w:r>
              <w:t>Engleski jezik</w:t>
            </w:r>
          </w:p>
        </w:tc>
        <w:tc>
          <w:tcPr>
            <w:tcW w:w="1106" w:type="dxa"/>
            <w:vAlign w:val="center"/>
          </w:tcPr>
          <w:p w:rsidR="00F61DFF" w:rsidRPr="00691636" w:rsidRDefault="00481E78" w:rsidP="004F138E">
            <w:pPr>
              <w:pStyle w:val="Zaglavlje"/>
              <w:tabs>
                <w:tab w:val="clear" w:pos="4536"/>
                <w:tab w:val="clear" w:pos="9072"/>
              </w:tabs>
              <w:jc w:val="center"/>
            </w:pPr>
            <w:r>
              <w:t>5., 6.b i 6.c</w:t>
            </w:r>
          </w:p>
        </w:tc>
        <w:tc>
          <w:tcPr>
            <w:tcW w:w="969" w:type="dxa"/>
            <w:vAlign w:val="center"/>
          </w:tcPr>
          <w:p w:rsidR="00F61DFF" w:rsidRPr="00691636" w:rsidRDefault="00166EB5" w:rsidP="004F138E">
            <w:pPr>
              <w:pStyle w:val="Zaglavlje"/>
              <w:tabs>
                <w:tab w:val="clear" w:pos="4536"/>
                <w:tab w:val="clear" w:pos="9072"/>
              </w:tabs>
              <w:jc w:val="center"/>
            </w:pPr>
            <w:r>
              <w:t>3</w:t>
            </w:r>
          </w:p>
        </w:tc>
        <w:tc>
          <w:tcPr>
            <w:tcW w:w="1240" w:type="dxa"/>
            <w:vAlign w:val="center"/>
          </w:tcPr>
          <w:p w:rsidR="00F61DFF" w:rsidRPr="00691636" w:rsidRDefault="00481E78" w:rsidP="00373A83">
            <w:pPr>
              <w:pStyle w:val="Zaglavlje"/>
              <w:tabs>
                <w:tab w:val="clear" w:pos="4536"/>
                <w:tab w:val="clear" w:pos="9072"/>
              </w:tabs>
              <w:jc w:val="center"/>
            </w:pPr>
            <w:r>
              <w:t>16</w:t>
            </w:r>
          </w:p>
        </w:tc>
        <w:tc>
          <w:tcPr>
            <w:tcW w:w="1258" w:type="dxa"/>
            <w:vAlign w:val="center"/>
          </w:tcPr>
          <w:p w:rsidR="00F61DFF" w:rsidRPr="00691636" w:rsidRDefault="00166EB5" w:rsidP="004F138E">
            <w:pPr>
              <w:pStyle w:val="Zaglavlje"/>
              <w:tabs>
                <w:tab w:val="clear" w:pos="4536"/>
                <w:tab w:val="clear" w:pos="9072"/>
              </w:tabs>
              <w:jc w:val="center"/>
            </w:pPr>
            <w:r>
              <w:t>105</w:t>
            </w:r>
          </w:p>
        </w:tc>
        <w:tc>
          <w:tcPr>
            <w:tcW w:w="2700" w:type="dxa"/>
            <w:vAlign w:val="center"/>
          </w:tcPr>
          <w:p w:rsidR="00F61DFF" w:rsidRPr="00691636" w:rsidRDefault="00481E78">
            <w:pPr>
              <w:pStyle w:val="Zaglavlje"/>
              <w:tabs>
                <w:tab w:val="clear" w:pos="4536"/>
                <w:tab w:val="clear" w:pos="9072"/>
              </w:tabs>
            </w:pPr>
            <w:r>
              <w:t>Bernard</w:t>
            </w:r>
            <w:r w:rsidR="00166EB5">
              <w:t xml:space="preserve"> Jukić,</w:t>
            </w:r>
            <w:r>
              <w:t xml:space="preserve"> Ana Pavić </w:t>
            </w:r>
            <w:r w:rsidR="00166EB5">
              <w:t>Jukić</w:t>
            </w:r>
          </w:p>
        </w:tc>
      </w:tr>
      <w:tr w:rsidR="00D11173" w:rsidRPr="00691636">
        <w:tc>
          <w:tcPr>
            <w:tcW w:w="2015" w:type="dxa"/>
            <w:vAlign w:val="center"/>
          </w:tcPr>
          <w:p w:rsidR="00D11173" w:rsidRPr="00691636" w:rsidRDefault="00166EB5" w:rsidP="004F138E">
            <w:pPr>
              <w:pStyle w:val="Zaglavlje"/>
              <w:tabs>
                <w:tab w:val="clear" w:pos="4536"/>
                <w:tab w:val="clear" w:pos="9072"/>
              </w:tabs>
              <w:jc w:val="center"/>
            </w:pPr>
            <w:r>
              <w:t xml:space="preserve">Matematika </w:t>
            </w:r>
          </w:p>
        </w:tc>
        <w:tc>
          <w:tcPr>
            <w:tcW w:w="1106" w:type="dxa"/>
            <w:vAlign w:val="center"/>
          </w:tcPr>
          <w:p w:rsidR="00D11173" w:rsidRPr="00691636" w:rsidRDefault="0059068B" w:rsidP="004B61D2">
            <w:pPr>
              <w:pStyle w:val="Zaglavlje"/>
              <w:tabs>
                <w:tab w:val="clear" w:pos="4536"/>
                <w:tab w:val="clear" w:pos="9072"/>
              </w:tabs>
              <w:jc w:val="center"/>
            </w:pPr>
            <w:r>
              <w:t>6., 7. i</w:t>
            </w:r>
            <w:r w:rsidR="00481E78">
              <w:t xml:space="preserve"> </w:t>
            </w:r>
            <w:r w:rsidR="00166EB5">
              <w:t>8.</w:t>
            </w:r>
          </w:p>
        </w:tc>
        <w:tc>
          <w:tcPr>
            <w:tcW w:w="969" w:type="dxa"/>
            <w:vAlign w:val="center"/>
          </w:tcPr>
          <w:p w:rsidR="00D11173" w:rsidRPr="00691636" w:rsidRDefault="0059068B" w:rsidP="004F138E">
            <w:pPr>
              <w:pStyle w:val="Zaglavlje"/>
              <w:tabs>
                <w:tab w:val="clear" w:pos="4536"/>
                <w:tab w:val="clear" w:pos="9072"/>
              </w:tabs>
              <w:jc w:val="center"/>
            </w:pPr>
            <w:r>
              <w:t>4</w:t>
            </w:r>
          </w:p>
        </w:tc>
        <w:tc>
          <w:tcPr>
            <w:tcW w:w="1240" w:type="dxa"/>
            <w:vAlign w:val="center"/>
          </w:tcPr>
          <w:p w:rsidR="00D11173" w:rsidRPr="00691636" w:rsidRDefault="0059068B" w:rsidP="004F138E">
            <w:pPr>
              <w:pStyle w:val="Zaglavlje"/>
              <w:tabs>
                <w:tab w:val="clear" w:pos="4536"/>
                <w:tab w:val="clear" w:pos="9072"/>
              </w:tabs>
              <w:jc w:val="center"/>
            </w:pPr>
            <w:r>
              <w:t>36</w:t>
            </w:r>
          </w:p>
        </w:tc>
        <w:tc>
          <w:tcPr>
            <w:tcW w:w="1258" w:type="dxa"/>
            <w:vAlign w:val="center"/>
          </w:tcPr>
          <w:p w:rsidR="00D11173" w:rsidRPr="00691636" w:rsidRDefault="0059068B" w:rsidP="004F138E">
            <w:pPr>
              <w:pStyle w:val="Zaglavlje"/>
              <w:tabs>
                <w:tab w:val="clear" w:pos="4536"/>
                <w:tab w:val="clear" w:pos="9072"/>
              </w:tabs>
              <w:jc w:val="center"/>
            </w:pPr>
            <w:r>
              <w:t>140</w:t>
            </w:r>
          </w:p>
        </w:tc>
        <w:tc>
          <w:tcPr>
            <w:tcW w:w="2700" w:type="dxa"/>
            <w:vAlign w:val="center"/>
          </w:tcPr>
          <w:p w:rsidR="00D11173" w:rsidRPr="00691636" w:rsidRDefault="00481E78" w:rsidP="007C295B">
            <w:pPr>
              <w:pStyle w:val="Zaglavlje"/>
              <w:tabs>
                <w:tab w:val="clear" w:pos="4536"/>
                <w:tab w:val="clear" w:pos="9072"/>
              </w:tabs>
            </w:pPr>
            <w:r>
              <w:t xml:space="preserve">Sanja </w:t>
            </w:r>
            <w:proofErr w:type="spellStart"/>
            <w:r w:rsidR="00166EB5">
              <w:t>Topuzov</w:t>
            </w:r>
            <w:r>
              <w:t>ić</w:t>
            </w:r>
            <w:proofErr w:type="spellEnd"/>
            <w:r w:rsidR="0059068B">
              <w:t xml:space="preserve">, Andrea </w:t>
            </w:r>
            <w:proofErr w:type="spellStart"/>
            <w:r w:rsidR="0059068B">
              <w:t>Horvatović</w:t>
            </w:r>
            <w:proofErr w:type="spellEnd"/>
          </w:p>
        </w:tc>
      </w:tr>
      <w:tr w:rsidR="005413DF" w:rsidRPr="00691636">
        <w:tc>
          <w:tcPr>
            <w:tcW w:w="2015" w:type="dxa"/>
            <w:vAlign w:val="center"/>
          </w:tcPr>
          <w:p w:rsidR="005413DF" w:rsidRPr="00124C57" w:rsidRDefault="00166EB5" w:rsidP="004F138E">
            <w:pPr>
              <w:pStyle w:val="Zaglavlje"/>
              <w:tabs>
                <w:tab w:val="clear" w:pos="4536"/>
                <w:tab w:val="clear" w:pos="9072"/>
              </w:tabs>
              <w:jc w:val="center"/>
            </w:pPr>
            <w:r>
              <w:t xml:space="preserve">Priroda </w:t>
            </w:r>
          </w:p>
        </w:tc>
        <w:tc>
          <w:tcPr>
            <w:tcW w:w="1106" w:type="dxa"/>
            <w:vAlign w:val="center"/>
          </w:tcPr>
          <w:p w:rsidR="005413DF" w:rsidRPr="00124C57" w:rsidRDefault="00481E78" w:rsidP="009C5EB7">
            <w:pPr>
              <w:pStyle w:val="Zaglavlje"/>
              <w:tabs>
                <w:tab w:val="clear" w:pos="4536"/>
                <w:tab w:val="clear" w:pos="9072"/>
              </w:tabs>
              <w:jc w:val="center"/>
            </w:pPr>
            <w:r>
              <w:t>5., 6.a i 6.b</w:t>
            </w:r>
          </w:p>
        </w:tc>
        <w:tc>
          <w:tcPr>
            <w:tcW w:w="969" w:type="dxa"/>
            <w:vAlign w:val="center"/>
          </w:tcPr>
          <w:p w:rsidR="005413DF" w:rsidRPr="00124C57" w:rsidRDefault="00166EB5" w:rsidP="004F138E">
            <w:pPr>
              <w:pStyle w:val="Zaglavlje"/>
              <w:tabs>
                <w:tab w:val="clear" w:pos="4536"/>
                <w:tab w:val="clear" w:pos="9072"/>
              </w:tabs>
              <w:jc w:val="center"/>
            </w:pPr>
            <w:r>
              <w:t>1</w:t>
            </w:r>
          </w:p>
        </w:tc>
        <w:tc>
          <w:tcPr>
            <w:tcW w:w="1240" w:type="dxa"/>
            <w:vAlign w:val="center"/>
          </w:tcPr>
          <w:p w:rsidR="005413DF" w:rsidRPr="00124C57" w:rsidRDefault="00166EB5" w:rsidP="004F138E">
            <w:pPr>
              <w:pStyle w:val="Zaglavlje"/>
              <w:tabs>
                <w:tab w:val="clear" w:pos="4536"/>
                <w:tab w:val="clear" w:pos="9072"/>
              </w:tabs>
              <w:jc w:val="center"/>
            </w:pPr>
            <w:r>
              <w:t>1</w:t>
            </w:r>
            <w:r w:rsidR="00481E78">
              <w:t>5</w:t>
            </w:r>
          </w:p>
        </w:tc>
        <w:tc>
          <w:tcPr>
            <w:tcW w:w="1258" w:type="dxa"/>
            <w:vAlign w:val="center"/>
          </w:tcPr>
          <w:p w:rsidR="005413DF" w:rsidRPr="00124C57" w:rsidRDefault="00166EB5" w:rsidP="004F138E">
            <w:pPr>
              <w:pStyle w:val="Zaglavlje"/>
              <w:tabs>
                <w:tab w:val="clear" w:pos="4536"/>
                <w:tab w:val="clear" w:pos="9072"/>
              </w:tabs>
              <w:jc w:val="center"/>
            </w:pPr>
            <w:r>
              <w:t>35</w:t>
            </w:r>
          </w:p>
        </w:tc>
        <w:tc>
          <w:tcPr>
            <w:tcW w:w="2700" w:type="dxa"/>
            <w:vAlign w:val="center"/>
          </w:tcPr>
          <w:p w:rsidR="005413DF" w:rsidRPr="00124C57" w:rsidRDefault="00481E78">
            <w:pPr>
              <w:pStyle w:val="Zaglavlje"/>
              <w:tabs>
                <w:tab w:val="clear" w:pos="4536"/>
                <w:tab w:val="clear" w:pos="9072"/>
              </w:tabs>
            </w:pPr>
            <w:r>
              <w:t>Maja</w:t>
            </w:r>
            <w:r w:rsidR="00BD6DE3">
              <w:t xml:space="preserve"> Sertić-</w:t>
            </w:r>
            <w:proofErr w:type="spellStart"/>
            <w:r w:rsidR="00BD6DE3">
              <w:t>Soldo</w:t>
            </w:r>
            <w:proofErr w:type="spellEnd"/>
          </w:p>
        </w:tc>
      </w:tr>
      <w:tr w:rsidR="004B61D2" w:rsidRPr="00691636">
        <w:tc>
          <w:tcPr>
            <w:tcW w:w="2015" w:type="dxa"/>
            <w:vAlign w:val="center"/>
          </w:tcPr>
          <w:p w:rsidR="004B61D2" w:rsidRPr="00691636" w:rsidRDefault="00166EB5" w:rsidP="004F138E">
            <w:pPr>
              <w:pStyle w:val="Zaglavlje"/>
              <w:tabs>
                <w:tab w:val="clear" w:pos="4536"/>
                <w:tab w:val="clear" w:pos="9072"/>
              </w:tabs>
              <w:jc w:val="center"/>
            </w:pPr>
            <w:r>
              <w:t>Biologija</w:t>
            </w:r>
          </w:p>
        </w:tc>
        <w:tc>
          <w:tcPr>
            <w:tcW w:w="1106" w:type="dxa"/>
            <w:vAlign w:val="center"/>
          </w:tcPr>
          <w:p w:rsidR="004B61D2" w:rsidRPr="00691636" w:rsidRDefault="00166EB5" w:rsidP="009C5EB7">
            <w:pPr>
              <w:pStyle w:val="Zaglavlje"/>
              <w:tabs>
                <w:tab w:val="clear" w:pos="4536"/>
                <w:tab w:val="clear" w:pos="9072"/>
              </w:tabs>
              <w:jc w:val="center"/>
            </w:pPr>
            <w:r>
              <w:t>7.</w:t>
            </w:r>
            <w:r w:rsidR="00481E78">
              <w:t>b</w:t>
            </w:r>
            <w:r>
              <w:t xml:space="preserve"> i 8.</w:t>
            </w:r>
          </w:p>
        </w:tc>
        <w:tc>
          <w:tcPr>
            <w:tcW w:w="969" w:type="dxa"/>
            <w:vAlign w:val="center"/>
          </w:tcPr>
          <w:p w:rsidR="004B61D2" w:rsidRPr="00691636" w:rsidRDefault="00481E78" w:rsidP="004F138E">
            <w:pPr>
              <w:pStyle w:val="Zaglavlje"/>
              <w:tabs>
                <w:tab w:val="clear" w:pos="4536"/>
                <w:tab w:val="clear" w:pos="9072"/>
              </w:tabs>
              <w:jc w:val="center"/>
            </w:pPr>
            <w:r>
              <w:t>1</w:t>
            </w:r>
          </w:p>
        </w:tc>
        <w:tc>
          <w:tcPr>
            <w:tcW w:w="1240" w:type="dxa"/>
            <w:vAlign w:val="center"/>
          </w:tcPr>
          <w:p w:rsidR="004B61D2" w:rsidRPr="00691636" w:rsidRDefault="00166EB5" w:rsidP="004F138E">
            <w:pPr>
              <w:pStyle w:val="Zaglavlje"/>
              <w:tabs>
                <w:tab w:val="clear" w:pos="4536"/>
                <w:tab w:val="clear" w:pos="9072"/>
              </w:tabs>
              <w:jc w:val="center"/>
            </w:pPr>
            <w:r>
              <w:t>1</w:t>
            </w:r>
            <w:r w:rsidR="00481E78">
              <w:t>8</w:t>
            </w:r>
          </w:p>
        </w:tc>
        <w:tc>
          <w:tcPr>
            <w:tcW w:w="1258" w:type="dxa"/>
            <w:vAlign w:val="center"/>
          </w:tcPr>
          <w:p w:rsidR="004B61D2" w:rsidRPr="00691636" w:rsidRDefault="00481E78" w:rsidP="004F138E">
            <w:pPr>
              <w:pStyle w:val="Zaglavlje"/>
              <w:tabs>
                <w:tab w:val="clear" w:pos="4536"/>
                <w:tab w:val="clear" w:pos="9072"/>
              </w:tabs>
              <w:jc w:val="center"/>
            </w:pPr>
            <w:r>
              <w:t>35</w:t>
            </w:r>
          </w:p>
        </w:tc>
        <w:tc>
          <w:tcPr>
            <w:tcW w:w="2700" w:type="dxa"/>
            <w:vAlign w:val="center"/>
          </w:tcPr>
          <w:p w:rsidR="004B61D2" w:rsidRPr="00691636" w:rsidRDefault="00481E78">
            <w:pPr>
              <w:pStyle w:val="Zaglavlje"/>
              <w:tabs>
                <w:tab w:val="clear" w:pos="4536"/>
                <w:tab w:val="clear" w:pos="9072"/>
              </w:tabs>
            </w:pPr>
            <w:r>
              <w:t xml:space="preserve">Marina </w:t>
            </w:r>
            <w:r w:rsidR="004F053A">
              <w:t>Đurić</w:t>
            </w:r>
          </w:p>
        </w:tc>
      </w:tr>
      <w:tr w:rsidR="004B61D2" w:rsidRPr="00691636">
        <w:tc>
          <w:tcPr>
            <w:tcW w:w="2015" w:type="dxa"/>
            <w:vAlign w:val="center"/>
          </w:tcPr>
          <w:p w:rsidR="00F13E7B" w:rsidRPr="00691636" w:rsidRDefault="00791A4D" w:rsidP="00F13E7B">
            <w:pPr>
              <w:pStyle w:val="Zaglavlje"/>
              <w:tabs>
                <w:tab w:val="clear" w:pos="4536"/>
                <w:tab w:val="clear" w:pos="9072"/>
              </w:tabs>
              <w:jc w:val="center"/>
            </w:pPr>
            <w:r>
              <w:t xml:space="preserve">Kemija </w:t>
            </w:r>
          </w:p>
        </w:tc>
        <w:tc>
          <w:tcPr>
            <w:tcW w:w="1106" w:type="dxa"/>
            <w:vAlign w:val="center"/>
          </w:tcPr>
          <w:p w:rsidR="004B61D2" w:rsidRPr="00691636" w:rsidRDefault="00791A4D" w:rsidP="009C5EB7">
            <w:pPr>
              <w:pStyle w:val="Zaglavlje"/>
              <w:tabs>
                <w:tab w:val="clear" w:pos="4536"/>
                <w:tab w:val="clear" w:pos="9072"/>
              </w:tabs>
              <w:jc w:val="center"/>
            </w:pPr>
            <w:r>
              <w:t>7. i 8.</w:t>
            </w:r>
          </w:p>
        </w:tc>
        <w:tc>
          <w:tcPr>
            <w:tcW w:w="969" w:type="dxa"/>
            <w:vAlign w:val="center"/>
          </w:tcPr>
          <w:p w:rsidR="004B61D2" w:rsidRPr="00691636" w:rsidRDefault="00791A4D" w:rsidP="004F138E">
            <w:pPr>
              <w:pStyle w:val="Zaglavlje"/>
              <w:tabs>
                <w:tab w:val="clear" w:pos="4536"/>
                <w:tab w:val="clear" w:pos="9072"/>
              </w:tabs>
              <w:jc w:val="center"/>
            </w:pPr>
            <w:r>
              <w:t>2</w:t>
            </w:r>
          </w:p>
        </w:tc>
        <w:tc>
          <w:tcPr>
            <w:tcW w:w="1240" w:type="dxa"/>
            <w:vAlign w:val="center"/>
          </w:tcPr>
          <w:p w:rsidR="004B61D2" w:rsidRPr="00691636" w:rsidRDefault="00791A4D" w:rsidP="004F138E">
            <w:pPr>
              <w:pStyle w:val="Zaglavlje"/>
              <w:tabs>
                <w:tab w:val="clear" w:pos="4536"/>
                <w:tab w:val="clear" w:pos="9072"/>
              </w:tabs>
              <w:jc w:val="center"/>
            </w:pPr>
            <w:r>
              <w:t>20</w:t>
            </w:r>
          </w:p>
        </w:tc>
        <w:tc>
          <w:tcPr>
            <w:tcW w:w="1258" w:type="dxa"/>
            <w:vAlign w:val="center"/>
          </w:tcPr>
          <w:p w:rsidR="004B61D2" w:rsidRPr="00691636" w:rsidRDefault="00791A4D" w:rsidP="004F138E">
            <w:pPr>
              <w:pStyle w:val="Zaglavlje"/>
              <w:tabs>
                <w:tab w:val="clear" w:pos="4536"/>
                <w:tab w:val="clear" w:pos="9072"/>
              </w:tabs>
              <w:jc w:val="center"/>
            </w:pPr>
            <w:r>
              <w:t>70</w:t>
            </w:r>
          </w:p>
        </w:tc>
        <w:tc>
          <w:tcPr>
            <w:tcW w:w="2700" w:type="dxa"/>
            <w:vAlign w:val="center"/>
          </w:tcPr>
          <w:p w:rsidR="004B61D2" w:rsidRPr="00691636" w:rsidRDefault="00481E78">
            <w:pPr>
              <w:pStyle w:val="Zaglavlje"/>
              <w:tabs>
                <w:tab w:val="clear" w:pos="4536"/>
                <w:tab w:val="clear" w:pos="9072"/>
              </w:tabs>
            </w:pPr>
            <w:r>
              <w:t xml:space="preserve">Ivana </w:t>
            </w:r>
            <w:proofErr w:type="spellStart"/>
            <w:r w:rsidR="00791A4D">
              <w:t>Čalušić-Zirdum</w:t>
            </w:r>
            <w:proofErr w:type="spellEnd"/>
          </w:p>
        </w:tc>
      </w:tr>
      <w:tr w:rsidR="00F13E7B" w:rsidRPr="00691636">
        <w:tc>
          <w:tcPr>
            <w:tcW w:w="2015" w:type="dxa"/>
            <w:vAlign w:val="center"/>
          </w:tcPr>
          <w:p w:rsidR="00F13E7B" w:rsidRPr="00691636" w:rsidRDefault="00791A4D" w:rsidP="004F138E">
            <w:pPr>
              <w:pStyle w:val="Zaglavlje"/>
              <w:tabs>
                <w:tab w:val="clear" w:pos="4536"/>
                <w:tab w:val="clear" w:pos="9072"/>
              </w:tabs>
              <w:jc w:val="center"/>
            </w:pPr>
            <w:r>
              <w:t xml:space="preserve">Geografija </w:t>
            </w:r>
          </w:p>
        </w:tc>
        <w:tc>
          <w:tcPr>
            <w:tcW w:w="1106" w:type="dxa"/>
            <w:vAlign w:val="center"/>
          </w:tcPr>
          <w:p w:rsidR="00F13E7B" w:rsidRPr="00691636" w:rsidRDefault="00791A4D" w:rsidP="009C5EB7">
            <w:pPr>
              <w:pStyle w:val="Zaglavlje"/>
              <w:tabs>
                <w:tab w:val="clear" w:pos="4536"/>
                <w:tab w:val="clear" w:pos="9072"/>
              </w:tabs>
              <w:jc w:val="center"/>
            </w:pPr>
            <w:r>
              <w:t>5.</w:t>
            </w:r>
            <w:r w:rsidR="00481E78">
              <w:t>-8.</w:t>
            </w:r>
          </w:p>
        </w:tc>
        <w:tc>
          <w:tcPr>
            <w:tcW w:w="969" w:type="dxa"/>
            <w:vAlign w:val="center"/>
          </w:tcPr>
          <w:p w:rsidR="00F13E7B" w:rsidRPr="00691636" w:rsidRDefault="00791A4D" w:rsidP="004F138E">
            <w:pPr>
              <w:pStyle w:val="Zaglavlje"/>
              <w:tabs>
                <w:tab w:val="clear" w:pos="4536"/>
                <w:tab w:val="clear" w:pos="9072"/>
              </w:tabs>
              <w:jc w:val="center"/>
            </w:pPr>
            <w:r>
              <w:t>1</w:t>
            </w:r>
          </w:p>
        </w:tc>
        <w:tc>
          <w:tcPr>
            <w:tcW w:w="1240" w:type="dxa"/>
            <w:vAlign w:val="center"/>
          </w:tcPr>
          <w:p w:rsidR="00F13E7B" w:rsidRPr="00691636" w:rsidRDefault="00481E78" w:rsidP="004F138E">
            <w:pPr>
              <w:pStyle w:val="Zaglavlje"/>
              <w:tabs>
                <w:tab w:val="clear" w:pos="4536"/>
                <w:tab w:val="clear" w:pos="9072"/>
              </w:tabs>
              <w:jc w:val="center"/>
            </w:pPr>
            <w:r>
              <w:t>10</w:t>
            </w:r>
          </w:p>
        </w:tc>
        <w:tc>
          <w:tcPr>
            <w:tcW w:w="1258" w:type="dxa"/>
            <w:vAlign w:val="center"/>
          </w:tcPr>
          <w:p w:rsidR="00F13E7B" w:rsidRPr="00691636" w:rsidRDefault="00791A4D" w:rsidP="004F138E">
            <w:pPr>
              <w:pStyle w:val="Zaglavlje"/>
              <w:tabs>
                <w:tab w:val="clear" w:pos="4536"/>
                <w:tab w:val="clear" w:pos="9072"/>
              </w:tabs>
              <w:jc w:val="center"/>
            </w:pPr>
            <w:r>
              <w:t>35</w:t>
            </w:r>
          </w:p>
        </w:tc>
        <w:tc>
          <w:tcPr>
            <w:tcW w:w="2700" w:type="dxa"/>
            <w:vAlign w:val="center"/>
          </w:tcPr>
          <w:p w:rsidR="00F13E7B" w:rsidRPr="00691636" w:rsidRDefault="00481E78">
            <w:pPr>
              <w:pStyle w:val="Zaglavlje"/>
              <w:tabs>
                <w:tab w:val="clear" w:pos="4536"/>
                <w:tab w:val="clear" w:pos="9072"/>
              </w:tabs>
            </w:pPr>
            <w:r>
              <w:t>Vinko</w:t>
            </w:r>
            <w:r w:rsidR="00791A4D">
              <w:t xml:space="preserve"> Tokić</w:t>
            </w:r>
          </w:p>
        </w:tc>
      </w:tr>
      <w:tr w:rsidR="004F053A" w:rsidRPr="00691636">
        <w:tc>
          <w:tcPr>
            <w:tcW w:w="2015" w:type="dxa"/>
            <w:vAlign w:val="center"/>
          </w:tcPr>
          <w:p w:rsidR="004F053A" w:rsidRDefault="004F053A" w:rsidP="004F138E">
            <w:pPr>
              <w:pStyle w:val="Zaglavlje"/>
              <w:tabs>
                <w:tab w:val="clear" w:pos="4536"/>
                <w:tab w:val="clear" w:pos="9072"/>
              </w:tabs>
              <w:jc w:val="center"/>
            </w:pPr>
            <w:r>
              <w:t xml:space="preserve">Fizika </w:t>
            </w:r>
          </w:p>
        </w:tc>
        <w:tc>
          <w:tcPr>
            <w:tcW w:w="1106" w:type="dxa"/>
            <w:vAlign w:val="center"/>
          </w:tcPr>
          <w:p w:rsidR="004F053A" w:rsidRDefault="004F053A" w:rsidP="009C5EB7">
            <w:pPr>
              <w:pStyle w:val="Zaglavlje"/>
              <w:tabs>
                <w:tab w:val="clear" w:pos="4536"/>
                <w:tab w:val="clear" w:pos="9072"/>
              </w:tabs>
              <w:jc w:val="center"/>
            </w:pPr>
            <w:r>
              <w:t>7.</w:t>
            </w:r>
            <w:r w:rsidR="00145911">
              <w:t>a</w:t>
            </w:r>
            <w:r>
              <w:t xml:space="preserve"> i 8.</w:t>
            </w:r>
          </w:p>
        </w:tc>
        <w:tc>
          <w:tcPr>
            <w:tcW w:w="969" w:type="dxa"/>
            <w:vAlign w:val="center"/>
          </w:tcPr>
          <w:p w:rsidR="004F053A" w:rsidRDefault="004F053A" w:rsidP="004F138E">
            <w:pPr>
              <w:pStyle w:val="Zaglavlje"/>
              <w:tabs>
                <w:tab w:val="clear" w:pos="4536"/>
                <w:tab w:val="clear" w:pos="9072"/>
              </w:tabs>
              <w:jc w:val="center"/>
            </w:pPr>
            <w:r>
              <w:t>2</w:t>
            </w:r>
          </w:p>
        </w:tc>
        <w:tc>
          <w:tcPr>
            <w:tcW w:w="1240" w:type="dxa"/>
            <w:vAlign w:val="center"/>
          </w:tcPr>
          <w:p w:rsidR="004F053A" w:rsidRDefault="00145911" w:rsidP="004F138E">
            <w:pPr>
              <w:pStyle w:val="Zaglavlje"/>
              <w:tabs>
                <w:tab w:val="clear" w:pos="4536"/>
                <w:tab w:val="clear" w:pos="9072"/>
              </w:tabs>
              <w:jc w:val="center"/>
            </w:pPr>
            <w:r>
              <w:t>3</w:t>
            </w:r>
            <w:r w:rsidR="004F053A">
              <w:t>5</w:t>
            </w:r>
          </w:p>
        </w:tc>
        <w:tc>
          <w:tcPr>
            <w:tcW w:w="1258" w:type="dxa"/>
            <w:vAlign w:val="center"/>
          </w:tcPr>
          <w:p w:rsidR="004F053A" w:rsidRDefault="004F053A" w:rsidP="004F138E">
            <w:pPr>
              <w:pStyle w:val="Zaglavlje"/>
              <w:tabs>
                <w:tab w:val="clear" w:pos="4536"/>
                <w:tab w:val="clear" w:pos="9072"/>
              </w:tabs>
              <w:jc w:val="center"/>
            </w:pPr>
            <w:r>
              <w:t>70</w:t>
            </w:r>
          </w:p>
        </w:tc>
        <w:tc>
          <w:tcPr>
            <w:tcW w:w="2700" w:type="dxa"/>
            <w:vAlign w:val="center"/>
          </w:tcPr>
          <w:p w:rsidR="004F053A" w:rsidRDefault="00145911">
            <w:pPr>
              <w:pStyle w:val="Zaglavlje"/>
              <w:tabs>
                <w:tab w:val="clear" w:pos="4536"/>
                <w:tab w:val="clear" w:pos="9072"/>
              </w:tabs>
            </w:pPr>
            <w:r>
              <w:t xml:space="preserve">Ivana </w:t>
            </w:r>
            <w:proofErr w:type="spellStart"/>
            <w:r w:rsidR="004F053A">
              <w:t>Benković</w:t>
            </w:r>
            <w:proofErr w:type="spellEnd"/>
            <w:r w:rsidR="004F053A">
              <w:t xml:space="preserve"> </w:t>
            </w:r>
          </w:p>
        </w:tc>
      </w:tr>
    </w:tbl>
    <w:p w:rsidR="000224DD" w:rsidRPr="00691636" w:rsidRDefault="000224DD" w:rsidP="000224DD">
      <w:pPr>
        <w:pStyle w:val="Zaglavlje"/>
        <w:tabs>
          <w:tab w:val="clear" w:pos="4536"/>
          <w:tab w:val="clear" w:pos="9072"/>
        </w:tabs>
        <w:ind w:left="708"/>
        <w:jc w:val="center"/>
      </w:pPr>
      <w:r w:rsidRPr="00691636">
        <w:t>Tablica 12.</w:t>
      </w:r>
    </w:p>
    <w:p w:rsidR="000224DD" w:rsidRPr="00691636" w:rsidRDefault="000224DD" w:rsidP="000224DD">
      <w:pPr>
        <w:pStyle w:val="Zaglavlje"/>
        <w:tabs>
          <w:tab w:val="clear" w:pos="4536"/>
          <w:tab w:val="clear" w:pos="9072"/>
        </w:tabs>
        <w:ind w:left="708"/>
        <w:jc w:val="center"/>
      </w:pPr>
    </w:p>
    <w:p w:rsidR="0063471E" w:rsidRDefault="0063471E" w:rsidP="002A74E8">
      <w:pPr>
        <w:pStyle w:val="Naslov2"/>
        <w:rPr>
          <w:b w:val="0"/>
          <w:bCs/>
        </w:rPr>
      </w:pPr>
    </w:p>
    <w:p w:rsidR="0063471E" w:rsidRPr="0063471E" w:rsidRDefault="0063471E" w:rsidP="0063471E"/>
    <w:p w:rsidR="00F61DFF" w:rsidRPr="00691636" w:rsidRDefault="00F61DFF" w:rsidP="002A74E8">
      <w:pPr>
        <w:pStyle w:val="Naslov2"/>
      </w:pPr>
      <w:bookmarkStart w:id="42" w:name="_Toc83985510"/>
      <w:r w:rsidRPr="00691636">
        <w:lastRenderedPageBreak/>
        <w:t>4.6</w:t>
      </w:r>
      <w:r w:rsidR="002A74E8">
        <w:t xml:space="preserve">. </w:t>
      </w:r>
      <w:r w:rsidRPr="00691636">
        <w:t>Plan izvannastavnih aktivnosti i učeničkih organizacija</w:t>
      </w:r>
      <w:bookmarkEnd w:id="42"/>
    </w:p>
    <w:p w:rsidR="00F61DFF" w:rsidRPr="00691636" w:rsidRDefault="00F61DFF">
      <w:pPr>
        <w:pStyle w:val="Zaglavlje"/>
        <w:tabs>
          <w:tab w:val="clear" w:pos="4536"/>
          <w:tab w:val="clear" w:pos="9072"/>
        </w:tabs>
        <w:rPr>
          <w:b/>
          <w:i/>
          <w:u w:val="single"/>
        </w:rPr>
      </w:pPr>
    </w:p>
    <w:p w:rsidR="00F61DFF" w:rsidRPr="00691636" w:rsidRDefault="00F61DFF">
      <w:pPr>
        <w:pStyle w:val="Zaglavlje"/>
        <w:tabs>
          <w:tab w:val="clear" w:pos="4536"/>
          <w:tab w:val="clear" w:pos="9072"/>
        </w:tabs>
        <w:rPr>
          <w:b/>
        </w:rPr>
      </w:pPr>
      <w:r w:rsidRPr="00691636">
        <w:tab/>
      </w:r>
      <w:r w:rsidRPr="00691636">
        <w:rPr>
          <w:b/>
        </w:rPr>
        <w:t>Izvannastavne aktivnosti</w:t>
      </w:r>
    </w:p>
    <w:p w:rsidR="00F61DFF" w:rsidRPr="00691636" w:rsidRDefault="00F61DFF" w:rsidP="00197BC0">
      <w:pPr>
        <w:pStyle w:val="Zaglavlje"/>
        <w:tabs>
          <w:tab w:val="clear" w:pos="4536"/>
          <w:tab w:val="clear" w:pos="9072"/>
        </w:tabs>
        <w:jc w:val="both"/>
        <w:rPr>
          <w:b/>
        </w:rPr>
      </w:pPr>
    </w:p>
    <w:p w:rsidR="00F61DFF" w:rsidRPr="00691636" w:rsidRDefault="00F61DFF" w:rsidP="006111AC">
      <w:pPr>
        <w:pStyle w:val="Zaglavlje"/>
        <w:tabs>
          <w:tab w:val="clear" w:pos="4536"/>
          <w:tab w:val="clear" w:pos="9072"/>
        </w:tabs>
        <w:spacing w:line="276" w:lineRule="auto"/>
        <w:ind w:firstLine="708"/>
        <w:jc w:val="both"/>
      </w:pPr>
      <w:r w:rsidRPr="00691636">
        <w:t>Učenici se rado uključu</w:t>
      </w:r>
      <w:r w:rsidR="00A90C2B">
        <w:t>ju u izvannastavne, kao i izvan</w:t>
      </w:r>
      <w:r w:rsidRPr="00691636">
        <w:t>školske aktiv</w:t>
      </w:r>
      <w:r w:rsidR="004F4F9C">
        <w:t>nosti, te u okviru njih postižu</w:t>
      </w:r>
      <w:r w:rsidRPr="00691636">
        <w:t xml:space="preserve"> dobre rezultate, jer imaju te aktivnosti i učitel</w:t>
      </w:r>
      <w:r w:rsidR="002A74E8">
        <w:t xml:space="preserve">je koji ih vode u svom svijetu </w:t>
      </w:r>
      <w:r w:rsidRPr="00691636">
        <w:t>kvalitete. Oni u slobodnim aktivnostima daju puno više sebe nego u redovnoj nastavi, jer se osjećaju slobodnima, spontanima u izražav</w:t>
      </w:r>
      <w:r w:rsidR="002A74E8">
        <w:t>anju svojih zamisli bez bojazni</w:t>
      </w:r>
      <w:r w:rsidRPr="00691636">
        <w:t xml:space="preserve"> od pogrešaka i loših ocjena.</w:t>
      </w:r>
    </w:p>
    <w:p w:rsidR="00603E21" w:rsidRPr="00145911" w:rsidRDefault="00145911" w:rsidP="00145911">
      <w:pPr>
        <w:pStyle w:val="Zaglavlje"/>
        <w:tabs>
          <w:tab w:val="clear" w:pos="4536"/>
          <w:tab w:val="clear" w:pos="9072"/>
        </w:tabs>
        <w:spacing w:line="276" w:lineRule="auto"/>
        <w:ind w:firstLine="708"/>
        <w:jc w:val="both"/>
      </w:pPr>
      <w:r>
        <w:t>Ako situacija dopusti</w:t>
      </w:r>
      <w:r w:rsidR="00A85441">
        <w:t xml:space="preserve"> učenici</w:t>
      </w:r>
      <w:r>
        <w:t xml:space="preserve"> će</w:t>
      </w:r>
      <w:r w:rsidR="00F61DFF" w:rsidRPr="00691636">
        <w:t xml:space="preserve"> svoja po</w:t>
      </w:r>
      <w:r w:rsidR="00A85441">
        <w:t>stignuća i uvjež</w:t>
      </w:r>
      <w:r>
        <w:t>banost pokazati</w:t>
      </w:r>
      <w:r w:rsidR="00F61DFF" w:rsidRPr="00691636">
        <w:t xml:space="preserve"> u okvir</w:t>
      </w:r>
      <w:r>
        <w:t>u različitih školskih priredbi.</w:t>
      </w:r>
    </w:p>
    <w:p w:rsidR="00603E21" w:rsidRDefault="00603E21">
      <w:pPr>
        <w:pStyle w:val="Zaglavlje"/>
        <w:tabs>
          <w:tab w:val="clear" w:pos="4536"/>
          <w:tab w:val="clear" w:pos="9072"/>
        </w:tabs>
        <w:rPr>
          <w:b/>
          <w:i/>
          <w:color w:val="3366FF"/>
          <w:u w:val="single"/>
        </w:rPr>
      </w:pPr>
    </w:p>
    <w:p w:rsidR="00603E21" w:rsidRDefault="00603E21">
      <w:pPr>
        <w:pStyle w:val="Zaglavlje"/>
        <w:tabs>
          <w:tab w:val="clear" w:pos="4536"/>
          <w:tab w:val="clear" w:pos="9072"/>
        </w:tabs>
        <w:rPr>
          <w:b/>
          <w:i/>
          <w:color w:val="3366FF"/>
          <w:u w:val="single"/>
        </w:rPr>
      </w:pPr>
    </w:p>
    <w:p w:rsidR="00F61DFF" w:rsidRPr="00C43748" w:rsidRDefault="000224DD">
      <w:pPr>
        <w:pStyle w:val="Zaglavlje"/>
        <w:tabs>
          <w:tab w:val="clear" w:pos="4536"/>
          <w:tab w:val="clear" w:pos="9072"/>
        </w:tabs>
        <w:rPr>
          <w:b/>
          <w:i/>
          <w:u w:val="single"/>
        </w:rPr>
      </w:pPr>
      <w:proofErr w:type="spellStart"/>
      <w:r w:rsidRPr="00C43748">
        <w:rPr>
          <w:b/>
          <w:i/>
          <w:u w:val="single"/>
        </w:rPr>
        <w:t>Izvanastavne</w:t>
      </w:r>
      <w:proofErr w:type="spellEnd"/>
      <w:r w:rsidRPr="00C43748">
        <w:rPr>
          <w:b/>
          <w:i/>
          <w:u w:val="single"/>
        </w:rPr>
        <w:t xml:space="preserve"> aktivnosti</w:t>
      </w:r>
    </w:p>
    <w:p w:rsidR="00F61DFF" w:rsidRPr="00691636" w:rsidRDefault="00F61DFF" w:rsidP="000224DD">
      <w:pPr>
        <w:pStyle w:val="Zaglavlje"/>
        <w:tabs>
          <w:tab w:val="clear" w:pos="4536"/>
          <w:tab w:val="clear" w:pos="9072"/>
        </w:tabs>
        <w:jc w:val="right"/>
      </w:pPr>
      <w:r w:rsidRPr="00691636">
        <w:tab/>
      </w:r>
      <w:r w:rsidRPr="00691636">
        <w:tab/>
      </w:r>
      <w:r w:rsidRPr="00691636">
        <w:tab/>
      </w:r>
      <w:r w:rsidRPr="00691636">
        <w:tab/>
      </w:r>
      <w:r w:rsidRPr="00691636">
        <w:tab/>
      </w:r>
      <w:r w:rsidRPr="00691636">
        <w:tab/>
      </w:r>
      <w:r w:rsidRPr="00691636">
        <w:tab/>
      </w:r>
      <w:r w:rsidRPr="00691636">
        <w:tab/>
      </w:r>
      <w:r w:rsidRPr="00691636">
        <w:tab/>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802"/>
        <w:gridCol w:w="1134"/>
        <w:gridCol w:w="1275"/>
        <w:gridCol w:w="3686"/>
      </w:tblGrid>
      <w:tr w:rsidR="00F61DFF" w:rsidRPr="00691636">
        <w:trPr>
          <w:jc w:val="center"/>
        </w:trPr>
        <w:tc>
          <w:tcPr>
            <w:tcW w:w="2802" w:type="dxa"/>
            <w:vAlign w:val="center"/>
          </w:tcPr>
          <w:p w:rsidR="00F61DFF" w:rsidRPr="00691636" w:rsidRDefault="00F61DFF" w:rsidP="004F138E">
            <w:pPr>
              <w:pStyle w:val="Zaglavlje"/>
              <w:tabs>
                <w:tab w:val="clear" w:pos="4536"/>
                <w:tab w:val="clear" w:pos="9072"/>
              </w:tabs>
              <w:jc w:val="center"/>
              <w:rPr>
                <w:b/>
                <w:i/>
              </w:rPr>
            </w:pPr>
            <w:r w:rsidRPr="00691636">
              <w:rPr>
                <w:b/>
                <w:i/>
              </w:rPr>
              <w:t>Naziv aktivnosti</w:t>
            </w:r>
          </w:p>
        </w:tc>
        <w:tc>
          <w:tcPr>
            <w:tcW w:w="1134" w:type="dxa"/>
            <w:vAlign w:val="center"/>
          </w:tcPr>
          <w:p w:rsidR="00F61DFF" w:rsidRPr="00691636" w:rsidRDefault="00F61DFF" w:rsidP="004F138E">
            <w:pPr>
              <w:pStyle w:val="Zaglavlje"/>
              <w:tabs>
                <w:tab w:val="clear" w:pos="4536"/>
                <w:tab w:val="clear" w:pos="9072"/>
              </w:tabs>
              <w:jc w:val="center"/>
              <w:rPr>
                <w:b/>
                <w:i/>
              </w:rPr>
            </w:pPr>
            <w:r w:rsidRPr="00691636">
              <w:rPr>
                <w:b/>
                <w:i/>
              </w:rPr>
              <w:t>Broj učenika</w:t>
            </w:r>
          </w:p>
        </w:tc>
        <w:tc>
          <w:tcPr>
            <w:tcW w:w="1275" w:type="dxa"/>
            <w:vAlign w:val="center"/>
          </w:tcPr>
          <w:p w:rsidR="00F61DFF" w:rsidRPr="00691636" w:rsidRDefault="00F61DFF" w:rsidP="004F138E">
            <w:pPr>
              <w:pStyle w:val="Zaglavlje"/>
              <w:tabs>
                <w:tab w:val="clear" w:pos="4536"/>
                <w:tab w:val="clear" w:pos="9072"/>
              </w:tabs>
              <w:jc w:val="center"/>
              <w:rPr>
                <w:b/>
                <w:i/>
              </w:rPr>
            </w:pPr>
            <w:r w:rsidRPr="00691636">
              <w:rPr>
                <w:b/>
                <w:i/>
              </w:rPr>
              <w:t>Broj sati</w:t>
            </w:r>
          </w:p>
          <w:p w:rsidR="00F61DFF" w:rsidRPr="00691636" w:rsidRDefault="00F61DFF" w:rsidP="004F138E">
            <w:pPr>
              <w:pStyle w:val="Zaglavlje"/>
              <w:tabs>
                <w:tab w:val="clear" w:pos="4536"/>
                <w:tab w:val="clear" w:pos="9072"/>
              </w:tabs>
              <w:jc w:val="center"/>
              <w:rPr>
                <w:b/>
                <w:i/>
              </w:rPr>
            </w:pPr>
            <w:r w:rsidRPr="00691636">
              <w:rPr>
                <w:b/>
                <w:i/>
              </w:rPr>
              <w:t>godišnji</w:t>
            </w:r>
          </w:p>
        </w:tc>
        <w:tc>
          <w:tcPr>
            <w:tcW w:w="3686" w:type="dxa"/>
            <w:vAlign w:val="center"/>
          </w:tcPr>
          <w:p w:rsidR="00F61DFF" w:rsidRPr="00691636" w:rsidRDefault="00F61DFF" w:rsidP="004F138E">
            <w:pPr>
              <w:pStyle w:val="Zaglavlje"/>
              <w:tabs>
                <w:tab w:val="clear" w:pos="4536"/>
                <w:tab w:val="clear" w:pos="9072"/>
              </w:tabs>
              <w:jc w:val="center"/>
              <w:rPr>
                <w:b/>
                <w:i/>
              </w:rPr>
            </w:pPr>
            <w:r w:rsidRPr="00691636">
              <w:rPr>
                <w:b/>
                <w:i/>
              </w:rPr>
              <w:t>Ime učitelja izvršitelja</w:t>
            </w:r>
          </w:p>
        </w:tc>
      </w:tr>
      <w:tr w:rsidR="003922A3" w:rsidRPr="00691636">
        <w:trPr>
          <w:jc w:val="center"/>
        </w:trPr>
        <w:tc>
          <w:tcPr>
            <w:tcW w:w="2802" w:type="dxa"/>
            <w:vAlign w:val="center"/>
          </w:tcPr>
          <w:p w:rsidR="003922A3" w:rsidRPr="00691636" w:rsidRDefault="00145911">
            <w:pPr>
              <w:pStyle w:val="Zaglavlje"/>
              <w:tabs>
                <w:tab w:val="clear" w:pos="4536"/>
                <w:tab w:val="clear" w:pos="9072"/>
              </w:tabs>
            </w:pPr>
            <w:r>
              <w:t>Zdravlje na tanjuru</w:t>
            </w:r>
          </w:p>
        </w:tc>
        <w:tc>
          <w:tcPr>
            <w:tcW w:w="1134" w:type="dxa"/>
            <w:vAlign w:val="center"/>
          </w:tcPr>
          <w:p w:rsidR="003922A3" w:rsidRPr="00691636" w:rsidRDefault="00A00266" w:rsidP="004F138E">
            <w:pPr>
              <w:pStyle w:val="Zaglavlje"/>
              <w:tabs>
                <w:tab w:val="clear" w:pos="4536"/>
                <w:tab w:val="clear" w:pos="9072"/>
              </w:tabs>
              <w:jc w:val="center"/>
            </w:pPr>
            <w:r>
              <w:t xml:space="preserve"> </w:t>
            </w:r>
            <w:r w:rsidR="00145911">
              <w:t>8</w:t>
            </w:r>
          </w:p>
        </w:tc>
        <w:tc>
          <w:tcPr>
            <w:tcW w:w="1275" w:type="dxa"/>
            <w:vAlign w:val="center"/>
          </w:tcPr>
          <w:p w:rsidR="003922A3" w:rsidRPr="00691636" w:rsidRDefault="00A00266" w:rsidP="004F138E">
            <w:pPr>
              <w:pStyle w:val="Zaglavlje"/>
              <w:tabs>
                <w:tab w:val="clear" w:pos="4536"/>
                <w:tab w:val="clear" w:pos="9072"/>
              </w:tabs>
              <w:jc w:val="center"/>
            </w:pPr>
            <w:r>
              <w:t>35</w:t>
            </w:r>
          </w:p>
        </w:tc>
        <w:tc>
          <w:tcPr>
            <w:tcW w:w="3686" w:type="dxa"/>
            <w:vAlign w:val="center"/>
          </w:tcPr>
          <w:p w:rsidR="003922A3" w:rsidRPr="00691636" w:rsidRDefault="003922A3" w:rsidP="006C4620">
            <w:pPr>
              <w:pStyle w:val="Zaglavlje"/>
              <w:tabs>
                <w:tab w:val="clear" w:pos="4536"/>
                <w:tab w:val="clear" w:pos="9072"/>
              </w:tabs>
            </w:pPr>
            <w:r>
              <w:t xml:space="preserve">Ana </w:t>
            </w:r>
            <w:proofErr w:type="spellStart"/>
            <w:r>
              <w:t>Kuduz</w:t>
            </w:r>
            <w:proofErr w:type="spellEnd"/>
          </w:p>
        </w:tc>
      </w:tr>
      <w:tr w:rsidR="00F61DFF" w:rsidRPr="00691636">
        <w:trPr>
          <w:jc w:val="center"/>
        </w:trPr>
        <w:tc>
          <w:tcPr>
            <w:tcW w:w="2802" w:type="dxa"/>
            <w:vAlign w:val="center"/>
          </w:tcPr>
          <w:p w:rsidR="00F61DFF" w:rsidRPr="00842BA0" w:rsidRDefault="00145911">
            <w:pPr>
              <w:pStyle w:val="Zaglavlje"/>
              <w:tabs>
                <w:tab w:val="clear" w:pos="4536"/>
                <w:tab w:val="clear" w:pos="9072"/>
              </w:tabs>
            </w:pPr>
            <w:r>
              <w:t>Likovna skupina</w:t>
            </w:r>
          </w:p>
        </w:tc>
        <w:tc>
          <w:tcPr>
            <w:tcW w:w="1134" w:type="dxa"/>
            <w:vAlign w:val="center"/>
          </w:tcPr>
          <w:p w:rsidR="00F61DFF" w:rsidRPr="00691636" w:rsidRDefault="00145911" w:rsidP="00A00266">
            <w:pPr>
              <w:pStyle w:val="Zaglavlje"/>
              <w:tabs>
                <w:tab w:val="clear" w:pos="4536"/>
                <w:tab w:val="clear" w:pos="9072"/>
              </w:tabs>
              <w:jc w:val="center"/>
            </w:pPr>
            <w:r>
              <w:t>45</w:t>
            </w:r>
          </w:p>
        </w:tc>
        <w:tc>
          <w:tcPr>
            <w:tcW w:w="1275" w:type="dxa"/>
            <w:vAlign w:val="center"/>
          </w:tcPr>
          <w:p w:rsidR="00F61DFF" w:rsidRPr="00691636" w:rsidRDefault="00145911" w:rsidP="004F138E">
            <w:pPr>
              <w:pStyle w:val="Zaglavlje"/>
              <w:tabs>
                <w:tab w:val="clear" w:pos="4536"/>
                <w:tab w:val="clear" w:pos="9072"/>
              </w:tabs>
              <w:jc w:val="center"/>
            </w:pPr>
            <w:r>
              <w:t>140</w:t>
            </w:r>
          </w:p>
        </w:tc>
        <w:tc>
          <w:tcPr>
            <w:tcW w:w="3686" w:type="dxa"/>
            <w:vAlign w:val="center"/>
          </w:tcPr>
          <w:p w:rsidR="00F61DFF" w:rsidRPr="00691636" w:rsidRDefault="00145911" w:rsidP="00842BA0">
            <w:pPr>
              <w:pStyle w:val="Zaglavlje"/>
              <w:tabs>
                <w:tab w:val="clear" w:pos="4536"/>
                <w:tab w:val="clear" w:pos="9072"/>
              </w:tabs>
            </w:pPr>
            <w:r>
              <w:t xml:space="preserve">Božena </w:t>
            </w:r>
            <w:proofErr w:type="spellStart"/>
            <w:r w:rsidR="00F77A25" w:rsidRPr="00842BA0">
              <w:t>Peračković</w:t>
            </w:r>
            <w:proofErr w:type="spellEnd"/>
            <w:r w:rsidR="00C436C9" w:rsidRPr="00842BA0">
              <w:t>,</w:t>
            </w:r>
            <w:r w:rsidR="00C436C9" w:rsidRPr="00691636">
              <w:t xml:space="preserve"> </w:t>
            </w:r>
            <w:r>
              <w:t>Sanja</w:t>
            </w:r>
            <w:r w:rsidR="00842BA0">
              <w:t xml:space="preserve"> </w:t>
            </w:r>
            <w:proofErr w:type="spellStart"/>
            <w:r w:rsidR="0025778B" w:rsidRPr="00691636">
              <w:t>Horvatović</w:t>
            </w:r>
            <w:r w:rsidR="00E80D39">
              <w:t>,</w:t>
            </w:r>
            <w:r>
              <w:t>Jasna</w:t>
            </w:r>
            <w:proofErr w:type="spellEnd"/>
            <w:r>
              <w:t xml:space="preserve"> </w:t>
            </w:r>
            <w:proofErr w:type="spellStart"/>
            <w:r>
              <w:t>Dimitarević</w:t>
            </w:r>
            <w:proofErr w:type="spellEnd"/>
            <w:r>
              <w:t xml:space="preserve">, Snježana </w:t>
            </w:r>
            <w:r w:rsidR="00A00266">
              <w:t>Bašić</w:t>
            </w:r>
          </w:p>
        </w:tc>
      </w:tr>
      <w:tr w:rsidR="00C436C9" w:rsidRPr="00691636">
        <w:trPr>
          <w:jc w:val="center"/>
        </w:trPr>
        <w:tc>
          <w:tcPr>
            <w:tcW w:w="2802" w:type="dxa"/>
            <w:vAlign w:val="center"/>
          </w:tcPr>
          <w:p w:rsidR="00C436C9" w:rsidRPr="00842BA0" w:rsidRDefault="00145911" w:rsidP="006073F3">
            <w:pPr>
              <w:pStyle w:val="Zaglavlje"/>
              <w:tabs>
                <w:tab w:val="clear" w:pos="4536"/>
                <w:tab w:val="clear" w:pos="9072"/>
              </w:tabs>
            </w:pPr>
            <w:r>
              <w:t>Recitatori</w:t>
            </w:r>
          </w:p>
        </w:tc>
        <w:tc>
          <w:tcPr>
            <w:tcW w:w="1134" w:type="dxa"/>
            <w:vAlign w:val="center"/>
          </w:tcPr>
          <w:p w:rsidR="00C436C9" w:rsidRPr="00691636" w:rsidRDefault="00145911" w:rsidP="004F138E">
            <w:pPr>
              <w:pStyle w:val="Zaglavlje"/>
              <w:tabs>
                <w:tab w:val="clear" w:pos="4536"/>
                <w:tab w:val="clear" w:pos="9072"/>
              </w:tabs>
              <w:jc w:val="center"/>
            </w:pPr>
            <w:r>
              <w:t>6</w:t>
            </w:r>
          </w:p>
        </w:tc>
        <w:tc>
          <w:tcPr>
            <w:tcW w:w="1275" w:type="dxa"/>
            <w:vAlign w:val="center"/>
          </w:tcPr>
          <w:p w:rsidR="00C436C9" w:rsidRPr="00691636" w:rsidRDefault="00A00266" w:rsidP="004F138E">
            <w:pPr>
              <w:pStyle w:val="Zaglavlje"/>
              <w:tabs>
                <w:tab w:val="clear" w:pos="4536"/>
                <w:tab w:val="clear" w:pos="9072"/>
              </w:tabs>
              <w:jc w:val="center"/>
            </w:pPr>
            <w:r>
              <w:t>35</w:t>
            </w:r>
          </w:p>
        </w:tc>
        <w:tc>
          <w:tcPr>
            <w:tcW w:w="3686" w:type="dxa"/>
            <w:vAlign w:val="center"/>
          </w:tcPr>
          <w:p w:rsidR="00C436C9" w:rsidRPr="00691636" w:rsidRDefault="00A00266" w:rsidP="005C4316">
            <w:pPr>
              <w:pStyle w:val="Zaglavlje"/>
              <w:tabs>
                <w:tab w:val="clear" w:pos="4536"/>
                <w:tab w:val="clear" w:pos="9072"/>
              </w:tabs>
            </w:pPr>
            <w:r>
              <w:t xml:space="preserve">Eva </w:t>
            </w:r>
            <w:proofErr w:type="spellStart"/>
            <w:r>
              <w:t>Kulić</w:t>
            </w:r>
            <w:proofErr w:type="spellEnd"/>
          </w:p>
        </w:tc>
      </w:tr>
      <w:tr w:rsidR="0025778B" w:rsidRPr="00691636">
        <w:trPr>
          <w:jc w:val="center"/>
        </w:trPr>
        <w:tc>
          <w:tcPr>
            <w:tcW w:w="2802" w:type="dxa"/>
            <w:vAlign w:val="center"/>
          </w:tcPr>
          <w:p w:rsidR="0025778B" w:rsidRPr="00235F39" w:rsidRDefault="00235F39" w:rsidP="006073F3">
            <w:pPr>
              <w:pStyle w:val="Zaglavlje"/>
              <w:tabs>
                <w:tab w:val="clear" w:pos="4536"/>
                <w:tab w:val="clear" w:pos="9072"/>
              </w:tabs>
            </w:pPr>
            <w:r w:rsidRPr="00235F39">
              <w:t xml:space="preserve">Domaćinstvo </w:t>
            </w:r>
          </w:p>
        </w:tc>
        <w:tc>
          <w:tcPr>
            <w:tcW w:w="1134" w:type="dxa"/>
            <w:vAlign w:val="center"/>
          </w:tcPr>
          <w:p w:rsidR="0025778B" w:rsidRPr="00691636" w:rsidRDefault="003976EA" w:rsidP="004F138E">
            <w:pPr>
              <w:pStyle w:val="Zaglavlje"/>
              <w:tabs>
                <w:tab w:val="clear" w:pos="4536"/>
                <w:tab w:val="clear" w:pos="9072"/>
              </w:tabs>
              <w:jc w:val="center"/>
            </w:pPr>
            <w:r>
              <w:t>28</w:t>
            </w:r>
          </w:p>
        </w:tc>
        <w:tc>
          <w:tcPr>
            <w:tcW w:w="1275" w:type="dxa"/>
            <w:vAlign w:val="center"/>
          </w:tcPr>
          <w:p w:rsidR="0025778B" w:rsidRPr="00691636" w:rsidRDefault="003976EA" w:rsidP="004F138E">
            <w:pPr>
              <w:pStyle w:val="Zaglavlje"/>
              <w:tabs>
                <w:tab w:val="clear" w:pos="4536"/>
                <w:tab w:val="clear" w:pos="9072"/>
              </w:tabs>
              <w:jc w:val="center"/>
            </w:pPr>
            <w:r>
              <w:t>105</w:t>
            </w:r>
          </w:p>
        </w:tc>
        <w:tc>
          <w:tcPr>
            <w:tcW w:w="3686" w:type="dxa"/>
            <w:vAlign w:val="center"/>
          </w:tcPr>
          <w:p w:rsidR="0025778B" w:rsidRPr="00691636" w:rsidRDefault="00F50073" w:rsidP="00A00266">
            <w:pPr>
              <w:pStyle w:val="Zaglavlje"/>
              <w:tabs>
                <w:tab w:val="clear" w:pos="4536"/>
                <w:tab w:val="clear" w:pos="9072"/>
              </w:tabs>
            </w:pPr>
            <w:r>
              <w:t xml:space="preserve">Sandra </w:t>
            </w:r>
            <w:proofErr w:type="spellStart"/>
            <w:r>
              <w:t>Pajković</w:t>
            </w:r>
            <w:proofErr w:type="spellEnd"/>
            <w:r w:rsidR="00145911">
              <w:t xml:space="preserve"> </w:t>
            </w:r>
            <w:proofErr w:type="spellStart"/>
            <w:r w:rsidR="00145911">
              <w:t>Kljajić</w:t>
            </w:r>
            <w:proofErr w:type="spellEnd"/>
            <w:r w:rsidR="00145911">
              <w:t xml:space="preserve">, Ivana </w:t>
            </w:r>
            <w:proofErr w:type="spellStart"/>
            <w:r w:rsidR="00145911">
              <w:t>Mikleušević</w:t>
            </w:r>
            <w:proofErr w:type="spellEnd"/>
            <w:r w:rsidR="00145911">
              <w:t>, Marijana Vuković</w:t>
            </w:r>
          </w:p>
        </w:tc>
      </w:tr>
      <w:tr w:rsidR="00F61DFF" w:rsidRPr="00691636">
        <w:trPr>
          <w:jc w:val="center"/>
        </w:trPr>
        <w:tc>
          <w:tcPr>
            <w:tcW w:w="2802" w:type="dxa"/>
            <w:vAlign w:val="center"/>
          </w:tcPr>
          <w:p w:rsidR="00F61DFF" w:rsidRPr="00757D6A" w:rsidRDefault="00F61DFF">
            <w:pPr>
              <w:pStyle w:val="Zaglavlje"/>
              <w:tabs>
                <w:tab w:val="clear" w:pos="4536"/>
                <w:tab w:val="clear" w:pos="9072"/>
              </w:tabs>
            </w:pPr>
            <w:r w:rsidRPr="00757D6A">
              <w:t>Ekolozi</w:t>
            </w:r>
          </w:p>
        </w:tc>
        <w:tc>
          <w:tcPr>
            <w:tcW w:w="1134" w:type="dxa"/>
            <w:vAlign w:val="center"/>
          </w:tcPr>
          <w:p w:rsidR="00F61DFF" w:rsidRPr="00691636" w:rsidRDefault="003976EA" w:rsidP="004F138E">
            <w:pPr>
              <w:pStyle w:val="Zaglavlje"/>
              <w:tabs>
                <w:tab w:val="clear" w:pos="4536"/>
                <w:tab w:val="clear" w:pos="9072"/>
              </w:tabs>
              <w:jc w:val="center"/>
            </w:pPr>
            <w:r>
              <w:t>22</w:t>
            </w:r>
          </w:p>
        </w:tc>
        <w:tc>
          <w:tcPr>
            <w:tcW w:w="1275" w:type="dxa"/>
            <w:vAlign w:val="center"/>
          </w:tcPr>
          <w:p w:rsidR="00F61DFF" w:rsidRPr="00691636" w:rsidRDefault="003976EA" w:rsidP="005C4316">
            <w:pPr>
              <w:pStyle w:val="Zaglavlje"/>
              <w:tabs>
                <w:tab w:val="clear" w:pos="4536"/>
                <w:tab w:val="clear" w:pos="9072"/>
              </w:tabs>
              <w:jc w:val="center"/>
            </w:pPr>
            <w:r>
              <w:t>70</w:t>
            </w:r>
          </w:p>
        </w:tc>
        <w:tc>
          <w:tcPr>
            <w:tcW w:w="3686" w:type="dxa"/>
            <w:vAlign w:val="center"/>
          </w:tcPr>
          <w:p w:rsidR="00F61DFF" w:rsidRPr="00691636" w:rsidRDefault="003976EA" w:rsidP="00757D6A">
            <w:pPr>
              <w:pStyle w:val="Zaglavlje"/>
              <w:tabs>
                <w:tab w:val="clear" w:pos="4536"/>
                <w:tab w:val="clear" w:pos="9072"/>
              </w:tabs>
            </w:pPr>
            <w:r>
              <w:t xml:space="preserve">Marija Tokić, Maja </w:t>
            </w:r>
            <w:proofErr w:type="spellStart"/>
            <w:r>
              <w:t>Zirdum</w:t>
            </w:r>
            <w:proofErr w:type="spellEnd"/>
          </w:p>
        </w:tc>
      </w:tr>
      <w:tr w:rsidR="00C51142" w:rsidRPr="00691636">
        <w:trPr>
          <w:jc w:val="center"/>
        </w:trPr>
        <w:tc>
          <w:tcPr>
            <w:tcW w:w="2802" w:type="dxa"/>
            <w:vAlign w:val="center"/>
          </w:tcPr>
          <w:p w:rsidR="00C51142" w:rsidRPr="00757D6A" w:rsidRDefault="00A00266">
            <w:pPr>
              <w:pStyle w:val="Zaglavlje"/>
              <w:tabs>
                <w:tab w:val="clear" w:pos="4536"/>
                <w:tab w:val="clear" w:pos="9072"/>
              </w:tabs>
            </w:pPr>
            <w:r>
              <w:t>Mali kreativci</w:t>
            </w:r>
          </w:p>
        </w:tc>
        <w:tc>
          <w:tcPr>
            <w:tcW w:w="1134" w:type="dxa"/>
            <w:vAlign w:val="center"/>
          </w:tcPr>
          <w:p w:rsidR="00C51142" w:rsidRPr="00691636" w:rsidRDefault="003976EA" w:rsidP="004F138E">
            <w:pPr>
              <w:pStyle w:val="Zaglavlje"/>
              <w:tabs>
                <w:tab w:val="clear" w:pos="4536"/>
                <w:tab w:val="clear" w:pos="9072"/>
              </w:tabs>
              <w:jc w:val="center"/>
            </w:pPr>
            <w:r>
              <w:t>7</w:t>
            </w:r>
          </w:p>
        </w:tc>
        <w:tc>
          <w:tcPr>
            <w:tcW w:w="1275" w:type="dxa"/>
            <w:vAlign w:val="center"/>
          </w:tcPr>
          <w:p w:rsidR="00C51142" w:rsidRPr="00691636" w:rsidRDefault="003976EA" w:rsidP="004F138E">
            <w:pPr>
              <w:pStyle w:val="Zaglavlje"/>
              <w:tabs>
                <w:tab w:val="clear" w:pos="4536"/>
                <w:tab w:val="clear" w:pos="9072"/>
              </w:tabs>
              <w:jc w:val="center"/>
            </w:pPr>
            <w:r>
              <w:t>35</w:t>
            </w:r>
            <w:r w:rsidR="00CD71A9">
              <w:t xml:space="preserve">  </w:t>
            </w:r>
          </w:p>
        </w:tc>
        <w:tc>
          <w:tcPr>
            <w:tcW w:w="3686" w:type="dxa"/>
            <w:vAlign w:val="center"/>
          </w:tcPr>
          <w:p w:rsidR="00C51142" w:rsidRPr="00691636" w:rsidRDefault="003976EA" w:rsidP="0025778B">
            <w:pPr>
              <w:pStyle w:val="Zaglavlje"/>
              <w:tabs>
                <w:tab w:val="clear" w:pos="4536"/>
                <w:tab w:val="clear" w:pos="9072"/>
              </w:tabs>
            </w:pPr>
            <w:r>
              <w:t xml:space="preserve">Zvjezdana </w:t>
            </w:r>
            <w:proofErr w:type="spellStart"/>
            <w:r>
              <w:t>Sinković</w:t>
            </w:r>
            <w:proofErr w:type="spellEnd"/>
          </w:p>
        </w:tc>
      </w:tr>
      <w:tr w:rsidR="00013374" w:rsidRPr="00691636">
        <w:trPr>
          <w:jc w:val="center"/>
        </w:trPr>
        <w:tc>
          <w:tcPr>
            <w:tcW w:w="2802" w:type="dxa"/>
            <w:vAlign w:val="center"/>
          </w:tcPr>
          <w:p w:rsidR="00013374" w:rsidRPr="00B9453D" w:rsidRDefault="009E7C46">
            <w:pPr>
              <w:pStyle w:val="Zaglavlje"/>
              <w:tabs>
                <w:tab w:val="clear" w:pos="4536"/>
                <w:tab w:val="clear" w:pos="9072"/>
              </w:tabs>
            </w:pPr>
            <w:proofErr w:type="spellStart"/>
            <w:r>
              <w:t>Stvaraonica</w:t>
            </w:r>
            <w:proofErr w:type="spellEnd"/>
          </w:p>
        </w:tc>
        <w:tc>
          <w:tcPr>
            <w:tcW w:w="1134" w:type="dxa"/>
            <w:vAlign w:val="center"/>
          </w:tcPr>
          <w:p w:rsidR="00013374" w:rsidRPr="00691636" w:rsidRDefault="009E7C46" w:rsidP="004F138E">
            <w:pPr>
              <w:pStyle w:val="Zaglavlje"/>
              <w:tabs>
                <w:tab w:val="clear" w:pos="4536"/>
                <w:tab w:val="clear" w:pos="9072"/>
              </w:tabs>
              <w:jc w:val="center"/>
            </w:pPr>
            <w:r>
              <w:t>1</w:t>
            </w:r>
            <w:r w:rsidR="003976EA">
              <w:t>0</w:t>
            </w:r>
          </w:p>
        </w:tc>
        <w:tc>
          <w:tcPr>
            <w:tcW w:w="1275" w:type="dxa"/>
            <w:vAlign w:val="center"/>
          </w:tcPr>
          <w:p w:rsidR="00013374" w:rsidRPr="00691636" w:rsidRDefault="009E7C46" w:rsidP="004F138E">
            <w:pPr>
              <w:pStyle w:val="Zaglavlje"/>
              <w:tabs>
                <w:tab w:val="clear" w:pos="4536"/>
                <w:tab w:val="clear" w:pos="9072"/>
              </w:tabs>
              <w:jc w:val="center"/>
            </w:pPr>
            <w:r>
              <w:t>35</w:t>
            </w:r>
          </w:p>
        </w:tc>
        <w:tc>
          <w:tcPr>
            <w:tcW w:w="3686" w:type="dxa"/>
            <w:vAlign w:val="center"/>
          </w:tcPr>
          <w:p w:rsidR="00013374" w:rsidRPr="00691636" w:rsidRDefault="009E7C46">
            <w:pPr>
              <w:pStyle w:val="Zaglavlje"/>
              <w:tabs>
                <w:tab w:val="clear" w:pos="4536"/>
                <w:tab w:val="clear" w:pos="9072"/>
              </w:tabs>
            </w:pPr>
            <w:r>
              <w:t xml:space="preserve">Martina </w:t>
            </w:r>
            <w:proofErr w:type="spellStart"/>
            <w:r>
              <w:t>Đurković</w:t>
            </w:r>
            <w:proofErr w:type="spellEnd"/>
          </w:p>
        </w:tc>
      </w:tr>
      <w:tr w:rsidR="00FF497C" w:rsidRPr="00691636">
        <w:trPr>
          <w:jc w:val="center"/>
        </w:trPr>
        <w:tc>
          <w:tcPr>
            <w:tcW w:w="2802" w:type="dxa"/>
            <w:vAlign w:val="center"/>
          </w:tcPr>
          <w:p w:rsidR="00FF497C" w:rsidRPr="00B9453D" w:rsidRDefault="000B54D6">
            <w:pPr>
              <w:pStyle w:val="Zaglavlje"/>
              <w:tabs>
                <w:tab w:val="clear" w:pos="4536"/>
                <w:tab w:val="clear" w:pos="9072"/>
              </w:tabs>
            </w:pPr>
            <w:r>
              <w:t>N</w:t>
            </w:r>
            <w:r w:rsidR="007560CE">
              <w:t>ovinari</w:t>
            </w:r>
          </w:p>
        </w:tc>
        <w:tc>
          <w:tcPr>
            <w:tcW w:w="1134" w:type="dxa"/>
            <w:vAlign w:val="center"/>
          </w:tcPr>
          <w:p w:rsidR="00FF497C" w:rsidRPr="00691636" w:rsidRDefault="000F00BA" w:rsidP="004F138E">
            <w:pPr>
              <w:pStyle w:val="Zaglavlje"/>
              <w:tabs>
                <w:tab w:val="clear" w:pos="4536"/>
                <w:tab w:val="clear" w:pos="9072"/>
              </w:tabs>
              <w:jc w:val="center"/>
            </w:pPr>
            <w:r>
              <w:t>10</w:t>
            </w:r>
          </w:p>
        </w:tc>
        <w:tc>
          <w:tcPr>
            <w:tcW w:w="1275" w:type="dxa"/>
            <w:vAlign w:val="center"/>
          </w:tcPr>
          <w:p w:rsidR="00FF497C" w:rsidRPr="00691636" w:rsidRDefault="000F00BA" w:rsidP="004F138E">
            <w:pPr>
              <w:pStyle w:val="Zaglavlje"/>
              <w:tabs>
                <w:tab w:val="clear" w:pos="4536"/>
                <w:tab w:val="clear" w:pos="9072"/>
              </w:tabs>
              <w:jc w:val="center"/>
            </w:pPr>
            <w:r>
              <w:t>35</w:t>
            </w:r>
          </w:p>
        </w:tc>
        <w:tc>
          <w:tcPr>
            <w:tcW w:w="3686" w:type="dxa"/>
            <w:vAlign w:val="center"/>
          </w:tcPr>
          <w:p w:rsidR="00FF497C" w:rsidRPr="00691636" w:rsidRDefault="000B54D6">
            <w:pPr>
              <w:pStyle w:val="Zaglavlje"/>
              <w:tabs>
                <w:tab w:val="clear" w:pos="4536"/>
                <w:tab w:val="clear" w:pos="9072"/>
              </w:tabs>
            </w:pPr>
            <w:r>
              <w:t xml:space="preserve">Ana Tereza </w:t>
            </w:r>
            <w:proofErr w:type="spellStart"/>
            <w:r w:rsidR="000F00BA">
              <w:t>Želinski</w:t>
            </w:r>
            <w:proofErr w:type="spellEnd"/>
          </w:p>
        </w:tc>
      </w:tr>
      <w:tr w:rsidR="007560CE" w:rsidRPr="00691636">
        <w:trPr>
          <w:jc w:val="center"/>
        </w:trPr>
        <w:tc>
          <w:tcPr>
            <w:tcW w:w="2802" w:type="dxa"/>
            <w:vAlign w:val="center"/>
          </w:tcPr>
          <w:p w:rsidR="007560CE" w:rsidRPr="00970BA3" w:rsidRDefault="008B69B2">
            <w:pPr>
              <w:pStyle w:val="Zaglavlje"/>
              <w:tabs>
                <w:tab w:val="clear" w:pos="4536"/>
                <w:tab w:val="clear" w:pos="9072"/>
              </w:tabs>
            </w:pPr>
            <w:r>
              <w:t>Građanski odgoj i obrazovanje</w:t>
            </w:r>
          </w:p>
        </w:tc>
        <w:tc>
          <w:tcPr>
            <w:tcW w:w="1134" w:type="dxa"/>
            <w:vAlign w:val="center"/>
          </w:tcPr>
          <w:p w:rsidR="007560CE" w:rsidRPr="00691636" w:rsidRDefault="000B54D6" w:rsidP="004F138E">
            <w:pPr>
              <w:pStyle w:val="Zaglavlje"/>
              <w:tabs>
                <w:tab w:val="clear" w:pos="4536"/>
                <w:tab w:val="clear" w:pos="9072"/>
              </w:tabs>
              <w:jc w:val="center"/>
            </w:pPr>
            <w:r>
              <w:t>31</w:t>
            </w:r>
          </w:p>
        </w:tc>
        <w:tc>
          <w:tcPr>
            <w:tcW w:w="1275" w:type="dxa"/>
            <w:vAlign w:val="center"/>
          </w:tcPr>
          <w:p w:rsidR="007560CE" w:rsidRPr="00691636" w:rsidRDefault="000B54D6" w:rsidP="004F138E">
            <w:pPr>
              <w:pStyle w:val="Zaglavlje"/>
              <w:tabs>
                <w:tab w:val="clear" w:pos="4536"/>
                <w:tab w:val="clear" w:pos="9072"/>
              </w:tabs>
              <w:jc w:val="center"/>
            </w:pPr>
            <w:r>
              <w:t>70</w:t>
            </w:r>
          </w:p>
        </w:tc>
        <w:tc>
          <w:tcPr>
            <w:tcW w:w="3686" w:type="dxa"/>
            <w:vAlign w:val="center"/>
          </w:tcPr>
          <w:p w:rsidR="007560CE" w:rsidRPr="00691636" w:rsidRDefault="008B69B2">
            <w:pPr>
              <w:pStyle w:val="Zaglavlje"/>
              <w:tabs>
                <w:tab w:val="clear" w:pos="4536"/>
                <w:tab w:val="clear" w:pos="9072"/>
              </w:tabs>
            </w:pPr>
            <w:r>
              <w:t xml:space="preserve">Jadranka </w:t>
            </w:r>
            <w:proofErr w:type="spellStart"/>
            <w:r>
              <w:t>Pastuović</w:t>
            </w:r>
            <w:proofErr w:type="spellEnd"/>
            <w:r>
              <w:t>-Ćuk</w:t>
            </w:r>
          </w:p>
        </w:tc>
      </w:tr>
      <w:tr w:rsidR="007560CE" w:rsidRPr="00691636">
        <w:trPr>
          <w:jc w:val="center"/>
        </w:trPr>
        <w:tc>
          <w:tcPr>
            <w:tcW w:w="2802" w:type="dxa"/>
            <w:vAlign w:val="center"/>
          </w:tcPr>
          <w:p w:rsidR="007560CE" w:rsidRPr="00970BA3" w:rsidRDefault="008B69B2">
            <w:pPr>
              <w:pStyle w:val="Zaglavlje"/>
              <w:tabs>
                <w:tab w:val="clear" w:pos="4536"/>
                <w:tab w:val="clear" w:pos="9072"/>
              </w:tabs>
            </w:pPr>
            <w:r>
              <w:t>Mladi kartografi</w:t>
            </w:r>
            <w:r w:rsidR="000B54D6">
              <w:t xml:space="preserve"> i klimatolozi</w:t>
            </w:r>
          </w:p>
        </w:tc>
        <w:tc>
          <w:tcPr>
            <w:tcW w:w="1134" w:type="dxa"/>
            <w:vAlign w:val="center"/>
          </w:tcPr>
          <w:p w:rsidR="007560CE" w:rsidRPr="00691636" w:rsidRDefault="008B69B2" w:rsidP="004F138E">
            <w:pPr>
              <w:pStyle w:val="Zaglavlje"/>
              <w:tabs>
                <w:tab w:val="clear" w:pos="4536"/>
                <w:tab w:val="clear" w:pos="9072"/>
              </w:tabs>
              <w:jc w:val="center"/>
            </w:pPr>
            <w:r>
              <w:t>1</w:t>
            </w:r>
            <w:r w:rsidR="000B54D6">
              <w:t>5</w:t>
            </w:r>
          </w:p>
        </w:tc>
        <w:tc>
          <w:tcPr>
            <w:tcW w:w="1275" w:type="dxa"/>
            <w:vAlign w:val="center"/>
          </w:tcPr>
          <w:p w:rsidR="007560CE" w:rsidRPr="00691636" w:rsidRDefault="008B69B2" w:rsidP="004F138E">
            <w:pPr>
              <w:pStyle w:val="Zaglavlje"/>
              <w:tabs>
                <w:tab w:val="clear" w:pos="4536"/>
                <w:tab w:val="clear" w:pos="9072"/>
              </w:tabs>
              <w:jc w:val="center"/>
            </w:pPr>
            <w:r>
              <w:t>70</w:t>
            </w:r>
          </w:p>
        </w:tc>
        <w:tc>
          <w:tcPr>
            <w:tcW w:w="3686" w:type="dxa"/>
            <w:vAlign w:val="center"/>
          </w:tcPr>
          <w:p w:rsidR="007560CE" w:rsidRPr="00691636" w:rsidRDefault="008B69B2">
            <w:pPr>
              <w:pStyle w:val="Zaglavlje"/>
              <w:tabs>
                <w:tab w:val="clear" w:pos="4536"/>
                <w:tab w:val="clear" w:pos="9072"/>
              </w:tabs>
            </w:pPr>
            <w:r>
              <w:t>Vinko Tokić</w:t>
            </w:r>
          </w:p>
        </w:tc>
      </w:tr>
      <w:tr w:rsidR="007560CE" w:rsidRPr="00691636">
        <w:trPr>
          <w:jc w:val="center"/>
        </w:trPr>
        <w:tc>
          <w:tcPr>
            <w:tcW w:w="2802" w:type="dxa"/>
            <w:vAlign w:val="center"/>
          </w:tcPr>
          <w:p w:rsidR="007560CE" w:rsidRPr="00970BA3" w:rsidRDefault="000B54D6">
            <w:pPr>
              <w:pStyle w:val="Zaglavlje"/>
              <w:tabs>
                <w:tab w:val="clear" w:pos="4536"/>
                <w:tab w:val="clear" w:pos="9072"/>
              </w:tabs>
            </w:pPr>
            <w:r>
              <w:t>Mali keram</w:t>
            </w:r>
            <w:r w:rsidR="0037035B">
              <w:t xml:space="preserve">ičari </w:t>
            </w:r>
          </w:p>
        </w:tc>
        <w:tc>
          <w:tcPr>
            <w:tcW w:w="1134" w:type="dxa"/>
            <w:vAlign w:val="center"/>
          </w:tcPr>
          <w:p w:rsidR="007560CE" w:rsidRPr="00691636" w:rsidRDefault="00670B2D" w:rsidP="004F138E">
            <w:pPr>
              <w:pStyle w:val="Zaglavlje"/>
              <w:tabs>
                <w:tab w:val="clear" w:pos="4536"/>
                <w:tab w:val="clear" w:pos="9072"/>
              </w:tabs>
              <w:jc w:val="center"/>
            </w:pPr>
            <w:r>
              <w:t>41</w:t>
            </w:r>
          </w:p>
        </w:tc>
        <w:tc>
          <w:tcPr>
            <w:tcW w:w="1275" w:type="dxa"/>
            <w:vAlign w:val="center"/>
          </w:tcPr>
          <w:p w:rsidR="007560CE" w:rsidRPr="00691636" w:rsidRDefault="00670B2D" w:rsidP="004F138E">
            <w:pPr>
              <w:pStyle w:val="Zaglavlje"/>
              <w:tabs>
                <w:tab w:val="clear" w:pos="4536"/>
                <w:tab w:val="clear" w:pos="9072"/>
              </w:tabs>
              <w:jc w:val="center"/>
            </w:pPr>
            <w:r>
              <w:t>140</w:t>
            </w:r>
          </w:p>
        </w:tc>
        <w:tc>
          <w:tcPr>
            <w:tcW w:w="3686" w:type="dxa"/>
            <w:vAlign w:val="center"/>
          </w:tcPr>
          <w:p w:rsidR="007560CE" w:rsidRPr="00691636" w:rsidRDefault="005E3DEC">
            <w:pPr>
              <w:pStyle w:val="Zaglavlje"/>
              <w:tabs>
                <w:tab w:val="clear" w:pos="4536"/>
                <w:tab w:val="clear" w:pos="9072"/>
              </w:tabs>
            </w:pPr>
            <w:r>
              <w:t xml:space="preserve">Božidar </w:t>
            </w:r>
            <w:proofErr w:type="spellStart"/>
            <w:r>
              <w:t>Bosančić</w:t>
            </w:r>
            <w:proofErr w:type="spellEnd"/>
            <w:r w:rsidR="00670B2D">
              <w:t xml:space="preserve">, Josipa </w:t>
            </w:r>
            <w:proofErr w:type="spellStart"/>
            <w:r w:rsidR="00670B2D">
              <w:t>Čeliković</w:t>
            </w:r>
            <w:proofErr w:type="spellEnd"/>
          </w:p>
        </w:tc>
      </w:tr>
      <w:tr w:rsidR="007560CE" w:rsidRPr="00691636">
        <w:trPr>
          <w:jc w:val="center"/>
        </w:trPr>
        <w:tc>
          <w:tcPr>
            <w:tcW w:w="2802" w:type="dxa"/>
            <w:vAlign w:val="center"/>
          </w:tcPr>
          <w:p w:rsidR="007560CE" w:rsidRPr="00970BA3" w:rsidRDefault="00A64577">
            <w:pPr>
              <w:pStyle w:val="Zaglavlje"/>
              <w:tabs>
                <w:tab w:val="clear" w:pos="4536"/>
                <w:tab w:val="clear" w:pos="9072"/>
              </w:tabs>
            </w:pPr>
            <w:r>
              <w:t xml:space="preserve">Rukomet </w:t>
            </w:r>
          </w:p>
        </w:tc>
        <w:tc>
          <w:tcPr>
            <w:tcW w:w="1134" w:type="dxa"/>
            <w:vAlign w:val="center"/>
          </w:tcPr>
          <w:p w:rsidR="007560CE" w:rsidRPr="00691636" w:rsidRDefault="00FC4C8E" w:rsidP="004F138E">
            <w:pPr>
              <w:pStyle w:val="Zaglavlje"/>
              <w:tabs>
                <w:tab w:val="clear" w:pos="4536"/>
                <w:tab w:val="clear" w:pos="9072"/>
              </w:tabs>
              <w:jc w:val="center"/>
            </w:pPr>
            <w:r>
              <w:t>1</w:t>
            </w:r>
            <w:r w:rsidR="000B54D6">
              <w:t>5</w:t>
            </w:r>
          </w:p>
        </w:tc>
        <w:tc>
          <w:tcPr>
            <w:tcW w:w="1275" w:type="dxa"/>
            <w:vAlign w:val="center"/>
          </w:tcPr>
          <w:p w:rsidR="007560CE" w:rsidRPr="00691636" w:rsidRDefault="00FC4C8E" w:rsidP="004F138E">
            <w:pPr>
              <w:pStyle w:val="Zaglavlje"/>
              <w:tabs>
                <w:tab w:val="clear" w:pos="4536"/>
                <w:tab w:val="clear" w:pos="9072"/>
              </w:tabs>
              <w:jc w:val="center"/>
            </w:pPr>
            <w:r>
              <w:t>35</w:t>
            </w:r>
          </w:p>
        </w:tc>
        <w:tc>
          <w:tcPr>
            <w:tcW w:w="3686" w:type="dxa"/>
            <w:vAlign w:val="center"/>
          </w:tcPr>
          <w:p w:rsidR="007560CE" w:rsidRPr="00691636" w:rsidRDefault="00FC4C8E">
            <w:pPr>
              <w:pStyle w:val="Zaglavlje"/>
              <w:tabs>
                <w:tab w:val="clear" w:pos="4536"/>
                <w:tab w:val="clear" w:pos="9072"/>
              </w:tabs>
            </w:pPr>
            <w:r>
              <w:t>Mario Matić</w:t>
            </w:r>
          </w:p>
        </w:tc>
      </w:tr>
      <w:tr w:rsidR="00FC4C8E" w:rsidRPr="00691636">
        <w:trPr>
          <w:jc w:val="center"/>
        </w:trPr>
        <w:tc>
          <w:tcPr>
            <w:tcW w:w="2802" w:type="dxa"/>
            <w:vAlign w:val="center"/>
          </w:tcPr>
          <w:p w:rsidR="00FC4C8E" w:rsidRPr="00970BA3" w:rsidRDefault="00FC4C8E">
            <w:pPr>
              <w:pStyle w:val="Zaglavlje"/>
              <w:tabs>
                <w:tab w:val="clear" w:pos="4536"/>
                <w:tab w:val="clear" w:pos="9072"/>
              </w:tabs>
            </w:pPr>
            <w:r>
              <w:t xml:space="preserve">Nogomet </w:t>
            </w:r>
          </w:p>
        </w:tc>
        <w:tc>
          <w:tcPr>
            <w:tcW w:w="1134" w:type="dxa"/>
            <w:vAlign w:val="center"/>
          </w:tcPr>
          <w:p w:rsidR="00FC4C8E" w:rsidRPr="00691636" w:rsidRDefault="00FC4C8E" w:rsidP="004F138E">
            <w:pPr>
              <w:pStyle w:val="Zaglavlje"/>
              <w:tabs>
                <w:tab w:val="clear" w:pos="4536"/>
                <w:tab w:val="clear" w:pos="9072"/>
              </w:tabs>
              <w:jc w:val="center"/>
            </w:pPr>
            <w:r>
              <w:t>15</w:t>
            </w:r>
          </w:p>
        </w:tc>
        <w:tc>
          <w:tcPr>
            <w:tcW w:w="1275" w:type="dxa"/>
            <w:vAlign w:val="center"/>
          </w:tcPr>
          <w:p w:rsidR="00FC4C8E" w:rsidRPr="00691636" w:rsidRDefault="00FC4C8E" w:rsidP="004F138E">
            <w:pPr>
              <w:pStyle w:val="Zaglavlje"/>
              <w:tabs>
                <w:tab w:val="clear" w:pos="4536"/>
                <w:tab w:val="clear" w:pos="9072"/>
              </w:tabs>
              <w:jc w:val="center"/>
            </w:pPr>
            <w:r>
              <w:t>35</w:t>
            </w:r>
          </w:p>
        </w:tc>
        <w:tc>
          <w:tcPr>
            <w:tcW w:w="3686" w:type="dxa"/>
            <w:vAlign w:val="center"/>
          </w:tcPr>
          <w:p w:rsidR="00FC4C8E" w:rsidRPr="00691636" w:rsidRDefault="00FC4C8E">
            <w:pPr>
              <w:pStyle w:val="Zaglavlje"/>
              <w:tabs>
                <w:tab w:val="clear" w:pos="4536"/>
                <w:tab w:val="clear" w:pos="9072"/>
              </w:tabs>
            </w:pPr>
            <w:r>
              <w:t>Mario Matić</w:t>
            </w:r>
          </w:p>
        </w:tc>
      </w:tr>
      <w:tr w:rsidR="00FC4C8E" w:rsidRPr="00691636">
        <w:trPr>
          <w:jc w:val="center"/>
        </w:trPr>
        <w:tc>
          <w:tcPr>
            <w:tcW w:w="2802" w:type="dxa"/>
            <w:vAlign w:val="center"/>
          </w:tcPr>
          <w:p w:rsidR="00FC4C8E" w:rsidRPr="00970BA3" w:rsidRDefault="00FC4C8E">
            <w:pPr>
              <w:pStyle w:val="Zaglavlje"/>
              <w:tabs>
                <w:tab w:val="clear" w:pos="4536"/>
                <w:tab w:val="clear" w:pos="9072"/>
              </w:tabs>
            </w:pPr>
            <w:r>
              <w:t xml:space="preserve">Biblijska skupina </w:t>
            </w:r>
          </w:p>
        </w:tc>
        <w:tc>
          <w:tcPr>
            <w:tcW w:w="1134" w:type="dxa"/>
            <w:vAlign w:val="center"/>
          </w:tcPr>
          <w:p w:rsidR="00FC4C8E" w:rsidRPr="00691636" w:rsidRDefault="000B54D6" w:rsidP="004F138E">
            <w:pPr>
              <w:pStyle w:val="Zaglavlje"/>
              <w:tabs>
                <w:tab w:val="clear" w:pos="4536"/>
                <w:tab w:val="clear" w:pos="9072"/>
              </w:tabs>
              <w:jc w:val="center"/>
            </w:pPr>
            <w:r>
              <w:t>11</w:t>
            </w:r>
          </w:p>
        </w:tc>
        <w:tc>
          <w:tcPr>
            <w:tcW w:w="1275" w:type="dxa"/>
            <w:vAlign w:val="center"/>
          </w:tcPr>
          <w:p w:rsidR="00FC4C8E" w:rsidRPr="00691636" w:rsidRDefault="00FC4C8E" w:rsidP="004F138E">
            <w:pPr>
              <w:pStyle w:val="Zaglavlje"/>
              <w:tabs>
                <w:tab w:val="clear" w:pos="4536"/>
                <w:tab w:val="clear" w:pos="9072"/>
              </w:tabs>
              <w:jc w:val="center"/>
            </w:pPr>
            <w:r>
              <w:t>70</w:t>
            </w:r>
          </w:p>
        </w:tc>
        <w:tc>
          <w:tcPr>
            <w:tcW w:w="3686" w:type="dxa"/>
            <w:vAlign w:val="center"/>
          </w:tcPr>
          <w:p w:rsidR="00FC4C8E" w:rsidRPr="00691636" w:rsidRDefault="00FC4C8E">
            <w:pPr>
              <w:pStyle w:val="Zaglavlje"/>
              <w:tabs>
                <w:tab w:val="clear" w:pos="4536"/>
                <w:tab w:val="clear" w:pos="9072"/>
              </w:tabs>
            </w:pPr>
            <w:proofErr w:type="spellStart"/>
            <w:r>
              <w:t>Robertina</w:t>
            </w:r>
            <w:proofErr w:type="spellEnd"/>
            <w:r>
              <w:t xml:space="preserve"> </w:t>
            </w:r>
            <w:proofErr w:type="spellStart"/>
            <w:r>
              <w:t>Draškić</w:t>
            </w:r>
            <w:proofErr w:type="spellEnd"/>
          </w:p>
        </w:tc>
      </w:tr>
      <w:tr w:rsidR="004F053A" w:rsidRPr="00691636">
        <w:trPr>
          <w:jc w:val="center"/>
        </w:trPr>
        <w:tc>
          <w:tcPr>
            <w:tcW w:w="2802" w:type="dxa"/>
            <w:vAlign w:val="center"/>
          </w:tcPr>
          <w:p w:rsidR="004F053A" w:rsidRDefault="000B54D6">
            <w:pPr>
              <w:pStyle w:val="Zaglavlje"/>
              <w:tabs>
                <w:tab w:val="clear" w:pos="4536"/>
                <w:tab w:val="clear" w:pos="9072"/>
              </w:tabs>
            </w:pPr>
            <w:r>
              <w:t>Dječji zbor „Zlatna harfa“</w:t>
            </w:r>
          </w:p>
        </w:tc>
        <w:tc>
          <w:tcPr>
            <w:tcW w:w="1134" w:type="dxa"/>
            <w:vAlign w:val="center"/>
          </w:tcPr>
          <w:p w:rsidR="004F053A" w:rsidRDefault="000B54D6" w:rsidP="004F138E">
            <w:pPr>
              <w:pStyle w:val="Zaglavlje"/>
              <w:tabs>
                <w:tab w:val="clear" w:pos="4536"/>
                <w:tab w:val="clear" w:pos="9072"/>
              </w:tabs>
              <w:jc w:val="center"/>
            </w:pPr>
            <w:r>
              <w:t>15</w:t>
            </w:r>
          </w:p>
        </w:tc>
        <w:tc>
          <w:tcPr>
            <w:tcW w:w="1275" w:type="dxa"/>
            <w:vAlign w:val="center"/>
          </w:tcPr>
          <w:p w:rsidR="004F053A" w:rsidRDefault="00F74A2F" w:rsidP="004F138E">
            <w:pPr>
              <w:pStyle w:val="Zaglavlje"/>
              <w:tabs>
                <w:tab w:val="clear" w:pos="4536"/>
                <w:tab w:val="clear" w:pos="9072"/>
              </w:tabs>
              <w:jc w:val="center"/>
            </w:pPr>
            <w:r>
              <w:t>35</w:t>
            </w:r>
          </w:p>
        </w:tc>
        <w:tc>
          <w:tcPr>
            <w:tcW w:w="3686" w:type="dxa"/>
            <w:vAlign w:val="center"/>
          </w:tcPr>
          <w:p w:rsidR="004F053A" w:rsidRDefault="000B54D6">
            <w:pPr>
              <w:pStyle w:val="Zaglavlje"/>
              <w:tabs>
                <w:tab w:val="clear" w:pos="4536"/>
                <w:tab w:val="clear" w:pos="9072"/>
              </w:tabs>
            </w:pPr>
            <w:r>
              <w:t xml:space="preserve">Emilija </w:t>
            </w:r>
            <w:proofErr w:type="spellStart"/>
            <w:r>
              <w:t>Dodig</w:t>
            </w:r>
            <w:proofErr w:type="spellEnd"/>
          </w:p>
        </w:tc>
      </w:tr>
      <w:tr w:rsidR="00DA2550" w:rsidRPr="00691636">
        <w:trPr>
          <w:jc w:val="center"/>
        </w:trPr>
        <w:tc>
          <w:tcPr>
            <w:tcW w:w="2802" w:type="dxa"/>
            <w:vAlign w:val="center"/>
          </w:tcPr>
          <w:p w:rsidR="00DA2550" w:rsidRDefault="00DA2550">
            <w:pPr>
              <w:pStyle w:val="Zaglavlje"/>
              <w:tabs>
                <w:tab w:val="clear" w:pos="4536"/>
                <w:tab w:val="clear" w:pos="9072"/>
              </w:tabs>
            </w:pPr>
            <w:r>
              <w:t>Informatičari</w:t>
            </w:r>
          </w:p>
        </w:tc>
        <w:tc>
          <w:tcPr>
            <w:tcW w:w="1134" w:type="dxa"/>
            <w:vAlign w:val="center"/>
          </w:tcPr>
          <w:p w:rsidR="00DA2550" w:rsidRDefault="00582FA2" w:rsidP="004F138E">
            <w:pPr>
              <w:pStyle w:val="Zaglavlje"/>
              <w:tabs>
                <w:tab w:val="clear" w:pos="4536"/>
                <w:tab w:val="clear" w:pos="9072"/>
              </w:tabs>
              <w:jc w:val="center"/>
            </w:pPr>
            <w:r>
              <w:t>7</w:t>
            </w:r>
          </w:p>
        </w:tc>
        <w:tc>
          <w:tcPr>
            <w:tcW w:w="1275" w:type="dxa"/>
            <w:vAlign w:val="center"/>
          </w:tcPr>
          <w:p w:rsidR="00DA2550" w:rsidRDefault="00582FA2" w:rsidP="004F138E">
            <w:pPr>
              <w:pStyle w:val="Zaglavlje"/>
              <w:tabs>
                <w:tab w:val="clear" w:pos="4536"/>
                <w:tab w:val="clear" w:pos="9072"/>
              </w:tabs>
              <w:jc w:val="center"/>
            </w:pPr>
            <w:r>
              <w:t>70</w:t>
            </w:r>
          </w:p>
        </w:tc>
        <w:tc>
          <w:tcPr>
            <w:tcW w:w="3686" w:type="dxa"/>
            <w:vAlign w:val="center"/>
          </w:tcPr>
          <w:p w:rsidR="00DA2550" w:rsidRDefault="00DA2550">
            <w:pPr>
              <w:pStyle w:val="Zaglavlje"/>
              <w:tabs>
                <w:tab w:val="clear" w:pos="4536"/>
                <w:tab w:val="clear" w:pos="9072"/>
              </w:tabs>
            </w:pPr>
            <w:r>
              <w:t>Dunja Blažević</w:t>
            </w:r>
            <w:r w:rsidR="00582FA2">
              <w:t>, Terezija Bartolović</w:t>
            </w:r>
          </w:p>
        </w:tc>
      </w:tr>
      <w:tr w:rsidR="000B54D6" w:rsidRPr="00691636">
        <w:trPr>
          <w:jc w:val="center"/>
        </w:trPr>
        <w:tc>
          <w:tcPr>
            <w:tcW w:w="2802" w:type="dxa"/>
            <w:vAlign w:val="center"/>
          </w:tcPr>
          <w:p w:rsidR="000B54D6" w:rsidRDefault="000B54D6">
            <w:pPr>
              <w:pStyle w:val="Zaglavlje"/>
              <w:tabs>
                <w:tab w:val="clear" w:pos="4536"/>
                <w:tab w:val="clear" w:pos="9072"/>
              </w:tabs>
            </w:pPr>
            <w:r>
              <w:t>Mali tehničari</w:t>
            </w:r>
          </w:p>
        </w:tc>
        <w:tc>
          <w:tcPr>
            <w:tcW w:w="1134" w:type="dxa"/>
            <w:vAlign w:val="center"/>
          </w:tcPr>
          <w:p w:rsidR="000B54D6" w:rsidRDefault="000B54D6" w:rsidP="004F138E">
            <w:pPr>
              <w:pStyle w:val="Zaglavlje"/>
              <w:tabs>
                <w:tab w:val="clear" w:pos="4536"/>
                <w:tab w:val="clear" w:pos="9072"/>
              </w:tabs>
              <w:jc w:val="center"/>
            </w:pPr>
            <w:r>
              <w:t>42</w:t>
            </w:r>
          </w:p>
        </w:tc>
        <w:tc>
          <w:tcPr>
            <w:tcW w:w="1275" w:type="dxa"/>
            <w:vAlign w:val="center"/>
          </w:tcPr>
          <w:p w:rsidR="000B54D6" w:rsidRDefault="000B54D6" w:rsidP="004F138E">
            <w:pPr>
              <w:pStyle w:val="Zaglavlje"/>
              <w:tabs>
                <w:tab w:val="clear" w:pos="4536"/>
                <w:tab w:val="clear" w:pos="9072"/>
              </w:tabs>
              <w:jc w:val="center"/>
            </w:pPr>
            <w:r>
              <w:t>35</w:t>
            </w:r>
          </w:p>
        </w:tc>
        <w:tc>
          <w:tcPr>
            <w:tcW w:w="3686" w:type="dxa"/>
            <w:vAlign w:val="center"/>
          </w:tcPr>
          <w:p w:rsidR="000B54D6" w:rsidRDefault="000B54D6">
            <w:pPr>
              <w:pStyle w:val="Zaglavlje"/>
              <w:tabs>
                <w:tab w:val="clear" w:pos="4536"/>
                <w:tab w:val="clear" w:pos="9072"/>
              </w:tabs>
            </w:pPr>
            <w:r>
              <w:t xml:space="preserve">Ivana </w:t>
            </w:r>
            <w:proofErr w:type="spellStart"/>
            <w:r>
              <w:t>Benković</w:t>
            </w:r>
            <w:proofErr w:type="spellEnd"/>
          </w:p>
        </w:tc>
      </w:tr>
      <w:tr w:rsidR="000B54D6" w:rsidRPr="00691636">
        <w:trPr>
          <w:jc w:val="center"/>
        </w:trPr>
        <w:tc>
          <w:tcPr>
            <w:tcW w:w="2802" w:type="dxa"/>
            <w:vAlign w:val="center"/>
          </w:tcPr>
          <w:p w:rsidR="000B54D6" w:rsidRDefault="000B54D6">
            <w:pPr>
              <w:pStyle w:val="Zaglavlje"/>
              <w:tabs>
                <w:tab w:val="clear" w:pos="4536"/>
                <w:tab w:val="clear" w:pos="9072"/>
              </w:tabs>
            </w:pPr>
            <w:r>
              <w:t>Mladi čuvari prirode</w:t>
            </w:r>
          </w:p>
        </w:tc>
        <w:tc>
          <w:tcPr>
            <w:tcW w:w="1134" w:type="dxa"/>
            <w:vAlign w:val="center"/>
          </w:tcPr>
          <w:p w:rsidR="000B54D6" w:rsidRDefault="000B54D6" w:rsidP="004F138E">
            <w:pPr>
              <w:pStyle w:val="Zaglavlje"/>
              <w:tabs>
                <w:tab w:val="clear" w:pos="4536"/>
                <w:tab w:val="clear" w:pos="9072"/>
              </w:tabs>
              <w:jc w:val="center"/>
            </w:pPr>
            <w:r>
              <w:t>10</w:t>
            </w:r>
          </w:p>
        </w:tc>
        <w:tc>
          <w:tcPr>
            <w:tcW w:w="1275" w:type="dxa"/>
            <w:vAlign w:val="center"/>
          </w:tcPr>
          <w:p w:rsidR="000B54D6" w:rsidRDefault="000B54D6" w:rsidP="004F138E">
            <w:pPr>
              <w:pStyle w:val="Zaglavlje"/>
              <w:tabs>
                <w:tab w:val="clear" w:pos="4536"/>
                <w:tab w:val="clear" w:pos="9072"/>
              </w:tabs>
              <w:jc w:val="center"/>
            </w:pPr>
            <w:r>
              <w:t>70</w:t>
            </w:r>
          </w:p>
        </w:tc>
        <w:tc>
          <w:tcPr>
            <w:tcW w:w="3686" w:type="dxa"/>
            <w:vAlign w:val="center"/>
          </w:tcPr>
          <w:p w:rsidR="000B54D6" w:rsidRDefault="000B54D6">
            <w:pPr>
              <w:pStyle w:val="Zaglavlje"/>
              <w:tabs>
                <w:tab w:val="clear" w:pos="4536"/>
                <w:tab w:val="clear" w:pos="9072"/>
              </w:tabs>
            </w:pPr>
            <w:r>
              <w:t xml:space="preserve">Ivana </w:t>
            </w:r>
            <w:proofErr w:type="spellStart"/>
            <w:r>
              <w:t>Čalušić-Zirdum</w:t>
            </w:r>
            <w:proofErr w:type="spellEnd"/>
          </w:p>
        </w:tc>
      </w:tr>
      <w:tr w:rsidR="000B54D6" w:rsidRPr="00691636">
        <w:trPr>
          <w:jc w:val="center"/>
        </w:trPr>
        <w:tc>
          <w:tcPr>
            <w:tcW w:w="2802" w:type="dxa"/>
            <w:vAlign w:val="center"/>
          </w:tcPr>
          <w:p w:rsidR="000B54D6" w:rsidRDefault="00232F9B">
            <w:pPr>
              <w:pStyle w:val="Zaglavlje"/>
              <w:tabs>
                <w:tab w:val="clear" w:pos="4536"/>
                <w:tab w:val="clear" w:pos="9072"/>
              </w:tabs>
            </w:pPr>
            <w:r>
              <w:t xml:space="preserve">Ekolozi </w:t>
            </w:r>
          </w:p>
        </w:tc>
        <w:tc>
          <w:tcPr>
            <w:tcW w:w="1134" w:type="dxa"/>
            <w:vAlign w:val="center"/>
          </w:tcPr>
          <w:p w:rsidR="000B54D6" w:rsidRDefault="00232F9B" w:rsidP="004F138E">
            <w:pPr>
              <w:pStyle w:val="Zaglavlje"/>
              <w:tabs>
                <w:tab w:val="clear" w:pos="4536"/>
                <w:tab w:val="clear" w:pos="9072"/>
              </w:tabs>
              <w:jc w:val="center"/>
            </w:pPr>
            <w:r>
              <w:t>25</w:t>
            </w:r>
          </w:p>
        </w:tc>
        <w:tc>
          <w:tcPr>
            <w:tcW w:w="1275" w:type="dxa"/>
            <w:vAlign w:val="center"/>
          </w:tcPr>
          <w:p w:rsidR="000B54D6" w:rsidRDefault="00232F9B" w:rsidP="004F138E">
            <w:pPr>
              <w:pStyle w:val="Zaglavlje"/>
              <w:tabs>
                <w:tab w:val="clear" w:pos="4536"/>
                <w:tab w:val="clear" w:pos="9072"/>
              </w:tabs>
              <w:jc w:val="center"/>
            </w:pPr>
            <w:r>
              <w:t>70</w:t>
            </w:r>
          </w:p>
        </w:tc>
        <w:tc>
          <w:tcPr>
            <w:tcW w:w="3686" w:type="dxa"/>
            <w:vAlign w:val="center"/>
          </w:tcPr>
          <w:p w:rsidR="000B54D6" w:rsidRDefault="00232F9B">
            <w:pPr>
              <w:pStyle w:val="Zaglavlje"/>
              <w:tabs>
                <w:tab w:val="clear" w:pos="4536"/>
                <w:tab w:val="clear" w:pos="9072"/>
              </w:tabs>
            </w:pPr>
            <w:r>
              <w:t>Maja Sertić-</w:t>
            </w:r>
            <w:proofErr w:type="spellStart"/>
            <w:r>
              <w:t>Soldo</w:t>
            </w:r>
            <w:proofErr w:type="spellEnd"/>
            <w:r>
              <w:t>, Marina Đurić</w:t>
            </w:r>
          </w:p>
        </w:tc>
      </w:tr>
      <w:tr w:rsidR="000B54D6" w:rsidRPr="00691636">
        <w:trPr>
          <w:jc w:val="center"/>
        </w:trPr>
        <w:tc>
          <w:tcPr>
            <w:tcW w:w="2802" w:type="dxa"/>
            <w:vAlign w:val="center"/>
          </w:tcPr>
          <w:p w:rsidR="000B54D6" w:rsidRDefault="00232F9B">
            <w:pPr>
              <w:pStyle w:val="Zaglavlje"/>
              <w:tabs>
                <w:tab w:val="clear" w:pos="4536"/>
                <w:tab w:val="clear" w:pos="9072"/>
              </w:tabs>
            </w:pPr>
            <w:r>
              <w:t>Kreativn</w:t>
            </w:r>
            <w:r w:rsidR="00DE4A7F">
              <w:t>o-vjeronaučna skupina</w:t>
            </w:r>
          </w:p>
        </w:tc>
        <w:tc>
          <w:tcPr>
            <w:tcW w:w="1134" w:type="dxa"/>
            <w:vAlign w:val="center"/>
          </w:tcPr>
          <w:p w:rsidR="000B54D6" w:rsidRDefault="00232F9B" w:rsidP="004F138E">
            <w:pPr>
              <w:pStyle w:val="Zaglavlje"/>
              <w:tabs>
                <w:tab w:val="clear" w:pos="4536"/>
                <w:tab w:val="clear" w:pos="9072"/>
              </w:tabs>
              <w:jc w:val="center"/>
            </w:pPr>
            <w:r>
              <w:t>10</w:t>
            </w:r>
          </w:p>
        </w:tc>
        <w:tc>
          <w:tcPr>
            <w:tcW w:w="1275" w:type="dxa"/>
            <w:vAlign w:val="center"/>
          </w:tcPr>
          <w:p w:rsidR="000B54D6" w:rsidRDefault="00232F9B" w:rsidP="004F138E">
            <w:pPr>
              <w:pStyle w:val="Zaglavlje"/>
              <w:tabs>
                <w:tab w:val="clear" w:pos="4536"/>
                <w:tab w:val="clear" w:pos="9072"/>
              </w:tabs>
              <w:jc w:val="center"/>
            </w:pPr>
            <w:r>
              <w:t>35</w:t>
            </w:r>
          </w:p>
        </w:tc>
        <w:tc>
          <w:tcPr>
            <w:tcW w:w="3686" w:type="dxa"/>
            <w:vAlign w:val="center"/>
          </w:tcPr>
          <w:p w:rsidR="000B54D6" w:rsidRDefault="00232F9B">
            <w:pPr>
              <w:pStyle w:val="Zaglavlje"/>
              <w:tabs>
                <w:tab w:val="clear" w:pos="4536"/>
                <w:tab w:val="clear" w:pos="9072"/>
              </w:tabs>
            </w:pPr>
            <w:r>
              <w:t>Martina Sedlar</w:t>
            </w:r>
          </w:p>
        </w:tc>
      </w:tr>
      <w:tr w:rsidR="00670B2D" w:rsidRPr="00691636">
        <w:trPr>
          <w:jc w:val="center"/>
        </w:trPr>
        <w:tc>
          <w:tcPr>
            <w:tcW w:w="2802" w:type="dxa"/>
            <w:vAlign w:val="center"/>
          </w:tcPr>
          <w:p w:rsidR="00670B2D" w:rsidRDefault="00670B2D">
            <w:pPr>
              <w:pStyle w:val="Zaglavlje"/>
              <w:tabs>
                <w:tab w:val="clear" w:pos="4536"/>
                <w:tab w:val="clear" w:pos="9072"/>
              </w:tabs>
            </w:pPr>
            <w:r>
              <w:t>Kreativna grupa</w:t>
            </w:r>
          </w:p>
        </w:tc>
        <w:tc>
          <w:tcPr>
            <w:tcW w:w="1134" w:type="dxa"/>
            <w:vAlign w:val="center"/>
          </w:tcPr>
          <w:p w:rsidR="00670B2D" w:rsidRDefault="00670B2D" w:rsidP="004F138E">
            <w:pPr>
              <w:pStyle w:val="Zaglavlje"/>
              <w:tabs>
                <w:tab w:val="clear" w:pos="4536"/>
                <w:tab w:val="clear" w:pos="9072"/>
              </w:tabs>
              <w:jc w:val="center"/>
            </w:pPr>
            <w:r>
              <w:t>10</w:t>
            </w:r>
          </w:p>
        </w:tc>
        <w:tc>
          <w:tcPr>
            <w:tcW w:w="1275" w:type="dxa"/>
            <w:vAlign w:val="center"/>
          </w:tcPr>
          <w:p w:rsidR="00670B2D" w:rsidRDefault="00670B2D" w:rsidP="004F138E">
            <w:pPr>
              <w:pStyle w:val="Zaglavlje"/>
              <w:tabs>
                <w:tab w:val="clear" w:pos="4536"/>
                <w:tab w:val="clear" w:pos="9072"/>
              </w:tabs>
              <w:jc w:val="center"/>
            </w:pPr>
            <w:r>
              <w:t>35</w:t>
            </w:r>
          </w:p>
        </w:tc>
        <w:tc>
          <w:tcPr>
            <w:tcW w:w="3686" w:type="dxa"/>
            <w:vAlign w:val="center"/>
          </w:tcPr>
          <w:p w:rsidR="00670B2D" w:rsidRDefault="00670B2D" w:rsidP="00670B2D">
            <w:pPr>
              <w:pStyle w:val="Zaglavlje"/>
              <w:tabs>
                <w:tab w:val="clear" w:pos="4536"/>
                <w:tab w:val="clear" w:pos="9072"/>
              </w:tabs>
              <w:jc w:val="both"/>
            </w:pPr>
            <w:r>
              <w:t xml:space="preserve">Josipa </w:t>
            </w:r>
            <w:proofErr w:type="spellStart"/>
            <w:r>
              <w:t>Čeliković</w:t>
            </w:r>
            <w:proofErr w:type="spellEnd"/>
          </w:p>
        </w:tc>
      </w:tr>
      <w:tr w:rsidR="004C2989" w:rsidRPr="00691636">
        <w:trPr>
          <w:jc w:val="center"/>
        </w:trPr>
        <w:tc>
          <w:tcPr>
            <w:tcW w:w="2802" w:type="dxa"/>
            <w:vAlign w:val="center"/>
          </w:tcPr>
          <w:p w:rsidR="004C2989" w:rsidRDefault="004C2989">
            <w:pPr>
              <w:pStyle w:val="Zaglavlje"/>
              <w:tabs>
                <w:tab w:val="clear" w:pos="4536"/>
                <w:tab w:val="clear" w:pos="9072"/>
              </w:tabs>
            </w:pPr>
            <w:r>
              <w:t>Školski pjevački zbor</w:t>
            </w:r>
          </w:p>
        </w:tc>
        <w:tc>
          <w:tcPr>
            <w:tcW w:w="1134" w:type="dxa"/>
            <w:vAlign w:val="center"/>
          </w:tcPr>
          <w:p w:rsidR="004C2989" w:rsidRDefault="00C017BD" w:rsidP="004F138E">
            <w:pPr>
              <w:pStyle w:val="Zaglavlje"/>
              <w:tabs>
                <w:tab w:val="clear" w:pos="4536"/>
                <w:tab w:val="clear" w:pos="9072"/>
              </w:tabs>
              <w:jc w:val="center"/>
            </w:pPr>
            <w:r>
              <w:t>15</w:t>
            </w:r>
          </w:p>
        </w:tc>
        <w:tc>
          <w:tcPr>
            <w:tcW w:w="1275" w:type="dxa"/>
            <w:vAlign w:val="center"/>
          </w:tcPr>
          <w:p w:rsidR="004C2989" w:rsidRDefault="004C2989" w:rsidP="004F138E">
            <w:pPr>
              <w:pStyle w:val="Zaglavlje"/>
              <w:tabs>
                <w:tab w:val="clear" w:pos="4536"/>
                <w:tab w:val="clear" w:pos="9072"/>
              </w:tabs>
              <w:jc w:val="center"/>
            </w:pPr>
            <w:r>
              <w:t>35</w:t>
            </w:r>
          </w:p>
        </w:tc>
        <w:tc>
          <w:tcPr>
            <w:tcW w:w="3686" w:type="dxa"/>
            <w:vAlign w:val="center"/>
          </w:tcPr>
          <w:p w:rsidR="004C2989" w:rsidRDefault="004C2989" w:rsidP="00670B2D">
            <w:pPr>
              <w:pStyle w:val="Zaglavlje"/>
              <w:tabs>
                <w:tab w:val="clear" w:pos="4536"/>
                <w:tab w:val="clear" w:pos="9072"/>
              </w:tabs>
              <w:jc w:val="both"/>
            </w:pPr>
            <w:r>
              <w:t xml:space="preserve">Darko </w:t>
            </w:r>
            <w:proofErr w:type="spellStart"/>
            <w:r>
              <w:t>Krijan</w:t>
            </w:r>
            <w:proofErr w:type="spellEnd"/>
          </w:p>
        </w:tc>
      </w:tr>
      <w:tr w:rsidR="004C2989" w:rsidRPr="00691636">
        <w:trPr>
          <w:jc w:val="center"/>
        </w:trPr>
        <w:tc>
          <w:tcPr>
            <w:tcW w:w="2802" w:type="dxa"/>
            <w:vAlign w:val="center"/>
          </w:tcPr>
          <w:p w:rsidR="004C2989" w:rsidRDefault="004C2989">
            <w:pPr>
              <w:pStyle w:val="Zaglavlje"/>
              <w:tabs>
                <w:tab w:val="clear" w:pos="4536"/>
                <w:tab w:val="clear" w:pos="9072"/>
              </w:tabs>
            </w:pPr>
            <w:r>
              <w:t>Pjevačka skupina</w:t>
            </w:r>
          </w:p>
        </w:tc>
        <w:tc>
          <w:tcPr>
            <w:tcW w:w="1134" w:type="dxa"/>
            <w:vAlign w:val="center"/>
          </w:tcPr>
          <w:p w:rsidR="004C2989" w:rsidRDefault="00C017BD" w:rsidP="004F138E">
            <w:pPr>
              <w:pStyle w:val="Zaglavlje"/>
              <w:tabs>
                <w:tab w:val="clear" w:pos="4536"/>
                <w:tab w:val="clear" w:pos="9072"/>
              </w:tabs>
              <w:jc w:val="center"/>
            </w:pPr>
            <w:r>
              <w:t>10</w:t>
            </w:r>
          </w:p>
        </w:tc>
        <w:tc>
          <w:tcPr>
            <w:tcW w:w="1275" w:type="dxa"/>
            <w:vAlign w:val="center"/>
          </w:tcPr>
          <w:p w:rsidR="004C2989" w:rsidRDefault="004C2989" w:rsidP="004F138E">
            <w:pPr>
              <w:pStyle w:val="Zaglavlje"/>
              <w:tabs>
                <w:tab w:val="clear" w:pos="4536"/>
                <w:tab w:val="clear" w:pos="9072"/>
              </w:tabs>
              <w:jc w:val="center"/>
            </w:pPr>
            <w:r>
              <w:t>35</w:t>
            </w:r>
          </w:p>
        </w:tc>
        <w:tc>
          <w:tcPr>
            <w:tcW w:w="3686" w:type="dxa"/>
            <w:vAlign w:val="center"/>
          </w:tcPr>
          <w:p w:rsidR="004C2989" w:rsidRDefault="004C2989" w:rsidP="00670B2D">
            <w:pPr>
              <w:pStyle w:val="Zaglavlje"/>
              <w:tabs>
                <w:tab w:val="clear" w:pos="4536"/>
                <w:tab w:val="clear" w:pos="9072"/>
              </w:tabs>
              <w:jc w:val="both"/>
            </w:pPr>
            <w:r>
              <w:t xml:space="preserve">Darko </w:t>
            </w:r>
            <w:proofErr w:type="spellStart"/>
            <w:r>
              <w:t>Krijan</w:t>
            </w:r>
            <w:proofErr w:type="spellEnd"/>
          </w:p>
        </w:tc>
      </w:tr>
    </w:tbl>
    <w:p w:rsidR="00550669" w:rsidRPr="00691636" w:rsidRDefault="00550669">
      <w:pPr>
        <w:pStyle w:val="Zaglavlje"/>
        <w:tabs>
          <w:tab w:val="clear" w:pos="4536"/>
          <w:tab w:val="clear" w:pos="9072"/>
        </w:tabs>
      </w:pPr>
    </w:p>
    <w:p w:rsidR="00F61DFF" w:rsidRPr="00691636" w:rsidRDefault="00B57465" w:rsidP="00C10709">
      <w:pPr>
        <w:pStyle w:val="Naslov2"/>
        <w:rPr>
          <w:u w:val="single"/>
        </w:rPr>
      </w:pPr>
      <w:bookmarkStart w:id="43" w:name="_Toc83985511"/>
      <w:r>
        <w:lastRenderedPageBreak/>
        <w:t xml:space="preserve">4.7. </w:t>
      </w:r>
      <w:r w:rsidR="00F61DFF" w:rsidRPr="00691636">
        <w:t>Uključenost učenika u izvanškolske aktivnosti</w:t>
      </w:r>
      <w:bookmarkEnd w:id="43"/>
      <w:r w:rsidR="00F61DFF" w:rsidRPr="00691636">
        <w:rPr>
          <w:b w:val="0"/>
          <w:i/>
        </w:rPr>
        <w:tab/>
      </w:r>
      <w:r w:rsidR="00F61DFF" w:rsidRPr="00691636">
        <w:rPr>
          <w:b w:val="0"/>
          <w:i/>
        </w:rPr>
        <w:tab/>
      </w:r>
      <w:r w:rsidR="00F61DFF" w:rsidRPr="00691636">
        <w:rPr>
          <w:b w:val="0"/>
          <w:i/>
        </w:rPr>
        <w:tab/>
      </w:r>
      <w:r w:rsidR="00F61DFF" w:rsidRPr="00691636">
        <w:rPr>
          <w:b w:val="0"/>
          <w:i/>
        </w:rPr>
        <w:tab/>
      </w:r>
      <w:r w:rsidR="00F61DFF" w:rsidRPr="00691636">
        <w:rPr>
          <w:b w:val="0"/>
          <w:i/>
        </w:rPr>
        <w:tab/>
      </w:r>
      <w:r w:rsidR="00F61DFF" w:rsidRPr="00691636">
        <w:rPr>
          <w:b w:val="0"/>
          <w:i/>
        </w:rPr>
        <w:tab/>
      </w:r>
      <w:r w:rsidR="00F61DFF" w:rsidRPr="00691636">
        <w:rPr>
          <w:b w:val="0"/>
          <w:i/>
        </w:rPr>
        <w:tab/>
      </w:r>
      <w:r w:rsidR="00F61DFF" w:rsidRPr="00691636">
        <w:rPr>
          <w:b w:val="0"/>
          <w:i/>
        </w:rPr>
        <w:tab/>
      </w:r>
      <w:r w:rsidR="00F61DFF" w:rsidRPr="00691636">
        <w:rPr>
          <w:b w:val="0"/>
          <w:i/>
        </w:rPr>
        <w:tab/>
      </w:r>
      <w:r w:rsidR="00F61DFF" w:rsidRPr="00691636">
        <w:rPr>
          <w:b w:val="0"/>
          <w:i/>
        </w:rPr>
        <w:tab/>
      </w:r>
    </w:p>
    <w:tbl>
      <w:tblPr>
        <w:tblW w:w="928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494"/>
        <w:gridCol w:w="1252"/>
        <w:gridCol w:w="2276"/>
        <w:gridCol w:w="2108"/>
        <w:gridCol w:w="2158"/>
      </w:tblGrid>
      <w:tr w:rsidR="00F61DFF" w:rsidRPr="00691636" w:rsidTr="002235DF">
        <w:trPr>
          <w:jc w:val="center"/>
        </w:trPr>
        <w:tc>
          <w:tcPr>
            <w:tcW w:w="1494" w:type="dxa"/>
            <w:vAlign w:val="center"/>
          </w:tcPr>
          <w:p w:rsidR="00F61DFF" w:rsidRPr="00691636" w:rsidRDefault="00F61DFF" w:rsidP="004F138E">
            <w:pPr>
              <w:pStyle w:val="Zaglavlje"/>
              <w:tabs>
                <w:tab w:val="clear" w:pos="4536"/>
                <w:tab w:val="clear" w:pos="9072"/>
              </w:tabs>
              <w:jc w:val="center"/>
              <w:rPr>
                <w:b/>
                <w:i/>
              </w:rPr>
            </w:pPr>
            <w:r w:rsidRPr="00691636">
              <w:rPr>
                <w:b/>
                <w:i/>
              </w:rPr>
              <w:t>Naziv aktivnosti</w:t>
            </w:r>
          </w:p>
        </w:tc>
        <w:tc>
          <w:tcPr>
            <w:tcW w:w="1252" w:type="dxa"/>
            <w:vAlign w:val="center"/>
          </w:tcPr>
          <w:p w:rsidR="00F61DFF" w:rsidRPr="00691636" w:rsidRDefault="00F61DFF" w:rsidP="004F138E">
            <w:pPr>
              <w:pStyle w:val="Zaglavlje"/>
              <w:tabs>
                <w:tab w:val="clear" w:pos="4536"/>
                <w:tab w:val="clear" w:pos="9072"/>
              </w:tabs>
              <w:jc w:val="center"/>
              <w:rPr>
                <w:b/>
                <w:i/>
              </w:rPr>
            </w:pPr>
            <w:r w:rsidRPr="00691636">
              <w:rPr>
                <w:b/>
                <w:i/>
              </w:rPr>
              <w:t>Broj učenika</w:t>
            </w:r>
          </w:p>
        </w:tc>
        <w:tc>
          <w:tcPr>
            <w:tcW w:w="2276" w:type="dxa"/>
            <w:vAlign w:val="center"/>
          </w:tcPr>
          <w:p w:rsidR="00F61DFF" w:rsidRPr="00691636" w:rsidRDefault="00F61DFF" w:rsidP="004F138E">
            <w:pPr>
              <w:pStyle w:val="Zaglavlje"/>
              <w:tabs>
                <w:tab w:val="clear" w:pos="4536"/>
                <w:tab w:val="clear" w:pos="9072"/>
              </w:tabs>
              <w:jc w:val="center"/>
              <w:rPr>
                <w:b/>
                <w:i/>
              </w:rPr>
            </w:pPr>
            <w:r w:rsidRPr="00691636">
              <w:rPr>
                <w:b/>
                <w:i/>
              </w:rPr>
              <w:t>Mjesto ostvarivanja</w:t>
            </w:r>
          </w:p>
        </w:tc>
        <w:tc>
          <w:tcPr>
            <w:tcW w:w="2108" w:type="dxa"/>
            <w:vAlign w:val="center"/>
          </w:tcPr>
          <w:p w:rsidR="00F61DFF" w:rsidRPr="00691636" w:rsidRDefault="00F61DFF" w:rsidP="004F138E">
            <w:pPr>
              <w:pStyle w:val="Zaglavlje"/>
              <w:tabs>
                <w:tab w:val="clear" w:pos="4536"/>
                <w:tab w:val="clear" w:pos="9072"/>
              </w:tabs>
              <w:jc w:val="center"/>
              <w:rPr>
                <w:b/>
                <w:i/>
              </w:rPr>
            </w:pPr>
            <w:r w:rsidRPr="00691636">
              <w:rPr>
                <w:b/>
                <w:i/>
              </w:rPr>
              <w:t>Voditelj</w:t>
            </w:r>
          </w:p>
          <w:p w:rsidR="00F61DFF" w:rsidRPr="00691636" w:rsidRDefault="00F61DFF" w:rsidP="004F138E">
            <w:pPr>
              <w:pStyle w:val="Zaglavlje"/>
              <w:tabs>
                <w:tab w:val="clear" w:pos="4536"/>
                <w:tab w:val="clear" w:pos="9072"/>
              </w:tabs>
              <w:jc w:val="center"/>
              <w:rPr>
                <w:b/>
                <w:i/>
              </w:rPr>
            </w:pPr>
            <w:r w:rsidRPr="00691636">
              <w:rPr>
                <w:b/>
                <w:i/>
              </w:rPr>
              <w:t>aktivnosti</w:t>
            </w:r>
          </w:p>
        </w:tc>
        <w:tc>
          <w:tcPr>
            <w:tcW w:w="2158" w:type="dxa"/>
            <w:vAlign w:val="center"/>
          </w:tcPr>
          <w:p w:rsidR="00F61DFF" w:rsidRPr="00691636" w:rsidRDefault="00F61DFF" w:rsidP="004F138E">
            <w:pPr>
              <w:pStyle w:val="Zaglavlje"/>
              <w:tabs>
                <w:tab w:val="clear" w:pos="4536"/>
                <w:tab w:val="clear" w:pos="9072"/>
              </w:tabs>
              <w:jc w:val="center"/>
              <w:rPr>
                <w:b/>
                <w:i/>
              </w:rPr>
            </w:pPr>
            <w:r w:rsidRPr="00691636">
              <w:rPr>
                <w:b/>
                <w:i/>
              </w:rPr>
              <w:t>Način komuniciranja s organizatorom</w:t>
            </w:r>
          </w:p>
        </w:tc>
      </w:tr>
      <w:tr w:rsidR="00F61DFF" w:rsidRPr="00691636" w:rsidTr="002235DF">
        <w:trPr>
          <w:jc w:val="center"/>
        </w:trPr>
        <w:tc>
          <w:tcPr>
            <w:tcW w:w="1494" w:type="dxa"/>
            <w:vAlign w:val="center"/>
          </w:tcPr>
          <w:p w:rsidR="00F61DFF" w:rsidRPr="00691636" w:rsidRDefault="00F61DFF" w:rsidP="004F138E">
            <w:pPr>
              <w:pStyle w:val="Zaglavlje"/>
              <w:tabs>
                <w:tab w:val="clear" w:pos="4536"/>
                <w:tab w:val="clear" w:pos="9072"/>
              </w:tabs>
              <w:jc w:val="center"/>
            </w:pPr>
            <w:r w:rsidRPr="00691636">
              <w:t>Folklor</w:t>
            </w:r>
          </w:p>
        </w:tc>
        <w:tc>
          <w:tcPr>
            <w:tcW w:w="1252" w:type="dxa"/>
            <w:vAlign w:val="center"/>
          </w:tcPr>
          <w:p w:rsidR="00F61DFF" w:rsidRPr="00691636" w:rsidRDefault="006C4620" w:rsidP="003D00B7">
            <w:pPr>
              <w:pStyle w:val="Zaglavlje"/>
              <w:tabs>
                <w:tab w:val="clear" w:pos="4536"/>
                <w:tab w:val="clear" w:pos="9072"/>
              </w:tabs>
              <w:jc w:val="center"/>
            </w:pPr>
            <w:r w:rsidRPr="00691636">
              <w:t>20</w:t>
            </w:r>
          </w:p>
        </w:tc>
        <w:tc>
          <w:tcPr>
            <w:tcW w:w="2276" w:type="dxa"/>
            <w:vAlign w:val="center"/>
          </w:tcPr>
          <w:p w:rsidR="00F61DFF" w:rsidRPr="00691636" w:rsidRDefault="00F61DFF" w:rsidP="004F138E">
            <w:pPr>
              <w:pStyle w:val="Zaglavlje"/>
              <w:tabs>
                <w:tab w:val="clear" w:pos="4536"/>
                <w:tab w:val="clear" w:pos="9072"/>
              </w:tabs>
              <w:jc w:val="center"/>
            </w:pPr>
            <w:r w:rsidRPr="00691636">
              <w:t xml:space="preserve">KUD </w:t>
            </w:r>
            <w:proofErr w:type="spellStart"/>
            <w:r w:rsidRPr="00691636">
              <w:t>Garčin</w:t>
            </w:r>
            <w:proofErr w:type="spellEnd"/>
            <w:r w:rsidRPr="00691636">
              <w:t xml:space="preserve">, </w:t>
            </w:r>
            <w:proofErr w:type="spellStart"/>
            <w:r w:rsidRPr="00691636">
              <w:t>Zadubravlje</w:t>
            </w:r>
            <w:proofErr w:type="spellEnd"/>
            <w:r w:rsidRPr="00691636">
              <w:t>,</w:t>
            </w:r>
          </w:p>
          <w:p w:rsidR="00F61DFF" w:rsidRPr="00691636" w:rsidRDefault="00F61DFF" w:rsidP="004F138E">
            <w:pPr>
              <w:pStyle w:val="Zaglavlje"/>
              <w:tabs>
                <w:tab w:val="clear" w:pos="4536"/>
                <w:tab w:val="clear" w:pos="9072"/>
              </w:tabs>
              <w:jc w:val="center"/>
            </w:pPr>
            <w:proofErr w:type="spellStart"/>
            <w:r w:rsidRPr="00691636">
              <w:t>Sapc</w:t>
            </w:r>
            <w:r w:rsidR="005E3DEC">
              <w:t>i</w:t>
            </w:r>
            <w:proofErr w:type="spellEnd"/>
            <w:r w:rsidR="00C708DE" w:rsidRPr="00691636">
              <w:t>,</w:t>
            </w:r>
            <w:r w:rsidRPr="00691636">
              <w:t xml:space="preserve"> </w:t>
            </w:r>
            <w:proofErr w:type="spellStart"/>
            <w:r w:rsidRPr="00691636">
              <w:t>Bicko</w:t>
            </w:r>
            <w:proofErr w:type="spellEnd"/>
            <w:r w:rsidRPr="00691636">
              <w:t xml:space="preserve"> </w:t>
            </w:r>
            <w:proofErr w:type="spellStart"/>
            <w:r w:rsidRPr="00691636">
              <w:t>Selo</w:t>
            </w:r>
            <w:r w:rsidR="00C708DE" w:rsidRPr="00691636">
              <w:t>,Vrhovina</w:t>
            </w:r>
            <w:r w:rsidR="00977849" w:rsidRPr="00691636">
              <w:t>,KUD</w:t>
            </w:r>
            <w:proofErr w:type="spellEnd"/>
            <w:r w:rsidR="00977849" w:rsidRPr="00691636">
              <w:t xml:space="preserve"> Lovor</w:t>
            </w:r>
          </w:p>
        </w:tc>
        <w:tc>
          <w:tcPr>
            <w:tcW w:w="2108" w:type="dxa"/>
            <w:vAlign w:val="center"/>
          </w:tcPr>
          <w:p w:rsidR="00F61DFF" w:rsidRPr="00691636" w:rsidRDefault="00F61DFF" w:rsidP="004F138E">
            <w:pPr>
              <w:pStyle w:val="Zaglavlje"/>
              <w:tabs>
                <w:tab w:val="clear" w:pos="4536"/>
                <w:tab w:val="clear" w:pos="9072"/>
              </w:tabs>
              <w:jc w:val="center"/>
            </w:pPr>
            <w:r w:rsidRPr="00691636">
              <w:t>Voditelji KUD-ova</w:t>
            </w:r>
          </w:p>
        </w:tc>
        <w:tc>
          <w:tcPr>
            <w:tcW w:w="2158" w:type="dxa"/>
            <w:vAlign w:val="center"/>
          </w:tcPr>
          <w:p w:rsidR="00F61DFF" w:rsidRPr="00691636" w:rsidRDefault="00F61DFF" w:rsidP="004F138E">
            <w:pPr>
              <w:pStyle w:val="Zaglavlje"/>
              <w:tabs>
                <w:tab w:val="clear" w:pos="4536"/>
                <w:tab w:val="clear" w:pos="9072"/>
              </w:tabs>
              <w:jc w:val="center"/>
            </w:pPr>
            <w:r w:rsidRPr="00691636">
              <w:t>Individualni i povremeni sastanci</w:t>
            </w:r>
          </w:p>
        </w:tc>
      </w:tr>
      <w:tr w:rsidR="00F61DFF" w:rsidRPr="00691636" w:rsidTr="002235DF">
        <w:trPr>
          <w:jc w:val="center"/>
        </w:trPr>
        <w:tc>
          <w:tcPr>
            <w:tcW w:w="1494" w:type="dxa"/>
            <w:vAlign w:val="center"/>
          </w:tcPr>
          <w:p w:rsidR="00F61DFF" w:rsidRPr="00691636" w:rsidRDefault="00F61DFF" w:rsidP="004F138E">
            <w:pPr>
              <w:pStyle w:val="Zaglavlje"/>
              <w:tabs>
                <w:tab w:val="clear" w:pos="4536"/>
                <w:tab w:val="clear" w:pos="9072"/>
              </w:tabs>
              <w:jc w:val="center"/>
            </w:pPr>
            <w:r w:rsidRPr="00691636">
              <w:t>Nogomet</w:t>
            </w:r>
          </w:p>
        </w:tc>
        <w:tc>
          <w:tcPr>
            <w:tcW w:w="1252" w:type="dxa"/>
            <w:vAlign w:val="center"/>
          </w:tcPr>
          <w:p w:rsidR="00F61DFF" w:rsidRPr="00691636" w:rsidRDefault="002235DF" w:rsidP="003D00B7">
            <w:pPr>
              <w:pStyle w:val="Zaglavlje"/>
              <w:tabs>
                <w:tab w:val="clear" w:pos="4536"/>
                <w:tab w:val="clear" w:pos="9072"/>
              </w:tabs>
              <w:jc w:val="center"/>
            </w:pPr>
            <w:r>
              <w:t>54</w:t>
            </w:r>
          </w:p>
        </w:tc>
        <w:tc>
          <w:tcPr>
            <w:tcW w:w="2276" w:type="dxa"/>
            <w:vAlign w:val="center"/>
          </w:tcPr>
          <w:p w:rsidR="00F61DFF" w:rsidRPr="00691636" w:rsidRDefault="00F61DFF" w:rsidP="004F138E">
            <w:pPr>
              <w:pStyle w:val="Zaglavlje"/>
              <w:tabs>
                <w:tab w:val="clear" w:pos="4536"/>
                <w:tab w:val="clear" w:pos="9072"/>
              </w:tabs>
              <w:jc w:val="center"/>
            </w:pPr>
            <w:r w:rsidRPr="00691636">
              <w:t xml:space="preserve">NK </w:t>
            </w:r>
            <w:proofErr w:type="spellStart"/>
            <w:r w:rsidRPr="00691636">
              <w:t>Garčin</w:t>
            </w:r>
            <w:proofErr w:type="spellEnd"/>
            <w:r w:rsidRPr="00691636">
              <w:t xml:space="preserve">, </w:t>
            </w:r>
            <w:r w:rsidR="00593955">
              <w:rPr>
                <w:noProof/>
              </w:rPr>
              <mc:AlternateContent>
                <mc:Choice Requires="wps">
                  <w:drawing>
                    <wp:anchor distT="0" distB="0" distL="114300" distR="114300" simplePos="0" relativeHeight="251651584" behindDoc="0" locked="0" layoutInCell="1" allowOverlap="1" wp14:anchorId="27B8E512" wp14:editId="7B38BB6D">
                      <wp:simplePos x="0" y="0"/>
                      <wp:positionH relativeFrom="column">
                        <wp:posOffset>-1430020</wp:posOffset>
                      </wp:positionH>
                      <wp:positionV relativeFrom="paragraph">
                        <wp:posOffset>-361315</wp:posOffset>
                      </wp:positionV>
                      <wp:extent cx="540385" cy="228600"/>
                      <wp:effectExtent l="3810" t="0" r="0" b="6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110ACE" w:rsidRDefault="000A3C3B" w:rsidP="00110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8E512" id="Text Box 28" o:spid="_x0000_s1038" type="#_x0000_t202" style="position:absolute;left:0;text-align:left;margin-left:-112.6pt;margin-top:-28.45pt;width:42.5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tYv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" filled="f" stroked="f">
                      <v:textbox>
                        <w:txbxContent>
                          <w:p w:rsidR="000A3C3B" w:rsidRPr="00110ACE" w:rsidRDefault="000A3C3B" w:rsidP="00110ACE"/>
                        </w:txbxContent>
                      </v:textbox>
                    </v:shape>
                  </w:pict>
                </mc:Fallback>
              </mc:AlternateContent>
            </w:r>
            <w:proofErr w:type="spellStart"/>
            <w:r w:rsidRPr="00691636">
              <w:t>Klokočevik</w:t>
            </w:r>
            <w:proofErr w:type="spellEnd"/>
            <w:r w:rsidRPr="00691636">
              <w:t xml:space="preserve">, </w:t>
            </w:r>
            <w:proofErr w:type="spellStart"/>
            <w:r w:rsidRPr="00691636">
              <w:t>Sapci</w:t>
            </w:r>
            <w:proofErr w:type="spellEnd"/>
            <w:r w:rsidRPr="00691636">
              <w:t xml:space="preserve">, </w:t>
            </w:r>
            <w:proofErr w:type="spellStart"/>
            <w:r w:rsidRPr="00691636">
              <w:t>Bicko</w:t>
            </w:r>
            <w:proofErr w:type="spellEnd"/>
            <w:r w:rsidRPr="00691636">
              <w:t xml:space="preserve"> Selo, Trnjani  </w:t>
            </w:r>
            <w:proofErr w:type="spellStart"/>
            <w:r w:rsidRPr="00691636">
              <w:t>Selna</w:t>
            </w:r>
            <w:proofErr w:type="spellEnd"/>
            <w:r w:rsidRPr="00691636">
              <w:t xml:space="preserve">, </w:t>
            </w:r>
            <w:proofErr w:type="spellStart"/>
            <w:r w:rsidRPr="00691636">
              <w:t>Zadubravlje</w:t>
            </w:r>
            <w:proofErr w:type="spellEnd"/>
            <w:r w:rsidR="00E423BB" w:rsidRPr="00691636">
              <w:t xml:space="preserve">, </w:t>
            </w:r>
            <w:proofErr w:type="spellStart"/>
            <w:r w:rsidR="00E423BB" w:rsidRPr="00691636">
              <w:t>Bu</w:t>
            </w:r>
            <w:r w:rsidR="0052698E" w:rsidRPr="00691636">
              <w:t>kovlje</w:t>
            </w:r>
            <w:proofErr w:type="spellEnd"/>
            <w:r w:rsidR="002235DF">
              <w:t>, Donja Vrba, Slavonski Brod</w:t>
            </w:r>
          </w:p>
        </w:tc>
        <w:tc>
          <w:tcPr>
            <w:tcW w:w="2108" w:type="dxa"/>
            <w:vAlign w:val="center"/>
          </w:tcPr>
          <w:p w:rsidR="00F61DFF" w:rsidRPr="00691636" w:rsidRDefault="00F61DFF" w:rsidP="004F138E">
            <w:pPr>
              <w:pStyle w:val="Zaglavlje"/>
              <w:tabs>
                <w:tab w:val="clear" w:pos="4536"/>
                <w:tab w:val="clear" w:pos="9072"/>
              </w:tabs>
              <w:jc w:val="center"/>
            </w:pPr>
            <w:r w:rsidRPr="00691636">
              <w:t>Voditelji mjesnih NK</w:t>
            </w:r>
          </w:p>
        </w:tc>
        <w:tc>
          <w:tcPr>
            <w:tcW w:w="2158" w:type="dxa"/>
            <w:vAlign w:val="center"/>
          </w:tcPr>
          <w:p w:rsidR="00F61DFF" w:rsidRPr="00691636" w:rsidRDefault="00F61DFF" w:rsidP="004F138E">
            <w:pPr>
              <w:pStyle w:val="Zaglavlje"/>
              <w:tabs>
                <w:tab w:val="clear" w:pos="4536"/>
                <w:tab w:val="clear" w:pos="9072"/>
              </w:tabs>
              <w:jc w:val="center"/>
            </w:pPr>
            <w:r w:rsidRPr="00691636">
              <w:t>Individualni i povremeni sastanci</w:t>
            </w:r>
          </w:p>
        </w:tc>
      </w:tr>
      <w:tr w:rsidR="001E1136" w:rsidRPr="00691636" w:rsidTr="002235DF">
        <w:trPr>
          <w:jc w:val="center"/>
        </w:trPr>
        <w:tc>
          <w:tcPr>
            <w:tcW w:w="1494" w:type="dxa"/>
            <w:vAlign w:val="center"/>
          </w:tcPr>
          <w:p w:rsidR="001E1136" w:rsidRPr="00691636" w:rsidRDefault="00DF79DD" w:rsidP="004F138E">
            <w:pPr>
              <w:pStyle w:val="Zaglavlje"/>
              <w:tabs>
                <w:tab w:val="clear" w:pos="4536"/>
                <w:tab w:val="clear" w:pos="9072"/>
              </w:tabs>
              <w:jc w:val="center"/>
            </w:pPr>
            <w:r w:rsidRPr="00691636">
              <w:t>R</w:t>
            </w:r>
            <w:r w:rsidR="001E1136" w:rsidRPr="00691636">
              <w:t>ukomet</w:t>
            </w:r>
          </w:p>
        </w:tc>
        <w:tc>
          <w:tcPr>
            <w:tcW w:w="1252" w:type="dxa"/>
            <w:vAlign w:val="center"/>
          </w:tcPr>
          <w:p w:rsidR="001E1136" w:rsidRPr="00691636" w:rsidRDefault="00C76552" w:rsidP="003D00B7">
            <w:pPr>
              <w:pStyle w:val="Zaglavlje"/>
              <w:tabs>
                <w:tab w:val="clear" w:pos="4536"/>
                <w:tab w:val="clear" w:pos="9072"/>
              </w:tabs>
              <w:jc w:val="center"/>
            </w:pPr>
            <w:r w:rsidRPr="00691636">
              <w:t>17</w:t>
            </w:r>
          </w:p>
        </w:tc>
        <w:tc>
          <w:tcPr>
            <w:tcW w:w="2276" w:type="dxa"/>
            <w:vAlign w:val="center"/>
          </w:tcPr>
          <w:p w:rsidR="001E1136" w:rsidRPr="00691636" w:rsidRDefault="001E1136" w:rsidP="004F138E">
            <w:pPr>
              <w:pStyle w:val="Zaglavlje"/>
              <w:tabs>
                <w:tab w:val="clear" w:pos="4536"/>
                <w:tab w:val="clear" w:pos="9072"/>
              </w:tabs>
              <w:jc w:val="center"/>
            </w:pPr>
            <w:proofErr w:type="spellStart"/>
            <w:r w:rsidRPr="00691636">
              <w:t>Garčin</w:t>
            </w:r>
            <w:proofErr w:type="spellEnd"/>
            <w:r w:rsidRPr="00691636">
              <w:t>, B. Selo</w:t>
            </w:r>
          </w:p>
        </w:tc>
        <w:tc>
          <w:tcPr>
            <w:tcW w:w="2108" w:type="dxa"/>
            <w:vAlign w:val="center"/>
          </w:tcPr>
          <w:p w:rsidR="001E1136" w:rsidRPr="00691636" w:rsidRDefault="001E1136" w:rsidP="00FB02F4">
            <w:pPr>
              <w:pStyle w:val="Zaglavlje"/>
              <w:tabs>
                <w:tab w:val="clear" w:pos="4536"/>
                <w:tab w:val="clear" w:pos="9072"/>
              </w:tabs>
              <w:jc w:val="center"/>
            </w:pPr>
            <w:r w:rsidRPr="00691636">
              <w:t>Vanjski suradnici</w:t>
            </w:r>
          </w:p>
        </w:tc>
        <w:tc>
          <w:tcPr>
            <w:tcW w:w="2158" w:type="dxa"/>
            <w:vAlign w:val="center"/>
          </w:tcPr>
          <w:p w:rsidR="001E1136" w:rsidRPr="00691636" w:rsidRDefault="001E1136" w:rsidP="00FB02F4">
            <w:pPr>
              <w:pStyle w:val="Zaglavlje"/>
              <w:tabs>
                <w:tab w:val="clear" w:pos="4536"/>
                <w:tab w:val="clear" w:pos="9072"/>
              </w:tabs>
              <w:jc w:val="center"/>
            </w:pPr>
            <w:r w:rsidRPr="00691636">
              <w:t>Individualni i povremeni sastanci</w:t>
            </w:r>
          </w:p>
        </w:tc>
      </w:tr>
      <w:tr w:rsidR="00A668F8" w:rsidRPr="00691636" w:rsidTr="002235DF">
        <w:trPr>
          <w:trHeight w:val="512"/>
          <w:jc w:val="center"/>
        </w:trPr>
        <w:tc>
          <w:tcPr>
            <w:tcW w:w="1494" w:type="dxa"/>
            <w:vAlign w:val="center"/>
          </w:tcPr>
          <w:p w:rsidR="00A668F8" w:rsidRPr="00691636" w:rsidRDefault="00A668F8" w:rsidP="004F138E">
            <w:pPr>
              <w:pStyle w:val="Zaglavlje"/>
              <w:tabs>
                <w:tab w:val="clear" w:pos="4536"/>
                <w:tab w:val="clear" w:pos="9072"/>
              </w:tabs>
              <w:jc w:val="center"/>
            </w:pPr>
            <w:r w:rsidRPr="00691636">
              <w:t xml:space="preserve">ŽRK </w:t>
            </w:r>
            <w:proofErr w:type="spellStart"/>
            <w:r w:rsidRPr="00691636">
              <w:t>Garčin</w:t>
            </w:r>
            <w:proofErr w:type="spellEnd"/>
          </w:p>
        </w:tc>
        <w:tc>
          <w:tcPr>
            <w:tcW w:w="1252" w:type="dxa"/>
            <w:vAlign w:val="center"/>
          </w:tcPr>
          <w:p w:rsidR="00A668F8" w:rsidRPr="00691636" w:rsidRDefault="00E423BB" w:rsidP="004F138E">
            <w:pPr>
              <w:pStyle w:val="Zaglavlje"/>
              <w:tabs>
                <w:tab w:val="clear" w:pos="4536"/>
                <w:tab w:val="clear" w:pos="9072"/>
              </w:tabs>
              <w:jc w:val="center"/>
            </w:pPr>
            <w:r w:rsidRPr="00691636">
              <w:t>9</w:t>
            </w:r>
          </w:p>
        </w:tc>
        <w:tc>
          <w:tcPr>
            <w:tcW w:w="2276" w:type="dxa"/>
            <w:vAlign w:val="center"/>
          </w:tcPr>
          <w:p w:rsidR="00A668F8" w:rsidRPr="00691636" w:rsidRDefault="00A668F8" w:rsidP="004F138E">
            <w:pPr>
              <w:pStyle w:val="Zaglavlje"/>
              <w:tabs>
                <w:tab w:val="clear" w:pos="4536"/>
                <w:tab w:val="clear" w:pos="9072"/>
              </w:tabs>
              <w:jc w:val="center"/>
            </w:pPr>
            <w:proofErr w:type="spellStart"/>
            <w:r w:rsidRPr="00691636">
              <w:t>Garčin</w:t>
            </w:r>
            <w:proofErr w:type="spellEnd"/>
            <w:r w:rsidRPr="00691636">
              <w:t xml:space="preserve"> </w:t>
            </w:r>
          </w:p>
        </w:tc>
        <w:tc>
          <w:tcPr>
            <w:tcW w:w="2108" w:type="dxa"/>
            <w:vAlign w:val="center"/>
          </w:tcPr>
          <w:p w:rsidR="00A668F8" w:rsidRPr="00691636" w:rsidRDefault="00A668F8" w:rsidP="004F138E">
            <w:pPr>
              <w:pStyle w:val="Zaglavlje"/>
              <w:tabs>
                <w:tab w:val="clear" w:pos="4536"/>
                <w:tab w:val="clear" w:pos="9072"/>
              </w:tabs>
              <w:jc w:val="center"/>
            </w:pPr>
            <w:r w:rsidRPr="00691636">
              <w:t>Vanjski suradnici</w:t>
            </w:r>
          </w:p>
        </w:tc>
        <w:tc>
          <w:tcPr>
            <w:tcW w:w="2158" w:type="dxa"/>
            <w:vAlign w:val="center"/>
          </w:tcPr>
          <w:p w:rsidR="00A668F8" w:rsidRPr="00691636" w:rsidRDefault="00A668F8" w:rsidP="004F138E">
            <w:pPr>
              <w:pStyle w:val="Zaglavlje"/>
              <w:tabs>
                <w:tab w:val="clear" w:pos="4536"/>
                <w:tab w:val="clear" w:pos="9072"/>
              </w:tabs>
              <w:jc w:val="center"/>
            </w:pPr>
            <w:r w:rsidRPr="00691636">
              <w:t>Individualni i povremeni sastanci</w:t>
            </w:r>
          </w:p>
        </w:tc>
      </w:tr>
      <w:tr w:rsidR="00A668F8" w:rsidRPr="00691636" w:rsidTr="002235DF">
        <w:trPr>
          <w:jc w:val="center"/>
        </w:trPr>
        <w:tc>
          <w:tcPr>
            <w:tcW w:w="1494" w:type="dxa"/>
            <w:vAlign w:val="center"/>
          </w:tcPr>
          <w:p w:rsidR="00A668F8" w:rsidRPr="00691636" w:rsidRDefault="006C4620" w:rsidP="004F138E">
            <w:pPr>
              <w:pStyle w:val="Zaglavlje"/>
              <w:tabs>
                <w:tab w:val="clear" w:pos="4536"/>
                <w:tab w:val="clear" w:pos="9072"/>
              </w:tabs>
              <w:jc w:val="center"/>
            </w:pPr>
            <w:r w:rsidRPr="00691636">
              <w:t>Mali vatrogasci</w:t>
            </w:r>
          </w:p>
        </w:tc>
        <w:tc>
          <w:tcPr>
            <w:tcW w:w="1252" w:type="dxa"/>
            <w:vAlign w:val="center"/>
          </w:tcPr>
          <w:p w:rsidR="00A668F8" w:rsidRPr="00691636" w:rsidRDefault="006C4620" w:rsidP="004F138E">
            <w:pPr>
              <w:pStyle w:val="Zaglavlje"/>
              <w:tabs>
                <w:tab w:val="clear" w:pos="4536"/>
                <w:tab w:val="clear" w:pos="9072"/>
              </w:tabs>
              <w:jc w:val="center"/>
            </w:pPr>
            <w:r w:rsidRPr="00691636">
              <w:t>3</w:t>
            </w:r>
          </w:p>
        </w:tc>
        <w:tc>
          <w:tcPr>
            <w:tcW w:w="2276" w:type="dxa"/>
            <w:vAlign w:val="center"/>
          </w:tcPr>
          <w:p w:rsidR="00A668F8" w:rsidRPr="00691636" w:rsidRDefault="00DC6D61" w:rsidP="004F138E">
            <w:pPr>
              <w:pStyle w:val="Zaglavlje"/>
              <w:tabs>
                <w:tab w:val="clear" w:pos="4536"/>
                <w:tab w:val="clear" w:pos="9072"/>
              </w:tabs>
              <w:jc w:val="center"/>
            </w:pPr>
            <w:proofErr w:type="spellStart"/>
            <w:r>
              <w:t>G</w:t>
            </w:r>
            <w:r w:rsidR="006C4620" w:rsidRPr="00691636">
              <w:t>arčin</w:t>
            </w:r>
            <w:proofErr w:type="spellEnd"/>
          </w:p>
        </w:tc>
        <w:tc>
          <w:tcPr>
            <w:tcW w:w="2108" w:type="dxa"/>
            <w:vAlign w:val="center"/>
          </w:tcPr>
          <w:p w:rsidR="00A668F8" w:rsidRPr="00691636" w:rsidRDefault="00A668F8" w:rsidP="004F138E">
            <w:pPr>
              <w:pStyle w:val="Zaglavlje"/>
              <w:tabs>
                <w:tab w:val="clear" w:pos="4536"/>
                <w:tab w:val="clear" w:pos="9072"/>
              </w:tabs>
              <w:jc w:val="center"/>
            </w:pPr>
            <w:r w:rsidRPr="00691636">
              <w:t>Vanjski suradnici</w:t>
            </w:r>
          </w:p>
        </w:tc>
        <w:tc>
          <w:tcPr>
            <w:tcW w:w="2158" w:type="dxa"/>
            <w:vAlign w:val="center"/>
          </w:tcPr>
          <w:p w:rsidR="00A668F8" w:rsidRPr="00691636" w:rsidRDefault="00A668F8" w:rsidP="004F138E">
            <w:pPr>
              <w:pStyle w:val="Zaglavlje"/>
              <w:tabs>
                <w:tab w:val="clear" w:pos="4536"/>
                <w:tab w:val="clear" w:pos="9072"/>
              </w:tabs>
              <w:jc w:val="center"/>
            </w:pPr>
            <w:r w:rsidRPr="00691636">
              <w:t>Individualni i povremeni sastanci</w:t>
            </w:r>
          </w:p>
        </w:tc>
      </w:tr>
      <w:tr w:rsidR="00A668F8" w:rsidRPr="00691636" w:rsidTr="002235DF">
        <w:trPr>
          <w:jc w:val="center"/>
        </w:trPr>
        <w:tc>
          <w:tcPr>
            <w:tcW w:w="1494" w:type="dxa"/>
            <w:vAlign w:val="center"/>
          </w:tcPr>
          <w:p w:rsidR="00A668F8" w:rsidRPr="00691636" w:rsidRDefault="006C4620" w:rsidP="004F138E">
            <w:pPr>
              <w:pStyle w:val="Zaglavlje"/>
              <w:tabs>
                <w:tab w:val="clear" w:pos="4536"/>
                <w:tab w:val="clear" w:pos="9072"/>
              </w:tabs>
              <w:jc w:val="center"/>
            </w:pPr>
            <w:r w:rsidRPr="00691636">
              <w:t xml:space="preserve">Sviranje </w:t>
            </w:r>
          </w:p>
        </w:tc>
        <w:tc>
          <w:tcPr>
            <w:tcW w:w="1252" w:type="dxa"/>
            <w:vAlign w:val="center"/>
          </w:tcPr>
          <w:p w:rsidR="00A668F8" w:rsidRPr="00691636" w:rsidRDefault="00A668F8" w:rsidP="004F138E">
            <w:pPr>
              <w:pStyle w:val="Zaglavlje"/>
              <w:tabs>
                <w:tab w:val="clear" w:pos="4536"/>
                <w:tab w:val="clear" w:pos="9072"/>
              </w:tabs>
              <w:jc w:val="center"/>
            </w:pPr>
            <w:r w:rsidRPr="00691636">
              <w:t>1</w:t>
            </w:r>
          </w:p>
        </w:tc>
        <w:tc>
          <w:tcPr>
            <w:tcW w:w="2276" w:type="dxa"/>
            <w:vAlign w:val="center"/>
          </w:tcPr>
          <w:p w:rsidR="00A668F8" w:rsidRPr="00691636" w:rsidRDefault="00A668F8" w:rsidP="004F138E">
            <w:pPr>
              <w:pStyle w:val="Zaglavlje"/>
              <w:tabs>
                <w:tab w:val="clear" w:pos="4536"/>
                <w:tab w:val="clear" w:pos="9072"/>
              </w:tabs>
              <w:jc w:val="center"/>
            </w:pPr>
            <w:proofErr w:type="spellStart"/>
            <w:r w:rsidRPr="00691636">
              <w:t>Slav</w:t>
            </w:r>
            <w:proofErr w:type="spellEnd"/>
            <w:r w:rsidRPr="00691636">
              <w:t>. Brod</w:t>
            </w:r>
          </w:p>
        </w:tc>
        <w:tc>
          <w:tcPr>
            <w:tcW w:w="2108" w:type="dxa"/>
            <w:vAlign w:val="center"/>
          </w:tcPr>
          <w:p w:rsidR="00A668F8" w:rsidRPr="00691636" w:rsidRDefault="00A668F8" w:rsidP="004F138E">
            <w:pPr>
              <w:pStyle w:val="Zaglavlje"/>
              <w:tabs>
                <w:tab w:val="clear" w:pos="4536"/>
                <w:tab w:val="clear" w:pos="9072"/>
              </w:tabs>
              <w:jc w:val="center"/>
            </w:pPr>
            <w:r w:rsidRPr="00691636">
              <w:t>Vanjski suradnici</w:t>
            </w:r>
          </w:p>
        </w:tc>
        <w:tc>
          <w:tcPr>
            <w:tcW w:w="2158" w:type="dxa"/>
            <w:vAlign w:val="center"/>
          </w:tcPr>
          <w:p w:rsidR="00A668F8" w:rsidRPr="00691636" w:rsidRDefault="00A668F8" w:rsidP="004F138E">
            <w:pPr>
              <w:pStyle w:val="Zaglavlje"/>
              <w:tabs>
                <w:tab w:val="clear" w:pos="4536"/>
                <w:tab w:val="clear" w:pos="9072"/>
              </w:tabs>
              <w:jc w:val="center"/>
            </w:pPr>
            <w:r w:rsidRPr="00691636">
              <w:t>Individualni i povremeni sastanci</w:t>
            </w:r>
          </w:p>
        </w:tc>
      </w:tr>
      <w:tr w:rsidR="00A668F8" w:rsidRPr="00691636" w:rsidTr="002235DF">
        <w:trPr>
          <w:jc w:val="center"/>
        </w:trPr>
        <w:tc>
          <w:tcPr>
            <w:tcW w:w="1494" w:type="dxa"/>
            <w:vAlign w:val="center"/>
          </w:tcPr>
          <w:p w:rsidR="00A668F8" w:rsidRPr="00691636" w:rsidRDefault="006C4620" w:rsidP="004F138E">
            <w:pPr>
              <w:pStyle w:val="Zaglavlje"/>
              <w:tabs>
                <w:tab w:val="clear" w:pos="4536"/>
                <w:tab w:val="clear" w:pos="9072"/>
              </w:tabs>
              <w:jc w:val="center"/>
            </w:pPr>
            <w:r w:rsidRPr="00691636">
              <w:t xml:space="preserve">Robotika </w:t>
            </w:r>
          </w:p>
        </w:tc>
        <w:tc>
          <w:tcPr>
            <w:tcW w:w="1252" w:type="dxa"/>
            <w:vAlign w:val="center"/>
          </w:tcPr>
          <w:p w:rsidR="00A668F8" w:rsidRPr="00691636" w:rsidRDefault="006C4620" w:rsidP="004F138E">
            <w:pPr>
              <w:pStyle w:val="Zaglavlje"/>
              <w:tabs>
                <w:tab w:val="clear" w:pos="4536"/>
                <w:tab w:val="clear" w:pos="9072"/>
              </w:tabs>
              <w:jc w:val="center"/>
            </w:pPr>
            <w:r w:rsidRPr="00691636">
              <w:t>1</w:t>
            </w:r>
          </w:p>
        </w:tc>
        <w:tc>
          <w:tcPr>
            <w:tcW w:w="2276" w:type="dxa"/>
            <w:vAlign w:val="center"/>
          </w:tcPr>
          <w:p w:rsidR="00A668F8" w:rsidRPr="00691636" w:rsidRDefault="006C4620" w:rsidP="004F138E">
            <w:pPr>
              <w:pStyle w:val="Zaglavlje"/>
              <w:tabs>
                <w:tab w:val="clear" w:pos="4536"/>
                <w:tab w:val="clear" w:pos="9072"/>
              </w:tabs>
              <w:jc w:val="center"/>
            </w:pPr>
            <w:proofErr w:type="spellStart"/>
            <w:r w:rsidRPr="00691636">
              <w:t>Slav</w:t>
            </w:r>
            <w:proofErr w:type="spellEnd"/>
            <w:r w:rsidRPr="00691636">
              <w:t>. Brod</w:t>
            </w:r>
          </w:p>
        </w:tc>
        <w:tc>
          <w:tcPr>
            <w:tcW w:w="2108" w:type="dxa"/>
            <w:vAlign w:val="center"/>
          </w:tcPr>
          <w:p w:rsidR="00A668F8" w:rsidRPr="00691636" w:rsidRDefault="00A668F8" w:rsidP="00FB02F4">
            <w:pPr>
              <w:pStyle w:val="Zaglavlje"/>
              <w:tabs>
                <w:tab w:val="clear" w:pos="4536"/>
                <w:tab w:val="clear" w:pos="9072"/>
              </w:tabs>
              <w:jc w:val="center"/>
            </w:pPr>
            <w:r w:rsidRPr="00691636">
              <w:t>Vanjski suradnici</w:t>
            </w:r>
          </w:p>
        </w:tc>
        <w:tc>
          <w:tcPr>
            <w:tcW w:w="2158" w:type="dxa"/>
            <w:vAlign w:val="center"/>
          </w:tcPr>
          <w:p w:rsidR="00A668F8" w:rsidRPr="00691636" w:rsidRDefault="00A668F8" w:rsidP="00FB02F4">
            <w:pPr>
              <w:pStyle w:val="Zaglavlje"/>
              <w:tabs>
                <w:tab w:val="clear" w:pos="4536"/>
                <w:tab w:val="clear" w:pos="9072"/>
              </w:tabs>
              <w:jc w:val="center"/>
            </w:pPr>
            <w:r w:rsidRPr="00691636">
              <w:t>Individualni i povremeni sastanci</w:t>
            </w:r>
          </w:p>
        </w:tc>
      </w:tr>
      <w:tr w:rsidR="00A668F8" w:rsidRPr="00691636" w:rsidTr="002235DF">
        <w:trPr>
          <w:jc w:val="center"/>
        </w:trPr>
        <w:tc>
          <w:tcPr>
            <w:tcW w:w="1494" w:type="dxa"/>
            <w:vAlign w:val="center"/>
          </w:tcPr>
          <w:p w:rsidR="00A668F8" w:rsidRPr="00691636" w:rsidRDefault="006C4620" w:rsidP="004F138E">
            <w:pPr>
              <w:pStyle w:val="Zaglavlje"/>
              <w:tabs>
                <w:tab w:val="clear" w:pos="4536"/>
                <w:tab w:val="clear" w:pos="9072"/>
              </w:tabs>
              <w:jc w:val="center"/>
            </w:pPr>
            <w:r w:rsidRPr="00691636">
              <w:t>Mala sportska škola</w:t>
            </w:r>
          </w:p>
        </w:tc>
        <w:tc>
          <w:tcPr>
            <w:tcW w:w="1252" w:type="dxa"/>
            <w:vAlign w:val="center"/>
          </w:tcPr>
          <w:p w:rsidR="00A668F8" w:rsidRPr="00691636" w:rsidRDefault="006C4620" w:rsidP="004F138E">
            <w:pPr>
              <w:pStyle w:val="Zaglavlje"/>
              <w:tabs>
                <w:tab w:val="clear" w:pos="4536"/>
                <w:tab w:val="clear" w:pos="9072"/>
              </w:tabs>
              <w:jc w:val="center"/>
            </w:pPr>
            <w:r w:rsidRPr="00691636">
              <w:t>2</w:t>
            </w:r>
          </w:p>
        </w:tc>
        <w:tc>
          <w:tcPr>
            <w:tcW w:w="2276" w:type="dxa"/>
            <w:vAlign w:val="center"/>
          </w:tcPr>
          <w:p w:rsidR="00A668F8" w:rsidRPr="00691636" w:rsidRDefault="006C4620" w:rsidP="004F138E">
            <w:pPr>
              <w:pStyle w:val="Zaglavlje"/>
              <w:tabs>
                <w:tab w:val="clear" w:pos="4536"/>
                <w:tab w:val="clear" w:pos="9072"/>
              </w:tabs>
              <w:jc w:val="center"/>
            </w:pPr>
            <w:proofErr w:type="spellStart"/>
            <w:r w:rsidRPr="00691636">
              <w:t>Slav</w:t>
            </w:r>
            <w:proofErr w:type="spellEnd"/>
            <w:r w:rsidRPr="00691636">
              <w:t>. Brod</w:t>
            </w:r>
          </w:p>
        </w:tc>
        <w:tc>
          <w:tcPr>
            <w:tcW w:w="2108" w:type="dxa"/>
            <w:vAlign w:val="center"/>
          </w:tcPr>
          <w:p w:rsidR="00A668F8" w:rsidRPr="00691636" w:rsidRDefault="00A668F8" w:rsidP="00CD3AFA">
            <w:pPr>
              <w:pStyle w:val="Zaglavlje"/>
              <w:tabs>
                <w:tab w:val="clear" w:pos="4536"/>
                <w:tab w:val="clear" w:pos="9072"/>
              </w:tabs>
              <w:jc w:val="center"/>
            </w:pPr>
            <w:r w:rsidRPr="00691636">
              <w:t>Vanjski suradnici</w:t>
            </w:r>
          </w:p>
        </w:tc>
        <w:tc>
          <w:tcPr>
            <w:tcW w:w="2158" w:type="dxa"/>
            <w:vAlign w:val="center"/>
          </w:tcPr>
          <w:p w:rsidR="00A668F8" w:rsidRPr="00691636" w:rsidRDefault="00A668F8" w:rsidP="00CD3AFA">
            <w:pPr>
              <w:pStyle w:val="Zaglavlje"/>
              <w:tabs>
                <w:tab w:val="clear" w:pos="4536"/>
                <w:tab w:val="clear" w:pos="9072"/>
              </w:tabs>
              <w:jc w:val="center"/>
            </w:pPr>
            <w:r w:rsidRPr="00691636">
              <w:t>Individualni i povremeni sastanci</w:t>
            </w:r>
          </w:p>
        </w:tc>
      </w:tr>
      <w:tr w:rsidR="00A668F8" w:rsidRPr="00691636" w:rsidTr="002235DF">
        <w:trPr>
          <w:jc w:val="center"/>
        </w:trPr>
        <w:tc>
          <w:tcPr>
            <w:tcW w:w="1494" w:type="dxa"/>
            <w:vAlign w:val="center"/>
          </w:tcPr>
          <w:p w:rsidR="00A668F8" w:rsidRPr="00691636" w:rsidRDefault="006C4620" w:rsidP="004F138E">
            <w:pPr>
              <w:pStyle w:val="Zaglavlje"/>
              <w:tabs>
                <w:tab w:val="clear" w:pos="4536"/>
                <w:tab w:val="clear" w:pos="9072"/>
              </w:tabs>
              <w:jc w:val="center"/>
            </w:pPr>
            <w:r w:rsidRPr="00691636">
              <w:t xml:space="preserve">Balet </w:t>
            </w:r>
          </w:p>
        </w:tc>
        <w:tc>
          <w:tcPr>
            <w:tcW w:w="1252" w:type="dxa"/>
            <w:vAlign w:val="center"/>
          </w:tcPr>
          <w:p w:rsidR="00A668F8" w:rsidRPr="00691636" w:rsidRDefault="006C4620" w:rsidP="004F138E">
            <w:pPr>
              <w:pStyle w:val="Zaglavlje"/>
              <w:tabs>
                <w:tab w:val="clear" w:pos="4536"/>
                <w:tab w:val="clear" w:pos="9072"/>
              </w:tabs>
              <w:jc w:val="center"/>
            </w:pPr>
            <w:r w:rsidRPr="00691636">
              <w:t>1</w:t>
            </w:r>
          </w:p>
        </w:tc>
        <w:tc>
          <w:tcPr>
            <w:tcW w:w="2276" w:type="dxa"/>
            <w:vAlign w:val="center"/>
          </w:tcPr>
          <w:p w:rsidR="00A668F8" w:rsidRPr="00691636" w:rsidRDefault="00A668F8" w:rsidP="004F138E">
            <w:pPr>
              <w:pStyle w:val="Zaglavlje"/>
              <w:tabs>
                <w:tab w:val="clear" w:pos="4536"/>
                <w:tab w:val="clear" w:pos="9072"/>
              </w:tabs>
              <w:jc w:val="center"/>
            </w:pPr>
            <w:proofErr w:type="spellStart"/>
            <w:r w:rsidRPr="00691636">
              <w:t>Slav</w:t>
            </w:r>
            <w:proofErr w:type="spellEnd"/>
            <w:r w:rsidRPr="00691636">
              <w:t>. Brod</w:t>
            </w:r>
          </w:p>
        </w:tc>
        <w:tc>
          <w:tcPr>
            <w:tcW w:w="2108" w:type="dxa"/>
            <w:vAlign w:val="center"/>
          </w:tcPr>
          <w:p w:rsidR="00A668F8" w:rsidRPr="00691636" w:rsidRDefault="00A668F8" w:rsidP="00FB02F4">
            <w:pPr>
              <w:pStyle w:val="Zaglavlje"/>
              <w:tabs>
                <w:tab w:val="clear" w:pos="4536"/>
                <w:tab w:val="clear" w:pos="9072"/>
              </w:tabs>
              <w:jc w:val="center"/>
            </w:pPr>
            <w:r w:rsidRPr="00691636">
              <w:t>Vanjski suradnici</w:t>
            </w:r>
          </w:p>
        </w:tc>
        <w:tc>
          <w:tcPr>
            <w:tcW w:w="2158" w:type="dxa"/>
            <w:vAlign w:val="center"/>
          </w:tcPr>
          <w:p w:rsidR="00A668F8" w:rsidRPr="00691636" w:rsidRDefault="00A668F8" w:rsidP="00FB02F4">
            <w:pPr>
              <w:pStyle w:val="Zaglavlje"/>
              <w:tabs>
                <w:tab w:val="clear" w:pos="4536"/>
                <w:tab w:val="clear" w:pos="9072"/>
              </w:tabs>
              <w:jc w:val="center"/>
            </w:pPr>
            <w:r w:rsidRPr="00691636">
              <w:t>Individualni i povremeni sastanci</w:t>
            </w:r>
          </w:p>
        </w:tc>
      </w:tr>
      <w:tr w:rsidR="004E6F14" w:rsidRPr="00691636" w:rsidTr="002235DF">
        <w:trPr>
          <w:jc w:val="center"/>
        </w:trPr>
        <w:tc>
          <w:tcPr>
            <w:tcW w:w="1494" w:type="dxa"/>
            <w:vAlign w:val="center"/>
          </w:tcPr>
          <w:p w:rsidR="004E6F14" w:rsidRPr="00691636" w:rsidRDefault="004E6F14" w:rsidP="004E6F14">
            <w:pPr>
              <w:pStyle w:val="Zaglavlje"/>
              <w:tabs>
                <w:tab w:val="clear" w:pos="4536"/>
                <w:tab w:val="clear" w:pos="9072"/>
              </w:tabs>
              <w:jc w:val="center"/>
            </w:pPr>
            <w:r w:rsidRPr="00691636">
              <w:t xml:space="preserve">Akrobatski rock n </w:t>
            </w:r>
            <w:proofErr w:type="spellStart"/>
            <w:r w:rsidRPr="00691636">
              <w:t>roll,</w:t>
            </w:r>
            <w:r w:rsidR="004F748B" w:rsidRPr="00691636">
              <w:t>Športski</w:t>
            </w:r>
            <w:proofErr w:type="spellEnd"/>
            <w:r w:rsidR="004F748B" w:rsidRPr="00691636">
              <w:t xml:space="preserve"> plesni klub </w:t>
            </w:r>
            <w:proofErr w:type="spellStart"/>
            <w:r w:rsidR="004F748B" w:rsidRPr="00691636">
              <w:t>Astra</w:t>
            </w:r>
            <w:proofErr w:type="spellEnd"/>
          </w:p>
        </w:tc>
        <w:tc>
          <w:tcPr>
            <w:tcW w:w="1252" w:type="dxa"/>
            <w:vAlign w:val="center"/>
          </w:tcPr>
          <w:p w:rsidR="004E6F14" w:rsidRPr="00691636" w:rsidRDefault="00977849" w:rsidP="004E6F14">
            <w:pPr>
              <w:pStyle w:val="Zaglavlje"/>
              <w:tabs>
                <w:tab w:val="clear" w:pos="4536"/>
                <w:tab w:val="clear" w:pos="9072"/>
              </w:tabs>
              <w:jc w:val="center"/>
            </w:pPr>
            <w:r w:rsidRPr="00691636">
              <w:t>21</w:t>
            </w:r>
          </w:p>
        </w:tc>
        <w:tc>
          <w:tcPr>
            <w:tcW w:w="2276" w:type="dxa"/>
            <w:vAlign w:val="center"/>
          </w:tcPr>
          <w:p w:rsidR="004E6F14" w:rsidRPr="00691636" w:rsidRDefault="004E6F14" w:rsidP="004E6F14">
            <w:pPr>
              <w:pStyle w:val="Zaglavlje"/>
              <w:tabs>
                <w:tab w:val="clear" w:pos="4536"/>
                <w:tab w:val="clear" w:pos="9072"/>
              </w:tabs>
              <w:jc w:val="center"/>
            </w:pPr>
            <w:proofErr w:type="spellStart"/>
            <w:r w:rsidRPr="00691636">
              <w:t>Garčin</w:t>
            </w:r>
            <w:proofErr w:type="spellEnd"/>
          </w:p>
        </w:tc>
        <w:tc>
          <w:tcPr>
            <w:tcW w:w="2108" w:type="dxa"/>
            <w:vAlign w:val="center"/>
          </w:tcPr>
          <w:p w:rsidR="004E6F14" w:rsidRPr="00691636" w:rsidRDefault="004E6F14" w:rsidP="004E6F14">
            <w:pPr>
              <w:pStyle w:val="Zaglavlje"/>
              <w:tabs>
                <w:tab w:val="clear" w:pos="4536"/>
                <w:tab w:val="clear" w:pos="9072"/>
              </w:tabs>
              <w:jc w:val="center"/>
            </w:pPr>
            <w:r w:rsidRPr="00691636">
              <w:t>Vanjski suradnici</w:t>
            </w:r>
          </w:p>
        </w:tc>
        <w:tc>
          <w:tcPr>
            <w:tcW w:w="2158" w:type="dxa"/>
            <w:vAlign w:val="center"/>
          </w:tcPr>
          <w:p w:rsidR="004E6F14" w:rsidRPr="00691636" w:rsidRDefault="004E6F14" w:rsidP="004E6F14">
            <w:pPr>
              <w:pStyle w:val="Zaglavlje"/>
              <w:tabs>
                <w:tab w:val="clear" w:pos="4536"/>
                <w:tab w:val="clear" w:pos="9072"/>
              </w:tabs>
              <w:jc w:val="center"/>
            </w:pPr>
            <w:r w:rsidRPr="00691636">
              <w:t>Individualni i povremeni sastanci</w:t>
            </w:r>
          </w:p>
        </w:tc>
      </w:tr>
      <w:tr w:rsidR="00A668F8" w:rsidRPr="00691636" w:rsidTr="002235DF">
        <w:trPr>
          <w:jc w:val="center"/>
        </w:trPr>
        <w:tc>
          <w:tcPr>
            <w:tcW w:w="1494" w:type="dxa"/>
            <w:vAlign w:val="center"/>
          </w:tcPr>
          <w:p w:rsidR="00A668F8" w:rsidRPr="00691636" w:rsidRDefault="00A668F8" w:rsidP="00D42BFA">
            <w:pPr>
              <w:pStyle w:val="Zaglavlje"/>
              <w:tabs>
                <w:tab w:val="clear" w:pos="4536"/>
                <w:tab w:val="clear" w:pos="9072"/>
              </w:tabs>
              <w:jc w:val="center"/>
            </w:pPr>
            <w:proofErr w:type="spellStart"/>
            <w:r w:rsidRPr="00691636">
              <w:t>Takwon</w:t>
            </w:r>
            <w:proofErr w:type="spellEnd"/>
            <w:r w:rsidRPr="00691636">
              <w:t>-do</w:t>
            </w:r>
          </w:p>
        </w:tc>
        <w:tc>
          <w:tcPr>
            <w:tcW w:w="1252" w:type="dxa"/>
            <w:vAlign w:val="center"/>
          </w:tcPr>
          <w:p w:rsidR="00A668F8" w:rsidRPr="00691636" w:rsidRDefault="005C6208" w:rsidP="00D42BFA">
            <w:pPr>
              <w:pStyle w:val="Zaglavlje"/>
              <w:tabs>
                <w:tab w:val="clear" w:pos="4536"/>
                <w:tab w:val="clear" w:pos="9072"/>
              </w:tabs>
              <w:jc w:val="center"/>
            </w:pPr>
            <w:r w:rsidRPr="00691636">
              <w:t>4</w:t>
            </w:r>
          </w:p>
        </w:tc>
        <w:tc>
          <w:tcPr>
            <w:tcW w:w="2276" w:type="dxa"/>
            <w:vAlign w:val="center"/>
          </w:tcPr>
          <w:p w:rsidR="00A668F8" w:rsidRPr="00691636" w:rsidRDefault="00A668F8" w:rsidP="00D42BFA">
            <w:pPr>
              <w:pStyle w:val="Zaglavlje"/>
              <w:tabs>
                <w:tab w:val="clear" w:pos="4536"/>
                <w:tab w:val="clear" w:pos="9072"/>
              </w:tabs>
              <w:jc w:val="center"/>
            </w:pPr>
            <w:proofErr w:type="spellStart"/>
            <w:r w:rsidRPr="00691636">
              <w:t>Garčin</w:t>
            </w:r>
            <w:proofErr w:type="spellEnd"/>
            <w:r w:rsidRPr="00691636">
              <w:t xml:space="preserve"> </w:t>
            </w:r>
          </w:p>
        </w:tc>
        <w:tc>
          <w:tcPr>
            <w:tcW w:w="2108" w:type="dxa"/>
            <w:vAlign w:val="center"/>
          </w:tcPr>
          <w:p w:rsidR="00A668F8" w:rsidRPr="00691636" w:rsidRDefault="00A668F8" w:rsidP="00D42BFA">
            <w:pPr>
              <w:pStyle w:val="Zaglavlje"/>
              <w:tabs>
                <w:tab w:val="clear" w:pos="4536"/>
                <w:tab w:val="clear" w:pos="9072"/>
              </w:tabs>
              <w:jc w:val="center"/>
            </w:pPr>
            <w:r w:rsidRPr="00691636">
              <w:t>Vanjski suradnici</w:t>
            </w:r>
          </w:p>
        </w:tc>
        <w:tc>
          <w:tcPr>
            <w:tcW w:w="2158" w:type="dxa"/>
            <w:vAlign w:val="center"/>
          </w:tcPr>
          <w:p w:rsidR="00A668F8" w:rsidRPr="00691636" w:rsidRDefault="00A668F8" w:rsidP="00D42BFA">
            <w:pPr>
              <w:pStyle w:val="Zaglavlje"/>
              <w:tabs>
                <w:tab w:val="clear" w:pos="4536"/>
                <w:tab w:val="clear" w:pos="9072"/>
              </w:tabs>
              <w:jc w:val="center"/>
            </w:pPr>
            <w:r w:rsidRPr="00691636">
              <w:t>Individualni i povremeni sastanci</w:t>
            </w:r>
          </w:p>
        </w:tc>
      </w:tr>
      <w:tr w:rsidR="00E423BB" w:rsidRPr="00691636" w:rsidTr="002235DF">
        <w:trPr>
          <w:jc w:val="center"/>
        </w:trPr>
        <w:tc>
          <w:tcPr>
            <w:tcW w:w="1494" w:type="dxa"/>
            <w:vAlign w:val="center"/>
          </w:tcPr>
          <w:p w:rsidR="00E423BB" w:rsidRPr="00691636" w:rsidRDefault="00E423BB" w:rsidP="00E423BB">
            <w:pPr>
              <w:pStyle w:val="Zaglavlje"/>
              <w:tabs>
                <w:tab w:val="clear" w:pos="4536"/>
                <w:tab w:val="clear" w:pos="9072"/>
              </w:tabs>
              <w:jc w:val="center"/>
            </w:pPr>
            <w:r w:rsidRPr="00691636">
              <w:t xml:space="preserve">Boks </w:t>
            </w:r>
          </w:p>
        </w:tc>
        <w:tc>
          <w:tcPr>
            <w:tcW w:w="1252" w:type="dxa"/>
            <w:vAlign w:val="center"/>
          </w:tcPr>
          <w:p w:rsidR="00E423BB" w:rsidRPr="00691636" w:rsidRDefault="006C4620" w:rsidP="00E423BB">
            <w:pPr>
              <w:pStyle w:val="Zaglavlje"/>
              <w:tabs>
                <w:tab w:val="clear" w:pos="4536"/>
                <w:tab w:val="clear" w:pos="9072"/>
              </w:tabs>
              <w:jc w:val="center"/>
            </w:pPr>
            <w:r w:rsidRPr="00691636">
              <w:t>2</w:t>
            </w:r>
          </w:p>
        </w:tc>
        <w:tc>
          <w:tcPr>
            <w:tcW w:w="2276" w:type="dxa"/>
            <w:vAlign w:val="center"/>
          </w:tcPr>
          <w:p w:rsidR="00E423BB" w:rsidRPr="00691636" w:rsidRDefault="00E423BB" w:rsidP="00E423BB">
            <w:pPr>
              <w:pStyle w:val="Zaglavlje"/>
              <w:tabs>
                <w:tab w:val="clear" w:pos="4536"/>
                <w:tab w:val="clear" w:pos="9072"/>
              </w:tabs>
              <w:jc w:val="center"/>
            </w:pPr>
            <w:r w:rsidRPr="00691636">
              <w:t>Slavonski Brod</w:t>
            </w:r>
          </w:p>
        </w:tc>
        <w:tc>
          <w:tcPr>
            <w:tcW w:w="2108" w:type="dxa"/>
            <w:vAlign w:val="center"/>
          </w:tcPr>
          <w:p w:rsidR="00E423BB" w:rsidRPr="00691636" w:rsidRDefault="00E423BB" w:rsidP="00E423BB">
            <w:pPr>
              <w:pStyle w:val="Zaglavlje"/>
              <w:tabs>
                <w:tab w:val="clear" w:pos="4536"/>
                <w:tab w:val="clear" w:pos="9072"/>
              </w:tabs>
              <w:jc w:val="center"/>
            </w:pPr>
            <w:r w:rsidRPr="00691636">
              <w:t>Vanjski suradnici</w:t>
            </w:r>
          </w:p>
        </w:tc>
        <w:tc>
          <w:tcPr>
            <w:tcW w:w="2158" w:type="dxa"/>
            <w:vAlign w:val="center"/>
          </w:tcPr>
          <w:p w:rsidR="00E423BB" w:rsidRPr="00691636" w:rsidRDefault="00E423BB" w:rsidP="00E423BB">
            <w:pPr>
              <w:pStyle w:val="Zaglavlje"/>
              <w:tabs>
                <w:tab w:val="clear" w:pos="4536"/>
                <w:tab w:val="clear" w:pos="9072"/>
              </w:tabs>
              <w:jc w:val="center"/>
            </w:pPr>
            <w:r w:rsidRPr="00691636">
              <w:t>Individualni i povremeni sastanci</w:t>
            </w:r>
          </w:p>
        </w:tc>
      </w:tr>
      <w:tr w:rsidR="00A668F8" w:rsidRPr="00691636" w:rsidTr="002235DF">
        <w:trPr>
          <w:jc w:val="center"/>
        </w:trPr>
        <w:tc>
          <w:tcPr>
            <w:tcW w:w="1494" w:type="dxa"/>
            <w:vAlign w:val="center"/>
          </w:tcPr>
          <w:p w:rsidR="00A668F8" w:rsidRPr="00691636" w:rsidRDefault="006C4620" w:rsidP="00D42BFA">
            <w:pPr>
              <w:pStyle w:val="Zaglavlje"/>
              <w:tabs>
                <w:tab w:val="clear" w:pos="4536"/>
                <w:tab w:val="clear" w:pos="9072"/>
              </w:tabs>
              <w:jc w:val="center"/>
            </w:pPr>
            <w:r w:rsidRPr="00691636">
              <w:t>Plesna skupina Sinovi</w:t>
            </w:r>
          </w:p>
        </w:tc>
        <w:tc>
          <w:tcPr>
            <w:tcW w:w="1252" w:type="dxa"/>
            <w:vAlign w:val="center"/>
          </w:tcPr>
          <w:p w:rsidR="00A668F8" w:rsidRPr="00691636" w:rsidRDefault="00A668F8" w:rsidP="00D42BFA">
            <w:pPr>
              <w:pStyle w:val="Zaglavlje"/>
              <w:tabs>
                <w:tab w:val="clear" w:pos="4536"/>
                <w:tab w:val="clear" w:pos="9072"/>
              </w:tabs>
              <w:jc w:val="center"/>
            </w:pPr>
            <w:r w:rsidRPr="00691636">
              <w:t>1</w:t>
            </w:r>
          </w:p>
        </w:tc>
        <w:tc>
          <w:tcPr>
            <w:tcW w:w="2276" w:type="dxa"/>
            <w:vAlign w:val="center"/>
          </w:tcPr>
          <w:p w:rsidR="00A668F8" w:rsidRPr="00691636" w:rsidRDefault="00A668F8" w:rsidP="00FF2D88">
            <w:pPr>
              <w:pStyle w:val="Zaglavlje"/>
              <w:tabs>
                <w:tab w:val="clear" w:pos="4536"/>
                <w:tab w:val="clear" w:pos="9072"/>
              </w:tabs>
              <w:jc w:val="center"/>
            </w:pPr>
            <w:r w:rsidRPr="00691636">
              <w:t>Slavonski Brod</w:t>
            </w:r>
          </w:p>
        </w:tc>
        <w:tc>
          <w:tcPr>
            <w:tcW w:w="2108" w:type="dxa"/>
            <w:vAlign w:val="center"/>
          </w:tcPr>
          <w:p w:rsidR="00A668F8" w:rsidRPr="00691636" w:rsidRDefault="00A668F8" w:rsidP="00FF2D88">
            <w:pPr>
              <w:pStyle w:val="Zaglavlje"/>
              <w:tabs>
                <w:tab w:val="clear" w:pos="4536"/>
                <w:tab w:val="clear" w:pos="9072"/>
              </w:tabs>
              <w:jc w:val="center"/>
            </w:pPr>
            <w:r w:rsidRPr="00691636">
              <w:t>Vanjski suradnici</w:t>
            </w:r>
          </w:p>
        </w:tc>
        <w:tc>
          <w:tcPr>
            <w:tcW w:w="2158" w:type="dxa"/>
            <w:vAlign w:val="center"/>
          </w:tcPr>
          <w:p w:rsidR="00A668F8" w:rsidRPr="00691636" w:rsidRDefault="00A668F8" w:rsidP="00FF2D88">
            <w:pPr>
              <w:pStyle w:val="Zaglavlje"/>
              <w:tabs>
                <w:tab w:val="clear" w:pos="4536"/>
                <w:tab w:val="clear" w:pos="9072"/>
              </w:tabs>
              <w:jc w:val="center"/>
            </w:pPr>
            <w:r w:rsidRPr="00691636">
              <w:t>Individualni i povremeni sastanci</w:t>
            </w:r>
          </w:p>
        </w:tc>
      </w:tr>
      <w:tr w:rsidR="00977849" w:rsidRPr="00691636" w:rsidTr="002235DF">
        <w:trPr>
          <w:jc w:val="center"/>
        </w:trPr>
        <w:tc>
          <w:tcPr>
            <w:tcW w:w="1494" w:type="dxa"/>
            <w:vAlign w:val="center"/>
          </w:tcPr>
          <w:p w:rsidR="00977849" w:rsidRPr="00691636" w:rsidRDefault="00977849" w:rsidP="00D42BFA">
            <w:pPr>
              <w:pStyle w:val="Zaglavlje"/>
              <w:tabs>
                <w:tab w:val="clear" w:pos="4536"/>
                <w:tab w:val="clear" w:pos="9072"/>
              </w:tabs>
              <w:jc w:val="center"/>
            </w:pPr>
            <w:r w:rsidRPr="00691636">
              <w:t>Glazbena škola</w:t>
            </w:r>
          </w:p>
        </w:tc>
        <w:tc>
          <w:tcPr>
            <w:tcW w:w="1252" w:type="dxa"/>
            <w:vAlign w:val="center"/>
          </w:tcPr>
          <w:p w:rsidR="00977849" w:rsidRPr="00691636" w:rsidRDefault="00977849" w:rsidP="00D42BFA">
            <w:pPr>
              <w:pStyle w:val="Zaglavlje"/>
              <w:tabs>
                <w:tab w:val="clear" w:pos="4536"/>
                <w:tab w:val="clear" w:pos="9072"/>
              </w:tabs>
              <w:jc w:val="center"/>
            </w:pPr>
            <w:r w:rsidRPr="00691636">
              <w:t>2</w:t>
            </w:r>
          </w:p>
        </w:tc>
        <w:tc>
          <w:tcPr>
            <w:tcW w:w="2276" w:type="dxa"/>
            <w:vAlign w:val="center"/>
          </w:tcPr>
          <w:p w:rsidR="00977849" w:rsidRPr="00691636" w:rsidRDefault="00977849" w:rsidP="00FF2D88">
            <w:pPr>
              <w:pStyle w:val="Zaglavlje"/>
              <w:tabs>
                <w:tab w:val="clear" w:pos="4536"/>
                <w:tab w:val="clear" w:pos="9072"/>
              </w:tabs>
              <w:jc w:val="center"/>
            </w:pPr>
            <w:r w:rsidRPr="00691636">
              <w:t>Slavonski Brod</w:t>
            </w:r>
          </w:p>
        </w:tc>
        <w:tc>
          <w:tcPr>
            <w:tcW w:w="2108" w:type="dxa"/>
            <w:vAlign w:val="center"/>
          </w:tcPr>
          <w:p w:rsidR="00977849" w:rsidRPr="00691636" w:rsidRDefault="00977849" w:rsidP="00FF2D88">
            <w:pPr>
              <w:pStyle w:val="Zaglavlje"/>
              <w:tabs>
                <w:tab w:val="clear" w:pos="4536"/>
                <w:tab w:val="clear" w:pos="9072"/>
              </w:tabs>
              <w:jc w:val="center"/>
            </w:pPr>
            <w:r w:rsidRPr="00691636">
              <w:t>Vanjski suradnici</w:t>
            </w:r>
          </w:p>
        </w:tc>
        <w:tc>
          <w:tcPr>
            <w:tcW w:w="2158" w:type="dxa"/>
            <w:vAlign w:val="center"/>
          </w:tcPr>
          <w:p w:rsidR="00977849" w:rsidRPr="00691636" w:rsidRDefault="00977849" w:rsidP="00FF2D88">
            <w:pPr>
              <w:pStyle w:val="Zaglavlje"/>
              <w:tabs>
                <w:tab w:val="clear" w:pos="4536"/>
                <w:tab w:val="clear" w:pos="9072"/>
              </w:tabs>
              <w:jc w:val="center"/>
            </w:pPr>
            <w:r w:rsidRPr="00691636">
              <w:t>Individualni i povremeni sastanci</w:t>
            </w:r>
          </w:p>
        </w:tc>
      </w:tr>
      <w:tr w:rsidR="00977849" w:rsidRPr="00691636" w:rsidTr="002235DF">
        <w:trPr>
          <w:jc w:val="center"/>
        </w:trPr>
        <w:tc>
          <w:tcPr>
            <w:tcW w:w="1494" w:type="dxa"/>
            <w:vAlign w:val="center"/>
          </w:tcPr>
          <w:p w:rsidR="00977849" w:rsidRPr="00691636" w:rsidRDefault="00977849" w:rsidP="00D42BFA">
            <w:pPr>
              <w:pStyle w:val="Zaglavlje"/>
              <w:tabs>
                <w:tab w:val="clear" w:pos="4536"/>
                <w:tab w:val="clear" w:pos="9072"/>
              </w:tabs>
              <w:jc w:val="center"/>
            </w:pPr>
            <w:r w:rsidRPr="00691636">
              <w:lastRenderedPageBreak/>
              <w:t xml:space="preserve">Glazbena radionica Osminka </w:t>
            </w:r>
          </w:p>
        </w:tc>
        <w:tc>
          <w:tcPr>
            <w:tcW w:w="1252" w:type="dxa"/>
            <w:vAlign w:val="center"/>
          </w:tcPr>
          <w:p w:rsidR="00977849" w:rsidRPr="00691636" w:rsidRDefault="00977849" w:rsidP="00D42BFA">
            <w:pPr>
              <w:pStyle w:val="Zaglavlje"/>
              <w:tabs>
                <w:tab w:val="clear" w:pos="4536"/>
                <w:tab w:val="clear" w:pos="9072"/>
              </w:tabs>
              <w:jc w:val="center"/>
            </w:pPr>
            <w:r w:rsidRPr="00691636">
              <w:t>1</w:t>
            </w:r>
          </w:p>
        </w:tc>
        <w:tc>
          <w:tcPr>
            <w:tcW w:w="2276" w:type="dxa"/>
            <w:vAlign w:val="center"/>
          </w:tcPr>
          <w:p w:rsidR="00977849" w:rsidRPr="00691636" w:rsidRDefault="00977849" w:rsidP="00FF2D88">
            <w:pPr>
              <w:pStyle w:val="Zaglavlje"/>
              <w:tabs>
                <w:tab w:val="clear" w:pos="4536"/>
                <w:tab w:val="clear" w:pos="9072"/>
              </w:tabs>
              <w:jc w:val="center"/>
            </w:pPr>
            <w:r w:rsidRPr="00691636">
              <w:t>Slavonski Brod</w:t>
            </w:r>
          </w:p>
        </w:tc>
        <w:tc>
          <w:tcPr>
            <w:tcW w:w="2108" w:type="dxa"/>
            <w:vAlign w:val="center"/>
          </w:tcPr>
          <w:p w:rsidR="00977849" w:rsidRPr="00691636" w:rsidRDefault="00977849" w:rsidP="00FF2D88">
            <w:pPr>
              <w:pStyle w:val="Zaglavlje"/>
              <w:tabs>
                <w:tab w:val="clear" w:pos="4536"/>
                <w:tab w:val="clear" w:pos="9072"/>
              </w:tabs>
              <w:jc w:val="center"/>
            </w:pPr>
            <w:r w:rsidRPr="00691636">
              <w:t>Vanjski suradnici</w:t>
            </w:r>
          </w:p>
        </w:tc>
        <w:tc>
          <w:tcPr>
            <w:tcW w:w="2158" w:type="dxa"/>
            <w:vAlign w:val="center"/>
          </w:tcPr>
          <w:p w:rsidR="00977849" w:rsidRPr="00691636" w:rsidRDefault="00977849" w:rsidP="00FF2D88">
            <w:pPr>
              <w:pStyle w:val="Zaglavlje"/>
              <w:tabs>
                <w:tab w:val="clear" w:pos="4536"/>
                <w:tab w:val="clear" w:pos="9072"/>
              </w:tabs>
              <w:jc w:val="center"/>
            </w:pPr>
            <w:r w:rsidRPr="00691636">
              <w:t>Individualni i povremeni sastanci</w:t>
            </w:r>
          </w:p>
        </w:tc>
      </w:tr>
      <w:tr w:rsidR="00977849" w:rsidRPr="00691636" w:rsidTr="002235DF">
        <w:trPr>
          <w:jc w:val="center"/>
        </w:trPr>
        <w:tc>
          <w:tcPr>
            <w:tcW w:w="1494" w:type="dxa"/>
            <w:vAlign w:val="center"/>
          </w:tcPr>
          <w:p w:rsidR="00977849" w:rsidRPr="00691636" w:rsidRDefault="00977849" w:rsidP="00D42BFA">
            <w:pPr>
              <w:pStyle w:val="Zaglavlje"/>
              <w:tabs>
                <w:tab w:val="clear" w:pos="4536"/>
                <w:tab w:val="clear" w:pos="9072"/>
              </w:tabs>
              <w:jc w:val="center"/>
            </w:pPr>
            <w:r w:rsidRPr="00691636">
              <w:t xml:space="preserve">Mažoretkinje </w:t>
            </w:r>
          </w:p>
        </w:tc>
        <w:tc>
          <w:tcPr>
            <w:tcW w:w="1252" w:type="dxa"/>
            <w:vAlign w:val="center"/>
          </w:tcPr>
          <w:p w:rsidR="00977849" w:rsidRPr="00691636" w:rsidRDefault="00977849" w:rsidP="00D42BFA">
            <w:pPr>
              <w:pStyle w:val="Zaglavlje"/>
              <w:tabs>
                <w:tab w:val="clear" w:pos="4536"/>
                <w:tab w:val="clear" w:pos="9072"/>
              </w:tabs>
              <w:jc w:val="center"/>
            </w:pPr>
            <w:r w:rsidRPr="00691636">
              <w:t>1</w:t>
            </w:r>
          </w:p>
        </w:tc>
        <w:tc>
          <w:tcPr>
            <w:tcW w:w="2276" w:type="dxa"/>
            <w:vAlign w:val="center"/>
          </w:tcPr>
          <w:p w:rsidR="00977849" w:rsidRPr="00691636" w:rsidRDefault="00977849" w:rsidP="00FF2D88">
            <w:pPr>
              <w:pStyle w:val="Zaglavlje"/>
              <w:tabs>
                <w:tab w:val="clear" w:pos="4536"/>
                <w:tab w:val="clear" w:pos="9072"/>
              </w:tabs>
              <w:jc w:val="center"/>
            </w:pPr>
            <w:r w:rsidRPr="00691636">
              <w:t>Slavonski</w:t>
            </w:r>
            <w:r w:rsidR="003835A8" w:rsidRPr="00691636">
              <w:t xml:space="preserve"> Brod</w:t>
            </w:r>
          </w:p>
        </w:tc>
        <w:tc>
          <w:tcPr>
            <w:tcW w:w="2108" w:type="dxa"/>
            <w:vAlign w:val="center"/>
          </w:tcPr>
          <w:p w:rsidR="00977849" w:rsidRPr="00691636" w:rsidRDefault="00977849" w:rsidP="00FF2D88">
            <w:pPr>
              <w:pStyle w:val="Zaglavlje"/>
              <w:tabs>
                <w:tab w:val="clear" w:pos="4536"/>
                <w:tab w:val="clear" w:pos="9072"/>
              </w:tabs>
              <w:jc w:val="center"/>
            </w:pPr>
            <w:r w:rsidRPr="00691636">
              <w:t>Vanjski suradnici</w:t>
            </w:r>
          </w:p>
        </w:tc>
        <w:tc>
          <w:tcPr>
            <w:tcW w:w="2158" w:type="dxa"/>
            <w:vAlign w:val="center"/>
          </w:tcPr>
          <w:p w:rsidR="00977849" w:rsidRPr="00691636" w:rsidRDefault="00977849" w:rsidP="00FF2D88">
            <w:pPr>
              <w:pStyle w:val="Zaglavlje"/>
              <w:tabs>
                <w:tab w:val="clear" w:pos="4536"/>
                <w:tab w:val="clear" w:pos="9072"/>
              </w:tabs>
              <w:jc w:val="center"/>
            </w:pPr>
            <w:r w:rsidRPr="00691636">
              <w:t>Individualni i povremeni sastanci</w:t>
            </w:r>
          </w:p>
        </w:tc>
      </w:tr>
      <w:tr w:rsidR="000F3D4C" w:rsidRPr="00691636" w:rsidTr="002235DF">
        <w:trPr>
          <w:jc w:val="center"/>
        </w:trPr>
        <w:tc>
          <w:tcPr>
            <w:tcW w:w="1494" w:type="dxa"/>
            <w:vAlign w:val="center"/>
          </w:tcPr>
          <w:p w:rsidR="000F3D4C" w:rsidRPr="00691636" w:rsidRDefault="000F3D4C" w:rsidP="00D42BFA">
            <w:pPr>
              <w:pStyle w:val="Zaglavlje"/>
              <w:tabs>
                <w:tab w:val="clear" w:pos="4536"/>
                <w:tab w:val="clear" w:pos="9072"/>
              </w:tabs>
              <w:jc w:val="center"/>
            </w:pPr>
            <w:r>
              <w:t>Univerzalna sportska škola</w:t>
            </w:r>
          </w:p>
        </w:tc>
        <w:tc>
          <w:tcPr>
            <w:tcW w:w="1252" w:type="dxa"/>
            <w:vAlign w:val="center"/>
          </w:tcPr>
          <w:p w:rsidR="000F3D4C" w:rsidRPr="00691636" w:rsidRDefault="000F3D4C" w:rsidP="00D42BFA">
            <w:pPr>
              <w:pStyle w:val="Zaglavlje"/>
              <w:tabs>
                <w:tab w:val="clear" w:pos="4536"/>
                <w:tab w:val="clear" w:pos="9072"/>
              </w:tabs>
              <w:jc w:val="center"/>
            </w:pPr>
            <w:r>
              <w:t>1.-4. r</w:t>
            </w:r>
          </w:p>
        </w:tc>
        <w:tc>
          <w:tcPr>
            <w:tcW w:w="2276" w:type="dxa"/>
            <w:vAlign w:val="center"/>
          </w:tcPr>
          <w:p w:rsidR="000F3D4C" w:rsidRPr="00691636" w:rsidRDefault="000F3D4C" w:rsidP="00FF2D88">
            <w:pPr>
              <w:pStyle w:val="Zaglavlje"/>
              <w:tabs>
                <w:tab w:val="clear" w:pos="4536"/>
                <w:tab w:val="clear" w:pos="9072"/>
              </w:tabs>
              <w:jc w:val="center"/>
            </w:pPr>
            <w:proofErr w:type="spellStart"/>
            <w:r>
              <w:t>Garčin</w:t>
            </w:r>
            <w:proofErr w:type="spellEnd"/>
          </w:p>
        </w:tc>
        <w:tc>
          <w:tcPr>
            <w:tcW w:w="2108" w:type="dxa"/>
            <w:vAlign w:val="center"/>
          </w:tcPr>
          <w:p w:rsidR="000F3D4C" w:rsidRPr="00691636" w:rsidRDefault="000F3D4C" w:rsidP="00FF2D88">
            <w:pPr>
              <w:pStyle w:val="Zaglavlje"/>
              <w:tabs>
                <w:tab w:val="clear" w:pos="4536"/>
                <w:tab w:val="clear" w:pos="9072"/>
              </w:tabs>
              <w:jc w:val="center"/>
            </w:pPr>
            <w:r>
              <w:t>Učiteljice RN i učitelj TZK-a</w:t>
            </w:r>
          </w:p>
        </w:tc>
        <w:tc>
          <w:tcPr>
            <w:tcW w:w="2158" w:type="dxa"/>
            <w:vAlign w:val="center"/>
          </w:tcPr>
          <w:p w:rsidR="000F3D4C" w:rsidRPr="00691636" w:rsidRDefault="000F3D4C" w:rsidP="00FF2D88">
            <w:pPr>
              <w:pStyle w:val="Zaglavlje"/>
              <w:tabs>
                <w:tab w:val="clear" w:pos="4536"/>
                <w:tab w:val="clear" w:pos="9072"/>
              </w:tabs>
              <w:jc w:val="center"/>
            </w:pPr>
            <w:r w:rsidRPr="00691636">
              <w:t>Individualni i povremeni sastanci</w:t>
            </w:r>
          </w:p>
        </w:tc>
      </w:tr>
      <w:tr w:rsidR="000F3D4C" w:rsidRPr="00691636" w:rsidTr="002235DF">
        <w:trPr>
          <w:jc w:val="center"/>
        </w:trPr>
        <w:tc>
          <w:tcPr>
            <w:tcW w:w="1494" w:type="dxa"/>
            <w:vAlign w:val="center"/>
          </w:tcPr>
          <w:p w:rsidR="000F3D4C" w:rsidRPr="00691636" w:rsidRDefault="000F3D4C" w:rsidP="00D42BFA">
            <w:pPr>
              <w:pStyle w:val="Zaglavlje"/>
              <w:tabs>
                <w:tab w:val="clear" w:pos="4536"/>
                <w:tab w:val="clear" w:pos="9072"/>
              </w:tabs>
              <w:jc w:val="center"/>
            </w:pPr>
            <w:r>
              <w:t xml:space="preserve">Vježbaonica </w:t>
            </w:r>
          </w:p>
        </w:tc>
        <w:tc>
          <w:tcPr>
            <w:tcW w:w="1252" w:type="dxa"/>
            <w:vAlign w:val="center"/>
          </w:tcPr>
          <w:p w:rsidR="000F3D4C" w:rsidRPr="00691636" w:rsidRDefault="000F3D4C" w:rsidP="00D42BFA">
            <w:pPr>
              <w:pStyle w:val="Zaglavlje"/>
              <w:tabs>
                <w:tab w:val="clear" w:pos="4536"/>
                <w:tab w:val="clear" w:pos="9072"/>
              </w:tabs>
              <w:jc w:val="center"/>
            </w:pPr>
            <w:r>
              <w:t>5.-8. r</w:t>
            </w:r>
          </w:p>
        </w:tc>
        <w:tc>
          <w:tcPr>
            <w:tcW w:w="2276" w:type="dxa"/>
            <w:vAlign w:val="center"/>
          </w:tcPr>
          <w:p w:rsidR="000F3D4C" w:rsidRPr="00691636" w:rsidRDefault="000F3D4C" w:rsidP="00FF2D88">
            <w:pPr>
              <w:pStyle w:val="Zaglavlje"/>
              <w:tabs>
                <w:tab w:val="clear" w:pos="4536"/>
                <w:tab w:val="clear" w:pos="9072"/>
              </w:tabs>
              <w:jc w:val="center"/>
            </w:pPr>
            <w:proofErr w:type="spellStart"/>
            <w:r>
              <w:t>Garčin</w:t>
            </w:r>
            <w:proofErr w:type="spellEnd"/>
          </w:p>
        </w:tc>
        <w:tc>
          <w:tcPr>
            <w:tcW w:w="2108" w:type="dxa"/>
            <w:vAlign w:val="center"/>
          </w:tcPr>
          <w:p w:rsidR="000F3D4C" w:rsidRPr="00691636" w:rsidRDefault="000F3D4C" w:rsidP="00FF2D88">
            <w:pPr>
              <w:pStyle w:val="Zaglavlje"/>
              <w:tabs>
                <w:tab w:val="clear" w:pos="4536"/>
                <w:tab w:val="clear" w:pos="9072"/>
              </w:tabs>
              <w:jc w:val="center"/>
            </w:pPr>
            <w:r>
              <w:t xml:space="preserve">Učitelj </w:t>
            </w:r>
            <w:proofErr w:type="spellStart"/>
            <w:r>
              <w:t>tzk</w:t>
            </w:r>
            <w:proofErr w:type="spellEnd"/>
          </w:p>
        </w:tc>
        <w:tc>
          <w:tcPr>
            <w:tcW w:w="2158" w:type="dxa"/>
            <w:vAlign w:val="center"/>
          </w:tcPr>
          <w:p w:rsidR="000F3D4C" w:rsidRPr="00691636" w:rsidRDefault="000F3D4C" w:rsidP="00FF2D88">
            <w:pPr>
              <w:pStyle w:val="Zaglavlje"/>
              <w:tabs>
                <w:tab w:val="clear" w:pos="4536"/>
                <w:tab w:val="clear" w:pos="9072"/>
              </w:tabs>
              <w:jc w:val="center"/>
            </w:pPr>
            <w:r w:rsidRPr="00691636">
              <w:t>Individualni i povremeni sastanci</w:t>
            </w:r>
          </w:p>
        </w:tc>
      </w:tr>
    </w:tbl>
    <w:p w:rsidR="0073486F" w:rsidRDefault="0073486F" w:rsidP="00F075F8">
      <w:pPr>
        <w:pStyle w:val="Naslov2"/>
      </w:pPr>
    </w:p>
    <w:p w:rsidR="00F61DFF" w:rsidRPr="00691636" w:rsidRDefault="00F075F8" w:rsidP="00F075F8">
      <w:pPr>
        <w:pStyle w:val="Naslov2"/>
      </w:pPr>
      <w:bookmarkStart w:id="44" w:name="_Toc83985512"/>
      <w:r>
        <w:t xml:space="preserve">4.8. </w:t>
      </w:r>
      <w:r w:rsidR="00790EA8">
        <w:t xml:space="preserve">Plan </w:t>
      </w:r>
      <w:proofErr w:type="spellStart"/>
      <w:r w:rsidR="00790EA8">
        <w:t>izvan</w:t>
      </w:r>
      <w:r w:rsidR="00F61DFF" w:rsidRPr="00691636">
        <w:t>učioničke</w:t>
      </w:r>
      <w:proofErr w:type="spellEnd"/>
      <w:r w:rsidR="00F61DFF" w:rsidRPr="00691636">
        <w:t xml:space="preserve"> nastave</w:t>
      </w:r>
      <w:bookmarkEnd w:id="44"/>
    </w:p>
    <w:p w:rsidR="00F61DFF" w:rsidRPr="00691636" w:rsidRDefault="00F61DFF">
      <w:pPr>
        <w:pStyle w:val="Zaglavlje"/>
        <w:tabs>
          <w:tab w:val="clear" w:pos="4536"/>
          <w:tab w:val="clear" w:pos="9072"/>
        </w:tabs>
      </w:pPr>
    </w:p>
    <w:tbl>
      <w:tblPr>
        <w:tblW w:w="928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4068"/>
        <w:gridCol w:w="1076"/>
        <w:gridCol w:w="1632"/>
        <w:gridCol w:w="2512"/>
      </w:tblGrid>
      <w:tr w:rsidR="00F61DFF" w:rsidRPr="00691636" w:rsidTr="0063471E">
        <w:trPr>
          <w:jc w:val="center"/>
        </w:trPr>
        <w:tc>
          <w:tcPr>
            <w:tcW w:w="4068" w:type="dxa"/>
            <w:tcBorders>
              <w:top w:val="thinThickSmallGap" w:sz="24" w:space="0" w:color="auto"/>
              <w:bottom w:val="single" w:sz="6" w:space="0" w:color="auto"/>
            </w:tcBorders>
            <w:shd w:val="clear" w:color="auto" w:fill="FFFFFF"/>
          </w:tcPr>
          <w:p w:rsidR="00F61DFF" w:rsidRPr="00691636" w:rsidRDefault="00F61DFF" w:rsidP="005B16BE">
            <w:pPr>
              <w:pStyle w:val="Zaglavlje"/>
              <w:tabs>
                <w:tab w:val="clear" w:pos="4536"/>
                <w:tab w:val="clear" w:pos="9072"/>
              </w:tabs>
              <w:jc w:val="center"/>
              <w:rPr>
                <w:b/>
                <w:i/>
              </w:rPr>
            </w:pPr>
            <w:r w:rsidRPr="00691636">
              <w:rPr>
                <w:b/>
                <w:i/>
              </w:rPr>
              <w:t>Sadržaji koji će se obrađivati</w:t>
            </w:r>
          </w:p>
          <w:p w:rsidR="00F61DFF" w:rsidRPr="00691636" w:rsidRDefault="00790EA8" w:rsidP="005B16BE">
            <w:pPr>
              <w:pStyle w:val="Zaglavlje"/>
              <w:tabs>
                <w:tab w:val="clear" w:pos="4536"/>
                <w:tab w:val="clear" w:pos="9072"/>
              </w:tabs>
              <w:jc w:val="center"/>
              <w:rPr>
                <w:b/>
                <w:i/>
              </w:rPr>
            </w:pPr>
            <w:r>
              <w:rPr>
                <w:b/>
                <w:i/>
              </w:rPr>
              <w:t xml:space="preserve">Izvan </w:t>
            </w:r>
            <w:r w:rsidR="00F61DFF" w:rsidRPr="00691636">
              <w:rPr>
                <w:b/>
                <w:i/>
              </w:rPr>
              <w:t>učionica</w:t>
            </w:r>
          </w:p>
        </w:tc>
        <w:tc>
          <w:tcPr>
            <w:tcW w:w="1076" w:type="dxa"/>
            <w:tcBorders>
              <w:top w:val="thinThickSmallGap" w:sz="24" w:space="0" w:color="auto"/>
              <w:bottom w:val="single" w:sz="6" w:space="0" w:color="auto"/>
            </w:tcBorders>
            <w:shd w:val="clear" w:color="auto" w:fill="FFFFFF"/>
            <w:vAlign w:val="center"/>
          </w:tcPr>
          <w:p w:rsidR="00F61DFF" w:rsidRPr="00691636" w:rsidRDefault="00F61DFF" w:rsidP="005B16BE">
            <w:pPr>
              <w:pStyle w:val="Zaglavlje"/>
              <w:tabs>
                <w:tab w:val="clear" w:pos="4536"/>
                <w:tab w:val="clear" w:pos="9072"/>
              </w:tabs>
              <w:jc w:val="center"/>
              <w:rPr>
                <w:b/>
                <w:i/>
              </w:rPr>
            </w:pPr>
            <w:r w:rsidRPr="00691636">
              <w:rPr>
                <w:b/>
                <w:i/>
              </w:rPr>
              <w:t>Razred</w:t>
            </w:r>
          </w:p>
        </w:tc>
        <w:tc>
          <w:tcPr>
            <w:tcW w:w="1632" w:type="dxa"/>
            <w:tcBorders>
              <w:top w:val="thinThickSmallGap" w:sz="24" w:space="0" w:color="auto"/>
              <w:bottom w:val="single" w:sz="6" w:space="0" w:color="auto"/>
            </w:tcBorders>
            <w:shd w:val="clear" w:color="auto" w:fill="FFFFFF"/>
            <w:vAlign w:val="center"/>
          </w:tcPr>
          <w:p w:rsidR="00F61DFF" w:rsidRPr="00691636" w:rsidRDefault="00F61DFF" w:rsidP="005B16BE">
            <w:pPr>
              <w:pStyle w:val="Zaglavlje"/>
              <w:tabs>
                <w:tab w:val="clear" w:pos="4536"/>
                <w:tab w:val="clear" w:pos="9072"/>
              </w:tabs>
              <w:jc w:val="center"/>
              <w:rPr>
                <w:b/>
                <w:i/>
              </w:rPr>
            </w:pPr>
            <w:r w:rsidRPr="00691636">
              <w:rPr>
                <w:b/>
                <w:i/>
              </w:rPr>
              <w:t>Vrijeme ostvarivanja</w:t>
            </w:r>
          </w:p>
        </w:tc>
        <w:tc>
          <w:tcPr>
            <w:tcW w:w="2512" w:type="dxa"/>
            <w:tcBorders>
              <w:top w:val="thinThickSmallGap" w:sz="24" w:space="0" w:color="auto"/>
              <w:bottom w:val="single" w:sz="6" w:space="0" w:color="auto"/>
            </w:tcBorders>
            <w:shd w:val="clear" w:color="auto" w:fill="FFFFFF"/>
            <w:vAlign w:val="center"/>
          </w:tcPr>
          <w:p w:rsidR="00F61DFF" w:rsidRPr="00691636" w:rsidRDefault="00F61DFF" w:rsidP="005B16BE">
            <w:pPr>
              <w:pStyle w:val="Zaglavlje"/>
              <w:tabs>
                <w:tab w:val="clear" w:pos="4536"/>
                <w:tab w:val="clear" w:pos="9072"/>
              </w:tabs>
              <w:jc w:val="center"/>
              <w:rPr>
                <w:b/>
                <w:i/>
              </w:rPr>
            </w:pPr>
            <w:r w:rsidRPr="00691636">
              <w:rPr>
                <w:b/>
                <w:i/>
              </w:rPr>
              <w:t>Izvršitelji</w:t>
            </w:r>
          </w:p>
        </w:tc>
      </w:tr>
      <w:tr w:rsidR="00F61DFF" w:rsidRPr="00691636" w:rsidTr="0063471E">
        <w:trPr>
          <w:jc w:val="center"/>
        </w:trPr>
        <w:tc>
          <w:tcPr>
            <w:tcW w:w="4068" w:type="dxa"/>
            <w:tcBorders>
              <w:top w:val="single" w:sz="6" w:space="0" w:color="auto"/>
            </w:tcBorders>
          </w:tcPr>
          <w:p w:rsidR="00F61DFF" w:rsidRPr="00691636" w:rsidRDefault="00095691">
            <w:pPr>
              <w:pStyle w:val="Zaglavlje"/>
              <w:tabs>
                <w:tab w:val="clear" w:pos="4536"/>
                <w:tab w:val="clear" w:pos="9072"/>
                <w:tab w:val="num" w:pos="900"/>
              </w:tabs>
              <w:ind w:left="900" w:hanging="360"/>
            </w:pPr>
            <w:r w:rsidRPr="00691636">
              <w:t>U</w:t>
            </w:r>
            <w:r w:rsidR="00F61DFF" w:rsidRPr="00691636">
              <w:t>čenik u prometu</w:t>
            </w:r>
          </w:p>
          <w:p w:rsidR="00F61DFF" w:rsidRPr="00691636" w:rsidRDefault="00095691">
            <w:pPr>
              <w:pStyle w:val="Zaglavlje"/>
              <w:tabs>
                <w:tab w:val="clear" w:pos="4536"/>
                <w:tab w:val="clear" w:pos="9072"/>
                <w:tab w:val="num" w:pos="900"/>
              </w:tabs>
              <w:ind w:left="900" w:hanging="360"/>
            </w:pPr>
            <w:r w:rsidRPr="00691636">
              <w:t>J</w:t>
            </w:r>
            <w:r w:rsidR="00F61DFF" w:rsidRPr="00691636">
              <w:t>esen</w:t>
            </w:r>
          </w:p>
          <w:p w:rsidR="00452067" w:rsidRDefault="00095691">
            <w:pPr>
              <w:pStyle w:val="Zaglavlje"/>
              <w:tabs>
                <w:tab w:val="clear" w:pos="4536"/>
                <w:tab w:val="clear" w:pos="9072"/>
                <w:tab w:val="num" w:pos="900"/>
              </w:tabs>
              <w:ind w:left="900" w:hanging="360"/>
            </w:pPr>
            <w:r w:rsidRPr="00691636">
              <w:t>I</w:t>
            </w:r>
            <w:r w:rsidR="00D75F26" w:rsidRPr="00691636">
              <w:t>nte</w:t>
            </w:r>
            <w:r w:rsidR="00452067">
              <w:t xml:space="preserve">grirani dan-posjet plasteniku i </w:t>
            </w:r>
          </w:p>
          <w:p w:rsidR="00D75F26" w:rsidRPr="00691636" w:rsidRDefault="00452067">
            <w:pPr>
              <w:pStyle w:val="Zaglavlje"/>
              <w:tabs>
                <w:tab w:val="clear" w:pos="4536"/>
                <w:tab w:val="clear" w:pos="9072"/>
                <w:tab w:val="num" w:pos="900"/>
              </w:tabs>
              <w:ind w:left="900" w:hanging="360"/>
            </w:pPr>
            <w:r>
              <w:t>p</w:t>
            </w:r>
            <w:r w:rsidR="00D75F26" w:rsidRPr="00691636">
              <w:t>čelarima</w:t>
            </w:r>
          </w:p>
          <w:p w:rsidR="00452067" w:rsidRDefault="00095691">
            <w:pPr>
              <w:pStyle w:val="Zaglavlje"/>
              <w:tabs>
                <w:tab w:val="clear" w:pos="4536"/>
                <w:tab w:val="clear" w:pos="9072"/>
                <w:tab w:val="num" w:pos="900"/>
              </w:tabs>
              <w:ind w:left="900" w:hanging="360"/>
            </w:pPr>
            <w:r w:rsidRPr="00691636">
              <w:t>E</w:t>
            </w:r>
            <w:r w:rsidR="00D75F26" w:rsidRPr="00691636">
              <w:t xml:space="preserve">kološki dani u školi- čišćenje </w:t>
            </w:r>
          </w:p>
          <w:p w:rsidR="00D75F26" w:rsidRPr="00691636" w:rsidRDefault="00D75F26">
            <w:pPr>
              <w:pStyle w:val="Zaglavlje"/>
              <w:tabs>
                <w:tab w:val="clear" w:pos="4536"/>
                <w:tab w:val="clear" w:pos="9072"/>
                <w:tab w:val="num" w:pos="900"/>
              </w:tabs>
              <w:ind w:left="900" w:hanging="360"/>
            </w:pPr>
            <w:r w:rsidRPr="00691636">
              <w:t>okoliša i sadnja cvijeća</w:t>
            </w:r>
          </w:p>
          <w:p w:rsidR="00452067" w:rsidRDefault="00095691" w:rsidP="00E75B5D">
            <w:pPr>
              <w:pStyle w:val="Zaglavlje"/>
              <w:tabs>
                <w:tab w:val="clear" w:pos="4536"/>
                <w:tab w:val="clear" w:pos="9072"/>
                <w:tab w:val="num" w:pos="900"/>
              </w:tabs>
              <w:ind w:left="900" w:hanging="360"/>
            </w:pPr>
            <w:r w:rsidRPr="00691636">
              <w:t>B</w:t>
            </w:r>
            <w:r w:rsidR="00D75F26" w:rsidRPr="00691636">
              <w:t>erba jabuka za vrijeme posjeta</w:t>
            </w:r>
          </w:p>
          <w:p w:rsidR="00E75B5D" w:rsidRPr="00691636" w:rsidRDefault="00D75F26" w:rsidP="00E75B5D">
            <w:pPr>
              <w:pStyle w:val="Zaglavlje"/>
              <w:tabs>
                <w:tab w:val="clear" w:pos="4536"/>
                <w:tab w:val="clear" w:pos="9072"/>
                <w:tab w:val="num" w:pos="900"/>
              </w:tabs>
              <w:ind w:left="900" w:hanging="360"/>
            </w:pPr>
            <w:r w:rsidRPr="00691636">
              <w:t>obitelji</w:t>
            </w:r>
          </w:p>
          <w:p w:rsidR="00D75F26" w:rsidRPr="00691636" w:rsidRDefault="00095691">
            <w:pPr>
              <w:pStyle w:val="Zaglavlje"/>
              <w:tabs>
                <w:tab w:val="clear" w:pos="4536"/>
                <w:tab w:val="clear" w:pos="9072"/>
                <w:tab w:val="num" w:pos="900"/>
              </w:tabs>
              <w:ind w:left="900" w:hanging="360"/>
            </w:pPr>
            <w:r w:rsidRPr="00691636">
              <w:t>St</w:t>
            </w:r>
            <w:r w:rsidR="00D75F26" w:rsidRPr="00691636">
              <w:t>ari zanati-pečenje rakije</w:t>
            </w:r>
          </w:p>
          <w:p w:rsidR="00F61DFF" w:rsidRPr="00691636" w:rsidRDefault="00095691">
            <w:pPr>
              <w:pStyle w:val="Zaglavlje"/>
              <w:tabs>
                <w:tab w:val="clear" w:pos="4536"/>
                <w:tab w:val="clear" w:pos="9072"/>
                <w:tab w:val="num" w:pos="900"/>
              </w:tabs>
              <w:ind w:left="900" w:hanging="360"/>
            </w:pPr>
            <w:r w:rsidRPr="00691636">
              <w:t>J</w:t>
            </w:r>
            <w:r w:rsidR="00F61DFF" w:rsidRPr="00691636">
              <w:t>esen-šuma, park, vrt i dr.</w:t>
            </w:r>
          </w:p>
          <w:p w:rsidR="005E44A9" w:rsidRPr="00691636" w:rsidRDefault="005E44A9">
            <w:pPr>
              <w:pStyle w:val="Zaglavlje"/>
              <w:tabs>
                <w:tab w:val="clear" w:pos="4536"/>
                <w:tab w:val="clear" w:pos="9072"/>
                <w:tab w:val="num" w:pos="900"/>
              </w:tabs>
              <w:ind w:left="900" w:hanging="360"/>
              <w:rPr>
                <w:b/>
              </w:rPr>
            </w:pPr>
          </w:p>
          <w:p w:rsidR="00F61DFF" w:rsidRPr="00691636" w:rsidRDefault="00F61DFF">
            <w:pPr>
              <w:pStyle w:val="Zaglavlje"/>
              <w:tabs>
                <w:tab w:val="clear" w:pos="4536"/>
                <w:tab w:val="clear" w:pos="9072"/>
                <w:tab w:val="num" w:pos="900"/>
              </w:tabs>
              <w:ind w:left="900" w:hanging="360"/>
            </w:pPr>
            <w:r w:rsidRPr="00691636">
              <w:t>Dan mrtvih</w:t>
            </w:r>
          </w:p>
          <w:p w:rsidR="00F61DFF" w:rsidRPr="00691636" w:rsidRDefault="00095691">
            <w:pPr>
              <w:pStyle w:val="Zaglavlje"/>
              <w:tabs>
                <w:tab w:val="clear" w:pos="4536"/>
                <w:tab w:val="clear" w:pos="9072"/>
                <w:tab w:val="num" w:pos="900"/>
              </w:tabs>
              <w:ind w:left="900" w:hanging="360"/>
            </w:pPr>
            <w:r w:rsidRPr="00691636">
              <w:t>V</w:t>
            </w:r>
            <w:r w:rsidR="00F61DFF" w:rsidRPr="00691636">
              <w:t>remenske promjene – zima</w:t>
            </w:r>
          </w:p>
          <w:p w:rsidR="00F61DFF" w:rsidRPr="00691636" w:rsidRDefault="00095691">
            <w:pPr>
              <w:pStyle w:val="Zaglavlje"/>
              <w:tabs>
                <w:tab w:val="clear" w:pos="4536"/>
                <w:tab w:val="clear" w:pos="9072"/>
                <w:tab w:val="num" w:pos="900"/>
              </w:tabs>
              <w:ind w:left="900" w:hanging="360"/>
            </w:pPr>
            <w:r w:rsidRPr="00691636">
              <w:t>Z</w:t>
            </w:r>
            <w:r w:rsidR="00F61DFF" w:rsidRPr="00691636">
              <w:t>ima – promjene u prirodi</w:t>
            </w:r>
          </w:p>
          <w:p w:rsidR="00452067" w:rsidRDefault="00095691">
            <w:pPr>
              <w:pStyle w:val="Zaglavlje"/>
              <w:tabs>
                <w:tab w:val="clear" w:pos="4536"/>
                <w:tab w:val="clear" w:pos="9072"/>
                <w:tab w:val="num" w:pos="900"/>
              </w:tabs>
              <w:ind w:left="900" w:hanging="360"/>
            </w:pPr>
            <w:r w:rsidRPr="00691636">
              <w:t>N</w:t>
            </w:r>
            <w:r w:rsidR="00F61DFF" w:rsidRPr="00691636">
              <w:t xml:space="preserve">aše mjesto – zavičajni objekti u </w:t>
            </w:r>
          </w:p>
          <w:p w:rsidR="00F61DFF" w:rsidRPr="00691636" w:rsidRDefault="00F61DFF">
            <w:pPr>
              <w:pStyle w:val="Zaglavlje"/>
              <w:tabs>
                <w:tab w:val="clear" w:pos="4536"/>
                <w:tab w:val="clear" w:pos="9072"/>
                <w:tab w:val="num" w:pos="900"/>
              </w:tabs>
              <w:ind w:left="900" w:hanging="360"/>
            </w:pPr>
            <w:r w:rsidRPr="00691636">
              <w:t>mjestu</w:t>
            </w:r>
          </w:p>
          <w:p w:rsidR="00F61DFF" w:rsidRPr="00691636" w:rsidRDefault="00095691">
            <w:pPr>
              <w:pStyle w:val="Zaglavlje"/>
              <w:tabs>
                <w:tab w:val="clear" w:pos="4536"/>
                <w:tab w:val="clear" w:pos="9072"/>
                <w:tab w:val="num" w:pos="900"/>
              </w:tabs>
              <w:ind w:left="900" w:hanging="360"/>
            </w:pPr>
            <w:r w:rsidRPr="00691636">
              <w:t>S</w:t>
            </w:r>
            <w:r w:rsidR="00F61DFF" w:rsidRPr="00691636">
              <w:t>nalaženje u prostoru</w:t>
            </w:r>
          </w:p>
          <w:p w:rsidR="00452067" w:rsidRDefault="00095691">
            <w:pPr>
              <w:pStyle w:val="Zaglavlje"/>
              <w:tabs>
                <w:tab w:val="clear" w:pos="4536"/>
                <w:tab w:val="clear" w:pos="9072"/>
                <w:tab w:val="num" w:pos="900"/>
              </w:tabs>
              <w:ind w:left="900" w:hanging="360"/>
            </w:pPr>
            <w:r w:rsidRPr="00691636">
              <w:t>P</w:t>
            </w:r>
            <w:r w:rsidR="00F61DFF" w:rsidRPr="00691636">
              <w:t>ut od kuće do škole – ponašanje</w:t>
            </w:r>
          </w:p>
          <w:p w:rsidR="00F61DFF" w:rsidRPr="00691636" w:rsidRDefault="00F61DFF">
            <w:pPr>
              <w:pStyle w:val="Zaglavlje"/>
              <w:tabs>
                <w:tab w:val="clear" w:pos="4536"/>
                <w:tab w:val="clear" w:pos="9072"/>
                <w:tab w:val="num" w:pos="900"/>
              </w:tabs>
              <w:ind w:left="900" w:hanging="360"/>
            </w:pPr>
            <w:r w:rsidRPr="00691636">
              <w:t>u prometu</w:t>
            </w:r>
          </w:p>
          <w:p w:rsidR="00F61DFF" w:rsidRPr="00691636" w:rsidRDefault="00095691">
            <w:pPr>
              <w:pStyle w:val="Zaglavlje"/>
              <w:tabs>
                <w:tab w:val="clear" w:pos="4536"/>
                <w:tab w:val="clear" w:pos="9072"/>
                <w:tab w:val="num" w:pos="900"/>
              </w:tabs>
              <w:ind w:left="900" w:hanging="360"/>
            </w:pPr>
            <w:r w:rsidRPr="00691636">
              <w:t>P</w:t>
            </w:r>
            <w:r w:rsidR="00F61DFF" w:rsidRPr="00691636">
              <w:t>roljeće – vremenske promjene</w:t>
            </w:r>
          </w:p>
          <w:p w:rsidR="00452067" w:rsidRDefault="00095691">
            <w:pPr>
              <w:pStyle w:val="Zaglavlje"/>
              <w:tabs>
                <w:tab w:val="clear" w:pos="4536"/>
                <w:tab w:val="clear" w:pos="9072"/>
                <w:tab w:val="num" w:pos="900"/>
              </w:tabs>
              <w:ind w:left="900" w:hanging="360"/>
            </w:pPr>
            <w:r w:rsidRPr="00691636">
              <w:t>P</w:t>
            </w:r>
            <w:r w:rsidR="00F61DFF" w:rsidRPr="00691636">
              <w:t xml:space="preserve">roljeće –životne zajednice i rad </w:t>
            </w:r>
          </w:p>
          <w:p w:rsidR="00F61DFF" w:rsidRPr="00691636" w:rsidRDefault="00F61DFF">
            <w:pPr>
              <w:pStyle w:val="Zaglavlje"/>
              <w:tabs>
                <w:tab w:val="clear" w:pos="4536"/>
                <w:tab w:val="clear" w:pos="9072"/>
                <w:tab w:val="num" w:pos="900"/>
              </w:tabs>
              <w:ind w:left="900" w:hanging="360"/>
            </w:pPr>
            <w:r w:rsidRPr="00691636">
              <w:t>ljudi</w:t>
            </w:r>
          </w:p>
          <w:p w:rsidR="00452067" w:rsidRDefault="00095691">
            <w:pPr>
              <w:pStyle w:val="Zaglavlje"/>
              <w:tabs>
                <w:tab w:val="clear" w:pos="4536"/>
                <w:tab w:val="clear" w:pos="9072"/>
                <w:tab w:val="num" w:pos="900"/>
              </w:tabs>
              <w:ind w:left="900" w:hanging="360"/>
            </w:pPr>
            <w:r w:rsidRPr="00691636">
              <w:t>O</w:t>
            </w:r>
            <w:r w:rsidR="00F61DFF" w:rsidRPr="00691636">
              <w:t xml:space="preserve">dnos čovjeka prema okolišu- </w:t>
            </w:r>
          </w:p>
          <w:p w:rsidR="00F61DFF" w:rsidRPr="00691636" w:rsidRDefault="00F61DFF">
            <w:pPr>
              <w:pStyle w:val="Zaglavlje"/>
              <w:tabs>
                <w:tab w:val="clear" w:pos="4536"/>
                <w:tab w:val="clear" w:pos="9072"/>
                <w:tab w:val="num" w:pos="900"/>
              </w:tabs>
              <w:ind w:left="900" w:hanging="360"/>
            </w:pPr>
            <w:r w:rsidRPr="00691636">
              <w:t>Dan planeta Zemlje</w:t>
            </w:r>
          </w:p>
          <w:p w:rsidR="00452067" w:rsidRDefault="00095691">
            <w:pPr>
              <w:pStyle w:val="Zaglavlje"/>
              <w:tabs>
                <w:tab w:val="clear" w:pos="4536"/>
                <w:tab w:val="clear" w:pos="9072"/>
                <w:tab w:val="num" w:pos="900"/>
              </w:tabs>
              <w:ind w:left="900" w:hanging="360"/>
            </w:pPr>
            <w:r w:rsidRPr="00691636">
              <w:t>R</w:t>
            </w:r>
            <w:r w:rsidR="00F61DFF" w:rsidRPr="00691636">
              <w:t>ad ljudi u proljeće –vrt, polje</w:t>
            </w:r>
          </w:p>
          <w:p w:rsidR="00F61DFF" w:rsidRPr="00691636" w:rsidRDefault="00F61DFF">
            <w:pPr>
              <w:pStyle w:val="Zaglavlje"/>
              <w:tabs>
                <w:tab w:val="clear" w:pos="4536"/>
                <w:tab w:val="clear" w:pos="9072"/>
                <w:tab w:val="num" w:pos="900"/>
              </w:tabs>
              <w:ind w:left="900" w:hanging="360"/>
            </w:pPr>
            <w:r w:rsidRPr="00691636">
              <w:t>itd.</w:t>
            </w:r>
          </w:p>
          <w:p w:rsidR="00F61DFF" w:rsidRPr="00691636" w:rsidRDefault="00095691">
            <w:pPr>
              <w:pStyle w:val="Zaglavlje"/>
              <w:tabs>
                <w:tab w:val="clear" w:pos="4536"/>
                <w:tab w:val="clear" w:pos="9072"/>
                <w:tab w:val="num" w:pos="900"/>
              </w:tabs>
              <w:ind w:left="900" w:hanging="360"/>
            </w:pPr>
            <w:r w:rsidRPr="00691636">
              <w:t>P</w:t>
            </w:r>
            <w:r w:rsidR="00F61DFF" w:rsidRPr="00691636">
              <w:t>osjet vatrogascima</w:t>
            </w:r>
          </w:p>
          <w:p w:rsidR="00452067" w:rsidRDefault="00095691">
            <w:pPr>
              <w:pStyle w:val="Zaglavlje"/>
              <w:tabs>
                <w:tab w:val="clear" w:pos="4536"/>
                <w:tab w:val="clear" w:pos="9072"/>
                <w:tab w:val="num" w:pos="900"/>
              </w:tabs>
              <w:ind w:left="900" w:hanging="360"/>
            </w:pPr>
            <w:r w:rsidRPr="00691636">
              <w:t>P</w:t>
            </w:r>
            <w:r w:rsidR="00F61DFF" w:rsidRPr="00691636">
              <w:t xml:space="preserve">ravilan odnos čovjeka prema </w:t>
            </w:r>
          </w:p>
          <w:p w:rsidR="00F61DFF" w:rsidRPr="00691636" w:rsidRDefault="00F61DFF">
            <w:pPr>
              <w:pStyle w:val="Zaglavlje"/>
              <w:tabs>
                <w:tab w:val="clear" w:pos="4536"/>
                <w:tab w:val="clear" w:pos="9072"/>
                <w:tab w:val="num" w:pos="900"/>
              </w:tabs>
              <w:ind w:left="900" w:hanging="360"/>
            </w:pPr>
            <w:r w:rsidRPr="00691636">
              <w:t>okolišu</w:t>
            </w:r>
          </w:p>
          <w:p w:rsidR="00F61DFF" w:rsidRPr="00691636" w:rsidRDefault="00095691">
            <w:pPr>
              <w:pStyle w:val="Zaglavlje"/>
              <w:tabs>
                <w:tab w:val="clear" w:pos="4536"/>
                <w:tab w:val="clear" w:pos="9072"/>
                <w:tab w:val="num" w:pos="900"/>
              </w:tabs>
              <w:ind w:left="900" w:hanging="360"/>
            </w:pPr>
            <w:r w:rsidRPr="00691636">
              <w:t>Lj</w:t>
            </w:r>
            <w:r w:rsidR="00F61DFF" w:rsidRPr="00691636">
              <w:t>eto – vremenske promjene</w:t>
            </w:r>
          </w:p>
          <w:p w:rsidR="00F61DFF" w:rsidRPr="00691636" w:rsidRDefault="00095691">
            <w:pPr>
              <w:pStyle w:val="Zaglavlje"/>
              <w:tabs>
                <w:tab w:val="clear" w:pos="4536"/>
                <w:tab w:val="clear" w:pos="9072"/>
                <w:tab w:val="num" w:pos="900"/>
              </w:tabs>
              <w:ind w:left="900" w:hanging="360"/>
            </w:pPr>
            <w:r w:rsidRPr="00691636">
              <w:t>N</w:t>
            </w:r>
            <w:r w:rsidR="00F61DFF" w:rsidRPr="00691636">
              <w:t>aše tijelo i zdravlje - šetnja</w:t>
            </w:r>
          </w:p>
        </w:tc>
        <w:tc>
          <w:tcPr>
            <w:tcW w:w="1076" w:type="dxa"/>
            <w:tcBorders>
              <w:top w:val="single" w:sz="6" w:space="0" w:color="auto"/>
            </w:tcBorders>
          </w:tcPr>
          <w:p w:rsidR="00F61DFF" w:rsidRPr="00691636" w:rsidRDefault="00F61DFF" w:rsidP="005B16BE">
            <w:pPr>
              <w:pStyle w:val="Zaglavlje"/>
              <w:tabs>
                <w:tab w:val="clear" w:pos="4536"/>
                <w:tab w:val="clear" w:pos="9072"/>
              </w:tabs>
              <w:jc w:val="center"/>
            </w:pPr>
            <w:r w:rsidRPr="00691636">
              <w:t>1.</w:t>
            </w:r>
          </w:p>
          <w:p w:rsidR="00D75F26" w:rsidRPr="00691636" w:rsidRDefault="00D75F26" w:rsidP="005B16BE">
            <w:pPr>
              <w:pStyle w:val="Zaglavlje"/>
              <w:tabs>
                <w:tab w:val="clear" w:pos="4536"/>
                <w:tab w:val="clear" w:pos="9072"/>
              </w:tabs>
              <w:jc w:val="center"/>
            </w:pPr>
          </w:p>
          <w:p w:rsidR="00D75F26" w:rsidRPr="00691636" w:rsidRDefault="00D75F26" w:rsidP="005B16BE">
            <w:pPr>
              <w:pStyle w:val="Zaglavlje"/>
              <w:tabs>
                <w:tab w:val="clear" w:pos="4536"/>
                <w:tab w:val="clear" w:pos="9072"/>
              </w:tabs>
              <w:jc w:val="center"/>
            </w:pPr>
            <w:r w:rsidRPr="00691636">
              <w:t>1., 2, 3.,4.</w:t>
            </w:r>
          </w:p>
          <w:p w:rsidR="00D75F26" w:rsidRPr="00691636" w:rsidRDefault="00D75F26" w:rsidP="005B16BE">
            <w:pPr>
              <w:pStyle w:val="Zaglavlje"/>
              <w:tabs>
                <w:tab w:val="clear" w:pos="4536"/>
                <w:tab w:val="clear" w:pos="9072"/>
              </w:tabs>
              <w:jc w:val="center"/>
            </w:pPr>
          </w:p>
          <w:p w:rsidR="00D75F26" w:rsidRPr="00691636" w:rsidRDefault="00D75F26" w:rsidP="005B16BE">
            <w:pPr>
              <w:pStyle w:val="Zaglavlje"/>
              <w:tabs>
                <w:tab w:val="clear" w:pos="4536"/>
                <w:tab w:val="clear" w:pos="9072"/>
              </w:tabs>
              <w:jc w:val="center"/>
            </w:pPr>
            <w:r w:rsidRPr="00691636">
              <w:t>1., 2, 3.,4.</w:t>
            </w:r>
          </w:p>
          <w:p w:rsidR="00D75F26" w:rsidRPr="00691636" w:rsidRDefault="00D75F26" w:rsidP="005B16BE">
            <w:pPr>
              <w:pStyle w:val="Zaglavlje"/>
              <w:tabs>
                <w:tab w:val="clear" w:pos="4536"/>
                <w:tab w:val="clear" w:pos="9072"/>
              </w:tabs>
              <w:jc w:val="center"/>
            </w:pPr>
          </w:p>
          <w:p w:rsidR="00D75F26" w:rsidRPr="00691636" w:rsidRDefault="00D75F26" w:rsidP="005B16BE">
            <w:pPr>
              <w:pStyle w:val="Zaglavlje"/>
              <w:tabs>
                <w:tab w:val="clear" w:pos="4536"/>
                <w:tab w:val="clear" w:pos="9072"/>
              </w:tabs>
              <w:jc w:val="center"/>
            </w:pPr>
            <w:r w:rsidRPr="00691636">
              <w:t>1., 2, 3.,4.</w:t>
            </w:r>
          </w:p>
          <w:p w:rsidR="00D75F26" w:rsidRPr="00691636" w:rsidRDefault="00D75F26" w:rsidP="005B16BE">
            <w:pPr>
              <w:pStyle w:val="Zaglavlje"/>
              <w:tabs>
                <w:tab w:val="clear" w:pos="4536"/>
                <w:tab w:val="clear" w:pos="9072"/>
              </w:tabs>
              <w:jc w:val="center"/>
            </w:pPr>
          </w:p>
          <w:p w:rsidR="00D75F26" w:rsidRPr="00691636" w:rsidRDefault="00D75F26" w:rsidP="005B16BE">
            <w:pPr>
              <w:pStyle w:val="Zaglavlje"/>
              <w:tabs>
                <w:tab w:val="clear" w:pos="4536"/>
                <w:tab w:val="clear" w:pos="9072"/>
              </w:tabs>
              <w:jc w:val="center"/>
            </w:pPr>
          </w:p>
        </w:tc>
        <w:tc>
          <w:tcPr>
            <w:tcW w:w="1632" w:type="dxa"/>
            <w:tcBorders>
              <w:top w:val="single" w:sz="6" w:space="0" w:color="auto"/>
            </w:tcBorders>
          </w:tcPr>
          <w:p w:rsidR="00F61DFF" w:rsidRPr="00691636" w:rsidRDefault="00F61DFF" w:rsidP="004F138E">
            <w:pPr>
              <w:pStyle w:val="Zaglavlje"/>
              <w:tabs>
                <w:tab w:val="clear" w:pos="4536"/>
                <w:tab w:val="clear" w:pos="9072"/>
              </w:tabs>
              <w:jc w:val="center"/>
            </w:pPr>
            <w:r w:rsidRPr="00691636">
              <w:t>Rujan</w:t>
            </w:r>
          </w:p>
          <w:p w:rsidR="00F61DFF" w:rsidRPr="00691636" w:rsidRDefault="00F61DFF" w:rsidP="004F138E">
            <w:pPr>
              <w:pStyle w:val="Zaglavlje"/>
              <w:tabs>
                <w:tab w:val="clear" w:pos="4536"/>
                <w:tab w:val="clear" w:pos="9072"/>
              </w:tabs>
              <w:jc w:val="center"/>
            </w:pPr>
            <w:r w:rsidRPr="00691636">
              <w:t>Rujan</w:t>
            </w:r>
          </w:p>
          <w:p w:rsidR="00D75F26" w:rsidRPr="00691636" w:rsidRDefault="00D75F26" w:rsidP="004F138E">
            <w:pPr>
              <w:pStyle w:val="Zaglavlje"/>
              <w:tabs>
                <w:tab w:val="clear" w:pos="4536"/>
                <w:tab w:val="clear" w:pos="9072"/>
              </w:tabs>
              <w:jc w:val="center"/>
            </w:pPr>
            <w:r w:rsidRPr="00691636">
              <w:t>Rujan</w:t>
            </w:r>
          </w:p>
          <w:p w:rsidR="00D75F26" w:rsidRPr="00691636" w:rsidRDefault="00D75F26" w:rsidP="004F138E">
            <w:pPr>
              <w:pStyle w:val="Zaglavlje"/>
              <w:tabs>
                <w:tab w:val="clear" w:pos="4536"/>
                <w:tab w:val="clear" w:pos="9072"/>
              </w:tabs>
              <w:jc w:val="center"/>
            </w:pPr>
          </w:p>
          <w:p w:rsidR="00D75F26" w:rsidRPr="00691636" w:rsidRDefault="00D75F26" w:rsidP="004F138E">
            <w:pPr>
              <w:pStyle w:val="Zaglavlje"/>
              <w:tabs>
                <w:tab w:val="clear" w:pos="4536"/>
                <w:tab w:val="clear" w:pos="9072"/>
              </w:tabs>
              <w:jc w:val="center"/>
            </w:pPr>
            <w:r w:rsidRPr="00691636">
              <w:t>Rujan i ožujak</w:t>
            </w:r>
          </w:p>
          <w:p w:rsidR="00D75F26" w:rsidRPr="00691636" w:rsidRDefault="00D75F26" w:rsidP="004F138E">
            <w:pPr>
              <w:pStyle w:val="Zaglavlje"/>
              <w:tabs>
                <w:tab w:val="clear" w:pos="4536"/>
                <w:tab w:val="clear" w:pos="9072"/>
              </w:tabs>
              <w:jc w:val="center"/>
            </w:pPr>
          </w:p>
          <w:p w:rsidR="00D75F26" w:rsidRPr="00691636" w:rsidRDefault="00D75F26" w:rsidP="004F138E">
            <w:pPr>
              <w:pStyle w:val="Zaglavlje"/>
              <w:tabs>
                <w:tab w:val="clear" w:pos="4536"/>
                <w:tab w:val="clear" w:pos="9072"/>
              </w:tabs>
              <w:jc w:val="center"/>
            </w:pPr>
            <w:r w:rsidRPr="00691636">
              <w:t>Listopad</w:t>
            </w:r>
          </w:p>
          <w:p w:rsidR="00D75F26" w:rsidRPr="00691636" w:rsidRDefault="00D75F26" w:rsidP="004F138E">
            <w:pPr>
              <w:pStyle w:val="Zaglavlje"/>
              <w:tabs>
                <w:tab w:val="clear" w:pos="4536"/>
                <w:tab w:val="clear" w:pos="9072"/>
              </w:tabs>
              <w:jc w:val="center"/>
            </w:pPr>
          </w:p>
          <w:p w:rsidR="00D75F26" w:rsidRPr="00691636" w:rsidRDefault="00D75F26" w:rsidP="004F138E">
            <w:pPr>
              <w:pStyle w:val="Zaglavlje"/>
              <w:tabs>
                <w:tab w:val="clear" w:pos="4536"/>
                <w:tab w:val="clear" w:pos="9072"/>
              </w:tabs>
              <w:jc w:val="center"/>
            </w:pPr>
            <w:r w:rsidRPr="00691636">
              <w:t>Listopad</w:t>
            </w:r>
          </w:p>
          <w:p w:rsidR="00F61DFF" w:rsidRPr="00691636" w:rsidRDefault="00F61DFF" w:rsidP="004F138E">
            <w:pPr>
              <w:pStyle w:val="Zaglavlje"/>
              <w:tabs>
                <w:tab w:val="clear" w:pos="4536"/>
                <w:tab w:val="clear" w:pos="9072"/>
              </w:tabs>
              <w:jc w:val="center"/>
            </w:pPr>
            <w:r w:rsidRPr="00691636">
              <w:t>Listopad</w:t>
            </w:r>
          </w:p>
          <w:p w:rsidR="007D34F7" w:rsidRPr="00691636" w:rsidRDefault="007D34F7"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Studeni</w:t>
            </w:r>
          </w:p>
          <w:p w:rsidR="00F61DFF" w:rsidRPr="00691636" w:rsidRDefault="00F61DFF" w:rsidP="004F138E">
            <w:pPr>
              <w:pStyle w:val="Zaglavlje"/>
              <w:tabs>
                <w:tab w:val="clear" w:pos="4536"/>
                <w:tab w:val="clear" w:pos="9072"/>
              </w:tabs>
              <w:jc w:val="center"/>
            </w:pPr>
            <w:r w:rsidRPr="00691636">
              <w:t>Prosinac</w:t>
            </w:r>
          </w:p>
          <w:p w:rsidR="00F61DFF" w:rsidRPr="00691636" w:rsidRDefault="00F61DFF" w:rsidP="004F138E">
            <w:pPr>
              <w:pStyle w:val="Zaglavlje"/>
              <w:tabs>
                <w:tab w:val="clear" w:pos="4536"/>
                <w:tab w:val="clear" w:pos="9072"/>
              </w:tabs>
              <w:jc w:val="center"/>
            </w:pPr>
            <w:r w:rsidRPr="00691636">
              <w:t>Siječanj</w:t>
            </w:r>
          </w:p>
          <w:p w:rsidR="00F61DFF" w:rsidRPr="00691636" w:rsidRDefault="00F61DFF" w:rsidP="004F138E">
            <w:pPr>
              <w:pStyle w:val="Zaglavlje"/>
              <w:tabs>
                <w:tab w:val="clear" w:pos="4536"/>
                <w:tab w:val="clear" w:pos="9072"/>
              </w:tabs>
              <w:jc w:val="center"/>
            </w:pPr>
            <w:r w:rsidRPr="00691636">
              <w:t>Veljača</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Veljača</w:t>
            </w:r>
          </w:p>
          <w:p w:rsidR="00F61DFF" w:rsidRPr="00691636" w:rsidRDefault="00F61DFF" w:rsidP="004F138E">
            <w:pPr>
              <w:pStyle w:val="Zaglavlje"/>
              <w:tabs>
                <w:tab w:val="clear" w:pos="4536"/>
                <w:tab w:val="clear" w:pos="9072"/>
              </w:tabs>
              <w:jc w:val="center"/>
            </w:pPr>
            <w:r w:rsidRPr="00691636">
              <w:t>Ožujak</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Ožujak</w:t>
            </w:r>
          </w:p>
          <w:p w:rsidR="00F61DFF" w:rsidRPr="00691636" w:rsidRDefault="00F61DFF" w:rsidP="004F138E">
            <w:pPr>
              <w:pStyle w:val="Zaglavlje"/>
              <w:tabs>
                <w:tab w:val="clear" w:pos="4536"/>
                <w:tab w:val="clear" w:pos="9072"/>
              </w:tabs>
              <w:jc w:val="center"/>
            </w:pPr>
            <w:r w:rsidRPr="00691636">
              <w:t>Travanj</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Travanj</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Svibanj</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Svibanj</w:t>
            </w:r>
          </w:p>
          <w:p w:rsidR="00F61DFF" w:rsidRPr="00691636" w:rsidRDefault="00F61DFF" w:rsidP="004F138E">
            <w:pPr>
              <w:pStyle w:val="Zaglavlje"/>
              <w:tabs>
                <w:tab w:val="clear" w:pos="4536"/>
                <w:tab w:val="clear" w:pos="9072"/>
              </w:tabs>
              <w:jc w:val="center"/>
            </w:pPr>
            <w:r w:rsidRPr="00691636">
              <w:t>Svibanj</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Lipanj</w:t>
            </w:r>
          </w:p>
          <w:p w:rsidR="00F61DFF" w:rsidRPr="00691636" w:rsidRDefault="00F61DFF" w:rsidP="004F138E">
            <w:pPr>
              <w:pStyle w:val="Zaglavlje"/>
              <w:tabs>
                <w:tab w:val="clear" w:pos="4536"/>
                <w:tab w:val="clear" w:pos="9072"/>
              </w:tabs>
              <w:jc w:val="center"/>
            </w:pPr>
            <w:r w:rsidRPr="00691636">
              <w:t>lipanj</w:t>
            </w:r>
          </w:p>
        </w:tc>
        <w:tc>
          <w:tcPr>
            <w:tcW w:w="2512" w:type="dxa"/>
            <w:tcBorders>
              <w:top w:val="single" w:sz="6" w:space="0" w:color="auto"/>
            </w:tcBorders>
          </w:tcPr>
          <w:p w:rsidR="00F61DFF" w:rsidRPr="00691636" w:rsidRDefault="00F61DFF" w:rsidP="006379B0">
            <w:pPr>
              <w:pStyle w:val="Zaglavlje"/>
              <w:tabs>
                <w:tab w:val="clear" w:pos="4536"/>
                <w:tab w:val="clear" w:pos="9072"/>
              </w:tabs>
              <w:jc w:val="center"/>
            </w:pPr>
            <w:r w:rsidRPr="00691636">
              <w:t>Učitelji 1. razreda</w:t>
            </w:r>
          </w:p>
        </w:tc>
      </w:tr>
      <w:tr w:rsidR="00F61DFF" w:rsidRPr="00691636" w:rsidTr="0063471E">
        <w:trPr>
          <w:jc w:val="center"/>
        </w:trPr>
        <w:tc>
          <w:tcPr>
            <w:tcW w:w="4068" w:type="dxa"/>
          </w:tcPr>
          <w:p w:rsidR="00F61DFF" w:rsidRPr="00691636" w:rsidRDefault="00095691">
            <w:pPr>
              <w:pStyle w:val="Zaglavlje"/>
              <w:tabs>
                <w:tab w:val="clear" w:pos="4536"/>
                <w:tab w:val="clear" w:pos="9072"/>
                <w:tab w:val="num" w:pos="900"/>
              </w:tabs>
              <w:ind w:left="900" w:hanging="360"/>
            </w:pPr>
            <w:r w:rsidRPr="00691636">
              <w:t>P</w:t>
            </w:r>
            <w:r w:rsidR="00F61DFF" w:rsidRPr="00691636">
              <w:t>rometni znaci važni za pješake</w:t>
            </w:r>
          </w:p>
          <w:p w:rsidR="00452067" w:rsidRDefault="00095691">
            <w:pPr>
              <w:pStyle w:val="Zaglavlje"/>
              <w:tabs>
                <w:tab w:val="clear" w:pos="4536"/>
                <w:tab w:val="clear" w:pos="9072"/>
                <w:tab w:val="num" w:pos="900"/>
              </w:tabs>
              <w:ind w:left="900" w:hanging="360"/>
            </w:pPr>
            <w:r w:rsidRPr="00691636">
              <w:t>Pr</w:t>
            </w:r>
            <w:r w:rsidR="00F61DFF" w:rsidRPr="00691636">
              <w:t xml:space="preserve">omjene u prirodi – djelatnost </w:t>
            </w:r>
          </w:p>
          <w:p w:rsidR="00F61DFF" w:rsidRPr="00691636" w:rsidRDefault="00F61DFF">
            <w:pPr>
              <w:pStyle w:val="Zaglavlje"/>
              <w:tabs>
                <w:tab w:val="clear" w:pos="4536"/>
                <w:tab w:val="clear" w:pos="9072"/>
                <w:tab w:val="num" w:pos="900"/>
              </w:tabs>
              <w:ind w:left="900" w:hanging="360"/>
            </w:pPr>
            <w:r w:rsidRPr="00691636">
              <w:lastRenderedPageBreak/>
              <w:t>ljudi u jesen</w:t>
            </w:r>
          </w:p>
          <w:p w:rsidR="00F61DFF" w:rsidRPr="00691636" w:rsidRDefault="00095691">
            <w:pPr>
              <w:pStyle w:val="Zaglavlje"/>
              <w:tabs>
                <w:tab w:val="clear" w:pos="4536"/>
                <w:tab w:val="clear" w:pos="9072"/>
                <w:tab w:val="num" w:pos="900"/>
              </w:tabs>
              <w:ind w:left="900" w:hanging="360"/>
            </w:pPr>
            <w:r w:rsidRPr="00691636">
              <w:t>G</w:t>
            </w:r>
            <w:r w:rsidR="00F61DFF" w:rsidRPr="00691636">
              <w:t>lavne strane svijeta</w:t>
            </w:r>
          </w:p>
          <w:p w:rsidR="00F61DFF" w:rsidRPr="00691636" w:rsidRDefault="00F61DFF">
            <w:pPr>
              <w:pStyle w:val="Zaglavlje"/>
              <w:tabs>
                <w:tab w:val="clear" w:pos="4536"/>
                <w:tab w:val="clear" w:pos="9072"/>
                <w:tab w:val="num" w:pos="900"/>
              </w:tabs>
              <w:ind w:left="900" w:hanging="360"/>
            </w:pPr>
            <w:r w:rsidRPr="00691636">
              <w:t>Dani kruha –dani zahvalnosti</w:t>
            </w:r>
          </w:p>
          <w:p w:rsidR="00F61DFF" w:rsidRPr="00691636" w:rsidRDefault="00F61DFF">
            <w:pPr>
              <w:pStyle w:val="Zaglavlje"/>
              <w:tabs>
                <w:tab w:val="clear" w:pos="4536"/>
                <w:tab w:val="clear" w:pos="9072"/>
                <w:tab w:val="num" w:pos="900"/>
              </w:tabs>
              <w:ind w:left="900" w:hanging="360"/>
            </w:pPr>
            <w:r w:rsidRPr="00691636">
              <w:t>Dan mrtvih</w:t>
            </w:r>
          </w:p>
          <w:p w:rsidR="00F61DFF" w:rsidRPr="00691636" w:rsidRDefault="00452067">
            <w:pPr>
              <w:pStyle w:val="Zaglavlje"/>
              <w:tabs>
                <w:tab w:val="clear" w:pos="4536"/>
                <w:tab w:val="clear" w:pos="9072"/>
                <w:tab w:val="num" w:pos="900"/>
              </w:tabs>
              <w:ind w:left="900" w:hanging="360"/>
            </w:pPr>
            <w:r>
              <w:t>P</w:t>
            </w:r>
            <w:r w:rsidR="00F61DFF" w:rsidRPr="00691636">
              <w:t>repoznavanje izgleda krajolika</w:t>
            </w:r>
          </w:p>
          <w:p w:rsidR="00452067" w:rsidRDefault="00452067">
            <w:pPr>
              <w:pStyle w:val="Zaglavlje"/>
              <w:tabs>
                <w:tab w:val="clear" w:pos="4536"/>
                <w:tab w:val="clear" w:pos="9072"/>
                <w:tab w:val="num" w:pos="900"/>
              </w:tabs>
              <w:ind w:left="900" w:hanging="360"/>
            </w:pPr>
            <w:r>
              <w:t>S</w:t>
            </w:r>
            <w:r w:rsidR="00F61DFF" w:rsidRPr="00691636">
              <w:t xml:space="preserve">nalaženje prema kućnim </w:t>
            </w:r>
          </w:p>
          <w:p w:rsidR="00F61DFF" w:rsidRPr="00691636" w:rsidRDefault="00F61DFF">
            <w:pPr>
              <w:pStyle w:val="Zaglavlje"/>
              <w:tabs>
                <w:tab w:val="clear" w:pos="4536"/>
                <w:tab w:val="clear" w:pos="9072"/>
                <w:tab w:val="num" w:pos="900"/>
              </w:tabs>
              <w:ind w:left="900" w:hanging="360"/>
            </w:pPr>
            <w:r w:rsidRPr="00691636">
              <w:t>brojevima</w:t>
            </w:r>
          </w:p>
          <w:p w:rsidR="00452067" w:rsidRDefault="00452067">
            <w:pPr>
              <w:pStyle w:val="Zaglavlje"/>
              <w:tabs>
                <w:tab w:val="clear" w:pos="4536"/>
                <w:tab w:val="clear" w:pos="9072"/>
                <w:tab w:val="num" w:pos="900"/>
              </w:tabs>
              <w:ind w:left="900" w:hanging="360"/>
            </w:pPr>
            <w:r>
              <w:t>P</w:t>
            </w:r>
            <w:r w:rsidR="00F61DFF" w:rsidRPr="00691636">
              <w:t xml:space="preserve">romjene u prirodi – djelatnost </w:t>
            </w:r>
          </w:p>
          <w:p w:rsidR="00F61DFF" w:rsidRPr="00691636" w:rsidRDefault="00452067">
            <w:pPr>
              <w:pStyle w:val="Zaglavlje"/>
              <w:tabs>
                <w:tab w:val="clear" w:pos="4536"/>
                <w:tab w:val="clear" w:pos="9072"/>
                <w:tab w:val="num" w:pos="900"/>
              </w:tabs>
              <w:ind w:left="900" w:hanging="360"/>
            </w:pPr>
            <w:r>
              <w:t>L</w:t>
            </w:r>
            <w:r w:rsidR="00F61DFF" w:rsidRPr="00691636">
              <w:t>judi zimi</w:t>
            </w:r>
          </w:p>
          <w:p w:rsidR="00F61DFF" w:rsidRPr="00691636" w:rsidRDefault="00452067">
            <w:pPr>
              <w:pStyle w:val="Zaglavlje"/>
              <w:tabs>
                <w:tab w:val="clear" w:pos="4536"/>
                <w:tab w:val="clear" w:pos="9072"/>
                <w:tab w:val="num" w:pos="900"/>
              </w:tabs>
              <w:ind w:left="900" w:hanging="360"/>
            </w:pPr>
            <w:r>
              <w:t>P</w:t>
            </w:r>
            <w:r w:rsidR="00F61DFF" w:rsidRPr="00691636">
              <w:t>utujemo autobusom</w:t>
            </w:r>
          </w:p>
          <w:p w:rsidR="00F61DFF" w:rsidRPr="00691636" w:rsidRDefault="00452067">
            <w:pPr>
              <w:pStyle w:val="Zaglavlje"/>
              <w:tabs>
                <w:tab w:val="clear" w:pos="4536"/>
                <w:tab w:val="clear" w:pos="9072"/>
                <w:tab w:val="num" w:pos="900"/>
              </w:tabs>
              <w:ind w:left="900" w:hanging="360"/>
            </w:pPr>
            <w:r>
              <w:t>V</w:t>
            </w:r>
            <w:r w:rsidR="00F61DFF" w:rsidRPr="00691636">
              <w:t>ode u zavičaju</w:t>
            </w:r>
          </w:p>
          <w:p w:rsidR="00452067" w:rsidRDefault="00452067">
            <w:pPr>
              <w:pStyle w:val="Zaglavlje"/>
              <w:tabs>
                <w:tab w:val="clear" w:pos="4536"/>
                <w:tab w:val="clear" w:pos="9072"/>
                <w:tab w:val="num" w:pos="900"/>
              </w:tabs>
              <w:ind w:left="900" w:hanging="360"/>
            </w:pPr>
            <w:r>
              <w:t>P</w:t>
            </w:r>
            <w:r w:rsidR="00F61DFF" w:rsidRPr="00691636">
              <w:t xml:space="preserve">rometna povezanost mjesta u </w:t>
            </w:r>
          </w:p>
          <w:p w:rsidR="00F61DFF" w:rsidRPr="00691636" w:rsidRDefault="00F61DFF">
            <w:pPr>
              <w:pStyle w:val="Zaglavlje"/>
              <w:tabs>
                <w:tab w:val="clear" w:pos="4536"/>
                <w:tab w:val="clear" w:pos="9072"/>
                <w:tab w:val="num" w:pos="900"/>
              </w:tabs>
              <w:ind w:left="900" w:hanging="360"/>
            </w:pPr>
            <w:r w:rsidRPr="00691636">
              <w:t>zavičaju</w:t>
            </w:r>
          </w:p>
          <w:p w:rsidR="00452067" w:rsidRDefault="00452067">
            <w:pPr>
              <w:pStyle w:val="Zaglavlje"/>
              <w:tabs>
                <w:tab w:val="clear" w:pos="4536"/>
                <w:tab w:val="clear" w:pos="9072"/>
                <w:tab w:val="num" w:pos="900"/>
              </w:tabs>
              <w:ind w:left="900" w:hanging="360"/>
            </w:pPr>
            <w:r>
              <w:t>P</w:t>
            </w:r>
            <w:r w:rsidR="00F61DFF" w:rsidRPr="00691636">
              <w:t>romjene u prirodi i djelatnost</w:t>
            </w:r>
          </w:p>
          <w:p w:rsidR="00F61DFF" w:rsidRPr="00691636" w:rsidRDefault="00452067">
            <w:pPr>
              <w:pStyle w:val="Zaglavlje"/>
              <w:tabs>
                <w:tab w:val="clear" w:pos="4536"/>
                <w:tab w:val="clear" w:pos="9072"/>
                <w:tab w:val="num" w:pos="900"/>
              </w:tabs>
              <w:ind w:left="900" w:hanging="360"/>
            </w:pPr>
            <w:r>
              <w:t xml:space="preserve"> L</w:t>
            </w:r>
            <w:r w:rsidR="00F61DFF" w:rsidRPr="00691636">
              <w:t>judi u proljeće</w:t>
            </w:r>
          </w:p>
          <w:p w:rsidR="00F61DFF" w:rsidRPr="00691636" w:rsidRDefault="00452067">
            <w:pPr>
              <w:pStyle w:val="Zaglavlje"/>
              <w:tabs>
                <w:tab w:val="clear" w:pos="4536"/>
                <w:tab w:val="clear" w:pos="9072"/>
                <w:tab w:val="num" w:pos="900"/>
              </w:tabs>
              <w:ind w:left="900" w:hanging="360"/>
            </w:pPr>
            <w:r>
              <w:t>Z</w:t>
            </w:r>
            <w:r w:rsidR="00F61DFF" w:rsidRPr="00691636">
              <w:t>aštita i čuvanje okoliša</w:t>
            </w:r>
          </w:p>
          <w:p w:rsidR="00452067" w:rsidRDefault="00452067">
            <w:pPr>
              <w:pStyle w:val="Zaglavlje"/>
              <w:tabs>
                <w:tab w:val="clear" w:pos="4536"/>
                <w:tab w:val="clear" w:pos="9072"/>
                <w:tab w:val="num" w:pos="900"/>
              </w:tabs>
              <w:ind w:left="900" w:hanging="360"/>
            </w:pPr>
            <w:r>
              <w:t>Z</w:t>
            </w:r>
            <w:r w:rsidR="00F61DFF" w:rsidRPr="00691636">
              <w:t xml:space="preserve">načajne ustanove i zanimanja </w:t>
            </w:r>
          </w:p>
          <w:p w:rsidR="00452067" w:rsidRDefault="00F61DFF">
            <w:pPr>
              <w:pStyle w:val="Zaglavlje"/>
              <w:tabs>
                <w:tab w:val="clear" w:pos="4536"/>
                <w:tab w:val="clear" w:pos="9072"/>
                <w:tab w:val="num" w:pos="900"/>
              </w:tabs>
              <w:ind w:left="900" w:hanging="360"/>
            </w:pPr>
            <w:r w:rsidRPr="00691636">
              <w:t xml:space="preserve">ljudi u zavičaju( povezati s </w:t>
            </w:r>
          </w:p>
          <w:p w:rsidR="00F61DFF" w:rsidRPr="00691636" w:rsidRDefault="00F61DFF">
            <w:pPr>
              <w:pStyle w:val="Zaglavlje"/>
              <w:tabs>
                <w:tab w:val="clear" w:pos="4536"/>
                <w:tab w:val="clear" w:pos="9072"/>
                <w:tab w:val="num" w:pos="900"/>
              </w:tabs>
              <w:ind w:left="900" w:hanging="360"/>
            </w:pPr>
            <w:r w:rsidRPr="00691636">
              <w:t>ekskurzijom po županiji)</w:t>
            </w:r>
          </w:p>
          <w:p w:rsidR="00F61DFF" w:rsidRPr="00691636" w:rsidRDefault="00452067">
            <w:pPr>
              <w:pStyle w:val="Zaglavlje"/>
              <w:tabs>
                <w:tab w:val="clear" w:pos="4536"/>
                <w:tab w:val="clear" w:pos="9072"/>
                <w:tab w:val="num" w:pos="900"/>
              </w:tabs>
              <w:ind w:left="900" w:hanging="360"/>
            </w:pPr>
            <w:r>
              <w:t>Z</w:t>
            </w:r>
            <w:r w:rsidR="00F61DFF" w:rsidRPr="00691636">
              <w:t>anatske radnje i prodavaonice</w:t>
            </w:r>
          </w:p>
          <w:p w:rsidR="00452067" w:rsidRDefault="00F61DFF">
            <w:pPr>
              <w:pStyle w:val="Zaglavlje"/>
              <w:tabs>
                <w:tab w:val="clear" w:pos="4536"/>
                <w:tab w:val="clear" w:pos="9072"/>
                <w:tab w:val="num" w:pos="900"/>
              </w:tabs>
              <w:ind w:left="900" w:hanging="360"/>
            </w:pPr>
            <w:r w:rsidRPr="00691636">
              <w:t xml:space="preserve">promjene u prirodi i djelatnosti </w:t>
            </w:r>
          </w:p>
          <w:p w:rsidR="00F61DFF" w:rsidRPr="00691636" w:rsidRDefault="00F61DFF">
            <w:pPr>
              <w:pStyle w:val="Zaglavlje"/>
              <w:tabs>
                <w:tab w:val="clear" w:pos="4536"/>
                <w:tab w:val="clear" w:pos="9072"/>
                <w:tab w:val="num" w:pos="900"/>
              </w:tabs>
              <w:ind w:left="900" w:hanging="360"/>
            </w:pPr>
            <w:r w:rsidRPr="00691636">
              <w:t>ljudi ljeti</w:t>
            </w:r>
          </w:p>
        </w:tc>
        <w:tc>
          <w:tcPr>
            <w:tcW w:w="1076" w:type="dxa"/>
          </w:tcPr>
          <w:p w:rsidR="00F61DFF" w:rsidRPr="00691636" w:rsidRDefault="00F61DFF" w:rsidP="005B16BE">
            <w:pPr>
              <w:pStyle w:val="Zaglavlje"/>
              <w:tabs>
                <w:tab w:val="clear" w:pos="4536"/>
                <w:tab w:val="clear" w:pos="9072"/>
              </w:tabs>
              <w:jc w:val="center"/>
            </w:pPr>
            <w:r w:rsidRPr="00691636">
              <w:lastRenderedPageBreak/>
              <w:t>2.</w:t>
            </w:r>
          </w:p>
          <w:p w:rsidR="00E75B5D" w:rsidRPr="00691636" w:rsidRDefault="00E75B5D" w:rsidP="005B16BE">
            <w:pPr>
              <w:pStyle w:val="Zaglavlje"/>
              <w:tabs>
                <w:tab w:val="clear" w:pos="4536"/>
                <w:tab w:val="clear" w:pos="9072"/>
              </w:tabs>
              <w:jc w:val="center"/>
            </w:pPr>
          </w:p>
          <w:p w:rsidR="00E75B5D" w:rsidRPr="00691636" w:rsidRDefault="00E75B5D" w:rsidP="005B16BE">
            <w:pPr>
              <w:pStyle w:val="Zaglavlje"/>
              <w:tabs>
                <w:tab w:val="clear" w:pos="4536"/>
                <w:tab w:val="clear" w:pos="9072"/>
              </w:tabs>
              <w:jc w:val="center"/>
            </w:pPr>
          </w:p>
          <w:p w:rsidR="00E75B5D" w:rsidRPr="00691636" w:rsidRDefault="00E75B5D" w:rsidP="005B16BE">
            <w:pPr>
              <w:pStyle w:val="Zaglavlje"/>
              <w:tabs>
                <w:tab w:val="clear" w:pos="4536"/>
                <w:tab w:val="clear" w:pos="9072"/>
              </w:tabs>
              <w:jc w:val="center"/>
            </w:pPr>
          </w:p>
          <w:p w:rsidR="00E75B5D" w:rsidRPr="00691636" w:rsidRDefault="00E75B5D" w:rsidP="005B16BE">
            <w:pPr>
              <w:pStyle w:val="Zaglavlje"/>
              <w:tabs>
                <w:tab w:val="clear" w:pos="4536"/>
                <w:tab w:val="clear" w:pos="9072"/>
              </w:tabs>
              <w:jc w:val="center"/>
            </w:pPr>
            <w:r w:rsidRPr="00691636">
              <w:t>1.-4.</w:t>
            </w:r>
          </w:p>
        </w:tc>
        <w:tc>
          <w:tcPr>
            <w:tcW w:w="1632" w:type="dxa"/>
          </w:tcPr>
          <w:p w:rsidR="00F61DFF" w:rsidRPr="00691636" w:rsidRDefault="00F61DFF" w:rsidP="004F138E">
            <w:pPr>
              <w:pStyle w:val="Zaglavlje"/>
              <w:tabs>
                <w:tab w:val="clear" w:pos="4536"/>
                <w:tab w:val="clear" w:pos="9072"/>
              </w:tabs>
              <w:jc w:val="center"/>
            </w:pPr>
            <w:r w:rsidRPr="00691636">
              <w:lastRenderedPageBreak/>
              <w:t>Rujan</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lastRenderedPageBreak/>
              <w:t>Listopad</w:t>
            </w:r>
          </w:p>
          <w:p w:rsidR="00F61DFF" w:rsidRPr="00691636" w:rsidRDefault="00F61DFF" w:rsidP="004F138E">
            <w:pPr>
              <w:pStyle w:val="Zaglavlje"/>
              <w:tabs>
                <w:tab w:val="clear" w:pos="4536"/>
                <w:tab w:val="clear" w:pos="9072"/>
              </w:tabs>
              <w:jc w:val="center"/>
            </w:pPr>
            <w:r w:rsidRPr="00691636">
              <w:t>Listopad</w:t>
            </w:r>
          </w:p>
          <w:p w:rsidR="00F61DFF" w:rsidRPr="00691636" w:rsidRDefault="00F61DFF" w:rsidP="004F138E">
            <w:pPr>
              <w:pStyle w:val="Zaglavlje"/>
              <w:tabs>
                <w:tab w:val="clear" w:pos="4536"/>
                <w:tab w:val="clear" w:pos="9072"/>
              </w:tabs>
              <w:jc w:val="center"/>
            </w:pPr>
            <w:r w:rsidRPr="00691636">
              <w:t>Listopad</w:t>
            </w:r>
          </w:p>
          <w:p w:rsidR="00F61DFF" w:rsidRPr="00691636" w:rsidRDefault="00F61DFF" w:rsidP="004F138E">
            <w:pPr>
              <w:pStyle w:val="Zaglavlje"/>
              <w:tabs>
                <w:tab w:val="clear" w:pos="4536"/>
                <w:tab w:val="clear" w:pos="9072"/>
              </w:tabs>
              <w:jc w:val="center"/>
            </w:pPr>
            <w:r w:rsidRPr="00691636">
              <w:t>Studeni</w:t>
            </w:r>
          </w:p>
          <w:p w:rsidR="00F61DFF" w:rsidRPr="00691636" w:rsidRDefault="00F61DFF" w:rsidP="004F138E">
            <w:pPr>
              <w:pStyle w:val="Zaglavlje"/>
              <w:tabs>
                <w:tab w:val="clear" w:pos="4536"/>
                <w:tab w:val="clear" w:pos="9072"/>
              </w:tabs>
              <w:jc w:val="center"/>
            </w:pPr>
            <w:r w:rsidRPr="00691636">
              <w:t>Studeni</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Prosinac</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Siječanj</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Veljača</w:t>
            </w:r>
          </w:p>
          <w:p w:rsidR="00F61DFF" w:rsidRPr="00691636" w:rsidRDefault="00F61DFF" w:rsidP="004F138E">
            <w:pPr>
              <w:pStyle w:val="Zaglavlje"/>
              <w:tabs>
                <w:tab w:val="clear" w:pos="4536"/>
                <w:tab w:val="clear" w:pos="9072"/>
              </w:tabs>
              <w:jc w:val="center"/>
            </w:pPr>
            <w:r w:rsidRPr="00691636">
              <w:t>Ožujak</w:t>
            </w:r>
          </w:p>
          <w:p w:rsidR="00F61DFF" w:rsidRPr="00691636" w:rsidRDefault="00F61DFF" w:rsidP="004F138E">
            <w:pPr>
              <w:pStyle w:val="Zaglavlje"/>
              <w:tabs>
                <w:tab w:val="clear" w:pos="4536"/>
                <w:tab w:val="clear" w:pos="9072"/>
              </w:tabs>
              <w:jc w:val="center"/>
            </w:pPr>
            <w:r w:rsidRPr="00691636">
              <w:t>Ožujak</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Ožujak</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travanj</w:t>
            </w:r>
          </w:p>
          <w:p w:rsidR="00F61DFF" w:rsidRPr="00691636" w:rsidRDefault="00F61DFF" w:rsidP="004F138E">
            <w:pPr>
              <w:pStyle w:val="Zaglavlje"/>
              <w:tabs>
                <w:tab w:val="clear" w:pos="4536"/>
                <w:tab w:val="clear" w:pos="9072"/>
              </w:tabs>
              <w:jc w:val="center"/>
            </w:pPr>
            <w:r w:rsidRPr="00691636">
              <w:t>travanj</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svibanj</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lipanj</w:t>
            </w:r>
          </w:p>
        </w:tc>
        <w:tc>
          <w:tcPr>
            <w:tcW w:w="2512" w:type="dxa"/>
          </w:tcPr>
          <w:p w:rsidR="00F61DFF" w:rsidRPr="00691636" w:rsidRDefault="00F61DFF" w:rsidP="006379B0">
            <w:pPr>
              <w:pStyle w:val="Zaglavlje"/>
              <w:tabs>
                <w:tab w:val="clear" w:pos="4536"/>
                <w:tab w:val="clear" w:pos="9072"/>
              </w:tabs>
              <w:jc w:val="cente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r w:rsidRPr="00691636">
              <w:rPr>
                <w:szCs w:val="24"/>
              </w:rPr>
              <w:t>Učitelji 2. razreda</w:t>
            </w:r>
          </w:p>
        </w:tc>
      </w:tr>
      <w:tr w:rsidR="00F61DFF" w:rsidRPr="00691636" w:rsidTr="0063471E">
        <w:trPr>
          <w:jc w:val="center"/>
        </w:trPr>
        <w:tc>
          <w:tcPr>
            <w:tcW w:w="4068" w:type="dxa"/>
          </w:tcPr>
          <w:p w:rsidR="00F61DFF" w:rsidRPr="00691636" w:rsidRDefault="00452067">
            <w:pPr>
              <w:pStyle w:val="Zaglavlje"/>
              <w:tabs>
                <w:tab w:val="clear" w:pos="4536"/>
                <w:tab w:val="clear" w:pos="9072"/>
                <w:tab w:val="num" w:pos="900"/>
              </w:tabs>
              <w:ind w:left="900" w:hanging="360"/>
            </w:pPr>
            <w:r>
              <w:lastRenderedPageBreak/>
              <w:t>S</w:t>
            </w:r>
            <w:r w:rsidR="00F61DFF" w:rsidRPr="00691636">
              <w:t>tajalište i obzor</w:t>
            </w:r>
          </w:p>
          <w:p w:rsidR="00F61DFF" w:rsidRPr="00691636" w:rsidRDefault="00452067">
            <w:pPr>
              <w:pStyle w:val="Zaglavlje"/>
              <w:tabs>
                <w:tab w:val="clear" w:pos="4536"/>
                <w:tab w:val="clear" w:pos="9072"/>
                <w:tab w:val="num" w:pos="900"/>
              </w:tabs>
              <w:ind w:left="900" w:hanging="360"/>
            </w:pPr>
            <w:r>
              <w:t>G</w:t>
            </w:r>
            <w:r w:rsidR="00F61DFF" w:rsidRPr="00691636">
              <w:t>lavne i sporedne strane svijeta</w:t>
            </w:r>
            <w:r>
              <w:t>,</w:t>
            </w:r>
          </w:p>
          <w:p w:rsidR="00452067" w:rsidRDefault="00F61DFF">
            <w:pPr>
              <w:pStyle w:val="Zaglavlje"/>
              <w:tabs>
                <w:tab w:val="clear" w:pos="4536"/>
                <w:tab w:val="clear" w:pos="9072"/>
                <w:tab w:val="num" w:pos="900"/>
              </w:tabs>
              <w:ind w:left="900" w:hanging="360"/>
            </w:pPr>
            <w:r w:rsidRPr="00691636">
              <w:t xml:space="preserve">snalaženje u prostoru po Suncu i </w:t>
            </w:r>
          </w:p>
          <w:p w:rsidR="00F61DFF" w:rsidRPr="00691636" w:rsidRDefault="00F61DFF">
            <w:pPr>
              <w:pStyle w:val="Zaglavlje"/>
              <w:tabs>
                <w:tab w:val="clear" w:pos="4536"/>
                <w:tab w:val="clear" w:pos="9072"/>
                <w:tab w:val="num" w:pos="900"/>
              </w:tabs>
              <w:ind w:left="900" w:hanging="360"/>
            </w:pPr>
            <w:r w:rsidRPr="00691636">
              <w:t>nekim znakovima na zemljištu</w:t>
            </w:r>
          </w:p>
          <w:p w:rsidR="00F61DFF" w:rsidRPr="00691636" w:rsidRDefault="00593955">
            <w:pPr>
              <w:pStyle w:val="Zaglavlje"/>
              <w:tabs>
                <w:tab w:val="clear" w:pos="4536"/>
                <w:tab w:val="clear" w:pos="9072"/>
                <w:tab w:val="num" w:pos="900"/>
              </w:tabs>
              <w:ind w:left="900" w:hanging="360"/>
            </w:pPr>
            <w:r>
              <w:rPr>
                <w:noProof/>
              </w:rPr>
              <mc:AlternateContent>
                <mc:Choice Requires="wps">
                  <w:drawing>
                    <wp:anchor distT="0" distB="0" distL="114300" distR="114300" simplePos="0" relativeHeight="251652608" behindDoc="0" locked="0" layoutInCell="1" allowOverlap="1" wp14:anchorId="4A7B4746" wp14:editId="766A19E0">
                      <wp:simplePos x="0" y="0"/>
                      <wp:positionH relativeFrom="column">
                        <wp:posOffset>-274320</wp:posOffset>
                      </wp:positionH>
                      <wp:positionV relativeFrom="paragraph">
                        <wp:posOffset>648335</wp:posOffset>
                      </wp:positionV>
                      <wp:extent cx="540385" cy="228600"/>
                      <wp:effectExtent l="0" t="1905" r="0" b="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Default="000A3C3B" w:rsidP="00F85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4746" id="Text Box 30" o:spid="_x0000_s1039" type="#_x0000_t202" style="position:absolute;left:0;text-align:left;margin-left:-21.6pt;margin-top:51.05pt;width:42.5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iRv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" filled="f" stroked="f">
                      <v:textbox>
                        <w:txbxContent>
                          <w:p w:rsidR="000A3C3B" w:rsidRDefault="000A3C3B" w:rsidP="00F85E05"/>
                        </w:txbxContent>
                      </v:textbox>
                    </v:shape>
                  </w:pict>
                </mc:Fallback>
              </mc:AlternateContent>
            </w:r>
            <w:r w:rsidR="00452067">
              <w:t>O</w:t>
            </w:r>
            <w:r w:rsidR="00F61DFF" w:rsidRPr="00691636">
              <w:t>rijentacija pomoću kompasa</w:t>
            </w:r>
            <w:r w:rsidR="00452067">
              <w:t>,</w:t>
            </w:r>
          </w:p>
          <w:p w:rsidR="00452067" w:rsidRDefault="00F61DFF">
            <w:pPr>
              <w:pStyle w:val="Zaglavlje"/>
              <w:tabs>
                <w:tab w:val="clear" w:pos="4536"/>
                <w:tab w:val="clear" w:pos="9072"/>
                <w:tab w:val="num" w:pos="900"/>
              </w:tabs>
              <w:ind w:left="900" w:hanging="360"/>
            </w:pPr>
            <w:r w:rsidRPr="00691636">
              <w:t xml:space="preserve">motrenje prirode i djelatnosti ljudi </w:t>
            </w:r>
          </w:p>
          <w:p w:rsidR="00F61DFF" w:rsidRPr="00691636" w:rsidRDefault="00F61DFF">
            <w:pPr>
              <w:pStyle w:val="Zaglavlje"/>
              <w:tabs>
                <w:tab w:val="clear" w:pos="4536"/>
                <w:tab w:val="clear" w:pos="9072"/>
                <w:tab w:val="num" w:pos="900"/>
              </w:tabs>
              <w:ind w:left="900" w:hanging="360"/>
            </w:pPr>
            <w:r w:rsidRPr="00691636">
              <w:t>u jesen</w:t>
            </w:r>
          </w:p>
          <w:p w:rsidR="00F61DFF" w:rsidRPr="00691636" w:rsidRDefault="00452067">
            <w:pPr>
              <w:pStyle w:val="Zaglavlje"/>
              <w:tabs>
                <w:tab w:val="clear" w:pos="4536"/>
                <w:tab w:val="clear" w:pos="9072"/>
                <w:tab w:val="num" w:pos="900"/>
              </w:tabs>
              <w:ind w:left="900" w:hanging="360"/>
            </w:pPr>
            <w:r>
              <w:t>J</w:t>
            </w:r>
            <w:r w:rsidR="00F61DFF" w:rsidRPr="00691636">
              <w:t>estivi šumski plodovi</w:t>
            </w:r>
          </w:p>
          <w:p w:rsidR="00F61DFF" w:rsidRPr="00691636" w:rsidRDefault="00452067">
            <w:pPr>
              <w:pStyle w:val="Zaglavlje"/>
              <w:tabs>
                <w:tab w:val="clear" w:pos="4536"/>
                <w:tab w:val="clear" w:pos="9072"/>
                <w:tab w:val="num" w:pos="900"/>
              </w:tabs>
              <w:ind w:left="900" w:hanging="360"/>
            </w:pPr>
            <w:r>
              <w:t>O</w:t>
            </w:r>
            <w:r w:rsidR="00F61DFF" w:rsidRPr="00691636">
              <w:t>pisivanje – krajolik u jesen</w:t>
            </w:r>
          </w:p>
          <w:p w:rsidR="00452067" w:rsidRDefault="00452067">
            <w:pPr>
              <w:pStyle w:val="Zaglavlje"/>
              <w:tabs>
                <w:tab w:val="clear" w:pos="4536"/>
                <w:tab w:val="clear" w:pos="9072"/>
                <w:tab w:val="num" w:pos="900"/>
              </w:tabs>
              <w:ind w:left="900" w:hanging="360"/>
            </w:pPr>
            <w:r>
              <w:t>P</w:t>
            </w:r>
            <w:r w:rsidR="00F61DFF" w:rsidRPr="00691636">
              <w:t xml:space="preserve">rikazivanje tijeka i udaljenosti u </w:t>
            </w:r>
          </w:p>
          <w:p w:rsidR="00452067" w:rsidRDefault="00F61DFF" w:rsidP="00452067">
            <w:pPr>
              <w:pStyle w:val="Zaglavlje"/>
              <w:tabs>
                <w:tab w:val="clear" w:pos="4536"/>
                <w:tab w:val="clear" w:pos="9072"/>
                <w:tab w:val="num" w:pos="900"/>
              </w:tabs>
              <w:ind w:left="900" w:hanging="360"/>
            </w:pPr>
            <w:r w:rsidRPr="00691636">
              <w:t>prirodnim i</w:t>
            </w:r>
            <w:r w:rsidR="00452067">
              <w:t xml:space="preserve"> umanjenim</w:t>
            </w:r>
          </w:p>
          <w:p w:rsidR="00F61DFF" w:rsidRPr="00691636" w:rsidRDefault="00F61DFF" w:rsidP="00452067">
            <w:pPr>
              <w:pStyle w:val="Zaglavlje"/>
              <w:tabs>
                <w:tab w:val="clear" w:pos="4536"/>
                <w:tab w:val="clear" w:pos="9072"/>
                <w:tab w:val="num" w:pos="900"/>
              </w:tabs>
              <w:ind w:left="900" w:hanging="360"/>
            </w:pPr>
            <w:r w:rsidRPr="00691636">
              <w:t>veličinama</w:t>
            </w:r>
          </w:p>
          <w:p w:rsidR="00F61DFF" w:rsidRPr="00691636" w:rsidRDefault="00452067">
            <w:pPr>
              <w:pStyle w:val="Zaglavlje"/>
              <w:tabs>
                <w:tab w:val="clear" w:pos="4536"/>
                <w:tab w:val="clear" w:pos="9072"/>
                <w:tab w:val="num" w:pos="900"/>
              </w:tabs>
              <w:ind w:left="900" w:hanging="360"/>
            </w:pPr>
            <w:r>
              <w:t>G</w:t>
            </w:r>
            <w:r w:rsidR="00F61DFF" w:rsidRPr="00691636">
              <w:t>ovorno pismena vježba</w:t>
            </w:r>
          </w:p>
          <w:p w:rsidR="00F61DFF" w:rsidRPr="00691636" w:rsidRDefault="00452067">
            <w:pPr>
              <w:pStyle w:val="Zaglavlje"/>
              <w:tabs>
                <w:tab w:val="clear" w:pos="4536"/>
                <w:tab w:val="clear" w:pos="9072"/>
                <w:tab w:val="num" w:pos="900"/>
              </w:tabs>
              <w:ind w:left="900" w:hanging="360"/>
            </w:pPr>
            <w:r>
              <w:t>R</w:t>
            </w:r>
            <w:r w:rsidR="00F61DFF" w:rsidRPr="00691636">
              <w:t>imske brojke</w:t>
            </w:r>
          </w:p>
          <w:p w:rsidR="00F61DFF" w:rsidRPr="00691636" w:rsidRDefault="00452067">
            <w:pPr>
              <w:pStyle w:val="Zaglavlje"/>
              <w:tabs>
                <w:tab w:val="clear" w:pos="4536"/>
                <w:tab w:val="clear" w:pos="9072"/>
                <w:tab w:val="num" w:pos="900"/>
              </w:tabs>
              <w:ind w:left="900" w:hanging="360"/>
            </w:pPr>
            <w:r>
              <w:t>M</w:t>
            </w:r>
            <w:r w:rsidR="00F61DFF" w:rsidRPr="00691636">
              <w:t>aketa i plan</w:t>
            </w:r>
          </w:p>
          <w:p w:rsidR="00452067" w:rsidRDefault="00452067">
            <w:pPr>
              <w:pStyle w:val="Zaglavlje"/>
              <w:tabs>
                <w:tab w:val="clear" w:pos="4536"/>
                <w:tab w:val="clear" w:pos="9072"/>
                <w:tab w:val="num" w:pos="900"/>
              </w:tabs>
              <w:ind w:left="900" w:hanging="360"/>
            </w:pPr>
            <w:r>
              <w:t>M</w:t>
            </w:r>
            <w:r w:rsidR="00F61DFF" w:rsidRPr="00691636">
              <w:t xml:space="preserve">otrenje prirode i djelatnosti </w:t>
            </w:r>
          </w:p>
          <w:p w:rsidR="00F61DFF" w:rsidRPr="00691636" w:rsidRDefault="00F61DFF">
            <w:pPr>
              <w:pStyle w:val="Zaglavlje"/>
              <w:tabs>
                <w:tab w:val="clear" w:pos="4536"/>
                <w:tab w:val="clear" w:pos="9072"/>
                <w:tab w:val="num" w:pos="900"/>
              </w:tabs>
              <w:ind w:left="900" w:hanging="360"/>
            </w:pPr>
            <w:r w:rsidRPr="00691636">
              <w:t>ljudi-zima</w:t>
            </w:r>
          </w:p>
          <w:p w:rsidR="00452067" w:rsidRDefault="00452067">
            <w:pPr>
              <w:pStyle w:val="Zaglavlje"/>
              <w:tabs>
                <w:tab w:val="clear" w:pos="4536"/>
                <w:tab w:val="clear" w:pos="9072"/>
                <w:tab w:val="num" w:pos="900"/>
              </w:tabs>
              <w:ind w:left="900" w:hanging="360"/>
            </w:pPr>
            <w:r>
              <w:t>O</w:t>
            </w:r>
            <w:r w:rsidR="00F61DFF" w:rsidRPr="00691636">
              <w:t xml:space="preserve">pisivanje- Božićno drvce u </w:t>
            </w:r>
          </w:p>
          <w:p w:rsidR="00F61DFF" w:rsidRPr="00691636" w:rsidRDefault="00F61DFF">
            <w:pPr>
              <w:pStyle w:val="Zaglavlje"/>
              <w:tabs>
                <w:tab w:val="clear" w:pos="4536"/>
                <w:tab w:val="clear" w:pos="9072"/>
                <w:tab w:val="num" w:pos="900"/>
              </w:tabs>
              <w:ind w:left="900" w:hanging="360"/>
            </w:pPr>
            <w:r w:rsidRPr="00691636">
              <w:t>prirodi</w:t>
            </w:r>
          </w:p>
          <w:p w:rsidR="00F61DFF" w:rsidRPr="00691636" w:rsidRDefault="00452067">
            <w:pPr>
              <w:pStyle w:val="Zaglavlje"/>
              <w:tabs>
                <w:tab w:val="clear" w:pos="4536"/>
                <w:tab w:val="clear" w:pos="9072"/>
                <w:tab w:val="num" w:pos="900"/>
              </w:tabs>
              <w:ind w:left="900" w:hanging="360"/>
            </w:pPr>
            <w:r>
              <w:t>K</w:t>
            </w:r>
            <w:r w:rsidR="00F61DFF" w:rsidRPr="00691636">
              <w:t>rajolik zimi</w:t>
            </w:r>
          </w:p>
          <w:p w:rsidR="00F61DFF" w:rsidRPr="00691636" w:rsidRDefault="00452067">
            <w:pPr>
              <w:pStyle w:val="Zaglavlje"/>
              <w:tabs>
                <w:tab w:val="clear" w:pos="4536"/>
                <w:tab w:val="clear" w:pos="9072"/>
                <w:tab w:val="num" w:pos="900"/>
              </w:tabs>
              <w:ind w:left="900" w:hanging="360"/>
            </w:pPr>
            <w:r>
              <w:t>P</w:t>
            </w:r>
            <w:r w:rsidR="00F61DFF" w:rsidRPr="00691636">
              <w:t>ravac u ravnini</w:t>
            </w:r>
          </w:p>
          <w:p w:rsidR="00452067" w:rsidRDefault="00452067">
            <w:pPr>
              <w:pStyle w:val="Zaglavlje"/>
              <w:tabs>
                <w:tab w:val="clear" w:pos="4536"/>
                <w:tab w:val="clear" w:pos="9072"/>
                <w:tab w:val="num" w:pos="900"/>
              </w:tabs>
              <w:ind w:left="900" w:hanging="360"/>
            </w:pPr>
            <w:r>
              <w:t>P</w:t>
            </w:r>
            <w:r w:rsidR="00F61DFF" w:rsidRPr="00691636">
              <w:t>romatranje životnih zajednica u</w:t>
            </w:r>
          </w:p>
          <w:p w:rsidR="00F61DFF" w:rsidRPr="00691636" w:rsidRDefault="00F61DFF">
            <w:pPr>
              <w:pStyle w:val="Zaglavlje"/>
              <w:tabs>
                <w:tab w:val="clear" w:pos="4536"/>
                <w:tab w:val="clear" w:pos="9072"/>
                <w:tab w:val="num" w:pos="900"/>
              </w:tabs>
              <w:ind w:left="900" w:hanging="360"/>
            </w:pPr>
            <w:r w:rsidRPr="00691636">
              <w:t>proljeće</w:t>
            </w:r>
          </w:p>
          <w:p w:rsidR="00F61DFF" w:rsidRPr="00691636" w:rsidRDefault="00452067">
            <w:pPr>
              <w:pStyle w:val="Zaglavlje"/>
              <w:tabs>
                <w:tab w:val="clear" w:pos="4536"/>
                <w:tab w:val="clear" w:pos="9072"/>
                <w:tab w:val="num" w:pos="900"/>
              </w:tabs>
              <w:ind w:left="900" w:hanging="360"/>
            </w:pPr>
            <w:r>
              <w:t>P</w:t>
            </w:r>
            <w:r w:rsidR="00F61DFF" w:rsidRPr="00691636">
              <w:t>ozdrav proljeću</w:t>
            </w:r>
          </w:p>
          <w:p w:rsidR="00F61DFF" w:rsidRPr="00691636" w:rsidRDefault="00452067">
            <w:pPr>
              <w:pStyle w:val="Zaglavlje"/>
              <w:tabs>
                <w:tab w:val="clear" w:pos="4536"/>
                <w:tab w:val="clear" w:pos="9072"/>
                <w:tab w:val="num" w:pos="900"/>
              </w:tabs>
              <w:ind w:left="900" w:hanging="360"/>
            </w:pPr>
            <w:r>
              <w:t>M</w:t>
            </w:r>
            <w:r w:rsidR="00F61DFF" w:rsidRPr="00691636">
              <w:t>eđusobni odnos dviju pravaca</w:t>
            </w:r>
          </w:p>
          <w:p w:rsidR="00452067" w:rsidRDefault="00452067">
            <w:pPr>
              <w:pStyle w:val="Zaglavlje"/>
              <w:tabs>
                <w:tab w:val="clear" w:pos="4536"/>
                <w:tab w:val="clear" w:pos="9072"/>
                <w:tab w:val="num" w:pos="900"/>
              </w:tabs>
              <w:ind w:left="900" w:hanging="360"/>
            </w:pPr>
            <w:r>
              <w:t>V</w:t>
            </w:r>
            <w:r w:rsidR="00F61DFF" w:rsidRPr="00691636">
              <w:t>ode u zavičaju tekućice-</w:t>
            </w:r>
          </w:p>
          <w:p w:rsidR="00F61DFF" w:rsidRPr="00691636" w:rsidRDefault="00F61DFF">
            <w:pPr>
              <w:pStyle w:val="Zaglavlje"/>
              <w:tabs>
                <w:tab w:val="clear" w:pos="4536"/>
                <w:tab w:val="clear" w:pos="9072"/>
                <w:tab w:val="num" w:pos="900"/>
              </w:tabs>
              <w:ind w:left="900" w:hanging="360"/>
            </w:pPr>
            <w:r w:rsidRPr="00691636">
              <w:t>stajaćice</w:t>
            </w:r>
          </w:p>
          <w:p w:rsidR="00F61DFF" w:rsidRPr="00691636" w:rsidRDefault="00452067">
            <w:pPr>
              <w:pStyle w:val="Zaglavlje"/>
              <w:tabs>
                <w:tab w:val="clear" w:pos="4536"/>
                <w:tab w:val="clear" w:pos="9072"/>
                <w:tab w:val="num" w:pos="900"/>
              </w:tabs>
              <w:ind w:left="900" w:hanging="360"/>
            </w:pPr>
            <w:r>
              <w:lastRenderedPageBreak/>
              <w:t>Ž</w:t>
            </w:r>
            <w:r w:rsidR="00F61DFF" w:rsidRPr="00691636">
              <w:t>ivi svijet u vodama</w:t>
            </w:r>
          </w:p>
          <w:p w:rsidR="00F61DFF" w:rsidRPr="00691636" w:rsidRDefault="00452067">
            <w:pPr>
              <w:pStyle w:val="Zaglavlje"/>
              <w:tabs>
                <w:tab w:val="clear" w:pos="4536"/>
                <w:tab w:val="clear" w:pos="9072"/>
                <w:tab w:val="num" w:pos="900"/>
              </w:tabs>
              <w:ind w:left="900" w:hanging="360"/>
            </w:pPr>
            <w:r>
              <w:t>Z</w:t>
            </w:r>
            <w:r w:rsidR="00F61DFF" w:rsidRPr="00691636">
              <w:t>aštita i očuvanje okoliša</w:t>
            </w:r>
          </w:p>
          <w:p w:rsidR="00F61DFF" w:rsidRPr="00691636" w:rsidRDefault="00452067">
            <w:pPr>
              <w:pStyle w:val="Zaglavlje"/>
              <w:tabs>
                <w:tab w:val="clear" w:pos="4536"/>
                <w:tab w:val="clear" w:pos="9072"/>
                <w:tab w:val="num" w:pos="900"/>
              </w:tabs>
              <w:ind w:left="900" w:hanging="360"/>
            </w:pPr>
            <w:r>
              <w:t>M</w:t>
            </w:r>
            <w:r w:rsidR="00F61DFF" w:rsidRPr="00691636">
              <w:t>jere za dužinu</w:t>
            </w:r>
          </w:p>
          <w:p w:rsidR="00F61DFF" w:rsidRPr="00691636" w:rsidRDefault="00452067">
            <w:pPr>
              <w:pStyle w:val="Zaglavlje"/>
              <w:tabs>
                <w:tab w:val="clear" w:pos="4536"/>
                <w:tab w:val="clear" w:pos="9072"/>
                <w:tab w:val="num" w:pos="900"/>
              </w:tabs>
              <w:ind w:left="900" w:hanging="360"/>
            </w:pPr>
            <w:r>
              <w:t>K</w:t>
            </w:r>
            <w:r w:rsidR="00F61DFF" w:rsidRPr="00691636">
              <w:t>ružnica i krug</w:t>
            </w:r>
          </w:p>
          <w:p w:rsidR="00F61DFF" w:rsidRPr="00691636" w:rsidRDefault="00452067">
            <w:pPr>
              <w:pStyle w:val="Zaglavlje"/>
              <w:tabs>
                <w:tab w:val="clear" w:pos="4536"/>
                <w:tab w:val="clear" w:pos="9072"/>
                <w:tab w:val="num" w:pos="900"/>
              </w:tabs>
              <w:ind w:left="900" w:hanging="360"/>
            </w:pPr>
            <w:r>
              <w:t>G</w:t>
            </w:r>
            <w:r w:rsidR="00F61DFF" w:rsidRPr="00691636">
              <w:t xml:space="preserve">ovorno pismena vježba o ljetu </w:t>
            </w:r>
          </w:p>
        </w:tc>
        <w:tc>
          <w:tcPr>
            <w:tcW w:w="1076" w:type="dxa"/>
          </w:tcPr>
          <w:p w:rsidR="00F61DFF" w:rsidRPr="00691636" w:rsidRDefault="00F61DFF" w:rsidP="005B16BE">
            <w:pPr>
              <w:pStyle w:val="Zaglavlje"/>
              <w:tabs>
                <w:tab w:val="clear" w:pos="4536"/>
                <w:tab w:val="clear" w:pos="9072"/>
              </w:tabs>
              <w:jc w:val="center"/>
            </w:pPr>
            <w:r w:rsidRPr="00691636">
              <w:lastRenderedPageBreak/>
              <w:t>3.</w:t>
            </w:r>
          </w:p>
        </w:tc>
        <w:tc>
          <w:tcPr>
            <w:tcW w:w="1632" w:type="dxa"/>
          </w:tcPr>
          <w:p w:rsidR="00F61DFF" w:rsidRPr="00691636" w:rsidRDefault="00F61DFF" w:rsidP="004F138E">
            <w:pPr>
              <w:pStyle w:val="Zaglavlje"/>
              <w:tabs>
                <w:tab w:val="clear" w:pos="4536"/>
                <w:tab w:val="clear" w:pos="9072"/>
              </w:tabs>
              <w:jc w:val="center"/>
            </w:pPr>
            <w:r w:rsidRPr="00691636">
              <w:t>rujan</w:t>
            </w:r>
          </w:p>
          <w:p w:rsidR="00F61DFF" w:rsidRPr="00691636" w:rsidRDefault="00F61DFF" w:rsidP="004F138E">
            <w:pPr>
              <w:pStyle w:val="Zaglavlje"/>
              <w:tabs>
                <w:tab w:val="clear" w:pos="4536"/>
                <w:tab w:val="clear" w:pos="9072"/>
              </w:tabs>
              <w:jc w:val="center"/>
            </w:pPr>
            <w:r w:rsidRPr="00691636">
              <w:t>rujan</w:t>
            </w:r>
          </w:p>
          <w:p w:rsidR="00F61DFF" w:rsidRDefault="00F61DFF" w:rsidP="004F138E">
            <w:pPr>
              <w:pStyle w:val="Zaglavlje"/>
              <w:tabs>
                <w:tab w:val="clear" w:pos="4536"/>
                <w:tab w:val="clear" w:pos="9072"/>
              </w:tabs>
              <w:jc w:val="center"/>
            </w:pPr>
          </w:p>
          <w:p w:rsidR="00452067" w:rsidRPr="00691636" w:rsidRDefault="00452067"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rujan</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rujan</w:t>
            </w:r>
          </w:p>
          <w:p w:rsidR="00F61DFF" w:rsidRPr="00691636" w:rsidRDefault="00F61DFF" w:rsidP="004F138E">
            <w:pPr>
              <w:pStyle w:val="Zaglavlje"/>
              <w:tabs>
                <w:tab w:val="clear" w:pos="4536"/>
                <w:tab w:val="clear" w:pos="9072"/>
              </w:tabs>
              <w:jc w:val="center"/>
            </w:pPr>
            <w:r w:rsidRPr="00691636">
              <w:t>rujan</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rujan</w:t>
            </w:r>
          </w:p>
          <w:p w:rsidR="00F61DFF" w:rsidRPr="00691636" w:rsidRDefault="00F61DFF" w:rsidP="004F138E">
            <w:pPr>
              <w:pStyle w:val="Zaglavlje"/>
              <w:tabs>
                <w:tab w:val="clear" w:pos="4536"/>
                <w:tab w:val="clear" w:pos="9072"/>
              </w:tabs>
              <w:jc w:val="center"/>
            </w:pPr>
            <w:r w:rsidRPr="00691636">
              <w:t>rujan</w:t>
            </w:r>
          </w:p>
          <w:p w:rsidR="00F61DFF" w:rsidRPr="00691636" w:rsidRDefault="00F61DFF" w:rsidP="004F138E">
            <w:pPr>
              <w:pStyle w:val="Zaglavlje"/>
              <w:tabs>
                <w:tab w:val="clear" w:pos="4536"/>
                <w:tab w:val="clear" w:pos="9072"/>
              </w:tabs>
              <w:jc w:val="center"/>
            </w:pPr>
            <w:r w:rsidRPr="00691636">
              <w:t>listopad</w:t>
            </w:r>
          </w:p>
          <w:p w:rsidR="00F61DFF" w:rsidRPr="00691636" w:rsidRDefault="00F61DFF" w:rsidP="004F138E">
            <w:pPr>
              <w:pStyle w:val="Zaglavlje"/>
              <w:tabs>
                <w:tab w:val="clear" w:pos="4536"/>
                <w:tab w:val="clear" w:pos="9072"/>
              </w:tabs>
              <w:jc w:val="center"/>
            </w:pPr>
            <w:r w:rsidRPr="00691636">
              <w:t>listopad</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listopad</w:t>
            </w:r>
          </w:p>
          <w:p w:rsidR="00F61DFF" w:rsidRPr="00691636" w:rsidRDefault="00F61DFF" w:rsidP="004F138E">
            <w:pPr>
              <w:pStyle w:val="Zaglavlje"/>
              <w:tabs>
                <w:tab w:val="clear" w:pos="4536"/>
                <w:tab w:val="clear" w:pos="9072"/>
              </w:tabs>
              <w:jc w:val="center"/>
            </w:pPr>
            <w:r w:rsidRPr="00691636">
              <w:t>listopad</w:t>
            </w:r>
          </w:p>
          <w:p w:rsidR="00F61DFF" w:rsidRPr="00691636" w:rsidRDefault="00F61DFF" w:rsidP="004F138E">
            <w:pPr>
              <w:pStyle w:val="Zaglavlje"/>
              <w:tabs>
                <w:tab w:val="clear" w:pos="4536"/>
                <w:tab w:val="clear" w:pos="9072"/>
              </w:tabs>
              <w:jc w:val="center"/>
            </w:pPr>
            <w:r w:rsidRPr="00691636">
              <w:t>studeni</w:t>
            </w:r>
          </w:p>
          <w:p w:rsidR="00F61DFF" w:rsidRPr="00691636" w:rsidRDefault="00F61DFF" w:rsidP="004F138E">
            <w:pPr>
              <w:pStyle w:val="Zaglavlje"/>
              <w:tabs>
                <w:tab w:val="clear" w:pos="4536"/>
                <w:tab w:val="clear" w:pos="9072"/>
              </w:tabs>
              <w:jc w:val="center"/>
            </w:pPr>
            <w:r w:rsidRPr="00691636">
              <w:t>prosinac</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prosinac</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siječanj</w:t>
            </w:r>
          </w:p>
          <w:p w:rsidR="00F61DFF" w:rsidRPr="00691636" w:rsidRDefault="00F61DFF" w:rsidP="004F138E">
            <w:pPr>
              <w:pStyle w:val="Zaglavlje"/>
              <w:tabs>
                <w:tab w:val="clear" w:pos="4536"/>
                <w:tab w:val="clear" w:pos="9072"/>
              </w:tabs>
              <w:jc w:val="center"/>
            </w:pPr>
            <w:r w:rsidRPr="00691636">
              <w:t>siječanj</w:t>
            </w:r>
          </w:p>
          <w:p w:rsidR="00F61DFF" w:rsidRPr="00691636" w:rsidRDefault="00F61DFF" w:rsidP="00550669">
            <w:pPr>
              <w:pStyle w:val="Zaglavlje"/>
              <w:tabs>
                <w:tab w:val="clear" w:pos="4536"/>
                <w:tab w:val="clear" w:pos="9072"/>
              </w:tabs>
              <w:jc w:val="center"/>
            </w:pPr>
            <w:r w:rsidRPr="00691636">
              <w:t>ožujak</w:t>
            </w:r>
          </w:p>
          <w:p w:rsidR="00F61DFF" w:rsidRPr="00691636" w:rsidRDefault="00F61DFF" w:rsidP="004F138E">
            <w:pPr>
              <w:pStyle w:val="Zaglavlje"/>
              <w:tabs>
                <w:tab w:val="clear" w:pos="4536"/>
                <w:tab w:val="clear" w:pos="9072"/>
              </w:tabs>
              <w:jc w:val="center"/>
            </w:pPr>
            <w:r w:rsidRPr="00691636">
              <w:t>ožujak</w:t>
            </w:r>
          </w:p>
          <w:p w:rsidR="00F61DFF" w:rsidRPr="00691636" w:rsidRDefault="00F61DFF" w:rsidP="00550669">
            <w:pPr>
              <w:pStyle w:val="Zaglavlje"/>
              <w:tabs>
                <w:tab w:val="clear" w:pos="4536"/>
                <w:tab w:val="clear" w:pos="9072"/>
              </w:tabs>
              <w:jc w:val="center"/>
            </w:pPr>
            <w:r w:rsidRPr="00691636">
              <w:t>ožujak</w:t>
            </w:r>
          </w:p>
          <w:p w:rsidR="00F61DFF" w:rsidRPr="00691636" w:rsidRDefault="00F61DFF" w:rsidP="00550669">
            <w:pPr>
              <w:pStyle w:val="Zaglavlje"/>
              <w:tabs>
                <w:tab w:val="clear" w:pos="4536"/>
                <w:tab w:val="clear" w:pos="9072"/>
              </w:tabs>
              <w:jc w:val="center"/>
            </w:pPr>
            <w:r w:rsidRPr="00691636">
              <w:lastRenderedPageBreak/>
              <w:t>travanj</w:t>
            </w:r>
          </w:p>
          <w:p w:rsidR="00F61DFF" w:rsidRPr="00691636" w:rsidRDefault="00F61DFF" w:rsidP="004F138E">
            <w:pPr>
              <w:pStyle w:val="Zaglavlje"/>
              <w:tabs>
                <w:tab w:val="clear" w:pos="4536"/>
                <w:tab w:val="clear" w:pos="9072"/>
              </w:tabs>
              <w:jc w:val="center"/>
            </w:pPr>
            <w:r w:rsidRPr="00691636">
              <w:t>travanj</w:t>
            </w:r>
          </w:p>
          <w:p w:rsidR="00F61DFF" w:rsidRPr="00691636" w:rsidRDefault="00F61DFF" w:rsidP="004F138E">
            <w:pPr>
              <w:pStyle w:val="Zaglavlje"/>
              <w:tabs>
                <w:tab w:val="clear" w:pos="4536"/>
                <w:tab w:val="clear" w:pos="9072"/>
              </w:tabs>
              <w:jc w:val="center"/>
            </w:pPr>
            <w:r w:rsidRPr="00691636">
              <w:t>travanj</w:t>
            </w:r>
          </w:p>
          <w:p w:rsidR="00F61DFF" w:rsidRPr="00691636" w:rsidRDefault="00F61DFF" w:rsidP="004F138E">
            <w:pPr>
              <w:pStyle w:val="Zaglavlje"/>
              <w:tabs>
                <w:tab w:val="clear" w:pos="4536"/>
                <w:tab w:val="clear" w:pos="9072"/>
              </w:tabs>
              <w:jc w:val="center"/>
            </w:pPr>
            <w:r w:rsidRPr="00691636">
              <w:t>svibanj</w:t>
            </w:r>
          </w:p>
          <w:p w:rsidR="00F61DFF" w:rsidRPr="00691636" w:rsidRDefault="00F61DFF" w:rsidP="00452067">
            <w:pPr>
              <w:pStyle w:val="Zaglavlje"/>
              <w:tabs>
                <w:tab w:val="clear" w:pos="4536"/>
                <w:tab w:val="clear" w:pos="9072"/>
              </w:tabs>
              <w:jc w:val="center"/>
            </w:pPr>
            <w:r w:rsidRPr="00691636">
              <w:t>lipanj</w:t>
            </w:r>
          </w:p>
        </w:tc>
        <w:tc>
          <w:tcPr>
            <w:tcW w:w="2512" w:type="dxa"/>
          </w:tcPr>
          <w:p w:rsidR="00F61DFF" w:rsidRPr="00691636" w:rsidRDefault="00F61DFF" w:rsidP="006379B0">
            <w:pPr>
              <w:pStyle w:val="Zaglavlje"/>
              <w:tabs>
                <w:tab w:val="clear" w:pos="4536"/>
                <w:tab w:val="clear" w:pos="9072"/>
              </w:tabs>
              <w:jc w:val="cente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r w:rsidRPr="00691636">
              <w:rPr>
                <w:szCs w:val="24"/>
              </w:rPr>
              <w:t>Učitelji 3. razreda</w:t>
            </w:r>
          </w:p>
        </w:tc>
      </w:tr>
      <w:tr w:rsidR="00F61DFF" w:rsidRPr="00691636" w:rsidTr="0063471E">
        <w:trPr>
          <w:jc w:val="center"/>
        </w:trPr>
        <w:tc>
          <w:tcPr>
            <w:tcW w:w="4068" w:type="dxa"/>
          </w:tcPr>
          <w:p w:rsidR="00F61DFF" w:rsidRPr="00691636" w:rsidRDefault="00452067">
            <w:pPr>
              <w:pStyle w:val="Zaglavlje"/>
              <w:tabs>
                <w:tab w:val="clear" w:pos="4536"/>
                <w:tab w:val="clear" w:pos="9072"/>
                <w:tab w:val="num" w:pos="900"/>
              </w:tabs>
              <w:ind w:left="900" w:hanging="360"/>
            </w:pPr>
            <w:r>
              <w:lastRenderedPageBreak/>
              <w:t>P</w:t>
            </w:r>
            <w:r w:rsidR="00F61DFF" w:rsidRPr="00691636">
              <w:t>riroda nas okružuje</w:t>
            </w:r>
          </w:p>
          <w:p w:rsidR="00F61DFF" w:rsidRPr="00691636" w:rsidRDefault="00452067">
            <w:pPr>
              <w:pStyle w:val="Zaglavlje"/>
              <w:tabs>
                <w:tab w:val="clear" w:pos="4536"/>
                <w:tab w:val="clear" w:pos="9072"/>
                <w:tab w:val="num" w:pos="900"/>
              </w:tabs>
              <w:ind w:left="900" w:hanging="360"/>
            </w:pPr>
            <w:r>
              <w:t>K</w:t>
            </w:r>
            <w:r w:rsidR="00F61DFF" w:rsidRPr="00691636">
              <w:t>ruženje vode u prirodi</w:t>
            </w:r>
          </w:p>
          <w:p w:rsidR="00452067" w:rsidRDefault="00452067">
            <w:pPr>
              <w:pStyle w:val="Zaglavlje"/>
              <w:tabs>
                <w:tab w:val="clear" w:pos="4536"/>
                <w:tab w:val="clear" w:pos="9072"/>
                <w:tab w:val="num" w:pos="900"/>
              </w:tabs>
              <w:ind w:left="900" w:hanging="360"/>
            </w:pPr>
            <w:r>
              <w:t>M</w:t>
            </w:r>
            <w:r w:rsidR="00F61DFF" w:rsidRPr="00691636">
              <w:t xml:space="preserve">otrenje vremena i vremenskih </w:t>
            </w:r>
          </w:p>
          <w:p w:rsidR="00F61DFF" w:rsidRPr="00691636" w:rsidRDefault="00F61DFF">
            <w:pPr>
              <w:pStyle w:val="Zaglavlje"/>
              <w:tabs>
                <w:tab w:val="clear" w:pos="4536"/>
                <w:tab w:val="clear" w:pos="9072"/>
                <w:tab w:val="num" w:pos="900"/>
              </w:tabs>
              <w:ind w:left="900" w:hanging="360"/>
            </w:pPr>
            <w:r w:rsidRPr="00691636">
              <w:t>promjena</w:t>
            </w:r>
          </w:p>
          <w:p w:rsidR="00F61DFF" w:rsidRPr="00691636" w:rsidRDefault="00452067">
            <w:pPr>
              <w:pStyle w:val="Zaglavlje"/>
              <w:tabs>
                <w:tab w:val="clear" w:pos="4536"/>
                <w:tab w:val="clear" w:pos="9072"/>
                <w:tab w:val="num" w:pos="900"/>
              </w:tabs>
              <w:ind w:left="900" w:hanging="360"/>
            </w:pPr>
            <w:r>
              <w:t>T</w:t>
            </w:r>
            <w:r w:rsidR="00F61DFF" w:rsidRPr="00691636">
              <w:t>lo – sastav i vrste</w:t>
            </w:r>
          </w:p>
          <w:p w:rsidR="00F61DFF" w:rsidRPr="00691636" w:rsidRDefault="00452067">
            <w:pPr>
              <w:pStyle w:val="Zaglavlje"/>
              <w:tabs>
                <w:tab w:val="clear" w:pos="4536"/>
                <w:tab w:val="clear" w:pos="9072"/>
                <w:tab w:val="num" w:pos="900"/>
              </w:tabs>
              <w:ind w:left="900" w:hanging="360"/>
            </w:pPr>
            <w:r>
              <w:t>P</w:t>
            </w:r>
            <w:r w:rsidR="00F61DFF" w:rsidRPr="00691636">
              <w:t>otoci sami biraju ime</w:t>
            </w:r>
          </w:p>
          <w:p w:rsidR="00F61DFF" w:rsidRPr="00691636" w:rsidRDefault="00452067">
            <w:pPr>
              <w:pStyle w:val="Zaglavlje"/>
              <w:tabs>
                <w:tab w:val="clear" w:pos="4536"/>
                <w:tab w:val="clear" w:pos="9072"/>
                <w:tab w:val="num" w:pos="900"/>
              </w:tabs>
              <w:ind w:left="900" w:hanging="360"/>
            </w:pPr>
            <w:r>
              <w:t>V</w:t>
            </w:r>
            <w:r w:rsidR="00F61DFF" w:rsidRPr="00691636">
              <w:t>ečernji snijeg</w:t>
            </w:r>
          </w:p>
          <w:p w:rsidR="00F61DFF" w:rsidRPr="00691636" w:rsidRDefault="00452067">
            <w:pPr>
              <w:pStyle w:val="Zaglavlje"/>
              <w:tabs>
                <w:tab w:val="clear" w:pos="4536"/>
                <w:tab w:val="clear" w:pos="9072"/>
                <w:tab w:val="num" w:pos="900"/>
              </w:tabs>
              <w:ind w:left="900" w:hanging="360"/>
            </w:pPr>
            <w:r>
              <w:t>M</w:t>
            </w:r>
            <w:r w:rsidR="00F61DFF" w:rsidRPr="00691636">
              <w:t>aškare</w:t>
            </w:r>
          </w:p>
          <w:p w:rsidR="00F61DFF" w:rsidRPr="00691636" w:rsidRDefault="00452067">
            <w:pPr>
              <w:pStyle w:val="Zaglavlje"/>
              <w:tabs>
                <w:tab w:val="clear" w:pos="4536"/>
                <w:tab w:val="clear" w:pos="9072"/>
                <w:tab w:val="num" w:pos="900"/>
              </w:tabs>
              <w:ind w:left="900" w:hanging="360"/>
            </w:pPr>
            <w:r>
              <w:t>O</w:t>
            </w:r>
            <w:r w:rsidR="00F61DFF" w:rsidRPr="00691636">
              <w:t>sjetila nas povezuju s okolišem</w:t>
            </w:r>
          </w:p>
          <w:p w:rsidR="00F61DFF" w:rsidRPr="00691636" w:rsidRDefault="00452067">
            <w:pPr>
              <w:pStyle w:val="Zaglavlje"/>
              <w:tabs>
                <w:tab w:val="clear" w:pos="4536"/>
                <w:tab w:val="clear" w:pos="9072"/>
                <w:tab w:val="num" w:pos="900"/>
              </w:tabs>
              <w:ind w:left="900" w:hanging="360"/>
            </w:pPr>
            <w:r>
              <w:t>Š</w:t>
            </w:r>
            <w:r w:rsidR="00F61DFF" w:rsidRPr="00691636">
              <w:t>titimo okoliš</w:t>
            </w:r>
          </w:p>
          <w:p w:rsidR="00F61DFF" w:rsidRPr="00691636" w:rsidRDefault="00452067">
            <w:pPr>
              <w:pStyle w:val="Zaglavlje"/>
              <w:tabs>
                <w:tab w:val="clear" w:pos="4536"/>
                <w:tab w:val="clear" w:pos="9072"/>
                <w:tab w:val="num" w:pos="900"/>
              </w:tabs>
              <w:ind w:left="900" w:hanging="360"/>
            </w:pPr>
            <w:r>
              <w:t>Ž</w:t>
            </w:r>
            <w:r w:rsidR="00F61DFF" w:rsidRPr="00691636">
              <w:t>ivot zelene biljke</w:t>
            </w:r>
          </w:p>
          <w:p w:rsidR="00F61DFF" w:rsidRPr="00691636" w:rsidRDefault="00593955">
            <w:pPr>
              <w:pStyle w:val="Zaglavlje"/>
              <w:tabs>
                <w:tab w:val="clear" w:pos="4536"/>
                <w:tab w:val="clear" w:pos="9072"/>
                <w:tab w:val="num" w:pos="900"/>
              </w:tabs>
              <w:ind w:left="900" w:hanging="360"/>
            </w:pPr>
            <w:r>
              <w:rPr>
                <w:noProof/>
              </w:rPr>
              <mc:AlternateContent>
                <mc:Choice Requires="wps">
                  <w:drawing>
                    <wp:anchor distT="0" distB="0" distL="114300" distR="114300" simplePos="0" relativeHeight="251653632" behindDoc="0" locked="0" layoutInCell="1" allowOverlap="1" wp14:anchorId="5F6F9139" wp14:editId="56231272">
                      <wp:simplePos x="0" y="0"/>
                      <wp:positionH relativeFrom="column">
                        <wp:posOffset>-60325</wp:posOffset>
                      </wp:positionH>
                      <wp:positionV relativeFrom="paragraph">
                        <wp:posOffset>-514350</wp:posOffset>
                      </wp:positionV>
                      <wp:extent cx="540385" cy="228600"/>
                      <wp:effectExtent l="1270" t="0" r="1270" b="3175"/>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284A45" w:rsidRDefault="000A3C3B" w:rsidP="00284A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9139" id="Text Box 31" o:spid="_x0000_s1040" type="#_x0000_t202" style="position:absolute;left:0;text-align:left;margin-left:-4.75pt;margin-top:-40.5pt;width:42.5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34uw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" filled="f" stroked="f">
                      <v:textbox>
                        <w:txbxContent>
                          <w:p w:rsidR="000A3C3B" w:rsidRPr="00284A45" w:rsidRDefault="000A3C3B" w:rsidP="00284A45"/>
                        </w:txbxContent>
                      </v:textbox>
                    </v:shape>
                  </w:pict>
                </mc:Fallback>
              </mc:AlternateContent>
            </w:r>
            <w:r w:rsidR="00452067">
              <w:t>P</w:t>
            </w:r>
            <w:r w:rsidR="00F61DFF" w:rsidRPr="00691636">
              <w:t>rvi susret sa Zagrebom</w:t>
            </w:r>
          </w:p>
          <w:p w:rsidR="00F61DFF" w:rsidRPr="00691636" w:rsidRDefault="00452067">
            <w:pPr>
              <w:pStyle w:val="Zaglavlje"/>
              <w:tabs>
                <w:tab w:val="clear" w:pos="4536"/>
                <w:tab w:val="clear" w:pos="9072"/>
                <w:tab w:val="num" w:pos="900"/>
              </w:tabs>
              <w:ind w:left="900" w:hanging="360"/>
            </w:pPr>
            <w:r>
              <w:t>Š</w:t>
            </w:r>
            <w:r w:rsidR="00F61DFF" w:rsidRPr="00691636">
              <w:t>uma</w:t>
            </w:r>
          </w:p>
          <w:p w:rsidR="00F61DFF" w:rsidRPr="00691636" w:rsidRDefault="00452067">
            <w:pPr>
              <w:pStyle w:val="Zaglavlje"/>
              <w:tabs>
                <w:tab w:val="clear" w:pos="4536"/>
                <w:tab w:val="clear" w:pos="9072"/>
                <w:tab w:val="num" w:pos="900"/>
              </w:tabs>
              <w:ind w:left="900" w:hanging="360"/>
            </w:pPr>
            <w:r>
              <w:t>O</w:t>
            </w:r>
            <w:r w:rsidR="00F61DFF" w:rsidRPr="00691636">
              <w:t>blici i oblaci</w:t>
            </w:r>
          </w:p>
        </w:tc>
        <w:tc>
          <w:tcPr>
            <w:tcW w:w="1076" w:type="dxa"/>
          </w:tcPr>
          <w:p w:rsidR="00F61DFF" w:rsidRPr="00691636" w:rsidRDefault="00F61DFF" w:rsidP="005B16BE">
            <w:pPr>
              <w:pStyle w:val="Zaglavlje"/>
              <w:tabs>
                <w:tab w:val="clear" w:pos="4536"/>
                <w:tab w:val="clear" w:pos="9072"/>
              </w:tabs>
              <w:jc w:val="center"/>
            </w:pPr>
            <w:r w:rsidRPr="00691636">
              <w:t>4.</w:t>
            </w:r>
          </w:p>
        </w:tc>
        <w:tc>
          <w:tcPr>
            <w:tcW w:w="1632" w:type="dxa"/>
          </w:tcPr>
          <w:p w:rsidR="00F61DFF" w:rsidRPr="00691636" w:rsidRDefault="00F61DFF" w:rsidP="004F138E">
            <w:pPr>
              <w:pStyle w:val="Zaglavlje"/>
              <w:tabs>
                <w:tab w:val="clear" w:pos="4536"/>
                <w:tab w:val="clear" w:pos="9072"/>
              </w:tabs>
              <w:jc w:val="center"/>
            </w:pPr>
            <w:r w:rsidRPr="00691636">
              <w:t>listopad</w:t>
            </w:r>
          </w:p>
          <w:p w:rsidR="00F61DFF" w:rsidRPr="00691636" w:rsidRDefault="00F61DFF" w:rsidP="004F138E">
            <w:pPr>
              <w:pStyle w:val="Zaglavlje"/>
              <w:tabs>
                <w:tab w:val="clear" w:pos="4536"/>
                <w:tab w:val="clear" w:pos="9072"/>
              </w:tabs>
              <w:jc w:val="center"/>
            </w:pPr>
            <w:r w:rsidRPr="00691636">
              <w:t>listopad</w:t>
            </w:r>
          </w:p>
          <w:p w:rsidR="00F61DFF" w:rsidRPr="00691636" w:rsidRDefault="00F61DFF" w:rsidP="004F138E">
            <w:pPr>
              <w:pStyle w:val="Zaglavlje"/>
              <w:tabs>
                <w:tab w:val="clear" w:pos="4536"/>
                <w:tab w:val="clear" w:pos="9072"/>
              </w:tabs>
              <w:jc w:val="center"/>
            </w:pPr>
            <w:r w:rsidRPr="00691636">
              <w:t>studeni</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studeni</w:t>
            </w:r>
          </w:p>
          <w:p w:rsidR="00F61DFF" w:rsidRPr="00691636" w:rsidRDefault="00F61DFF" w:rsidP="004F138E">
            <w:pPr>
              <w:pStyle w:val="Zaglavlje"/>
              <w:tabs>
                <w:tab w:val="clear" w:pos="4536"/>
                <w:tab w:val="clear" w:pos="9072"/>
              </w:tabs>
              <w:jc w:val="center"/>
            </w:pPr>
            <w:r w:rsidRPr="00691636">
              <w:t>studeni</w:t>
            </w:r>
          </w:p>
          <w:p w:rsidR="00F61DFF" w:rsidRPr="00691636" w:rsidRDefault="00F61DFF" w:rsidP="004F138E">
            <w:pPr>
              <w:pStyle w:val="Zaglavlje"/>
              <w:tabs>
                <w:tab w:val="clear" w:pos="4536"/>
                <w:tab w:val="clear" w:pos="9072"/>
              </w:tabs>
              <w:jc w:val="center"/>
            </w:pPr>
            <w:r w:rsidRPr="00691636">
              <w:t>siječanj</w:t>
            </w:r>
          </w:p>
          <w:p w:rsidR="00F61DFF" w:rsidRPr="00691636" w:rsidRDefault="00F61DFF" w:rsidP="004F138E">
            <w:pPr>
              <w:pStyle w:val="Zaglavlje"/>
              <w:tabs>
                <w:tab w:val="clear" w:pos="4536"/>
                <w:tab w:val="clear" w:pos="9072"/>
              </w:tabs>
              <w:jc w:val="center"/>
            </w:pPr>
            <w:r w:rsidRPr="00691636">
              <w:t>veljača</w:t>
            </w:r>
          </w:p>
          <w:p w:rsidR="00F61DFF" w:rsidRPr="00691636" w:rsidRDefault="00F61DFF" w:rsidP="0063471E">
            <w:pPr>
              <w:pStyle w:val="Zaglavlje"/>
              <w:tabs>
                <w:tab w:val="clear" w:pos="4536"/>
                <w:tab w:val="clear" w:pos="9072"/>
              </w:tabs>
              <w:jc w:val="center"/>
            </w:pPr>
            <w:r w:rsidRPr="00691636">
              <w:t>ožujak</w:t>
            </w:r>
          </w:p>
          <w:p w:rsidR="00F61DFF" w:rsidRPr="00691636" w:rsidRDefault="00F61DFF" w:rsidP="004F138E">
            <w:pPr>
              <w:pStyle w:val="Zaglavlje"/>
              <w:tabs>
                <w:tab w:val="clear" w:pos="4536"/>
                <w:tab w:val="clear" w:pos="9072"/>
              </w:tabs>
              <w:jc w:val="center"/>
            </w:pPr>
            <w:r w:rsidRPr="00691636">
              <w:t>ožujak</w:t>
            </w:r>
          </w:p>
          <w:p w:rsidR="00F61DFF" w:rsidRPr="00691636" w:rsidRDefault="00F61DFF" w:rsidP="004F138E">
            <w:pPr>
              <w:pStyle w:val="Zaglavlje"/>
              <w:tabs>
                <w:tab w:val="clear" w:pos="4536"/>
                <w:tab w:val="clear" w:pos="9072"/>
              </w:tabs>
              <w:jc w:val="center"/>
            </w:pPr>
            <w:r w:rsidRPr="00691636">
              <w:t>travanj</w:t>
            </w:r>
          </w:p>
          <w:p w:rsidR="00F61DFF" w:rsidRPr="00691636" w:rsidRDefault="00F61DFF" w:rsidP="004F138E">
            <w:pPr>
              <w:pStyle w:val="Zaglavlje"/>
              <w:tabs>
                <w:tab w:val="clear" w:pos="4536"/>
                <w:tab w:val="clear" w:pos="9072"/>
              </w:tabs>
              <w:jc w:val="center"/>
            </w:pPr>
            <w:r w:rsidRPr="00691636">
              <w:t>svibanj</w:t>
            </w:r>
          </w:p>
          <w:p w:rsidR="00F61DFF" w:rsidRPr="00691636" w:rsidRDefault="00F61DFF" w:rsidP="004F138E">
            <w:pPr>
              <w:pStyle w:val="Zaglavlje"/>
              <w:tabs>
                <w:tab w:val="clear" w:pos="4536"/>
                <w:tab w:val="clear" w:pos="9072"/>
              </w:tabs>
              <w:jc w:val="center"/>
            </w:pPr>
            <w:r w:rsidRPr="00691636">
              <w:t>svibanj</w:t>
            </w:r>
          </w:p>
          <w:p w:rsidR="00F61DFF" w:rsidRPr="00691636" w:rsidRDefault="00F61DFF" w:rsidP="00452067">
            <w:pPr>
              <w:pStyle w:val="Zaglavlje"/>
              <w:tabs>
                <w:tab w:val="clear" w:pos="4536"/>
                <w:tab w:val="clear" w:pos="9072"/>
              </w:tabs>
              <w:jc w:val="center"/>
            </w:pPr>
            <w:r w:rsidRPr="00691636">
              <w:t>lipanj</w:t>
            </w:r>
          </w:p>
        </w:tc>
        <w:tc>
          <w:tcPr>
            <w:tcW w:w="2512" w:type="dxa"/>
          </w:tcPr>
          <w:p w:rsidR="00F61DFF" w:rsidRPr="00691636" w:rsidRDefault="00F61DFF" w:rsidP="006379B0">
            <w:pPr>
              <w:pStyle w:val="Zaglavlje"/>
              <w:tabs>
                <w:tab w:val="clear" w:pos="4536"/>
                <w:tab w:val="clear" w:pos="9072"/>
              </w:tabs>
              <w:jc w:val="cente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p>
          <w:p w:rsidR="00F61DFF" w:rsidRPr="00691636" w:rsidRDefault="00F61DFF" w:rsidP="006379B0">
            <w:pPr>
              <w:jc w:val="center"/>
              <w:rPr>
                <w:szCs w:val="24"/>
              </w:rPr>
            </w:pPr>
            <w:r w:rsidRPr="00691636">
              <w:rPr>
                <w:szCs w:val="24"/>
              </w:rPr>
              <w:t>Svi učitelji 4. razreda</w:t>
            </w:r>
          </w:p>
        </w:tc>
      </w:tr>
      <w:tr w:rsidR="00F61DFF" w:rsidRPr="00691636" w:rsidTr="0063471E">
        <w:trPr>
          <w:jc w:val="center"/>
        </w:trPr>
        <w:tc>
          <w:tcPr>
            <w:tcW w:w="4068" w:type="dxa"/>
          </w:tcPr>
          <w:p w:rsidR="00F61DFF" w:rsidRPr="00691636" w:rsidRDefault="00452067">
            <w:pPr>
              <w:pStyle w:val="Zaglavlje"/>
              <w:tabs>
                <w:tab w:val="clear" w:pos="4536"/>
                <w:tab w:val="clear" w:pos="9072"/>
                <w:tab w:val="num" w:pos="900"/>
              </w:tabs>
              <w:ind w:left="900" w:hanging="360"/>
            </w:pPr>
            <w:r>
              <w:t>O</w:t>
            </w:r>
            <w:r w:rsidR="00F61DFF" w:rsidRPr="00691636">
              <w:t>rijentacija u prostoru</w:t>
            </w:r>
          </w:p>
          <w:p w:rsidR="00452067" w:rsidRDefault="00452067">
            <w:pPr>
              <w:pStyle w:val="Zaglavlje"/>
              <w:tabs>
                <w:tab w:val="clear" w:pos="4536"/>
                <w:tab w:val="clear" w:pos="9072"/>
                <w:tab w:val="num" w:pos="900"/>
              </w:tabs>
              <w:ind w:left="900" w:hanging="360"/>
            </w:pPr>
            <w:r>
              <w:t>K</w:t>
            </w:r>
            <w:r w:rsidR="00F61DFF" w:rsidRPr="00691636">
              <w:t xml:space="preserve">retanje na terenu pomoću </w:t>
            </w:r>
          </w:p>
          <w:p w:rsidR="00F61DFF" w:rsidRPr="00691636" w:rsidRDefault="00F61DFF">
            <w:pPr>
              <w:pStyle w:val="Zaglavlje"/>
              <w:tabs>
                <w:tab w:val="clear" w:pos="4536"/>
                <w:tab w:val="clear" w:pos="9072"/>
                <w:tab w:val="num" w:pos="900"/>
              </w:tabs>
              <w:ind w:left="900" w:hanging="360"/>
            </w:pPr>
            <w:r w:rsidRPr="00691636">
              <w:t>zemljovida i kompasa</w:t>
            </w:r>
          </w:p>
          <w:p w:rsidR="00452067" w:rsidRDefault="00452067">
            <w:pPr>
              <w:pStyle w:val="Zaglavlje"/>
              <w:tabs>
                <w:tab w:val="clear" w:pos="4536"/>
                <w:tab w:val="clear" w:pos="9072"/>
                <w:tab w:val="num" w:pos="900"/>
              </w:tabs>
              <w:ind w:left="900" w:hanging="360"/>
            </w:pPr>
            <w:r>
              <w:t>B</w:t>
            </w:r>
            <w:r w:rsidR="00F61DFF" w:rsidRPr="00691636">
              <w:t xml:space="preserve">iljka cvjetnjača-korijen, list, </w:t>
            </w:r>
          </w:p>
          <w:p w:rsidR="00F61DFF" w:rsidRPr="00691636" w:rsidRDefault="00F61DFF">
            <w:pPr>
              <w:pStyle w:val="Zaglavlje"/>
              <w:tabs>
                <w:tab w:val="clear" w:pos="4536"/>
                <w:tab w:val="clear" w:pos="9072"/>
                <w:tab w:val="num" w:pos="900"/>
              </w:tabs>
              <w:ind w:left="900" w:hanging="360"/>
            </w:pPr>
            <w:r w:rsidRPr="00691636">
              <w:t>cvijet</w:t>
            </w:r>
          </w:p>
          <w:p w:rsidR="00F61DFF" w:rsidRPr="00691636" w:rsidRDefault="00452067">
            <w:pPr>
              <w:pStyle w:val="Zaglavlje"/>
              <w:tabs>
                <w:tab w:val="clear" w:pos="4536"/>
                <w:tab w:val="clear" w:pos="9072"/>
                <w:tab w:val="num" w:pos="900"/>
              </w:tabs>
              <w:ind w:left="900" w:hanging="360"/>
            </w:pPr>
            <w:r>
              <w:t>Ž</w:t>
            </w:r>
            <w:r w:rsidR="00F61DFF" w:rsidRPr="00691636">
              <w:t>ivotne zajednice na kopnu-bara</w:t>
            </w:r>
          </w:p>
          <w:p w:rsidR="00F61DFF" w:rsidRPr="00691636" w:rsidRDefault="00F61DFF">
            <w:pPr>
              <w:pStyle w:val="Zaglavlje"/>
              <w:tabs>
                <w:tab w:val="clear" w:pos="4536"/>
                <w:tab w:val="clear" w:pos="9072"/>
                <w:tab w:val="num" w:pos="900"/>
              </w:tabs>
              <w:ind w:left="900" w:hanging="360"/>
            </w:pPr>
            <w:r w:rsidRPr="00691636">
              <w:t>travnjaci</w:t>
            </w:r>
          </w:p>
          <w:p w:rsidR="00F61DFF" w:rsidRPr="00691636" w:rsidRDefault="00452067">
            <w:pPr>
              <w:pStyle w:val="Zaglavlje"/>
              <w:tabs>
                <w:tab w:val="clear" w:pos="4536"/>
                <w:tab w:val="clear" w:pos="9072"/>
                <w:tab w:val="num" w:pos="900"/>
              </w:tabs>
              <w:ind w:left="900" w:hanging="360"/>
            </w:pPr>
            <w:r>
              <w:t>T</w:t>
            </w:r>
            <w:r w:rsidR="00F61DFF" w:rsidRPr="00691636">
              <w:t>rokuti-opseg i površina</w:t>
            </w:r>
          </w:p>
          <w:p w:rsidR="00F61DFF" w:rsidRPr="00691636" w:rsidRDefault="00452067">
            <w:pPr>
              <w:pStyle w:val="Zaglavlje"/>
              <w:tabs>
                <w:tab w:val="clear" w:pos="4536"/>
                <w:tab w:val="clear" w:pos="9072"/>
                <w:tab w:val="num" w:pos="900"/>
              </w:tabs>
              <w:ind w:left="900" w:hanging="360"/>
            </w:pPr>
            <w:r>
              <w:t>Č</w:t>
            </w:r>
            <w:r w:rsidR="00F61DFF" w:rsidRPr="00691636">
              <w:t>etverokuti-opseg i površina</w:t>
            </w:r>
          </w:p>
          <w:p w:rsidR="00F61DFF" w:rsidRPr="00691636" w:rsidRDefault="00452067">
            <w:pPr>
              <w:pStyle w:val="Zaglavlje"/>
              <w:tabs>
                <w:tab w:val="clear" w:pos="4536"/>
                <w:tab w:val="clear" w:pos="9072"/>
                <w:tab w:val="num" w:pos="900"/>
              </w:tabs>
              <w:ind w:left="900" w:hanging="360"/>
            </w:pPr>
            <w:r>
              <w:t>S</w:t>
            </w:r>
            <w:r w:rsidR="00F61DFF" w:rsidRPr="00691636">
              <w:t>ličnost trokuta</w:t>
            </w:r>
          </w:p>
          <w:p w:rsidR="00F61DFF" w:rsidRPr="00691636" w:rsidRDefault="00452067">
            <w:pPr>
              <w:pStyle w:val="Zaglavlje"/>
              <w:tabs>
                <w:tab w:val="clear" w:pos="4536"/>
                <w:tab w:val="clear" w:pos="9072"/>
                <w:tab w:val="num" w:pos="900"/>
              </w:tabs>
              <w:ind w:left="900" w:hanging="360"/>
            </w:pPr>
            <w:r>
              <w:t>K</w:t>
            </w:r>
            <w:r w:rsidR="00F61DFF" w:rsidRPr="00691636">
              <w:t>rug-opseg i površina</w:t>
            </w:r>
          </w:p>
          <w:p w:rsidR="00452067" w:rsidRDefault="00452067">
            <w:pPr>
              <w:pStyle w:val="Zaglavlje"/>
              <w:tabs>
                <w:tab w:val="clear" w:pos="4536"/>
                <w:tab w:val="clear" w:pos="9072"/>
                <w:tab w:val="num" w:pos="900"/>
              </w:tabs>
              <w:ind w:left="900" w:hanging="360"/>
            </w:pPr>
            <w:r>
              <w:t>R</w:t>
            </w:r>
            <w:r w:rsidR="00F61DFF" w:rsidRPr="00691636">
              <w:t xml:space="preserve">azdioba i podjela </w:t>
            </w:r>
            <w:r>
              <w:t xml:space="preserve"> </w:t>
            </w:r>
          </w:p>
          <w:p w:rsidR="00F61DFF" w:rsidRPr="00691636" w:rsidRDefault="00F61DFF">
            <w:pPr>
              <w:pStyle w:val="Zaglavlje"/>
              <w:tabs>
                <w:tab w:val="clear" w:pos="4536"/>
                <w:tab w:val="clear" w:pos="9072"/>
                <w:tab w:val="num" w:pos="900"/>
              </w:tabs>
              <w:ind w:left="900" w:hanging="360"/>
            </w:pPr>
            <w:r w:rsidRPr="00691636">
              <w:t>kritosjemenjača</w:t>
            </w:r>
          </w:p>
          <w:p w:rsidR="00F61DFF" w:rsidRPr="00691636" w:rsidRDefault="00452067">
            <w:pPr>
              <w:pStyle w:val="Zaglavlje"/>
              <w:tabs>
                <w:tab w:val="clear" w:pos="4536"/>
                <w:tab w:val="clear" w:pos="9072"/>
                <w:tab w:val="num" w:pos="900"/>
              </w:tabs>
              <w:ind w:left="900" w:hanging="360"/>
            </w:pPr>
            <w:r>
              <w:t>O</w:t>
            </w:r>
            <w:r w:rsidR="00F61DFF" w:rsidRPr="00691636">
              <w:t>pis krajolika</w:t>
            </w:r>
          </w:p>
          <w:p w:rsidR="00F61DFF" w:rsidRPr="00691636" w:rsidRDefault="00452067">
            <w:pPr>
              <w:pStyle w:val="Zaglavlje"/>
              <w:tabs>
                <w:tab w:val="clear" w:pos="4536"/>
                <w:tab w:val="clear" w:pos="9072"/>
                <w:tab w:val="num" w:pos="900"/>
              </w:tabs>
              <w:ind w:left="900" w:hanging="360"/>
            </w:pPr>
            <w:r>
              <w:t>P</w:t>
            </w:r>
            <w:r w:rsidR="00F61DFF" w:rsidRPr="00691636">
              <w:t>romjene u prirodi-proljeće</w:t>
            </w:r>
          </w:p>
          <w:p w:rsidR="00F61DFF" w:rsidRPr="00691636" w:rsidRDefault="00452067">
            <w:pPr>
              <w:pStyle w:val="Zaglavlje"/>
              <w:tabs>
                <w:tab w:val="clear" w:pos="4536"/>
                <w:tab w:val="clear" w:pos="9072"/>
                <w:tab w:val="num" w:pos="900"/>
              </w:tabs>
              <w:ind w:left="900" w:hanging="360"/>
            </w:pPr>
            <w:r>
              <w:t>I</w:t>
            </w:r>
            <w:r w:rsidR="00F61DFF" w:rsidRPr="00691636">
              <w:t>zvještavanje</w:t>
            </w:r>
          </w:p>
          <w:p w:rsidR="00F61DFF" w:rsidRPr="00691636" w:rsidRDefault="00F61DFF">
            <w:pPr>
              <w:pStyle w:val="Zaglavlje"/>
              <w:tabs>
                <w:tab w:val="clear" w:pos="4536"/>
                <w:tab w:val="clear" w:pos="9072"/>
              </w:tabs>
            </w:pPr>
          </w:p>
        </w:tc>
        <w:tc>
          <w:tcPr>
            <w:tcW w:w="1076" w:type="dxa"/>
          </w:tcPr>
          <w:p w:rsidR="00F61DFF" w:rsidRPr="00691636" w:rsidRDefault="00F61DFF" w:rsidP="005B16BE">
            <w:pPr>
              <w:pStyle w:val="Zaglavlje"/>
              <w:tabs>
                <w:tab w:val="clear" w:pos="4536"/>
                <w:tab w:val="clear" w:pos="9072"/>
              </w:tabs>
              <w:jc w:val="center"/>
            </w:pPr>
            <w:r w:rsidRPr="00691636">
              <w:t>5.</w:t>
            </w:r>
          </w:p>
          <w:p w:rsidR="00F61DFF" w:rsidRPr="00691636" w:rsidRDefault="00F61DFF" w:rsidP="005B16BE">
            <w:pPr>
              <w:pStyle w:val="Zaglavlje"/>
              <w:tabs>
                <w:tab w:val="clear" w:pos="4536"/>
                <w:tab w:val="clear" w:pos="9072"/>
              </w:tabs>
              <w:jc w:val="center"/>
            </w:pPr>
            <w:r w:rsidRPr="00691636">
              <w:t>8.</w:t>
            </w:r>
          </w:p>
          <w:p w:rsidR="00F61DFF" w:rsidRPr="00691636" w:rsidRDefault="00F61DFF" w:rsidP="005B16BE">
            <w:pPr>
              <w:pStyle w:val="Zaglavlje"/>
              <w:tabs>
                <w:tab w:val="clear" w:pos="4536"/>
                <w:tab w:val="clear" w:pos="9072"/>
              </w:tabs>
              <w:jc w:val="center"/>
            </w:pPr>
          </w:p>
          <w:p w:rsidR="00F61DFF" w:rsidRPr="00691636" w:rsidRDefault="00F61DFF" w:rsidP="005B16BE">
            <w:pPr>
              <w:pStyle w:val="Zaglavlje"/>
              <w:tabs>
                <w:tab w:val="clear" w:pos="4536"/>
                <w:tab w:val="clear" w:pos="9072"/>
              </w:tabs>
              <w:jc w:val="center"/>
            </w:pPr>
            <w:r w:rsidRPr="00691636">
              <w:t>5.</w:t>
            </w:r>
          </w:p>
          <w:p w:rsidR="00F61DFF" w:rsidRPr="00691636" w:rsidRDefault="00F61DFF" w:rsidP="005B16BE">
            <w:pPr>
              <w:pStyle w:val="Zaglavlje"/>
              <w:tabs>
                <w:tab w:val="clear" w:pos="4536"/>
                <w:tab w:val="clear" w:pos="9072"/>
              </w:tabs>
              <w:jc w:val="center"/>
            </w:pPr>
          </w:p>
          <w:p w:rsidR="00F61DFF" w:rsidRPr="00691636" w:rsidRDefault="00F61DFF" w:rsidP="005B16BE">
            <w:pPr>
              <w:pStyle w:val="Zaglavlje"/>
              <w:tabs>
                <w:tab w:val="clear" w:pos="4536"/>
                <w:tab w:val="clear" w:pos="9072"/>
              </w:tabs>
              <w:jc w:val="center"/>
            </w:pPr>
            <w:r w:rsidRPr="00691636">
              <w:t>6.</w:t>
            </w:r>
          </w:p>
          <w:p w:rsidR="00F61DFF" w:rsidRPr="00691636" w:rsidRDefault="00F61DFF" w:rsidP="005B16BE">
            <w:pPr>
              <w:pStyle w:val="Zaglavlje"/>
              <w:tabs>
                <w:tab w:val="clear" w:pos="4536"/>
                <w:tab w:val="clear" w:pos="9072"/>
              </w:tabs>
              <w:jc w:val="center"/>
            </w:pPr>
          </w:p>
          <w:p w:rsidR="00F61DFF" w:rsidRPr="00691636" w:rsidRDefault="00F61DFF" w:rsidP="005B16BE">
            <w:pPr>
              <w:pStyle w:val="Zaglavlje"/>
              <w:tabs>
                <w:tab w:val="clear" w:pos="4536"/>
                <w:tab w:val="clear" w:pos="9072"/>
              </w:tabs>
              <w:jc w:val="center"/>
            </w:pPr>
            <w:r w:rsidRPr="00691636">
              <w:t>6.</w:t>
            </w:r>
          </w:p>
          <w:p w:rsidR="00F61DFF" w:rsidRPr="00691636" w:rsidRDefault="00F61DFF" w:rsidP="005B16BE">
            <w:pPr>
              <w:pStyle w:val="Zaglavlje"/>
              <w:tabs>
                <w:tab w:val="clear" w:pos="4536"/>
                <w:tab w:val="clear" w:pos="9072"/>
              </w:tabs>
              <w:jc w:val="center"/>
            </w:pPr>
            <w:r w:rsidRPr="00691636">
              <w:t>6.</w:t>
            </w:r>
          </w:p>
          <w:p w:rsidR="00F61DFF" w:rsidRPr="00691636" w:rsidRDefault="00F61DFF" w:rsidP="005B16BE">
            <w:pPr>
              <w:pStyle w:val="Zaglavlje"/>
              <w:tabs>
                <w:tab w:val="clear" w:pos="4536"/>
                <w:tab w:val="clear" w:pos="9072"/>
              </w:tabs>
              <w:jc w:val="center"/>
            </w:pPr>
            <w:r w:rsidRPr="00691636">
              <w:t>6.</w:t>
            </w:r>
          </w:p>
          <w:p w:rsidR="00F61DFF" w:rsidRPr="00691636" w:rsidRDefault="00F61DFF" w:rsidP="005B16BE">
            <w:pPr>
              <w:pStyle w:val="Zaglavlje"/>
              <w:tabs>
                <w:tab w:val="clear" w:pos="4536"/>
                <w:tab w:val="clear" w:pos="9072"/>
              </w:tabs>
              <w:jc w:val="center"/>
            </w:pPr>
            <w:r w:rsidRPr="00691636">
              <w:t>7.</w:t>
            </w:r>
          </w:p>
          <w:p w:rsidR="00F61DFF" w:rsidRPr="00691636" w:rsidRDefault="00F61DFF" w:rsidP="005B16BE">
            <w:pPr>
              <w:pStyle w:val="Zaglavlje"/>
              <w:tabs>
                <w:tab w:val="clear" w:pos="4536"/>
                <w:tab w:val="clear" w:pos="9072"/>
              </w:tabs>
              <w:jc w:val="center"/>
            </w:pPr>
            <w:r w:rsidRPr="00691636">
              <w:t>7.</w:t>
            </w:r>
          </w:p>
          <w:p w:rsidR="00F61DFF" w:rsidRPr="00691636" w:rsidRDefault="00F61DFF" w:rsidP="005B16BE">
            <w:pPr>
              <w:pStyle w:val="Zaglavlje"/>
              <w:tabs>
                <w:tab w:val="clear" w:pos="4536"/>
                <w:tab w:val="clear" w:pos="9072"/>
              </w:tabs>
              <w:jc w:val="center"/>
            </w:pPr>
          </w:p>
          <w:p w:rsidR="00F61DFF" w:rsidRPr="00691636" w:rsidRDefault="00F61DFF" w:rsidP="005B16BE">
            <w:pPr>
              <w:pStyle w:val="Zaglavlje"/>
              <w:tabs>
                <w:tab w:val="clear" w:pos="4536"/>
                <w:tab w:val="clear" w:pos="9072"/>
              </w:tabs>
              <w:jc w:val="center"/>
            </w:pPr>
            <w:r w:rsidRPr="00691636">
              <w:t>7.</w:t>
            </w:r>
          </w:p>
          <w:p w:rsidR="00F61DFF" w:rsidRPr="00691636" w:rsidRDefault="00F61DFF" w:rsidP="005B16BE">
            <w:pPr>
              <w:pStyle w:val="Zaglavlje"/>
              <w:tabs>
                <w:tab w:val="clear" w:pos="4536"/>
                <w:tab w:val="clear" w:pos="9072"/>
              </w:tabs>
              <w:jc w:val="center"/>
            </w:pPr>
            <w:r w:rsidRPr="00691636">
              <w:t>6.</w:t>
            </w:r>
          </w:p>
          <w:p w:rsidR="00F61DFF" w:rsidRPr="00691636" w:rsidRDefault="00F61DFF" w:rsidP="005B16BE">
            <w:pPr>
              <w:pStyle w:val="Zaglavlje"/>
              <w:tabs>
                <w:tab w:val="clear" w:pos="4536"/>
                <w:tab w:val="clear" w:pos="9072"/>
              </w:tabs>
              <w:jc w:val="center"/>
            </w:pPr>
            <w:r w:rsidRPr="00691636">
              <w:t>7.</w:t>
            </w:r>
          </w:p>
          <w:p w:rsidR="00F61DFF" w:rsidRPr="00691636" w:rsidRDefault="00F61DFF" w:rsidP="005B16BE">
            <w:pPr>
              <w:pStyle w:val="Zaglavlje"/>
              <w:tabs>
                <w:tab w:val="clear" w:pos="4536"/>
                <w:tab w:val="clear" w:pos="9072"/>
              </w:tabs>
              <w:jc w:val="center"/>
            </w:pPr>
            <w:r w:rsidRPr="00691636">
              <w:t>8.</w:t>
            </w:r>
          </w:p>
        </w:tc>
        <w:tc>
          <w:tcPr>
            <w:tcW w:w="1632" w:type="dxa"/>
          </w:tcPr>
          <w:p w:rsidR="00F61DFF" w:rsidRPr="00691636" w:rsidRDefault="00F61DFF" w:rsidP="004F138E">
            <w:pPr>
              <w:pStyle w:val="Zaglavlje"/>
              <w:tabs>
                <w:tab w:val="clear" w:pos="4536"/>
                <w:tab w:val="clear" w:pos="9072"/>
              </w:tabs>
              <w:jc w:val="center"/>
            </w:pPr>
            <w:r w:rsidRPr="00691636">
              <w:t>prosinac</w:t>
            </w:r>
          </w:p>
          <w:p w:rsidR="00F61DFF" w:rsidRPr="00691636" w:rsidRDefault="00F61DFF" w:rsidP="004F138E">
            <w:pPr>
              <w:pStyle w:val="Zaglavlje"/>
              <w:tabs>
                <w:tab w:val="clear" w:pos="4536"/>
                <w:tab w:val="clear" w:pos="9072"/>
              </w:tabs>
              <w:jc w:val="center"/>
            </w:pPr>
            <w:r w:rsidRPr="00691636">
              <w:t>studeni</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ožujak</w:t>
            </w:r>
          </w:p>
          <w:p w:rsidR="00F61DFF" w:rsidRPr="00691636" w:rsidRDefault="00F61DFF"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travanj</w:t>
            </w:r>
          </w:p>
          <w:p w:rsidR="00F61DFF" w:rsidRPr="00691636" w:rsidRDefault="00F61DFF" w:rsidP="004F138E">
            <w:pPr>
              <w:pStyle w:val="Zaglavlje"/>
              <w:tabs>
                <w:tab w:val="clear" w:pos="4536"/>
                <w:tab w:val="clear" w:pos="9072"/>
              </w:tabs>
              <w:jc w:val="center"/>
            </w:pPr>
          </w:p>
          <w:p w:rsidR="00F61DFF" w:rsidRPr="00691636" w:rsidRDefault="00F61DFF" w:rsidP="0063471E">
            <w:pPr>
              <w:pStyle w:val="Zaglavlje"/>
              <w:tabs>
                <w:tab w:val="clear" w:pos="4536"/>
                <w:tab w:val="clear" w:pos="9072"/>
              </w:tabs>
              <w:jc w:val="center"/>
            </w:pPr>
            <w:r w:rsidRPr="00691636">
              <w:t>svibanj</w:t>
            </w:r>
          </w:p>
          <w:p w:rsidR="00F61DFF" w:rsidRPr="00691636" w:rsidRDefault="00F61DFF" w:rsidP="004F138E">
            <w:pPr>
              <w:pStyle w:val="Zaglavlje"/>
              <w:tabs>
                <w:tab w:val="clear" w:pos="4536"/>
                <w:tab w:val="clear" w:pos="9072"/>
              </w:tabs>
              <w:jc w:val="center"/>
            </w:pPr>
            <w:r w:rsidRPr="00691636">
              <w:t>svibanj</w:t>
            </w:r>
          </w:p>
          <w:p w:rsidR="00F61DFF" w:rsidRPr="00691636" w:rsidRDefault="00F61DFF" w:rsidP="004F138E">
            <w:pPr>
              <w:pStyle w:val="Zaglavlje"/>
              <w:tabs>
                <w:tab w:val="clear" w:pos="4536"/>
                <w:tab w:val="clear" w:pos="9072"/>
              </w:tabs>
              <w:jc w:val="center"/>
            </w:pPr>
            <w:r w:rsidRPr="00691636">
              <w:t>siječanj</w:t>
            </w:r>
          </w:p>
          <w:p w:rsidR="00F61DFF" w:rsidRPr="00691636" w:rsidRDefault="00F61DFF" w:rsidP="0063471E">
            <w:pPr>
              <w:pStyle w:val="Zaglavlje"/>
              <w:tabs>
                <w:tab w:val="clear" w:pos="4536"/>
                <w:tab w:val="clear" w:pos="9072"/>
              </w:tabs>
              <w:jc w:val="center"/>
            </w:pPr>
            <w:r w:rsidRPr="00691636">
              <w:t>svibanj</w:t>
            </w:r>
          </w:p>
          <w:p w:rsidR="00F61DFF" w:rsidRDefault="00F61DFF" w:rsidP="004F138E">
            <w:pPr>
              <w:pStyle w:val="Zaglavlje"/>
              <w:tabs>
                <w:tab w:val="clear" w:pos="4536"/>
                <w:tab w:val="clear" w:pos="9072"/>
              </w:tabs>
              <w:jc w:val="center"/>
            </w:pPr>
            <w:r w:rsidRPr="00691636">
              <w:t>svibanj</w:t>
            </w:r>
          </w:p>
          <w:p w:rsidR="0063471E" w:rsidRPr="00691636" w:rsidRDefault="0063471E" w:rsidP="004F138E">
            <w:pPr>
              <w:pStyle w:val="Zaglavlje"/>
              <w:tabs>
                <w:tab w:val="clear" w:pos="4536"/>
                <w:tab w:val="clear" w:pos="9072"/>
              </w:tabs>
              <w:jc w:val="center"/>
            </w:pPr>
          </w:p>
          <w:p w:rsidR="00F61DFF" w:rsidRPr="00691636" w:rsidRDefault="00F61DFF" w:rsidP="004F138E">
            <w:pPr>
              <w:pStyle w:val="Zaglavlje"/>
              <w:tabs>
                <w:tab w:val="clear" w:pos="4536"/>
                <w:tab w:val="clear" w:pos="9072"/>
              </w:tabs>
              <w:jc w:val="center"/>
            </w:pPr>
            <w:r w:rsidRPr="00691636">
              <w:t>ožujak</w:t>
            </w:r>
          </w:p>
          <w:p w:rsidR="00F61DFF" w:rsidRPr="00691636" w:rsidRDefault="00F61DFF" w:rsidP="004F138E">
            <w:pPr>
              <w:pStyle w:val="Zaglavlje"/>
              <w:tabs>
                <w:tab w:val="clear" w:pos="4536"/>
                <w:tab w:val="clear" w:pos="9072"/>
              </w:tabs>
              <w:jc w:val="center"/>
            </w:pPr>
            <w:r w:rsidRPr="00691636">
              <w:t>travanj</w:t>
            </w:r>
          </w:p>
          <w:p w:rsidR="00F61DFF" w:rsidRPr="00691636" w:rsidRDefault="00F61DFF" w:rsidP="00452067">
            <w:pPr>
              <w:pStyle w:val="Zaglavlje"/>
              <w:tabs>
                <w:tab w:val="clear" w:pos="4536"/>
                <w:tab w:val="clear" w:pos="9072"/>
              </w:tabs>
              <w:jc w:val="center"/>
            </w:pPr>
            <w:r w:rsidRPr="00691636">
              <w:t>siječanj</w:t>
            </w:r>
          </w:p>
        </w:tc>
        <w:tc>
          <w:tcPr>
            <w:tcW w:w="2512" w:type="dxa"/>
          </w:tcPr>
          <w:p w:rsidR="00F61DFF" w:rsidRPr="00691636" w:rsidRDefault="00075153" w:rsidP="006379B0">
            <w:pPr>
              <w:pStyle w:val="Zaglavlje"/>
              <w:tabs>
                <w:tab w:val="clear" w:pos="4536"/>
                <w:tab w:val="clear" w:pos="9072"/>
              </w:tabs>
              <w:jc w:val="center"/>
            </w:pPr>
            <w:r>
              <w:t>Učitelj</w:t>
            </w:r>
            <w:r w:rsidR="00F61DFF" w:rsidRPr="00691636">
              <w:t xml:space="preserve">  zemljopisa</w:t>
            </w:r>
          </w:p>
          <w:p w:rsidR="00F61DFF" w:rsidRPr="00691636" w:rsidRDefault="00075153" w:rsidP="006379B0">
            <w:pPr>
              <w:pStyle w:val="Zaglavlje"/>
              <w:tabs>
                <w:tab w:val="clear" w:pos="4536"/>
                <w:tab w:val="clear" w:pos="9072"/>
              </w:tabs>
              <w:jc w:val="center"/>
            </w:pPr>
            <w:r>
              <w:t>Učitelj</w:t>
            </w:r>
            <w:r w:rsidR="00F61DFF" w:rsidRPr="00691636">
              <w:t xml:space="preserve"> zemljopisa</w:t>
            </w:r>
          </w:p>
          <w:p w:rsidR="00F61DFF" w:rsidRPr="00691636" w:rsidRDefault="00F61DFF" w:rsidP="006379B0">
            <w:pPr>
              <w:pStyle w:val="Zaglavlje"/>
              <w:tabs>
                <w:tab w:val="clear" w:pos="4536"/>
                <w:tab w:val="clear" w:pos="9072"/>
              </w:tabs>
              <w:jc w:val="center"/>
            </w:pPr>
          </w:p>
          <w:p w:rsidR="00F61DFF" w:rsidRPr="00691636" w:rsidRDefault="00075153" w:rsidP="006379B0">
            <w:pPr>
              <w:pStyle w:val="Zaglavlje"/>
              <w:tabs>
                <w:tab w:val="clear" w:pos="4536"/>
                <w:tab w:val="clear" w:pos="9072"/>
              </w:tabs>
              <w:jc w:val="center"/>
            </w:pPr>
            <w:r>
              <w:t>Učiteljica</w:t>
            </w:r>
            <w:r w:rsidR="00F61DFF" w:rsidRPr="00691636">
              <w:t xml:space="preserve"> prirode</w:t>
            </w: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r w:rsidRPr="00691636">
              <w:t>-//-</w:t>
            </w: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r w:rsidRPr="00691636">
              <w:t>-//-</w:t>
            </w:r>
          </w:p>
          <w:p w:rsidR="00F61DFF" w:rsidRPr="00691636" w:rsidRDefault="00075153" w:rsidP="006379B0">
            <w:pPr>
              <w:pStyle w:val="Zaglavlje"/>
              <w:tabs>
                <w:tab w:val="clear" w:pos="4536"/>
                <w:tab w:val="clear" w:pos="9072"/>
              </w:tabs>
              <w:jc w:val="center"/>
            </w:pPr>
            <w:r>
              <w:t>Učiteljica</w:t>
            </w:r>
            <w:r w:rsidR="00F61DFF" w:rsidRPr="00691636">
              <w:t xml:space="preserve"> matematike</w:t>
            </w: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r w:rsidRPr="00691636">
              <w:t>-//-</w:t>
            </w:r>
          </w:p>
          <w:p w:rsidR="00F61DFF" w:rsidRPr="00691636" w:rsidRDefault="00F61DFF" w:rsidP="006379B0">
            <w:pPr>
              <w:pStyle w:val="Zaglavlje"/>
              <w:tabs>
                <w:tab w:val="clear" w:pos="4536"/>
                <w:tab w:val="clear" w:pos="9072"/>
              </w:tabs>
              <w:jc w:val="center"/>
            </w:pPr>
            <w:r w:rsidRPr="00691636">
              <w:t>-//-</w:t>
            </w:r>
          </w:p>
          <w:p w:rsidR="00F61DFF" w:rsidRPr="00691636" w:rsidRDefault="00075153" w:rsidP="006379B0">
            <w:pPr>
              <w:pStyle w:val="Zaglavlje"/>
              <w:tabs>
                <w:tab w:val="clear" w:pos="4536"/>
                <w:tab w:val="clear" w:pos="9072"/>
              </w:tabs>
              <w:jc w:val="center"/>
            </w:pPr>
            <w:r>
              <w:t>Učiteljica</w:t>
            </w:r>
            <w:r w:rsidR="00F61DFF" w:rsidRPr="00691636">
              <w:t xml:space="preserve"> biologije</w:t>
            </w:r>
          </w:p>
          <w:p w:rsidR="00F61DFF" w:rsidRPr="00691636" w:rsidRDefault="00F61DFF" w:rsidP="006379B0">
            <w:pPr>
              <w:pStyle w:val="Zaglavlje"/>
              <w:tabs>
                <w:tab w:val="clear" w:pos="4536"/>
                <w:tab w:val="clear" w:pos="9072"/>
              </w:tabs>
              <w:jc w:val="center"/>
            </w:pPr>
          </w:p>
          <w:p w:rsidR="00F61DFF" w:rsidRPr="00691636" w:rsidRDefault="00075153" w:rsidP="006379B0">
            <w:pPr>
              <w:pStyle w:val="Zaglavlje"/>
              <w:tabs>
                <w:tab w:val="clear" w:pos="4536"/>
                <w:tab w:val="clear" w:pos="9072"/>
              </w:tabs>
              <w:jc w:val="center"/>
            </w:pPr>
            <w:r>
              <w:t>Učiteljice</w:t>
            </w:r>
            <w:r w:rsidR="00F61DFF" w:rsidRPr="00691636">
              <w:t xml:space="preserve"> hrvatskog jezika</w:t>
            </w:r>
          </w:p>
          <w:p w:rsidR="00F61DFF" w:rsidRPr="00691636" w:rsidRDefault="00F61DFF" w:rsidP="00452067">
            <w:pPr>
              <w:pStyle w:val="Zaglavlje"/>
              <w:tabs>
                <w:tab w:val="clear" w:pos="4536"/>
                <w:tab w:val="clear" w:pos="9072"/>
              </w:tabs>
              <w:jc w:val="center"/>
            </w:pPr>
            <w:r w:rsidRPr="00691636">
              <w:t>-//-</w:t>
            </w:r>
          </w:p>
        </w:tc>
      </w:tr>
    </w:tbl>
    <w:p w:rsidR="00BB24E6" w:rsidRDefault="00BB24E6" w:rsidP="00F075F8">
      <w:pPr>
        <w:pStyle w:val="Naslov1"/>
      </w:pPr>
    </w:p>
    <w:p w:rsidR="00BB24E6" w:rsidRDefault="00BB24E6" w:rsidP="006111AC">
      <w:pPr>
        <w:spacing w:line="276" w:lineRule="auto"/>
        <w:jc w:val="both"/>
      </w:pPr>
      <w:r>
        <w:t xml:space="preserve">Ove školske godine </w:t>
      </w:r>
      <w:proofErr w:type="spellStart"/>
      <w:r>
        <w:t>izvanučionička</w:t>
      </w:r>
      <w:proofErr w:type="spellEnd"/>
      <w:r>
        <w:t xml:space="preserve"> nastava će se odvijati u skladu s donesenim mjerama kako bi se spriječilo širenje COVID-19. Ako situacija bude povoljnija učitelji će zajedno s učenicima odraditi sve ono što im bude u mogućnosti. </w:t>
      </w:r>
    </w:p>
    <w:p w:rsidR="00603E21" w:rsidRDefault="00603E21" w:rsidP="00603E21">
      <w:pPr>
        <w:jc w:val="both"/>
      </w:pPr>
    </w:p>
    <w:p w:rsidR="00603E21" w:rsidRDefault="00603E21" w:rsidP="00603E21">
      <w:pPr>
        <w:jc w:val="both"/>
      </w:pPr>
    </w:p>
    <w:p w:rsidR="00603E21" w:rsidRDefault="00603E21" w:rsidP="00603E21">
      <w:pPr>
        <w:jc w:val="both"/>
      </w:pPr>
    </w:p>
    <w:p w:rsidR="00603E21" w:rsidRDefault="00603E21" w:rsidP="00603E21">
      <w:pPr>
        <w:jc w:val="both"/>
      </w:pPr>
    </w:p>
    <w:p w:rsidR="00603E21" w:rsidRDefault="00603E21" w:rsidP="00603E21">
      <w:pPr>
        <w:jc w:val="both"/>
      </w:pPr>
    </w:p>
    <w:p w:rsidR="00603E21" w:rsidRDefault="00603E21" w:rsidP="00603E21">
      <w:pPr>
        <w:jc w:val="both"/>
      </w:pPr>
    </w:p>
    <w:p w:rsidR="00603E21" w:rsidRDefault="00603E21" w:rsidP="00603E21">
      <w:pPr>
        <w:jc w:val="both"/>
      </w:pPr>
    </w:p>
    <w:p w:rsidR="00603E21" w:rsidRDefault="00603E21" w:rsidP="00603E21">
      <w:pPr>
        <w:jc w:val="both"/>
      </w:pPr>
    </w:p>
    <w:p w:rsidR="00F61DFF" w:rsidRPr="00691636" w:rsidRDefault="00F61DFF" w:rsidP="00F075F8">
      <w:pPr>
        <w:pStyle w:val="Naslov1"/>
      </w:pPr>
      <w:bookmarkStart w:id="45" w:name="_Toc83985513"/>
      <w:r w:rsidRPr="00691636">
        <w:lastRenderedPageBreak/>
        <w:t>5. PLAN ORGANIZIRANJA KULTURNIH DJELATNOSTI ŠKOLE</w:t>
      </w:r>
      <w:bookmarkEnd w:id="45"/>
    </w:p>
    <w:p w:rsidR="00F61DFF" w:rsidRPr="00691636" w:rsidRDefault="00F61DFF">
      <w:pPr>
        <w:pStyle w:val="Zaglavlje"/>
        <w:tabs>
          <w:tab w:val="clear" w:pos="4536"/>
          <w:tab w:val="clear" w:pos="9072"/>
        </w:tabs>
      </w:pPr>
    </w:p>
    <w:p w:rsidR="00F61DFF" w:rsidRPr="00691636" w:rsidRDefault="00F61DFF">
      <w:pPr>
        <w:pStyle w:val="Zaglavlje"/>
        <w:tabs>
          <w:tab w:val="clear" w:pos="4536"/>
          <w:tab w:val="clear" w:pos="9072"/>
        </w:tabs>
      </w:pPr>
      <w:r w:rsidRPr="00691636">
        <w:rPr>
          <w:b/>
          <w:i/>
        </w:rPr>
        <w:t xml:space="preserve"> Suradnja s roditeljima</w:t>
      </w:r>
    </w:p>
    <w:p w:rsidR="00F61DFF" w:rsidRPr="00691636" w:rsidRDefault="00F61DFF" w:rsidP="0078690D">
      <w:pPr>
        <w:pStyle w:val="Zaglavlje"/>
        <w:tabs>
          <w:tab w:val="clear" w:pos="4536"/>
          <w:tab w:val="clear" w:pos="9072"/>
        </w:tabs>
        <w:jc w:val="both"/>
      </w:pPr>
    </w:p>
    <w:p w:rsidR="0078690D" w:rsidRPr="00691636" w:rsidRDefault="00F61DFF" w:rsidP="006111AC">
      <w:pPr>
        <w:pStyle w:val="Zaglavlje"/>
        <w:tabs>
          <w:tab w:val="clear" w:pos="4536"/>
          <w:tab w:val="clear" w:pos="9072"/>
        </w:tabs>
        <w:spacing w:line="276" w:lineRule="auto"/>
        <w:ind w:firstLine="708"/>
        <w:jc w:val="both"/>
      </w:pPr>
      <w:r w:rsidRPr="00691636">
        <w:t>S</w:t>
      </w:r>
      <w:r w:rsidR="00655832">
        <w:t>uradnja s roditeljima se odvija</w:t>
      </w:r>
      <w:r w:rsidRPr="00691636">
        <w:t xml:space="preserve"> p</w:t>
      </w:r>
      <w:r w:rsidR="00CB7A83">
        <w:t xml:space="preserve">utem pojedinačnih roditeljskih </w:t>
      </w:r>
      <w:r w:rsidRPr="00691636">
        <w:t>sastanaka, zajedničkih roditeljskih sastanaka te individualnih razgovora u okviru roditeljskog sata koji svaki razrednik ima jednom tjedno. Prema potrebi i željama razgovore s roditelji</w:t>
      </w:r>
      <w:r w:rsidR="00655832">
        <w:t>ma obavljaju ravnatelj i stručna služba škole</w:t>
      </w:r>
      <w:r w:rsidRPr="00691636">
        <w:t>.</w:t>
      </w:r>
      <w:r w:rsidR="00A97584">
        <w:t xml:space="preserve"> Zbog </w:t>
      </w:r>
      <w:proofErr w:type="spellStart"/>
      <w:r w:rsidR="00A97584">
        <w:t>pandemije</w:t>
      </w:r>
      <w:proofErr w:type="spellEnd"/>
      <w:r w:rsidR="00A97584">
        <w:t xml:space="preserve"> i sprječavanja širenja COVID-19 učitelji će roditeljske sastanke održavati i online.</w:t>
      </w:r>
    </w:p>
    <w:p w:rsidR="00F61DFF" w:rsidRPr="00691636" w:rsidRDefault="00F61DFF" w:rsidP="006111AC">
      <w:pPr>
        <w:pStyle w:val="Zaglavlje"/>
        <w:tabs>
          <w:tab w:val="clear" w:pos="4536"/>
          <w:tab w:val="clear" w:pos="9072"/>
        </w:tabs>
        <w:spacing w:line="276" w:lineRule="auto"/>
        <w:ind w:firstLine="708"/>
        <w:jc w:val="both"/>
      </w:pPr>
      <w:r w:rsidRPr="00691636">
        <w:t>Roditeljski sastanci se planiraju 3 – 4 puta godišnje, kada se diskutira o aktualnoj problematici; a na jednom sastanku se realizira pedagoška tema:</w:t>
      </w:r>
    </w:p>
    <w:p w:rsidR="00F61DFF" w:rsidRPr="00691636" w:rsidRDefault="00CB7A83" w:rsidP="006111AC">
      <w:pPr>
        <w:pStyle w:val="Zaglavlje"/>
        <w:tabs>
          <w:tab w:val="clear" w:pos="4536"/>
          <w:tab w:val="clear" w:pos="9072"/>
        </w:tabs>
        <w:spacing w:line="276" w:lineRule="auto"/>
        <w:jc w:val="both"/>
      </w:pPr>
      <w:r>
        <w:t xml:space="preserve">5. razredi: </w:t>
      </w:r>
      <w:r w:rsidR="00A97584">
        <w:t>„Učenju u online okruženju</w:t>
      </w:r>
      <w:r w:rsidR="00247737">
        <w:t>“</w:t>
      </w:r>
      <w:r w:rsidR="00A97584">
        <w:t>,</w:t>
      </w:r>
    </w:p>
    <w:p w:rsidR="00F61DFF" w:rsidRPr="00691636" w:rsidRDefault="00CB7A83" w:rsidP="006111AC">
      <w:pPr>
        <w:pStyle w:val="Zaglavlje"/>
        <w:tabs>
          <w:tab w:val="clear" w:pos="4536"/>
          <w:tab w:val="clear" w:pos="9072"/>
        </w:tabs>
        <w:spacing w:line="276" w:lineRule="auto"/>
        <w:jc w:val="both"/>
      </w:pPr>
      <w:r>
        <w:t>6. razredi:</w:t>
      </w:r>
      <w:r w:rsidR="00247737">
        <w:t xml:space="preserve"> „</w:t>
      </w:r>
      <w:r w:rsidR="00F61DFF" w:rsidRPr="00691636">
        <w:t>Roditelj –</w:t>
      </w:r>
      <w:r w:rsidR="00A97584">
        <w:t xml:space="preserve"> </w:t>
      </w:r>
      <w:r w:rsidR="00247737">
        <w:t>odgovorno i uzvišeno zanimanje“</w:t>
      </w:r>
      <w:r w:rsidR="00A97584">
        <w:t>,</w:t>
      </w:r>
    </w:p>
    <w:p w:rsidR="00F61DFF" w:rsidRPr="00691636" w:rsidRDefault="00CB7A83" w:rsidP="006111AC">
      <w:pPr>
        <w:pStyle w:val="Zaglavlje"/>
        <w:tabs>
          <w:tab w:val="clear" w:pos="4536"/>
          <w:tab w:val="clear" w:pos="9072"/>
        </w:tabs>
        <w:spacing w:line="276" w:lineRule="auto"/>
        <w:jc w:val="both"/>
      </w:pPr>
      <w:r>
        <w:t>7. razredi:</w:t>
      </w:r>
      <w:r w:rsidR="00247737">
        <w:t xml:space="preserve"> „</w:t>
      </w:r>
      <w:r w:rsidR="00F61DFF" w:rsidRPr="00691636">
        <w:t>Pu</w:t>
      </w:r>
      <w:r w:rsidR="00247737">
        <w:t>bertet i adolescencija“</w:t>
      </w:r>
      <w:r w:rsidR="00A97584">
        <w:t>,</w:t>
      </w:r>
    </w:p>
    <w:p w:rsidR="00F61DFF" w:rsidRPr="00691636" w:rsidRDefault="00593955" w:rsidP="006111AC">
      <w:pPr>
        <w:pStyle w:val="Zaglavlje"/>
        <w:tabs>
          <w:tab w:val="clear" w:pos="4536"/>
          <w:tab w:val="clear" w:pos="9072"/>
        </w:tabs>
        <w:spacing w:line="276" w:lineRule="auto"/>
        <w:jc w:val="both"/>
      </w:pPr>
      <w:r>
        <w:rPr>
          <w:noProof/>
        </w:rPr>
        <mc:AlternateContent>
          <mc:Choice Requires="wps">
            <w:drawing>
              <wp:anchor distT="0" distB="0" distL="114300" distR="114300" simplePos="0" relativeHeight="251654656" behindDoc="0" locked="0" layoutInCell="1" allowOverlap="1" wp14:anchorId="1A8777FB" wp14:editId="5A12A67B">
                <wp:simplePos x="0" y="0"/>
                <wp:positionH relativeFrom="column">
                  <wp:posOffset>-228600</wp:posOffset>
                </wp:positionH>
                <wp:positionV relativeFrom="paragraph">
                  <wp:posOffset>637540</wp:posOffset>
                </wp:positionV>
                <wp:extent cx="540385" cy="228600"/>
                <wp:effectExtent l="1270" t="0" r="1270" b="254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77FB" id="Text Box 32" o:spid="_x0000_s1041" type="#_x0000_t202" style="position:absolute;left:0;text-align:left;margin-left:-18pt;margin-top:50.2pt;width:42.5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dovA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" filled="f" stroked="f">
                <v:textbox>
                  <w:txbxContent>
                    <w:p w:rsidR="000A3C3B" w:rsidRPr="00BC2D4C" w:rsidRDefault="000A3C3B" w:rsidP="00BC2D4C"/>
                  </w:txbxContent>
                </v:textbox>
              </v:shape>
            </w:pict>
          </mc:Fallback>
        </mc:AlternateContent>
      </w:r>
      <w:r w:rsidR="00CB7A83">
        <w:t>8. razredi:</w:t>
      </w:r>
      <w:r w:rsidR="00247737">
        <w:t xml:space="preserve"> „P</w:t>
      </w:r>
      <w:r w:rsidR="00A97584">
        <w:t>rofesionalno informiranje“</w:t>
      </w:r>
      <w:r w:rsidR="00F61DFF" w:rsidRPr="00691636">
        <w:t>.</w:t>
      </w:r>
    </w:p>
    <w:p w:rsidR="0078690D" w:rsidRPr="00691636" w:rsidRDefault="0078690D" w:rsidP="006111AC">
      <w:pPr>
        <w:pStyle w:val="Zaglavlje"/>
        <w:tabs>
          <w:tab w:val="clear" w:pos="4536"/>
          <w:tab w:val="clear" w:pos="9072"/>
        </w:tabs>
        <w:spacing w:line="276" w:lineRule="auto"/>
        <w:jc w:val="both"/>
      </w:pPr>
      <w:r w:rsidRPr="00691636">
        <w:tab/>
        <w:t>Prema želji razrednici mijenjaju teme na roditeljskim sastancima, ovisno o aktualnoj problematici u vrijeme njihova održavanja.</w:t>
      </w:r>
      <w:r w:rsidR="00ED34F6" w:rsidRPr="00691636">
        <w:t xml:space="preserve"> Na prvom rodit</w:t>
      </w:r>
      <w:r w:rsidR="00CB7A83">
        <w:t xml:space="preserve">eljskom sastanku razrednici će </w:t>
      </w:r>
      <w:r w:rsidR="00ED34F6" w:rsidRPr="00691636">
        <w:t xml:space="preserve">putem prezentacije upoznati roditelje o </w:t>
      </w:r>
      <w:proofErr w:type="spellStart"/>
      <w:r w:rsidR="00CB7A83">
        <w:t>međupredmetnim</w:t>
      </w:r>
      <w:proofErr w:type="spellEnd"/>
      <w:r w:rsidR="00CB7A83">
        <w:t xml:space="preserve"> temama</w:t>
      </w:r>
      <w:r w:rsidR="00ED34F6" w:rsidRPr="00691636">
        <w:t>.</w:t>
      </w:r>
    </w:p>
    <w:p w:rsidR="00F61DFF" w:rsidRPr="00691636" w:rsidRDefault="00F61DFF" w:rsidP="006111AC">
      <w:pPr>
        <w:pStyle w:val="Zaglavlje"/>
        <w:tabs>
          <w:tab w:val="clear" w:pos="4536"/>
          <w:tab w:val="clear" w:pos="9072"/>
        </w:tabs>
        <w:spacing w:line="276" w:lineRule="auto"/>
        <w:jc w:val="both"/>
      </w:pPr>
    </w:p>
    <w:p w:rsidR="00F61DFF" w:rsidRPr="00691636" w:rsidRDefault="00F61DFF" w:rsidP="00521561">
      <w:pPr>
        <w:pStyle w:val="Zaglavlje"/>
        <w:tabs>
          <w:tab w:val="clear" w:pos="4536"/>
          <w:tab w:val="clear" w:pos="9072"/>
        </w:tabs>
        <w:spacing w:line="276" w:lineRule="auto"/>
        <w:ind w:firstLine="708"/>
        <w:jc w:val="both"/>
      </w:pPr>
      <w:r w:rsidRPr="00691636">
        <w:t>Tem</w:t>
      </w:r>
      <w:r w:rsidR="00CB7A83">
        <w:t>e održavaju razrednici i stručna služba škole</w:t>
      </w:r>
      <w:r w:rsidRPr="00691636">
        <w:t>.</w:t>
      </w:r>
      <w:r w:rsidR="00521561">
        <w:t xml:space="preserve"> </w:t>
      </w:r>
      <w:r w:rsidRPr="00691636">
        <w:t>Roditelji sudjeluju u obilježavanju značajnijih datuma tijekom školske godine posredno i neposredno, osobito se angažiraju oko proslave Dana škole, te prisustvuju pojedini</w:t>
      </w:r>
      <w:r w:rsidR="0078690D" w:rsidRPr="00691636">
        <w:t>m škols</w:t>
      </w:r>
      <w:r w:rsidR="00F07A6D" w:rsidRPr="00691636">
        <w:t>kim priredbama</w:t>
      </w:r>
      <w:r w:rsidR="00686F77" w:rsidRPr="00691636">
        <w:t>.</w:t>
      </w:r>
      <w:r w:rsidRPr="00691636">
        <w:t xml:space="preserve"> Ova suradnja se odnosi na manji broj roditelja dok većina i dalje ima ulogu pasivnih promatrača i slušača. </w:t>
      </w:r>
      <w:r w:rsidR="00ED34F6" w:rsidRPr="00691636">
        <w:t>Bolja je suradnja s roditel</w:t>
      </w:r>
      <w:r w:rsidR="002922A3" w:rsidRPr="00691636">
        <w:t>jima u područnim školama od 1. d</w:t>
      </w:r>
      <w:r w:rsidR="00ED34F6" w:rsidRPr="00691636">
        <w:t>o 4. razreda, jer rado sudjeluju u uređenju okoliša, u pr</w:t>
      </w:r>
      <w:r w:rsidR="002922A3" w:rsidRPr="00691636">
        <w:t>ojekt</w:t>
      </w:r>
      <w:r w:rsidR="00ED34F6" w:rsidRPr="00691636">
        <w:t>nim danima za</w:t>
      </w:r>
      <w:r w:rsidR="00E800D0">
        <w:t xml:space="preserve"> </w:t>
      </w:r>
      <w:r w:rsidR="007E2C84" w:rsidRPr="00691636">
        <w:t xml:space="preserve">Dane kruha, Božić ili </w:t>
      </w:r>
      <w:r w:rsidR="00ED34F6" w:rsidRPr="00691636">
        <w:t xml:space="preserve">Uskrs, a i odazivaju se u vrijeme poklada kad pokladne povorke rado dočekuju s tradicijom kušanja </w:t>
      </w:r>
      <w:proofErr w:type="spellStart"/>
      <w:r w:rsidR="00ED34F6" w:rsidRPr="00691636">
        <w:t>krofni</w:t>
      </w:r>
      <w:proofErr w:type="spellEnd"/>
      <w:r w:rsidR="00CB7A83">
        <w:t>.</w:t>
      </w:r>
    </w:p>
    <w:p w:rsidR="00F61DFF" w:rsidRPr="00691636" w:rsidRDefault="00F61DFF" w:rsidP="006111AC">
      <w:pPr>
        <w:pStyle w:val="Zaglavlje"/>
        <w:tabs>
          <w:tab w:val="clear" w:pos="4536"/>
          <w:tab w:val="clear" w:pos="9072"/>
        </w:tabs>
        <w:spacing w:line="276" w:lineRule="auto"/>
        <w:ind w:firstLine="708"/>
        <w:jc w:val="both"/>
      </w:pPr>
      <w:r w:rsidRPr="00691636">
        <w:t>Tendencija je na poboljšanju suradnje s roditeljima, njihovu što većem uključivanju u školski život svoje djece što za sobom povlači i proširenje kulturne i javne djelatnosti škole.</w:t>
      </w:r>
    </w:p>
    <w:p w:rsidR="00F61DFF" w:rsidRPr="00691636" w:rsidRDefault="00F61DFF" w:rsidP="006111AC">
      <w:pPr>
        <w:pStyle w:val="Zaglavlje"/>
        <w:tabs>
          <w:tab w:val="clear" w:pos="4536"/>
          <w:tab w:val="clear" w:pos="9072"/>
        </w:tabs>
        <w:spacing w:line="276" w:lineRule="auto"/>
        <w:ind w:firstLine="708"/>
        <w:jc w:val="both"/>
      </w:pPr>
      <w:r w:rsidRPr="00691636">
        <w:t>Predviđaju se, kao i svake godine, predavanja pojedinih roditelja određenih zanimanja u okviru sata razrednika.</w:t>
      </w:r>
    </w:p>
    <w:p w:rsidR="00566AB6" w:rsidRPr="00691636" w:rsidRDefault="00566AB6" w:rsidP="0078690D">
      <w:pPr>
        <w:pStyle w:val="Zaglavlje"/>
        <w:tabs>
          <w:tab w:val="clear" w:pos="4536"/>
          <w:tab w:val="clear" w:pos="9072"/>
        </w:tabs>
        <w:jc w:val="both"/>
      </w:pPr>
    </w:p>
    <w:p w:rsidR="00446A29" w:rsidRPr="00691636" w:rsidRDefault="00F61DFF" w:rsidP="0078690D">
      <w:pPr>
        <w:pStyle w:val="Zaglavlje"/>
        <w:tabs>
          <w:tab w:val="clear" w:pos="4536"/>
          <w:tab w:val="clear" w:pos="9072"/>
        </w:tabs>
        <w:jc w:val="both"/>
        <w:rPr>
          <w:b/>
          <w:i/>
        </w:rPr>
      </w:pPr>
      <w:r w:rsidRPr="00691636">
        <w:tab/>
      </w:r>
      <w:r w:rsidRPr="00691636">
        <w:rPr>
          <w:b/>
          <w:i/>
        </w:rPr>
        <w:t>Susreti učenika s književnicima, kazališnim glumcima</w:t>
      </w:r>
    </w:p>
    <w:p w:rsidR="00F61DFF" w:rsidRPr="00691636" w:rsidRDefault="00F61DFF" w:rsidP="0078690D">
      <w:pPr>
        <w:pStyle w:val="Zaglavlje"/>
        <w:tabs>
          <w:tab w:val="clear" w:pos="4536"/>
          <w:tab w:val="clear" w:pos="9072"/>
        </w:tabs>
        <w:jc w:val="both"/>
      </w:pPr>
      <w:r w:rsidRPr="00691636">
        <w:rPr>
          <w:b/>
          <w:i/>
        </w:rPr>
        <w:t xml:space="preserve"> i drugim kulturno javnim djelatnicima</w:t>
      </w:r>
    </w:p>
    <w:p w:rsidR="00F61DFF" w:rsidRPr="00691636" w:rsidRDefault="00F61DFF" w:rsidP="0078690D">
      <w:pPr>
        <w:pStyle w:val="Zaglavlje"/>
        <w:tabs>
          <w:tab w:val="clear" w:pos="4536"/>
          <w:tab w:val="clear" w:pos="9072"/>
        </w:tabs>
        <w:jc w:val="both"/>
      </w:pPr>
    </w:p>
    <w:p w:rsidR="00F61DFF" w:rsidRPr="00691636" w:rsidRDefault="00F61DFF" w:rsidP="006111AC">
      <w:pPr>
        <w:pStyle w:val="Zaglavlje"/>
        <w:tabs>
          <w:tab w:val="clear" w:pos="4536"/>
          <w:tab w:val="clear" w:pos="9072"/>
        </w:tabs>
        <w:spacing w:line="276" w:lineRule="auto"/>
        <w:ind w:firstLine="708"/>
        <w:jc w:val="both"/>
      </w:pPr>
      <w:r w:rsidRPr="00691636">
        <w:t xml:space="preserve">Svake godine se u našoj školi organiziraju različiti susreti sa kulturno javnim </w:t>
      </w:r>
      <w:r w:rsidR="00A97584">
        <w:t>djelatnicima pa ako situacija bude pogodna nastavit ćemo to i ove školske godine</w:t>
      </w:r>
      <w:r w:rsidR="00ED34F6" w:rsidRPr="00691636">
        <w:t>.</w:t>
      </w:r>
    </w:p>
    <w:p w:rsidR="00F61DFF" w:rsidRPr="00691636" w:rsidRDefault="00F61DFF" w:rsidP="006111AC">
      <w:pPr>
        <w:pStyle w:val="Zaglavlje"/>
        <w:tabs>
          <w:tab w:val="clear" w:pos="4536"/>
          <w:tab w:val="clear" w:pos="9072"/>
        </w:tabs>
        <w:spacing w:line="276" w:lineRule="auto"/>
        <w:jc w:val="both"/>
      </w:pPr>
      <w:r w:rsidRPr="00691636">
        <w:tab/>
        <w:t>Naravno da ne možemo planirati točan datum njihovih posjeta, niti znati koji će to glumci i kazališne skupine biti, budući oni pristižu tijekom godine sa svojim ponudama između kojih se odlučujemo za najprivlačnije, nove i zanimljive.</w:t>
      </w:r>
    </w:p>
    <w:p w:rsidR="00F61DFF" w:rsidRPr="00691636" w:rsidRDefault="00F61DFF" w:rsidP="006111AC">
      <w:pPr>
        <w:pStyle w:val="Zaglavlje"/>
        <w:tabs>
          <w:tab w:val="clear" w:pos="4536"/>
          <w:tab w:val="clear" w:pos="9072"/>
        </w:tabs>
        <w:spacing w:line="276" w:lineRule="auto"/>
        <w:jc w:val="both"/>
      </w:pPr>
      <w:r w:rsidRPr="00691636">
        <w:tab/>
        <w:t>Planiramo svakako 2 –3 kazališ</w:t>
      </w:r>
      <w:r w:rsidR="0042797F">
        <w:t>ne predstave, susret s</w:t>
      </w:r>
      <w:r w:rsidRPr="00691636">
        <w:t xml:space="preserve"> jednim ili dva književnika, te po mogućnosti ugošćavanje bar jednog malo poznatijeg kazališnog glumca.</w:t>
      </w:r>
    </w:p>
    <w:p w:rsidR="00521561" w:rsidRDefault="00621A25" w:rsidP="006111AC">
      <w:pPr>
        <w:pStyle w:val="Zaglavlje"/>
        <w:tabs>
          <w:tab w:val="clear" w:pos="4536"/>
          <w:tab w:val="clear" w:pos="9072"/>
        </w:tabs>
        <w:spacing w:line="276" w:lineRule="auto"/>
        <w:jc w:val="both"/>
      </w:pPr>
      <w:r w:rsidRPr="00691636">
        <w:tab/>
        <w:t>Svakako planiramo i jedan dolazak d</w:t>
      </w:r>
      <w:r w:rsidR="00CB7A83">
        <w:t>ragog nam</w:t>
      </w:r>
      <w:r w:rsidR="00E800D0">
        <w:t xml:space="preserve"> </w:t>
      </w:r>
      <w:r w:rsidR="00CB7A83">
        <w:t>čarobnjaka Joze Boze u studenom</w:t>
      </w:r>
      <w:r w:rsidR="00D37DF7" w:rsidRPr="00691636">
        <w:t>.</w:t>
      </w:r>
      <w:r w:rsidR="00A97584">
        <w:t xml:space="preserve"> Svi planirali posjeti u školu ili izvan nje</w:t>
      </w:r>
      <w:r w:rsidR="00BB24E6">
        <w:t xml:space="preserve"> su na čekanju zbog trenutne </w:t>
      </w:r>
      <w:proofErr w:type="spellStart"/>
      <w:r w:rsidR="00BB24E6">
        <w:t>pan</w:t>
      </w:r>
      <w:r w:rsidR="00A97584">
        <w:t>demije</w:t>
      </w:r>
      <w:proofErr w:type="spellEnd"/>
      <w:r w:rsidR="00A97584">
        <w:t xml:space="preserve">. Tako da ništa ne možemo planirati sa sigurnošću. Ako situacija </w:t>
      </w:r>
      <w:proofErr w:type="spellStart"/>
      <w:r w:rsidR="00A97584">
        <w:t>dopsuti</w:t>
      </w:r>
      <w:proofErr w:type="spellEnd"/>
      <w:r w:rsidR="00A97584">
        <w:t xml:space="preserve"> aktivnosti će se nastojati realizirati.</w:t>
      </w:r>
    </w:p>
    <w:p w:rsidR="00F61DFF" w:rsidRPr="00FE046E" w:rsidRDefault="00F61DFF" w:rsidP="0078690D">
      <w:pPr>
        <w:pStyle w:val="Zaglavlje"/>
        <w:tabs>
          <w:tab w:val="clear" w:pos="4536"/>
          <w:tab w:val="clear" w:pos="9072"/>
        </w:tabs>
        <w:jc w:val="both"/>
      </w:pPr>
      <w:r w:rsidRPr="00FE046E">
        <w:rPr>
          <w:b/>
          <w:i/>
        </w:rPr>
        <w:lastRenderedPageBreak/>
        <w:t xml:space="preserve"> Plan proslave Dana škole</w:t>
      </w:r>
      <w:r w:rsidRPr="00FE046E">
        <w:tab/>
      </w:r>
    </w:p>
    <w:p w:rsidR="00F61DFF" w:rsidRPr="00CB7A83" w:rsidRDefault="00F61DFF" w:rsidP="0078690D">
      <w:pPr>
        <w:pStyle w:val="Zaglavlje"/>
        <w:tabs>
          <w:tab w:val="clear" w:pos="4536"/>
          <w:tab w:val="clear" w:pos="9072"/>
        </w:tabs>
        <w:jc w:val="both"/>
        <w:rPr>
          <w:color w:val="FF0000"/>
        </w:rPr>
      </w:pPr>
    </w:p>
    <w:p w:rsidR="00F61DFF" w:rsidRPr="00691636" w:rsidRDefault="00F61DFF" w:rsidP="00521561">
      <w:pPr>
        <w:pStyle w:val="Zaglavlje"/>
        <w:tabs>
          <w:tab w:val="clear" w:pos="4536"/>
          <w:tab w:val="clear" w:pos="9072"/>
        </w:tabs>
        <w:spacing w:line="276" w:lineRule="auto"/>
        <w:ind w:firstLine="708"/>
        <w:jc w:val="both"/>
      </w:pPr>
      <w:r w:rsidRPr="00691636">
        <w:t xml:space="preserve">Dan škole </w:t>
      </w:r>
      <w:r w:rsidR="00603E21">
        <w:t>o</w:t>
      </w:r>
      <w:r w:rsidR="00E10437">
        <w:t>ve</w:t>
      </w:r>
      <w:r w:rsidR="00FD0349" w:rsidRPr="00691636">
        <w:t xml:space="preserve"> ško</w:t>
      </w:r>
      <w:r w:rsidR="004F748B" w:rsidRPr="00691636">
        <w:t xml:space="preserve">lske </w:t>
      </w:r>
      <w:r w:rsidR="00E10437">
        <w:t xml:space="preserve">godine </w:t>
      </w:r>
      <w:r w:rsidR="005D0B62">
        <w:t>2021</w:t>
      </w:r>
      <w:r w:rsidR="006F180D" w:rsidRPr="00691636">
        <w:t>./</w:t>
      </w:r>
      <w:r w:rsidR="005D0B62">
        <w:t>22</w:t>
      </w:r>
      <w:r w:rsidR="00603E21">
        <w:t>. obilježavamo</w:t>
      </w:r>
      <w:r w:rsidR="00FD0349" w:rsidRPr="00691636">
        <w:t xml:space="preserve"> </w:t>
      </w:r>
      <w:r w:rsidR="005D0B62">
        <w:t>3</w:t>
      </w:r>
      <w:r w:rsidR="00A97584">
        <w:t>.</w:t>
      </w:r>
      <w:r w:rsidR="00603E21">
        <w:t xml:space="preserve"> </w:t>
      </w:r>
      <w:r w:rsidR="00A97584">
        <w:t>lipnja</w:t>
      </w:r>
      <w:r w:rsidR="00FD0349" w:rsidRPr="00691636">
        <w:t>.</w:t>
      </w:r>
      <w:r w:rsidR="00521561">
        <w:t xml:space="preserve"> </w:t>
      </w:r>
      <w:r w:rsidRPr="00691636">
        <w:t xml:space="preserve">Učenici i učitelji iz svih područnih škola dolaze u </w:t>
      </w:r>
      <w:proofErr w:type="spellStart"/>
      <w:r w:rsidRPr="00691636">
        <w:t>Garčin</w:t>
      </w:r>
      <w:proofErr w:type="spellEnd"/>
      <w:r w:rsidRPr="00691636">
        <w:t>. Održava se školska priredba, u kojoj sa svojim točkama sudjeluju učenici iz matične i područnih škola. Priredba</w:t>
      </w:r>
      <w:r w:rsidR="003B3B07" w:rsidRPr="00691636">
        <w:t xml:space="preserve"> će se</w:t>
      </w:r>
      <w:r w:rsidR="00132A24">
        <w:t xml:space="preserve"> i</w:t>
      </w:r>
      <w:r w:rsidR="003B3B07" w:rsidRPr="00691636">
        <w:t xml:space="preserve"> ove godine održati u športskoj dvorani što će omogućiti veću posjetu roditelja.</w:t>
      </w:r>
    </w:p>
    <w:p w:rsidR="00F61DFF" w:rsidRPr="00691636" w:rsidRDefault="007E2C84" w:rsidP="006111AC">
      <w:pPr>
        <w:pStyle w:val="Zaglavlje"/>
        <w:tabs>
          <w:tab w:val="clear" w:pos="4536"/>
          <w:tab w:val="clear" w:pos="9072"/>
        </w:tabs>
        <w:spacing w:line="276" w:lineRule="auto"/>
        <w:ind w:firstLine="708"/>
        <w:jc w:val="both"/>
      </w:pPr>
      <w:r w:rsidRPr="00691636">
        <w:t>Tjedan dana prije proslave Dana škole u školskom hodniku</w:t>
      </w:r>
      <w:r w:rsidR="003B3B07" w:rsidRPr="00691636">
        <w:t xml:space="preserve"> postavljamo </w:t>
      </w:r>
      <w:r w:rsidR="00282C08" w:rsidRPr="00691636">
        <w:t>izložbu koju imaju priliku pogledat</w:t>
      </w:r>
      <w:r w:rsidR="004644AC" w:rsidRPr="00691636">
        <w:t xml:space="preserve">i učenici, učitelji i </w:t>
      </w:r>
      <w:proofErr w:type="spellStart"/>
      <w:r w:rsidR="004644AC" w:rsidRPr="00691636">
        <w:t>roditelji,a</w:t>
      </w:r>
      <w:proofErr w:type="spellEnd"/>
      <w:r w:rsidR="004644AC" w:rsidRPr="00691636">
        <w:t xml:space="preserve"> zajedno ju pripremaju učenici i učitelji matične i područnih škola.</w:t>
      </w:r>
      <w:r w:rsidR="00940BB1">
        <w:t xml:space="preserve"> Nadamo se da će se trenutna situacija oko </w:t>
      </w:r>
      <w:proofErr w:type="spellStart"/>
      <w:r w:rsidR="00940BB1">
        <w:t>pandemije</w:t>
      </w:r>
      <w:proofErr w:type="spellEnd"/>
      <w:r w:rsidR="00940BB1">
        <w:t xml:space="preserve"> </w:t>
      </w:r>
      <w:proofErr w:type="spellStart"/>
      <w:r w:rsidR="00940BB1">
        <w:t>smitiri</w:t>
      </w:r>
      <w:proofErr w:type="spellEnd"/>
      <w:r w:rsidR="00940BB1">
        <w:t xml:space="preserve"> do Dana škole kako bi ga m</w:t>
      </w:r>
      <w:r w:rsidR="00BB24E6">
        <w:t>o</w:t>
      </w:r>
      <w:r w:rsidR="00940BB1">
        <w:t>gli nesmetano proslaviti. U slučaju nemogućnosti planirane proslave učitelji će zajedno s uče</w:t>
      </w:r>
      <w:r w:rsidR="0042797F">
        <w:t>n</w:t>
      </w:r>
      <w:r w:rsidR="00940BB1">
        <w:t xml:space="preserve">icima još jednom organizirati online izdanje Dana škole. </w:t>
      </w:r>
    </w:p>
    <w:p w:rsidR="00F61DFF" w:rsidRPr="00691636" w:rsidRDefault="00F61DFF" w:rsidP="006111AC">
      <w:pPr>
        <w:pStyle w:val="Zaglavlje"/>
        <w:tabs>
          <w:tab w:val="clear" w:pos="4536"/>
          <w:tab w:val="clear" w:pos="9072"/>
        </w:tabs>
        <w:spacing w:line="276" w:lineRule="auto"/>
        <w:jc w:val="both"/>
      </w:pPr>
    </w:p>
    <w:p w:rsidR="00F61DFF" w:rsidRPr="00691636" w:rsidRDefault="00F61DFF" w:rsidP="0078690D">
      <w:pPr>
        <w:pStyle w:val="Zaglavlje"/>
        <w:tabs>
          <w:tab w:val="clear" w:pos="4536"/>
          <w:tab w:val="clear" w:pos="9072"/>
        </w:tabs>
        <w:jc w:val="both"/>
      </w:pPr>
      <w:r w:rsidRPr="00691636">
        <w:rPr>
          <w:b/>
          <w:i/>
        </w:rPr>
        <w:t>Pla</w:t>
      </w:r>
      <w:r w:rsidR="00132A24">
        <w:rPr>
          <w:b/>
          <w:i/>
        </w:rPr>
        <w:t xml:space="preserve">n susreta i natjecanja u školi </w:t>
      </w:r>
      <w:r w:rsidRPr="00691636">
        <w:rPr>
          <w:b/>
          <w:i/>
        </w:rPr>
        <w:t>i izvan škole</w:t>
      </w:r>
    </w:p>
    <w:p w:rsidR="00F61DFF" w:rsidRPr="00691636" w:rsidRDefault="00F61DFF" w:rsidP="0078690D">
      <w:pPr>
        <w:pStyle w:val="Zaglavlje"/>
        <w:tabs>
          <w:tab w:val="clear" w:pos="4536"/>
          <w:tab w:val="clear" w:pos="9072"/>
        </w:tabs>
        <w:jc w:val="both"/>
      </w:pPr>
    </w:p>
    <w:p w:rsidR="00F61DFF" w:rsidRPr="00691636" w:rsidRDefault="00F61DFF" w:rsidP="006111AC">
      <w:pPr>
        <w:pStyle w:val="Zaglavlje"/>
        <w:tabs>
          <w:tab w:val="clear" w:pos="4536"/>
          <w:tab w:val="clear" w:pos="9072"/>
        </w:tabs>
        <w:spacing w:line="276" w:lineRule="auto"/>
        <w:jc w:val="both"/>
      </w:pPr>
      <w:r w:rsidRPr="00691636">
        <w:tab/>
        <w:t>U okviru dodatne nastave nastavnici puno rade sa darovitim učenicima, pripremajući ih tijekom godine za natjecanja koja počinju već od ožujka.</w:t>
      </w:r>
      <w:r w:rsidRPr="00691636">
        <w:tab/>
      </w:r>
    </w:p>
    <w:p w:rsidR="00F61DFF" w:rsidRPr="00691636" w:rsidRDefault="00F61DFF" w:rsidP="006111AC">
      <w:pPr>
        <w:pStyle w:val="Zaglavlje"/>
        <w:tabs>
          <w:tab w:val="clear" w:pos="4536"/>
          <w:tab w:val="clear" w:pos="9072"/>
        </w:tabs>
        <w:spacing w:line="276" w:lineRule="auto"/>
        <w:jc w:val="both"/>
      </w:pPr>
      <w:r w:rsidRPr="00691636">
        <w:tab/>
        <w:t>U školi će se održati sva školska natjecanja, pod vodstvom nastavnika zaduženih za pojedine predmete, a učenici koji se najbolje plasira</w:t>
      </w:r>
      <w:r w:rsidR="00132A24">
        <w:t>ju idu dalje na</w:t>
      </w:r>
      <w:r w:rsidRPr="00691636">
        <w:t xml:space="preserve"> međuopćinska i županijska natjecanja.</w:t>
      </w:r>
    </w:p>
    <w:p w:rsidR="00566AB6" w:rsidRPr="00691636" w:rsidRDefault="00593955" w:rsidP="006111AC">
      <w:pPr>
        <w:pStyle w:val="Zaglavlje"/>
        <w:tabs>
          <w:tab w:val="clear" w:pos="4536"/>
          <w:tab w:val="clear" w:pos="9072"/>
        </w:tabs>
        <w:spacing w:line="276" w:lineRule="auto"/>
        <w:jc w:val="both"/>
      </w:pPr>
      <w:r>
        <w:rPr>
          <w:noProof/>
        </w:rPr>
        <mc:AlternateContent>
          <mc:Choice Requires="wps">
            <w:drawing>
              <wp:anchor distT="0" distB="0" distL="114300" distR="114300" simplePos="0" relativeHeight="251655680" behindDoc="0" locked="0" layoutInCell="1" allowOverlap="1" wp14:anchorId="1889B5C5" wp14:editId="760F0E6B">
                <wp:simplePos x="0" y="0"/>
                <wp:positionH relativeFrom="column">
                  <wp:posOffset>-228600</wp:posOffset>
                </wp:positionH>
                <wp:positionV relativeFrom="paragraph">
                  <wp:posOffset>790575</wp:posOffset>
                </wp:positionV>
                <wp:extent cx="540385" cy="228600"/>
                <wp:effectExtent l="1270" t="0" r="1270" b="4445"/>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9B5C5" id="Text Box 33" o:spid="_x0000_s1042" type="#_x0000_t202" style="position:absolute;left:0;text-align:left;margin-left:-18pt;margin-top:62.25pt;width:42.5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4k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" filled="f" stroked="f">
                <v:textbox>
                  <w:txbxContent>
                    <w:p w:rsidR="000A3C3B" w:rsidRPr="00BC2D4C" w:rsidRDefault="000A3C3B" w:rsidP="00BC2D4C"/>
                  </w:txbxContent>
                </v:textbox>
              </v:shape>
            </w:pict>
          </mc:Fallback>
        </mc:AlternateContent>
      </w:r>
      <w:r w:rsidR="00F61DFF" w:rsidRPr="00691636">
        <w:tab/>
        <w:t xml:space="preserve">Planiramo ići na natjecanja iz matematike, </w:t>
      </w:r>
      <w:r w:rsidR="00FD0349" w:rsidRPr="00691636">
        <w:t>fizike,</w:t>
      </w:r>
      <w:r w:rsidR="005D0B62">
        <w:t xml:space="preserve"> </w:t>
      </w:r>
      <w:r w:rsidR="00F61DFF" w:rsidRPr="00691636">
        <w:t xml:space="preserve">hrvatskog jezika, povijesti, zemljopisa, engleskog jezika, </w:t>
      </w:r>
      <w:r w:rsidR="00E0632E" w:rsidRPr="00691636">
        <w:t xml:space="preserve">njemačkog jezika, </w:t>
      </w:r>
      <w:r w:rsidR="00F61DFF" w:rsidRPr="00691636">
        <w:t>prometa, biologije, kemije,</w:t>
      </w:r>
      <w:r w:rsidR="005D0B62">
        <w:t xml:space="preserve"> tehničke kulture</w:t>
      </w:r>
      <w:r w:rsidR="00F61DFF" w:rsidRPr="00691636">
        <w:t xml:space="preserve"> te na susret</w:t>
      </w:r>
      <w:r w:rsidR="005D0B62">
        <w:t xml:space="preserve"> </w:t>
      </w:r>
      <w:proofErr w:type="spellStart"/>
      <w:r w:rsidR="005D0B62">
        <w:t>Lidrana</w:t>
      </w:r>
      <w:proofErr w:type="spellEnd"/>
      <w:r w:rsidR="00940BB1">
        <w:t>. Način održavanja i sudjelovanja u istim ćemo saznati tijekom godine (ako ne budu opet odgođena).</w:t>
      </w:r>
    </w:p>
    <w:p w:rsidR="002F675B" w:rsidRPr="00691636" w:rsidRDefault="002F675B" w:rsidP="0078690D">
      <w:pPr>
        <w:pStyle w:val="Zaglavlje"/>
        <w:tabs>
          <w:tab w:val="clear" w:pos="4536"/>
          <w:tab w:val="clear" w:pos="9072"/>
        </w:tabs>
        <w:jc w:val="both"/>
      </w:pPr>
    </w:p>
    <w:p w:rsidR="00446A29" w:rsidRPr="00691636" w:rsidRDefault="00F61DFF">
      <w:pPr>
        <w:pStyle w:val="Zaglavlje"/>
        <w:tabs>
          <w:tab w:val="clear" w:pos="4536"/>
          <w:tab w:val="clear" w:pos="9072"/>
        </w:tabs>
        <w:rPr>
          <w:b/>
          <w:i/>
        </w:rPr>
      </w:pPr>
      <w:r w:rsidRPr="00691636">
        <w:tab/>
      </w:r>
      <w:r w:rsidRPr="00691636">
        <w:rPr>
          <w:b/>
          <w:i/>
        </w:rPr>
        <w:t>Plan organiziranja kulturnih djelatnosti i obilježavanja</w:t>
      </w:r>
    </w:p>
    <w:p w:rsidR="00F61DFF" w:rsidRPr="00691636" w:rsidRDefault="00F61DFF">
      <w:pPr>
        <w:pStyle w:val="Zaglavlje"/>
        <w:tabs>
          <w:tab w:val="clear" w:pos="4536"/>
          <w:tab w:val="clear" w:pos="9072"/>
        </w:tabs>
      </w:pPr>
      <w:r w:rsidRPr="00691636">
        <w:rPr>
          <w:b/>
          <w:i/>
        </w:rPr>
        <w:t xml:space="preserve"> značajnijih datuma po mjesecima</w:t>
      </w:r>
    </w:p>
    <w:p w:rsidR="00F61DFF" w:rsidRPr="00691636" w:rsidRDefault="00F61DFF">
      <w:pPr>
        <w:pStyle w:val="Zaglavlje"/>
        <w:tabs>
          <w:tab w:val="clear" w:pos="4536"/>
          <w:tab w:val="clear" w:pos="9072"/>
        </w:tabs>
      </w:pPr>
      <w:r w:rsidRPr="00691636">
        <w:tab/>
      </w:r>
      <w:r w:rsidRPr="00691636">
        <w:tab/>
      </w:r>
      <w:r w:rsidRPr="00691636">
        <w:tab/>
      </w:r>
      <w:r w:rsidRPr="00691636">
        <w:tab/>
      </w:r>
      <w:r w:rsidRPr="00691636">
        <w:tab/>
      </w:r>
      <w:r w:rsidRPr="00691636">
        <w:tab/>
      </w:r>
      <w:r w:rsidRPr="00691636">
        <w:tab/>
      </w:r>
      <w:r w:rsidRPr="00691636">
        <w:tab/>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242"/>
        <w:gridCol w:w="2977"/>
        <w:gridCol w:w="1592"/>
        <w:gridCol w:w="3086"/>
      </w:tblGrid>
      <w:tr w:rsidR="00F61DFF" w:rsidRPr="00691636">
        <w:trPr>
          <w:jc w:val="center"/>
        </w:trPr>
        <w:tc>
          <w:tcPr>
            <w:tcW w:w="1242" w:type="dxa"/>
            <w:vAlign w:val="center"/>
          </w:tcPr>
          <w:p w:rsidR="00F61DFF" w:rsidRPr="00691636" w:rsidRDefault="00F61DFF" w:rsidP="004F138E">
            <w:pPr>
              <w:pStyle w:val="Zaglavlje"/>
              <w:tabs>
                <w:tab w:val="clear" w:pos="4536"/>
                <w:tab w:val="clear" w:pos="9072"/>
              </w:tabs>
              <w:jc w:val="center"/>
              <w:rPr>
                <w:b/>
                <w:i/>
              </w:rPr>
            </w:pPr>
            <w:r w:rsidRPr="00691636">
              <w:rPr>
                <w:b/>
                <w:i/>
              </w:rPr>
              <w:t>Mjesec</w:t>
            </w:r>
          </w:p>
        </w:tc>
        <w:tc>
          <w:tcPr>
            <w:tcW w:w="2977" w:type="dxa"/>
            <w:vAlign w:val="center"/>
          </w:tcPr>
          <w:p w:rsidR="00F61DFF" w:rsidRPr="00691636" w:rsidRDefault="00F61DFF" w:rsidP="004F138E">
            <w:pPr>
              <w:pStyle w:val="Zaglavlje"/>
              <w:tabs>
                <w:tab w:val="clear" w:pos="4536"/>
                <w:tab w:val="clear" w:pos="9072"/>
              </w:tabs>
              <w:jc w:val="center"/>
              <w:rPr>
                <w:b/>
                <w:i/>
              </w:rPr>
            </w:pPr>
            <w:r w:rsidRPr="00691636">
              <w:rPr>
                <w:b/>
                <w:i/>
              </w:rPr>
              <w:t>Sadržaj</w:t>
            </w:r>
          </w:p>
        </w:tc>
        <w:tc>
          <w:tcPr>
            <w:tcW w:w="1592" w:type="dxa"/>
            <w:vAlign w:val="center"/>
          </w:tcPr>
          <w:p w:rsidR="00F61DFF" w:rsidRPr="00691636" w:rsidRDefault="00F61DFF" w:rsidP="004F138E">
            <w:pPr>
              <w:pStyle w:val="Zaglavlje"/>
              <w:tabs>
                <w:tab w:val="clear" w:pos="4536"/>
                <w:tab w:val="clear" w:pos="9072"/>
              </w:tabs>
              <w:jc w:val="center"/>
              <w:rPr>
                <w:b/>
                <w:i/>
              </w:rPr>
            </w:pPr>
            <w:r w:rsidRPr="00691636">
              <w:rPr>
                <w:b/>
                <w:i/>
              </w:rPr>
              <w:t>Broj učenika</w:t>
            </w:r>
          </w:p>
        </w:tc>
        <w:tc>
          <w:tcPr>
            <w:tcW w:w="3086" w:type="dxa"/>
            <w:vAlign w:val="center"/>
          </w:tcPr>
          <w:p w:rsidR="00F61DFF" w:rsidRPr="00691636" w:rsidRDefault="00F61DFF" w:rsidP="004F138E">
            <w:pPr>
              <w:pStyle w:val="Zaglavlje"/>
              <w:tabs>
                <w:tab w:val="clear" w:pos="4536"/>
                <w:tab w:val="clear" w:pos="9072"/>
              </w:tabs>
              <w:jc w:val="center"/>
              <w:rPr>
                <w:b/>
                <w:i/>
              </w:rPr>
            </w:pPr>
            <w:r w:rsidRPr="00691636">
              <w:rPr>
                <w:b/>
                <w:i/>
              </w:rPr>
              <w:t>Nositelj</w:t>
            </w:r>
          </w:p>
          <w:p w:rsidR="00F61DFF" w:rsidRPr="00691636" w:rsidRDefault="00F61DFF" w:rsidP="004F138E">
            <w:pPr>
              <w:pStyle w:val="Zaglavlje"/>
              <w:tabs>
                <w:tab w:val="clear" w:pos="4536"/>
                <w:tab w:val="clear" w:pos="9072"/>
              </w:tabs>
              <w:jc w:val="center"/>
              <w:rPr>
                <w:b/>
                <w:i/>
              </w:rPr>
            </w:pPr>
            <w:r w:rsidRPr="00691636">
              <w:rPr>
                <w:b/>
                <w:i/>
              </w:rPr>
              <w:t>aktivnosti</w:t>
            </w:r>
          </w:p>
        </w:tc>
      </w:tr>
      <w:tr w:rsidR="00F61DFF" w:rsidRPr="00691636">
        <w:trPr>
          <w:jc w:val="center"/>
        </w:trPr>
        <w:tc>
          <w:tcPr>
            <w:tcW w:w="1242" w:type="dxa"/>
            <w:vAlign w:val="center"/>
          </w:tcPr>
          <w:p w:rsidR="00F61DFF" w:rsidRPr="00691636" w:rsidRDefault="00F61DFF" w:rsidP="004F138E">
            <w:pPr>
              <w:pStyle w:val="Zaglavlje"/>
              <w:tabs>
                <w:tab w:val="clear" w:pos="4536"/>
                <w:tab w:val="clear" w:pos="9072"/>
              </w:tabs>
              <w:jc w:val="center"/>
            </w:pPr>
            <w:r w:rsidRPr="00691636">
              <w:t>IX</w:t>
            </w:r>
          </w:p>
        </w:tc>
        <w:tc>
          <w:tcPr>
            <w:tcW w:w="2977" w:type="dxa"/>
            <w:vAlign w:val="center"/>
          </w:tcPr>
          <w:p w:rsidR="00F61DFF" w:rsidRPr="00691636" w:rsidRDefault="00F61DFF">
            <w:pPr>
              <w:pStyle w:val="Zaglavlje"/>
              <w:tabs>
                <w:tab w:val="clear" w:pos="4536"/>
                <w:tab w:val="clear" w:pos="9072"/>
              </w:tabs>
            </w:pPr>
            <w:r w:rsidRPr="00691636">
              <w:t>Estetsko-ekološko uređenje životnog i radnog prostora</w:t>
            </w:r>
          </w:p>
          <w:p w:rsidR="00F61DFF" w:rsidRPr="00691636" w:rsidRDefault="00F61DFF">
            <w:pPr>
              <w:pStyle w:val="Zaglavlje"/>
              <w:tabs>
                <w:tab w:val="clear" w:pos="4536"/>
                <w:tab w:val="clear" w:pos="9072"/>
              </w:tabs>
            </w:pPr>
            <w:r w:rsidRPr="00691636">
              <w:t>Međunarodn</w:t>
            </w:r>
            <w:r w:rsidR="00BB24E6">
              <w:t>i dan zaštite ozonskog omotača</w:t>
            </w:r>
            <w:r w:rsidRPr="00691636">
              <w:t>,</w:t>
            </w:r>
          </w:p>
          <w:p w:rsidR="00F61DFF" w:rsidRPr="00691636" w:rsidRDefault="00F61DFF">
            <w:pPr>
              <w:pStyle w:val="Zaglavlje"/>
              <w:tabs>
                <w:tab w:val="clear" w:pos="4536"/>
                <w:tab w:val="clear" w:pos="9072"/>
              </w:tabs>
            </w:pPr>
            <w:r w:rsidRPr="00691636">
              <w:t>Pozdrav početku jeseni</w:t>
            </w:r>
            <w:r w:rsidR="005663D8" w:rsidRPr="00691636">
              <w:t>-integrirana nastava</w:t>
            </w:r>
          </w:p>
          <w:p w:rsidR="005663D8" w:rsidRPr="00691636" w:rsidRDefault="005663D8">
            <w:pPr>
              <w:pStyle w:val="Zaglavlje"/>
              <w:tabs>
                <w:tab w:val="clear" w:pos="4536"/>
                <w:tab w:val="clear" w:pos="9072"/>
              </w:tabs>
            </w:pPr>
            <w:r w:rsidRPr="00691636">
              <w:t>Dani jabuke-radionice</w:t>
            </w:r>
          </w:p>
          <w:p w:rsidR="002855DC" w:rsidRPr="00691636" w:rsidRDefault="002855DC">
            <w:pPr>
              <w:pStyle w:val="Zaglavlje"/>
              <w:tabs>
                <w:tab w:val="clear" w:pos="4536"/>
                <w:tab w:val="clear" w:pos="9072"/>
              </w:tabs>
            </w:pPr>
            <w:r w:rsidRPr="00691636">
              <w:t>Posjet razredne nastave knjižnici</w:t>
            </w:r>
          </w:p>
          <w:p w:rsidR="00DB420E" w:rsidRPr="00691636" w:rsidRDefault="00A668F8">
            <w:pPr>
              <w:pStyle w:val="Zaglavlje"/>
              <w:tabs>
                <w:tab w:val="clear" w:pos="4536"/>
                <w:tab w:val="clear" w:pos="9072"/>
              </w:tabs>
            </w:pPr>
            <w:r w:rsidRPr="00691636">
              <w:t>Obilježavanje školskog sportskog dana 30.9.</w:t>
            </w:r>
          </w:p>
        </w:tc>
        <w:tc>
          <w:tcPr>
            <w:tcW w:w="1592" w:type="dxa"/>
            <w:vAlign w:val="center"/>
          </w:tcPr>
          <w:p w:rsidR="00F61DFF" w:rsidRPr="00691636" w:rsidRDefault="00E0632E" w:rsidP="006379B0">
            <w:pPr>
              <w:pStyle w:val="Zaglavlje"/>
              <w:tabs>
                <w:tab w:val="clear" w:pos="4536"/>
                <w:tab w:val="clear" w:pos="9072"/>
              </w:tabs>
              <w:jc w:val="center"/>
            </w:pPr>
            <w:r w:rsidRPr="00691636">
              <w:t>3</w:t>
            </w:r>
            <w:r w:rsidR="005D0B62">
              <w:t>17</w:t>
            </w:r>
          </w:p>
          <w:p w:rsidR="00F61DFF" w:rsidRPr="00691636" w:rsidRDefault="005D0B62" w:rsidP="006379B0">
            <w:pPr>
              <w:pStyle w:val="Zaglavlje"/>
              <w:tabs>
                <w:tab w:val="clear" w:pos="4536"/>
                <w:tab w:val="clear" w:pos="9072"/>
              </w:tabs>
              <w:jc w:val="center"/>
            </w:pPr>
            <w:r>
              <w:t>317</w:t>
            </w:r>
          </w:p>
          <w:p w:rsidR="00F61DFF" w:rsidRPr="00691636" w:rsidRDefault="00F61DFF" w:rsidP="006379B0">
            <w:pPr>
              <w:pStyle w:val="Zaglavlje"/>
              <w:tabs>
                <w:tab w:val="clear" w:pos="4536"/>
                <w:tab w:val="clear" w:pos="9072"/>
              </w:tabs>
              <w:jc w:val="center"/>
            </w:pPr>
          </w:p>
          <w:p w:rsidR="00F61DFF" w:rsidRPr="00691636" w:rsidRDefault="005663D8" w:rsidP="006379B0">
            <w:pPr>
              <w:pStyle w:val="Zaglavlje"/>
              <w:tabs>
                <w:tab w:val="clear" w:pos="4536"/>
                <w:tab w:val="clear" w:pos="9072"/>
              </w:tabs>
              <w:jc w:val="center"/>
            </w:pPr>
            <w:r w:rsidRPr="00691636">
              <w:t>120</w:t>
            </w:r>
          </w:p>
          <w:p w:rsidR="00F61DFF" w:rsidRPr="00691636" w:rsidRDefault="00F61DFF" w:rsidP="006379B0">
            <w:pPr>
              <w:pStyle w:val="Zaglavlje"/>
              <w:tabs>
                <w:tab w:val="clear" w:pos="4536"/>
                <w:tab w:val="clear" w:pos="9072"/>
              </w:tabs>
              <w:jc w:val="center"/>
            </w:pPr>
          </w:p>
          <w:p w:rsidR="00F61DFF" w:rsidRPr="00691636" w:rsidRDefault="005663D8" w:rsidP="006379B0">
            <w:pPr>
              <w:pStyle w:val="Zaglavlje"/>
              <w:tabs>
                <w:tab w:val="clear" w:pos="4536"/>
                <w:tab w:val="clear" w:pos="9072"/>
              </w:tabs>
              <w:jc w:val="center"/>
            </w:pPr>
            <w:r w:rsidRPr="00691636">
              <w:t>80</w:t>
            </w:r>
          </w:p>
          <w:p w:rsidR="00F61DFF" w:rsidRPr="00691636" w:rsidRDefault="00F61DFF" w:rsidP="006379B0">
            <w:pPr>
              <w:pStyle w:val="Zaglavlje"/>
              <w:tabs>
                <w:tab w:val="clear" w:pos="4536"/>
                <w:tab w:val="clear" w:pos="9072"/>
              </w:tabs>
              <w:jc w:val="center"/>
            </w:pPr>
          </w:p>
          <w:p w:rsidR="00F61DFF" w:rsidRPr="00691636" w:rsidRDefault="005D0B62" w:rsidP="00E0632E">
            <w:pPr>
              <w:pStyle w:val="Zaglavlje"/>
              <w:tabs>
                <w:tab w:val="clear" w:pos="4536"/>
                <w:tab w:val="clear" w:pos="9072"/>
              </w:tabs>
              <w:jc w:val="center"/>
            </w:pPr>
            <w:r>
              <w:t>145</w:t>
            </w:r>
          </w:p>
          <w:p w:rsidR="00A668F8" w:rsidRPr="00691636" w:rsidRDefault="00A668F8" w:rsidP="00E0632E">
            <w:pPr>
              <w:pStyle w:val="Zaglavlje"/>
              <w:tabs>
                <w:tab w:val="clear" w:pos="4536"/>
                <w:tab w:val="clear" w:pos="9072"/>
              </w:tabs>
              <w:jc w:val="center"/>
            </w:pPr>
          </w:p>
          <w:p w:rsidR="00A668F8" w:rsidRPr="00691636" w:rsidRDefault="005D0B62" w:rsidP="00E0632E">
            <w:pPr>
              <w:pStyle w:val="Zaglavlje"/>
              <w:tabs>
                <w:tab w:val="clear" w:pos="4536"/>
                <w:tab w:val="clear" w:pos="9072"/>
              </w:tabs>
              <w:jc w:val="center"/>
            </w:pPr>
            <w:r>
              <w:t>317</w:t>
            </w:r>
          </w:p>
        </w:tc>
        <w:tc>
          <w:tcPr>
            <w:tcW w:w="3086" w:type="dxa"/>
            <w:vAlign w:val="center"/>
          </w:tcPr>
          <w:p w:rsidR="00F61DFF" w:rsidRPr="00691636" w:rsidRDefault="00F61DFF" w:rsidP="006379B0">
            <w:pPr>
              <w:pStyle w:val="Zaglavlje"/>
              <w:tabs>
                <w:tab w:val="clear" w:pos="4536"/>
                <w:tab w:val="clear" w:pos="9072"/>
              </w:tabs>
              <w:jc w:val="center"/>
            </w:pPr>
            <w:r w:rsidRPr="00691636">
              <w:t>Svi učitelji, roditelji, ravnatelj</w:t>
            </w:r>
            <w:r w:rsidR="00D53DFC" w:rsidRPr="00691636">
              <w:t>ica</w:t>
            </w:r>
            <w:r w:rsidRPr="00691636">
              <w:t>,</w:t>
            </w:r>
            <w:r w:rsidR="008B1399">
              <w:t xml:space="preserve"> </w:t>
            </w:r>
            <w:r w:rsidRPr="00691636">
              <w:t>pedagog</w:t>
            </w:r>
          </w:p>
          <w:p w:rsidR="00F61DFF" w:rsidRPr="00691636" w:rsidRDefault="00F61DFF" w:rsidP="006379B0">
            <w:pPr>
              <w:pStyle w:val="Zaglavlje"/>
              <w:tabs>
                <w:tab w:val="clear" w:pos="4536"/>
                <w:tab w:val="clear" w:pos="9072"/>
              </w:tabs>
              <w:jc w:val="center"/>
            </w:pPr>
          </w:p>
          <w:p w:rsidR="00942084" w:rsidRPr="00691636" w:rsidRDefault="00942084"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r w:rsidRPr="00691636">
              <w:t>Na školskom panou</w:t>
            </w:r>
          </w:p>
          <w:p w:rsidR="00F61DFF" w:rsidRPr="00691636" w:rsidRDefault="00F61DFF" w:rsidP="006379B0">
            <w:pPr>
              <w:pStyle w:val="Zaglavlje"/>
              <w:tabs>
                <w:tab w:val="clear" w:pos="4536"/>
                <w:tab w:val="clear" w:pos="9072"/>
              </w:tabs>
              <w:jc w:val="center"/>
            </w:pPr>
            <w:r w:rsidRPr="00691636">
              <w:t>-//-</w:t>
            </w:r>
          </w:p>
          <w:p w:rsidR="00F61DFF" w:rsidRPr="00691636" w:rsidRDefault="00F61DFF" w:rsidP="006379B0">
            <w:pPr>
              <w:pStyle w:val="Zaglavlje"/>
              <w:tabs>
                <w:tab w:val="clear" w:pos="4536"/>
                <w:tab w:val="clear" w:pos="9072"/>
              </w:tabs>
              <w:jc w:val="center"/>
            </w:pPr>
          </w:p>
        </w:tc>
      </w:tr>
      <w:tr w:rsidR="00F61DFF" w:rsidRPr="00691636">
        <w:trPr>
          <w:jc w:val="center"/>
        </w:trPr>
        <w:tc>
          <w:tcPr>
            <w:tcW w:w="1242" w:type="dxa"/>
            <w:vAlign w:val="center"/>
          </w:tcPr>
          <w:p w:rsidR="00F61DFF" w:rsidRPr="00691636" w:rsidRDefault="00F61DFF" w:rsidP="004F138E">
            <w:pPr>
              <w:pStyle w:val="Zaglavlje"/>
              <w:tabs>
                <w:tab w:val="clear" w:pos="4536"/>
                <w:tab w:val="clear" w:pos="9072"/>
              </w:tabs>
              <w:jc w:val="center"/>
            </w:pPr>
            <w:r w:rsidRPr="00691636">
              <w:t>X</w:t>
            </w:r>
          </w:p>
        </w:tc>
        <w:tc>
          <w:tcPr>
            <w:tcW w:w="2977" w:type="dxa"/>
            <w:vAlign w:val="center"/>
          </w:tcPr>
          <w:p w:rsidR="00F61DFF" w:rsidRPr="00691636" w:rsidRDefault="00F61DFF">
            <w:pPr>
              <w:pStyle w:val="Zaglavlje"/>
              <w:tabs>
                <w:tab w:val="clear" w:pos="4536"/>
                <w:tab w:val="clear" w:pos="9072"/>
              </w:tabs>
            </w:pPr>
            <w:r w:rsidRPr="00691636">
              <w:t>Međunarodni dan starijih osoba,</w:t>
            </w:r>
          </w:p>
          <w:p w:rsidR="002170AE" w:rsidRPr="00691636" w:rsidRDefault="00F61DFF">
            <w:pPr>
              <w:pStyle w:val="Zaglavlje"/>
              <w:tabs>
                <w:tab w:val="clear" w:pos="4536"/>
                <w:tab w:val="clear" w:pos="9072"/>
              </w:tabs>
            </w:pPr>
            <w:r w:rsidRPr="00691636">
              <w:t>Dječji tjedan</w:t>
            </w:r>
            <w:r w:rsidR="002855DC" w:rsidRPr="00691636">
              <w:t>-sportske aktivnosti</w:t>
            </w:r>
            <w:r w:rsidRPr="00691636">
              <w:t xml:space="preserve">, Međunarodni dan zaštite životinja, Svjetski dan učitelja, Dan </w:t>
            </w:r>
            <w:r w:rsidRPr="00691636">
              <w:lastRenderedPageBreak/>
              <w:t>zahvalnosti za plodove zemlje</w:t>
            </w:r>
            <w:r w:rsidR="00E75B5D" w:rsidRPr="00691636">
              <w:t>-integrirani dan</w:t>
            </w:r>
            <w:r w:rsidRPr="00691636">
              <w:t>, Dan organizacije UN</w:t>
            </w:r>
          </w:p>
        </w:tc>
        <w:tc>
          <w:tcPr>
            <w:tcW w:w="1592" w:type="dxa"/>
            <w:vAlign w:val="center"/>
          </w:tcPr>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5D0B62" w:rsidP="006379B0">
            <w:pPr>
              <w:pStyle w:val="Zaglavlje"/>
              <w:tabs>
                <w:tab w:val="clear" w:pos="4536"/>
                <w:tab w:val="clear" w:pos="9072"/>
              </w:tabs>
              <w:jc w:val="center"/>
            </w:pPr>
            <w:r>
              <w:t>317</w:t>
            </w: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56D48" w:rsidRPr="00691636" w:rsidRDefault="005D0B62" w:rsidP="006379B0">
            <w:pPr>
              <w:pStyle w:val="Zaglavlje"/>
              <w:tabs>
                <w:tab w:val="clear" w:pos="4536"/>
                <w:tab w:val="clear" w:pos="9072"/>
              </w:tabs>
              <w:jc w:val="center"/>
            </w:pPr>
            <w:r>
              <w:t>317</w:t>
            </w:r>
          </w:p>
          <w:p w:rsidR="00F56D48" w:rsidRPr="00691636" w:rsidRDefault="00F56D48" w:rsidP="00F56D48">
            <w:pPr>
              <w:rPr>
                <w:szCs w:val="24"/>
              </w:rPr>
            </w:pPr>
          </w:p>
          <w:p w:rsidR="007D34F7" w:rsidRPr="00691636" w:rsidRDefault="007D34F7" w:rsidP="00F56D48">
            <w:pPr>
              <w:rPr>
                <w:szCs w:val="24"/>
              </w:rPr>
            </w:pPr>
          </w:p>
        </w:tc>
        <w:tc>
          <w:tcPr>
            <w:tcW w:w="3086" w:type="dxa"/>
            <w:vAlign w:val="center"/>
          </w:tcPr>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D53DFC" w:rsidRPr="00691636" w:rsidRDefault="00F61DFF" w:rsidP="006379B0">
            <w:pPr>
              <w:pStyle w:val="Zaglavlje"/>
              <w:tabs>
                <w:tab w:val="clear" w:pos="4536"/>
                <w:tab w:val="clear" w:pos="9072"/>
              </w:tabs>
              <w:jc w:val="center"/>
            </w:pPr>
            <w:r w:rsidRPr="00691636">
              <w:t xml:space="preserve">Svi učitelji , </w:t>
            </w:r>
            <w:r w:rsidR="00875885">
              <w:t>ravn</w:t>
            </w:r>
            <w:r w:rsidR="00603E21">
              <w:t>ateljica</w:t>
            </w:r>
            <w:r w:rsidR="00875885">
              <w:t>,</w:t>
            </w:r>
            <w:r w:rsidR="00603E21">
              <w:t xml:space="preserve"> </w:t>
            </w:r>
            <w:r w:rsidR="00875885">
              <w:t>pedagog</w:t>
            </w:r>
          </w:p>
          <w:p w:rsidR="00F61DFF" w:rsidRPr="00691636" w:rsidRDefault="00F61DFF" w:rsidP="006379B0">
            <w:pPr>
              <w:pStyle w:val="Zaglavlje"/>
              <w:tabs>
                <w:tab w:val="clear" w:pos="4536"/>
                <w:tab w:val="clear" w:pos="9072"/>
              </w:tabs>
              <w:jc w:val="center"/>
            </w:pPr>
            <w:r w:rsidRPr="00691636">
              <w:t>Na školskim panoima</w:t>
            </w:r>
          </w:p>
          <w:p w:rsidR="00F61DFF" w:rsidRPr="00691636" w:rsidRDefault="00F61DFF" w:rsidP="00D53DFC">
            <w:pPr>
              <w:pStyle w:val="Zaglavlje"/>
              <w:tabs>
                <w:tab w:val="clear" w:pos="4536"/>
                <w:tab w:val="clear" w:pos="9072"/>
              </w:tabs>
              <w:jc w:val="center"/>
            </w:pPr>
            <w:r w:rsidRPr="00691636">
              <w:lastRenderedPageBreak/>
              <w:t>Učitelji, učenici,</w:t>
            </w:r>
            <w:r w:rsidR="00603E21">
              <w:t xml:space="preserve"> </w:t>
            </w:r>
            <w:r w:rsidR="00D53DFC" w:rsidRPr="00691636">
              <w:t>ravnateljica</w:t>
            </w:r>
            <w:r w:rsidR="00875885">
              <w:t>,</w:t>
            </w:r>
            <w:r w:rsidR="00603E21">
              <w:t xml:space="preserve"> </w:t>
            </w:r>
            <w:r w:rsidR="00875885">
              <w:t>pedagog</w:t>
            </w:r>
          </w:p>
        </w:tc>
      </w:tr>
      <w:tr w:rsidR="00F61DFF" w:rsidRPr="00691636">
        <w:trPr>
          <w:jc w:val="center"/>
        </w:trPr>
        <w:tc>
          <w:tcPr>
            <w:tcW w:w="1242" w:type="dxa"/>
            <w:vAlign w:val="center"/>
          </w:tcPr>
          <w:p w:rsidR="00F61DFF" w:rsidRPr="00691636" w:rsidRDefault="00F61DFF" w:rsidP="004F138E">
            <w:pPr>
              <w:pStyle w:val="Zaglavlje"/>
              <w:tabs>
                <w:tab w:val="clear" w:pos="4536"/>
                <w:tab w:val="clear" w:pos="9072"/>
              </w:tabs>
              <w:jc w:val="center"/>
            </w:pPr>
            <w:r w:rsidRPr="00691636">
              <w:lastRenderedPageBreak/>
              <w:t>XI</w:t>
            </w:r>
          </w:p>
        </w:tc>
        <w:tc>
          <w:tcPr>
            <w:tcW w:w="2977" w:type="dxa"/>
            <w:vAlign w:val="center"/>
          </w:tcPr>
          <w:p w:rsidR="00655832" w:rsidRDefault="00655832">
            <w:pPr>
              <w:pStyle w:val="Zaglavlje"/>
              <w:tabs>
                <w:tab w:val="clear" w:pos="4536"/>
                <w:tab w:val="clear" w:pos="9072"/>
              </w:tabs>
            </w:pPr>
            <w:r w:rsidRPr="00691636">
              <w:t>Posjet čarobnjaka Joze Boze</w:t>
            </w:r>
          </w:p>
          <w:p w:rsidR="00F61DFF" w:rsidRPr="00691636" w:rsidRDefault="00F61DFF">
            <w:pPr>
              <w:pStyle w:val="Zaglavlje"/>
              <w:tabs>
                <w:tab w:val="clear" w:pos="4536"/>
                <w:tab w:val="clear" w:pos="9072"/>
              </w:tabs>
            </w:pPr>
            <w:r w:rsidRPr="00691636">
              <w:t>Dan spomena na mrtve</w:t>
            </w:r>
          </w:p>
          <w:p w:rsidR="00F61DFF" w:rsidRPr="00691636" w:rsidRDefault="00F61DFF">
            <w:pPr>
              <w:pStyle w:val="Zaglavlje"/>
              <w:tabs>
                <w:tab w:val="clear" w:pos="4536"/>
                <w:tab w:val="clear" w:pos="9072"/>
              </w:tabs>
            </w:pPr>
            <w:r w:rsidRPr="00691636">
              <w:t>Svjetski omladinski dan,</w:t>
            </w:r>
          </w:p>
          <w:p w:rsidR="00F61DFF" w:rsidRPr="00691636" w:rsidRDefault="00F61DFF">
            <w:pPr>
              <w:pStyle w:val="Zaglavlje"/>
              <w:tabs>
                <w:tab w:val="clear" w:pos="4536"/>
                <w:tab w:val="clear" w:pos="9072"/>
              </w:tabs>
            </w:pPr>
            <w:r w:rsidRPr="00691636">
              <w:t>Dan djetetovih prava</w:t>
            </w:r>
          </w:p>
          <w:p w:rsidR="00F61DFF" w:rsidRPr="00691636" w:rsidRDefault="00F61DFF">
            <w:pPr>
              <w:pStyle w:val="Zaglavlje"/>
              <w:tabs>
                <w:tab w:val="clear" w:pos="4536"/>
                <w:tab w:val="clear" w:pos="9072"/>
              </w:tabs>
            </w:pPr>
            <w:r w:rsidRPr="00691636">
              <w:t>Dan hrvatskog kazališta</w:t>
            </w:r>
          </w:p>
        </w:tc>
        <w:tc>
          <w:tcPr>
            <w:tcW w:w="1592" w:type="dxa"/>
            <w:vAlign w:val="center"/>
          </w:tcPr>
          <w:p w:rsidR="00655832" w:rsidRDefault="005D0B62" w:rsidP="00655832">
            <w:pPr>
              <w:pStyle w:val="Zaglavlje"/>
              <w:tabs>
                <w:tab w:val="clear" w:pos="4536"/>
                <w:tab w:val="clear" w:pos="9072"/>
              </w:tabs>
              <w:jc w:val="center"/>
            </w:pPr>
            <w:r>
              <w:t>145</w:t>
            </w:r>
          </w:p>
          <w:p w:rsidR="00F61DFF" w:rsidRPr="00691636" w:rsidRDefault="005D0B62" w:rsidP="006379B0">
            <w:pPr>
              <w:pStyle w:val="Zaglavlje"/>
              <w:tabs>
                <w:tab w:val="clear" w:pos="4536"/>
                <w:tab w:val="clear" w:pos="9072"/>
              </w:tabs>
              <w:jc w:val="center"/>
            </w:pPr>
            <w:r>
              <w:t>317</w:t>
            </w:r>
          </w:p>
        </w:tc>
        <w:tc>
          <w:tcPr>
            <w:tcW w:w="3086" w:type="dxa"/>
            <w:vAlign w:val="center"/>
          </w:tcPr>
          <w:p w:rsidR="00F61DFF" w:rsidRPr="00691636" w:rsidRDefault="00F61DFF" w:rsidP="006379B0">
            <w:pPr>
              <w:pStyle w:val="Zaglavlje"/>
              <w:tabs>
                <w:tab w:val="clear" w:pos="4536"/>
                <w:tab w:val="clear" w:pos="9072"/>
              </w:tabs>
              <w:jc w:val="center"/>
            </w:pPr>
            <w:r w:rsidRPr="00691636">
              <w:t>Učenici, učitelji</w:t>
            </w:r>
            <w:r w:rsidR="00603E21">
              <w:t>, ravnateljica</w:t>
            </w:r>
            <w:r w:rsidR="00875885">
              <w:t>,</w:t>
            </w:r>
            <w:r w:rsidR="00603E21">
              <w:t xml:space="preserve"> </w:t>
            </w:r>
            <w:r w:rsidR="00875885">
              <w:t>pedagog</w:t>
            </w:r>
          </w:p>
          <w:p w:rsidR="00F61DFF" w:rsidRPr="00691636" w:rsidRDefault="00F61DFF" w:rsidP="006379B0">
            <w:pPr>
              <w:pStyle w:val="Zaglavlje"/>
              <w:tabs>
                <w:tab w:val="clear" w:pos="4536"/>
                <w:tab w:val="clear" w:pos="9072"/>
              </w:tabs>
              <w:jc w:val="center"/>
            </w:pPr>
            <w:r w:rsidRPr="00691636">
              <w:t>Na školskim panoima</w:t>
            </w:r>
          </w:p>
        </w:tc>
      </w:tr>
      <w:tr w:rsidR="00F61DFF" w:rsidRPr="00691636">
        <w:trPr>
          <w:jc w:val="center"/>
        </w:trPr>
        <w:tc>
          <w:tcPr>
            <w:tcW w:w="1242" w:type="dxa"/>
            <w:vAlign w:val="center"/>
          </w:tcPr>
          <w:p w:rsidR="00F61DFF" w:rsidRPr="00691636" w:rsidRDefault="00F61DFF" w:rsidP="004F138E">
            <w:pPr>
              <w:pStyle w:val="Zaglavlje"/>
              <w:tabs>
                <w:tab w:val="clear" w:pos="4536"/>
                <w:tab w:val="clear" w:pos="9072"/>
              </w:tabs>
              <w:jc w:val="center"/>
            </w:pPr>
            <w:r w:rsidRPr="00691636">
              <w:t>XII</w:t>
            </w:r>
          </w:p>
        </w:tc>
        <w:tc>
          <w:tcPr>
            <w:tcW w:w="2977" w:type="dxa"/>
            <w:vAlign w:val="center"/>
          </w:tcPr>
          <w:p w:rsidR="00F61DFF" w:rsidRPr="00691636" w:rsidRDefault="00F61DFF">
            <w:pPr>
              <w:pStyle w:val="Zaglavlje"/>
              <w:tabs>
                <w:tab w:val="clear" w:pos="4536"/>
                <w:tab w:val="clear" w:pos="9072"/>
              </w:tabs>
            </w:pPr>
            <w:r w:rsidRPr="00691636">
              <w:t>Obilježavanje blagdana</w:t>
            </w:r>
          </w:p>
          <w:p w:rsidR="002855DC" w:rsidRPr="00691636" w:rsidRDefault="00F61DFF">
            <w:pPr>
              <w:pStyle w:val="Zaglavlje"/>
              <w:tabs>
                <w:tab w:val="clear" w:pos="4536"/>
                <w:tab w:val="clear" w:pos="9072"/>
              </w:tabs>
            </w:pPr>
            <w:r w:rsidRPr="00691636">
              <w:t>Sv. Nikole i Božića putem priredbi za roditelje i pučanstvo</w:t>
            </w:r>
            <w:r w:rsidR="005663D8" w:rsidRPr="00691636">
              <w:t>.</w:t>
            </w:r>
          </w:p>
          <w:p w:rsidR="00F61DFF" w:rsidRPr="00691636" w:rsidRDefault="005663D8">
            <w:pPr>
              <w:pStyle w:val="Zaglavlje"/>
              <w:tabs>
                <w:tab w:val="clear" w:pos="4536"/>
                <w:tab w:val="clear" w:pos="9072"/>
              </w:tabs>
            </w:pPr>
            <w:r w:rsidRPr="00691636">
              <w:t>Projektni dan z</w:t>
            </w:r>
            <w:r w:rsidR="002855DC" w:rsidRPr="00691636">
              <w:t>a</w:t>
            </w:r>
            <w:r w:rsidRPr="00691636">
              <w:t xml:space="preserve"> Božić</w:t>
            </w:r>
          </w:p>
          <w:p w:rsidR="00F61DFF" w:rsidRPr="00691636" w:rsidRDefault="00F61DFF">
            <w:pPr>
              <w:pStyle w:val="Zaglavlje"/>
              <w:tabs>
                <w:tab w:val="clear" w:pos="4536"/>
                <w:tab w:val="clear" w:pos="9072"/>
              </w:tabs>
            </w:pPr>
            <w:r w:rsidRPr="00691636">
              <w:t xml:space="preserve">Dan borbe protiv AIDS-a, </w:t>
            </w:r>
          </w:p>
          <w:p w:rsidR="00F61DFF" w:rsidRPr="00691636" w:rsidRDefault="00F61DFF">
            <w:pPr>
              <w:pStyle w:val="Zaglavlje"/>
              <w:tabs>
                <w:tab w:val="clear" w:pos="4536"/>
                <w:tab w:val="clear" w:pos="9072"/>
              </w:tabs>
            </w:pPr>
            <w:r w:rsidRPr="00691636">
              <w:t>Dan UNICEF-a</w:t>
            </w:r>
          </w:p>
          <w:p w:rsidR="00F61DFF" w:rsidRPr="00691636" w:rsidRDefault="00F61DFF">
            <w:pPr>
              <w:pStyle w:val="Zaglavlje"/>
              <w:tabs>
                <w:tab w:val="clear" w:pos="4536"/>
                <w:tab w:val="clear" w:pos="9072"/>
              </w:tabs>
            </w:pPr>
            <w:r w:rsidRPr="00691636">
              <w:t>Pozdrav početku zime</w:t>
            </w:r>
          </w:p>
        </w:tc>
        <w:tc>
          <w:tcPr>
            <w:tcW w:w="1592" w:type="dxa"/>
            <w:vAlign w:val="center"/>
          </w:tcPr>
          <w:p w:rsidR="00F61DFF" w:rsidRPr="00691636" w:rsidRDefault="005D0B62" w:rsidP="006379B0">
            <w:pPr>
              <w:pStyle w:val="Zaglavlje"/>
              <w:tabs>
                <w:tab w:val="clear" w:pos="4536"/>
                <w:tab w:val="clear" w:pos="9072"/>
              </w:tabs>
              <w:jc w:val="center"/>
            </w:pPr>
            <w:r>
              <w:t>317</w:t>
            </w:r>
          </w:p>
        </w:tc>
        <w:tc>
          <w:tcPr>
            <w:tcW w:w="3086" w:type="dxa"/>
            <w:vAlign w:val="center"/>
          </w:tcPr>
          <w:p w:rsidR="00F61DFF" w:rsidRPr="00691636" w:rsidRDefault="00F61DFF" w:rsidP="006379B0">
            <w:pPr>
              <w:pStyle w:val="Zaglavlje"/>
              <w:tabs>
                <w:tab w:val="clear" w:pos="4536"/>
                <w:tab w:val="clear" w:pos="9072"/>
              </w:tabs>
              <w:jc w:val="center"/>
            </w:pPr>
            <w:r w:rsidRPr="00691636">
              <w:t xml:space="preserve">Učitelji, </w:t>
            </w:r>
            <w:r w:rsidR="00603E21">
              <w:t>ravnateljica</w:t>
            </w:r>
            <w:r w:rsidR="00875885">
              <w:t>,</w:t>
            </w:r>
            <w:r w:rsidR="00603E21">
              <w:t xml:space="preserve"> </w:t>
            </w:r>
            <w:r w:rsidR="00875885">
              <w:t>pedagog</w:t>
            </w: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r w:rsidRPr="00691636">
              <w:t>Na školskim panoima</w:t>
            </w:r>
          </w:p>
        </w:tc>
      </w:tr>
      <w:tr w:rsidR="00F61DFF" w:rsidRPr="00691636">
        <w:trPr>
          <w:jc w:val="center"/>
        </w:trPr>
        <w:tc>
          <w:tcPr>
            <w:tcW w:w="1242" w:type="dxa"/>
            <w:vAlign w:val="center"/>
          </w:tcPr>
          <w:p w:rsidR="00F61DFF" w:rsidRPr="00691636" w:rsidRDefault="00593955" w:rsidP="004F138E">
            <w:pPr>
              <w:pStyle w:val="Zaglavlje"/>
              <w:tabs>
                <w:tab w:val="clear" w:pos="4536"/>
                <w:tab w:val="clear" w:pos="9072"/>
              </w:tabs>
              <w:jc w:val="center"/>
            </w:pPr>
            <w:r>
              <w:rPr>
                <w:noProof/>
              </w:rPr>
              <mc:AlternateContent>
                <mc:Choice Requires="wps">
                  <w:drawing>
                    <wp:anchor distT="0" distB="0" distL="114300" distR="114300" simplePos="0" relativeHeight="251656704" behindDoc="0" locked="0" layoutInCell="1" allowOverlap="1" wp14:anchorId="3AA9267E" wp14:editId="063680ED">
                      <wp:simplePos x="0" y="0"/>
                      <wp:positionH relativeFrom="column">
                        <wp:posOffset>-160020</wp:posOffset>
                      </wp:positionH>
                      <wp:positionV relativeFrom="paragraph">
                        <wp:posOffset>910590</wp:posOffset>
                      </wp:positionV>
                      <wp:extent cx="540385" cy="228600"/>
                      <wp:effectExtent l="0" t="3175" r="0" b="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9267E" id="Text Box 34" o:spid="_x0000_s1043" type="#_x0000_t202" style="position:absolute;left:0;text-align:left;margin-left:-12.6pt;margin-top:71.7pt;width:42.5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iyvA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" filled="f" stroked="f">
                      <v:textbox>
                        <w:txbxContent>
                          <w:p w:rsidR="000A3C3B" w:rsidRPr="00BC2D4C" w:rsidRDefault="000A3C3B" w:rsidP="00BC2D4C"/>
                        </w:txbxContent>
                      </v:textbox>
                    </v:shape>
                  </w:pict>
                </mc:Fallback>
              </mc:AlternateContent>
            </w:r>
            <w:r w:rsidR="00F61DFF" w:rsidRPr="00691636">
              <w:t>I</w:t>
            </w:r>
          </w:p>
        </w:tc>
        <w:tc>
          <w:tcPr>
            <w:tcW w:w="2977" w:type="dxa"/>
            <w:vAlign w:val="center"/>
          </w:tcPr>
          <w:p w:rsidR="00F61DFF" w:rsidRPr="00691636" w:rsidRDefault="00F61DFF">
            <w:pPr>
              <w:pStyle w:val="Zaglavlje"/>
              <w:tabs>
                <w:tab w:val="clear" w:pos="4536"/>
                <w:tab w:val="clear" w:pos="9072"/>
              </w:tabs>
            </w:pPr>
            <w:r w:rsidRPr="00691636">
              <w:t>Svjetski dan smijeha</w:t>
            </w:r>
          </w:p>
          <w:p w:rsidR="00F61DFF" w:rsidRPr="00691636" w:rsidRDefault="00F61DFF">
            <w:pPr>
              <w:pStyle w:val="Zaglavlje"/>
              <w:tabs>
                <w:tab w:val="clear" w:pos="4536"/>
                <w:tab w:val="clear" w:pos="9072"/>
              </w:tabs>
            </w:pPr>
            <w:r w:rsidRPr="00691636">
              <w:t>Literarne večeri</w:t>
            </w:r>
          </w:p>
        </w:tc>
        <w:tc>
          <w:tcPr>
            <w:tcW w:w="1592" w:type="dxa"/>
            <w:vAlign w:val="center"/>
          </w:tcPr>
          <w:p w:rsidR="00F61DFF" w:rsidRPr="00691636" w:rsidRDefault="00F61DFF" w:rsidP="006379B0">
            <w:pPr>
              <w:pStyle w:val="Zaglavlje"/>
              <w:tabs>
                <w:tab w:val="clear" w:pos="4536"/>
                <w:tab w:val="clear" w:pos="9072"/>
              </w:tabs>
              <w:jc w:val="center"/>
            </w:pPr>
          </w:p>
          <w:p w:rsidR="00F61DFF" w:rsidRPr="00691636" w:rsidRDefault="00E628F4" w:rsidP="006379B0">
            <w:pPr>
              <w:pStyle w:val="Zaglavlje"/>
              <w:tabs>
                <w:tab w:val="clear" w:pos="4536"/>
                <w:tab w:val="clear" w:pos="9072"/>
              </w:tabs>
              <w:jc w:val="center"/>
            </w:pPr>
            <w:r w:rsidRPr="00691636">
              <w:t>70</w:t>
            </w:r>
          </w:p>
        </w:tc>
        <w:tc>
          <w:tcPr>
            <w:tcW w:w="3086" w:type="dxa"/>
            <w:vAlign w:val="center"/>
          </w:tcPr>
          <w:p w:rsidR="00F61DFF" w:rsidRPr="00691636" w:rsidRDefault="00F61DFF" w:rsidP="006379B0">
            <w:pPr>
              <w:pStyle w:val="Zaglavlje"/>
              <w:tabs>
                <w:tab w:val="clear" w:pos="4536"/>
                <w:tab w:val="clear" w:pos="9072"/>
              </w:tabs>
              <w:jc w:val="center"/>
            </w:pPr>
            <w:r w:rsidRPr="00691636">
              <w:t>Razrednici i učenici</w:t>
            </w:r>
          </w:p>
          <w:p w:rsidR="00F61DFF" w:rsidRPr="00691636" w:rsidRDefault="00F61DFF" w:rsidP="006379B0">
            <w:pPr>
              <w:pStyle w:val="Zaglavlje"/>
              <w:tabs>
                <w:tab w:val="clear" w:pos="4536"/>
                <w:tab w:val="clear" w:pos="9072"/>
              </w:tabs>
              <w:jc w:val="center"/>
            </w:pPr>
            <w:r w:rsidRPr="00691636">
              <w:t>Učitelji hrvatskog jezika</w:t>
            </w:r>
          </w:p>
          <w:p w:rsidR="00F61DFF" w:rsidRPr="00691636" w:rsidRDefault="00F61DFF" w:rsidP="006379B0">
            <w:pPr>
              <w:pStyle w:val="Zaglavlje"/>
              <w:tabs>
                <w:tab w:val="clear" w:pos="4536"/>
                <w:tab w:val="clear" w:pos="9072"/>
              </w:tabs>
              <w:jc w:val="center"/>
            </w:pPr>
            <w:r w:rsidRPr="00691636">
              <w:t>I knjižničarka</w:t>
            </w:r>
          </w:p>
        </w:tc>
      </w:tr>
      <w:tr w:rsidR="00F61DFF" w:rsidRPr="00691636" w:rsidTr="008B1399">
        <w:trPr>
          <w:trHeight w:val="937"/>
          <w:jc w:val="center"/>
        </w:trPr>
        <w:tc>
          <w:tcPr>
            <w:tcW w:w="1242" w:type="dxa"/>
            <w:vAlign w:val="center"/>
          </w:tcPr>
          <w:p w:rsidR="00F61DFF" w:rsidRPr="00691636" w:rsidRDefault="00F61DFF" w:rsidP="004F138E">
            <w:pPr>
              <w:pStyle w:val="Zaglavlje"/>
              <w:tabs>
                <w:tab w:val="clear" w:pos="4536"/>
                <w:tab w:val="clear" w:pos="9072"/>
              </w:tabs>
              <w:jc w:val="center"/>
            </w:pPr>
            <w:r w:rsidRPr="00691636">
              <w:t>II</w:t>
            </w:r>
          </w:p>
        </w:tc>
        <w:tc>
          <w:tcPr>
            <w:tcW w:w="2977" w:type="dxa"/>
            <w:vAlign w:val="center"/>
          </w:tcPr>
          <w:p w:rsidR="00F61DFF" w:rsidRPr="00691636" w:rsidRDefault="00F61DFF">
            <w:pPr>
              <w:pStyle w:val="Zaglavlje"/>
              <w:tabs>
                <w:tab w:val="clear" w:pos="4536"/>
                <w:tab w:val="clear" w:pos="9072"/>
              </w:tabs>
            </w:pPr>
            <w:r w:rsidRPr="00691636">
              <w:t>Svjetski dan bolesnika</w:t>
            </w:r>
          </w:p>
          <w:p w:rsidR="00F61DFF" w:rsidRPr="00691636" w:rsidRDefault="00F61DFF">
            <w:pPr>
              <w:pStyle w:val="Zaglavlje"/>
              <w:tabs>
                <w:tab w:val="clear" w:pos="4536"/>
                <w:tab w:val="clear" w:pos="9072"/>
              </w:tabs>
            </w:pPr>
            <w:r w:rsidRPr="00691636">
              <w:t>Valentinovo</w:t>
            </w:r>
            <w:r w:rsidR="002855DC" w:rsidRPr="00691636">
              <w:t>-zabavne igre u dvorani</w:t>
            </w:r>
          </w:p>
        </w:tc>
        <w:tc>
          <w:tcPr>
            <w:tcW w:w="1592" w:type="dxa"/>
            <w:vAlign w:val="center"/>
          </w:tcPr>
          <w:p w:rsidR="00F61DFF" w:rsidRPr="00691636" w:rsidRDefault="005D0B62" w:rsidP="006379B0">
            <w:pPr>
              <w:pStyle w:val="Zaglavlje"/>
              <w:tabs>
                <w:tab w:val="clear" w:pos="4536"/>
                <w:tab w:val="clear" w:pos="9072"/>
              </w:tabs>
              <w:jc w:val="center"/>
            </w:pPr>
            <w:r>
              <w:t>317</w:t>
            </w:r>
          </w:p>
          <w:p w:rsidR="00E0632E" w:rsidRPr="00691636" w:rsidRDefault="00942084" w:rsidP="006379B0">
            <w:pPr>
              <w:pStyle w:val="Zaglavlje"/>
              <w:tabs>
                <w:tab w:val="clear" w:pos="4536"/>
                <w:tab w:val="clear" w:pos="9072"/>
              </w:tabs>
              <w:jc w:val="center"/>
            </w:pPr>
            <w:r w:rsidRPr="00691636">
              <w:t>3</w:t>
            </w:r>
            <w:r w:rsidR="005D0B62">
              <w:t>17</w:t>
            </w:r>
          </w:p>
        </w:tc>
        <w:tc>
          <w:tcPr>
            <w:tcW w:w="3086" w:type="dxa"/>
            <w:vAlign w:val="center"/>
          </w:tcPr>
          <w:p w:rsidR="00F61DFF" w:rsidRPr="00691636" w:rsidRDefault="00F61DFF" w:rsidP="006379B0">
            <w:pPr>
              <w:pStyle w:val="Zaglavlje"/>
              <w:tabs>
                <w:tab w:val="clear" w:pos="4536"/>
                <w:tab w:val="clear" w:pos="9072"/>
              </w:tabs>
              <w:jc w:val="center"/>
            </w:pPr>
            <w:r w:rsidRPr="00691636">
              <w:t>Na panou</w:t>
            </w:r>
          </w:p>
          <w:p w:rsidR="00F61DFF" w:rsidRPr="00691636" w:rsidRDefault="00F61DFF" w:rsidP="006379B0">
            <w:pPr>
              <w:pStyle w:val="Zaglavlje"/>
              <w:tabs>
                <w:tab w:val="clear" w:pos="4536"/>
                <w:tab w:val="clear" w:pos="9072"/>
              </w:tabs>
              <w:jc w:val="center"/>
            </w:pPr>
            <w:r w:rsidRPr="00691636">
              <w:t xml:space="preserve">Učitelji, učenici, </w:t>
            </w:r>
            <w:r w:rsidR="008B1399">
              <w:t>ravnateljica</w:t>
            </w:r>
            <w:r w:rsidR="00875885">
              <w:t>,</w:t>
            </w:r>
            <w:r w:rsidR="008B1399">
              <w:t xml:space="preserve"> </w:t>
            </w:r>
            <w:r w:rsidR="00875885">
              <w:t>pedagog</w:t>
            </w:r>
          </w:p>
        </w:tc>
      </w:tr>
      <w:tr w:rsidR="00F61DFF" w:rsidRPr="00691636">
        <w:trPr>
          <w:jc w:val="center"/>
        </w:trPr>
        <w:tc>
          <w:tcPr>
            <w:tcW w:w="1242" w:type="dxa"/>
            <w:vAlign w:val="center"/>
          </w:tcPr>
          <w:p w:rsidR="00F61DFF" w:rsidRPr="00691636" w:rsidRDefault="00F61DFF" w:rsidP="004F138E">
            <w:pPr>
              <w:pStyle w:val="Zaglavlje"/>
              <w:tabs>
                <w:tab w:val="clear" w:pos="4536"/>
                <w:tab w:val="clear" w:pos="9072"/>
              </w:tabs>
              <w:jc w:val="center"/>
            </w:pPr>
            <w:r w:rsidRPr="00691636">
              <w:t>III</w:t>
            </w:r>
          </w:p>
        </w:tc>
        <w:tc>
          <w:tcPr>
            <w:tcW w:w="2977" w:type="dxa"/>
            <w:vAlign w:val="center"/>
          </w:tcPr>
          <w:p w:rsidR="00F61DFF" w:rsidRPr="00691636" w:rsidRDefault="00855DFD">
            <w:pPr>
              <w:pStyle w:val="Zaglavlje"/>
              <w:tabs>
                <w:tab w:val="clear" w:pos="4536"/>
                <w:tab w:val="clear" w:pos="9072"/>
              </w:tabs>
            </w:pPr>
            <w:r>
              <w:t>Maškare</w:t>
            </w:r>
            <w:r w:rsidR="005663D8" w:rsidRPr="00691636">
              <w:t xml:space="preserve">-pokladne povorke </w:t>
            </w:r>
            <w:r w:rsidR="00F61DFF" w:rsidRPr="00691636">
              <w:t>Ekološko-estetsko uređenje radnog i životnog prostora, pozdrav proljeću, Međunarodni dan žena,</w:t>
            </w:r>
          </w:p>
          <w:p w:rsidR="00F61DFF" w:rsidRPr="00691636" w:rsidRDefault="00F61DFF">
            <w:pPr>
              <w:pStyle w:val="Zaglavlje"/>
              <w:tabs>
                <w:tab w:val="clear" w:pos="4536"/>
                <w:tab w:val="clear" w:pos="9072"/>
              </w:tabs>
            </w:pPr>
            <w:r w:rsidRPr="00691636">
              <w:t>Dani hrvatskog jezika</w:t>
            </w:r>
          </w:p>
          <w:p w:rsidR="00F61DFF" w:rsidRPr="00691636" w:rsidRDefault="00F61DFF">
            <w:pPr>
              <w:pStyle w:val="Zaglavlje"/>
              <w:tabs>
                <w:tab w:val="clear" w:pos="4536"/>
                <w:tab w:val="clear" w:pos="9072"/>
              </w:tabs>
            </w:pPr>
            <w:r w:rsidRPr="00691636">
              <w:t>Međunarodni dan kazališta za djecu i omladinu,</w:t>
            </w:r>
          </w:p>
          <w:p w:rsidR="00F61DFF" w:rsidRPr="00691636" w:rsidRDefault="00F61DFF">
            <w:pPr>
              <w:pStyle w:val="Zaglavlje"/>
              <w:tabs>
                <w:tab w:val="clear" w:pos="4536"/>
                <w:tab w:val="clear" w:pos="9072"/>
              </w:tabs>
            </w:pPr>
            <w:r w:rsidRPr="00691636">
              <w:t>Svjetski dan voda,</w:t>
            </w:r>
          </w:p>
          <w:p w:rsidR="00F61DFF" w:rsidRPr="00691636" w:rsidRDefault="00F61DFF">
            <w:pPr>
              <w:pStyle w:val="Zaglavlje"/>
              <w:tabs>
                <w:tab w:val="clear" w:pos="4536"/>
                <w:tab w:val="clear" w:pos="9072"/>
              </w:tabs>
            </w:pPr>
            <w:r w:rsidRPr="00691636">
              <w:t>Svjetski meteorološki dan</w:t>
            </w:r>
          </w:p>
        </w:tc>
        <w:tc>
          <w:tcPr>
            <w:tcW w:w="1592" w:type="dxa"/>
            <w:vAlign w:val="center"/>
          </w:tcPr>
          <w:p w:rsidR="00F61DFF" w:rsidRPr="00691636" w:rsidRDefault="00E0632E" w:rsidP="006379B0">
            <w:pPr>
              <w:pStyle w:val="Zaglavlje"/>
              <w:tabs>
                <w:tab w:val="clear" w:pos="4536"/>
                <w:tab w:val="clear" w:pos="9072"/>
              </w:tabs>
              <w:jc w:val="center"/>
            </w:pPr>
            <w:r w:rsidRPr="00691636">
              <w:t>3</w:t>
            </w:r>
            <w:r w:rsidR="005D0B62">
              <w:t>17</w:t>
            </w: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tc>
        <w:tc>
          <w:tcPr>
            <w:tcW w:w="3086" w:type="dxa"/>
            <w:vAlign w:val="center"/>
          </w:tcPr>
          <w:p w:rsidR="00F61DFF" w:rsidRPr="00691636" w:rsidRDefault="00F61DFF" w:rsidP="006379B0">
            <w:pPr>
              <w:pStyle w:val="Zaglavlje"/>
              <w:tabs>
                <w:tab w:val="clear" w:pos="4536"/>
                <w:tab w:val="clear" w:pos="9072"/>
              </w:tabs>
              <w:jc w:val="center"/>
            </w:pPr>
            <w:r w:rsidRPr="00691636">
              <w:t xml:space="preserve">Učitelji, </w:t>
            </w:r>
            <w:r w:rsidR="00875885">
              <w:t>ravnateljica ,pedagog</w:t>
            </w: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r w:rsidRPr="00691636">
              <w:t>Na školskim panoima( u izradi sudjeluju učenici i pedagog)</w:t>
            </w: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r w:rsidRPr="00691636">
              <w:t>-//-</w:t>
            </w: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r w:rsidRPr="00691636">
              <w:t>-//-</w:t>
            </w:r>
          </w:p>
        </w:tc>
      </w:tr>
      <w:tr w:rsidR="00F61DFF" w:rsidRPr="00691636">
        <w:trPr>
          <w:jc w:val="center"/>
        </w:trPr>
        <w:tc>
          <w:tcPr>
            <w:tcW w:w="1242" w:type="dxa"/>
            <w:vAlign w:val="center"/>
          </w:tcPr>
          <w:p w:rsidR="00F61DFF" w:rsidRPr="00691636" w:rsidRDefault="00F61DFF" w:rsidP="004F138E">
            <w:pPr>
              <w:pStyle w:val="Zaglavlje"/>
              <w:tabs>
                <w:tab w:val="clear" w:pos="4536"/>
                <w:tab w:val="clear" w:pos="9072"/>
              </w:tabs>
              <w:jc w:val="center"/>
            </w:pPr>
            <w:r w:rsidRPr="00691636">
              <w:t>IV</w:t>
            </w:r>
          </w:p>
        </w:tc>
        <w:tc>
          <w:tcPr>
            <w:tcW w:w="2977" w:type="dxa"/>
          </w:tcPr>
          <w:p w:rsidR="00F61DFF" w:rsidRPr="00691636" w:rsidRDefault="00F61DFF">
            <w:pPr>
              <w:pStyle w:val="Zaglavlje"/>
              <w:tabs>
                <w:tab w:val="clear" w:pos="4536"/>
                <w:tab w:val="clear" w:pos="9072"/>
              </w:tabs>
            </w:pPr>
            <w:r w:rsidRPr="00691636">
              <w:t xml:space="preserve">Dan borbe protiv alkoholizma, Međunarodni dan dječje knjige, </w:t>
            </w:r>
          </w:p>
          <w:p w:rsidR="00F61DFF" w:rsidRPr="00691636" w:rsidRDefault="00F61DFF">
            <w:pPr>
              <w:pStyle w:val="Zaglavlje"/>
              <w:tabs>
                <w:tab w:val="clear" w:pos="4536"/>
                <w:tab w:val="clear" w:pos="9072"/>
              </w:tabs>
            </w:pPr>
            <w:r w:rsidRPr="00691636">
              <w:t>Svjetski dan zdravlja</w:t>
            </w:r>
          </w:p>
          <w:p w:rsidR="00F61DFF" w:rsidRPr="00691636" w:rsidRDefault="00F61DFF">
            <w:pPr>
              <w:pStyle w:val="Zaglavlje"/>
              <w:tabs>
                <w:tab w:val="clear" w:pos="4536"/>
                <w:tab w:val="clear" w:pos="9072"/>
              </w:tabs>
            </w:pPr>
            <w:r w:rsidRPr="00691636">
              <w:t>Dan planeta Zemlje,</w:t>
            </w:r>
          </w:p>
          <w:p w:rsidR="00F61DFF" w:rsidRPr="00691636" w:rsidRDefault="00F61DFF">
            <w:pPr>
              <w:pStyle w:val="Zaglavlje"/>
              <w:tabs>
                <w:tab w:val="clear" w:pos="4536"/>
                <w:tab w:val="clear" w:pos="9072"/>
              </w:tabs>
            </w:pPr>
            <w:r w:rsidRPr="00691636">
              <w:t>Obilježavanje blagdana Uskrsa</w:t>
            </w:r>
          </w:p>
          <w:p w:rsidR="00C25F8D" w:rsidRPr="00691636" w:rsidRDefault="00C25F8D">
            <w:pPr>
              <w:pStyle w:val="Zaglavlje"/>
              <w:tabs>
                <w:tab w:val="clear" w:pos="4536"/>
                <w:tab w:val="clear" w:pos="9072"/>
              </w:tabs>
            </w:pPr>
            <w:r w:rsidRPr="00691636">
              <w:t>Kazališne predstave u dvorani za razrednu nastavu</w:t>
            </w:r>
          </w:p>
        </w:tc>
        <w:tc>
          <w:tcPr>
            <w:tcW w:w="1592" w:type="dxa"/>
          </w:tcPr>
          <w:p w:rsidR="00F61DFF" w:rsidRPr="00691636" w:rsidRDefault="00F61DFF" w:rsidP="00855DFD">
            <w:pPr>
              <w:pStyle w:val="Zaglavlje"/>
              <w:tabs>
                <w:tab w:val="clear" w:pos="4536"/>
                <w:tab w:val="clear" w:pos="9072"/>
              </w:tabs>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5D0B62" w:rsidP="006379B0">
            <w:pPr>
              <w:pStyle w:val="Zaglavlje"/>
              <w:tabs>
                <w:tab w:val="clear" w:pos="4536"/>
                <w:tab w:val="clear" w:pos="9072"/>
              </w:tabs>
              <w:jc w:val="center"/>
            </w:pPr>
            <w:r>
              <w:t>317</w:t>
            </w:r>
          </w:p>
          <w:p w:rsidR="00855DFD" w:rsidRDefault="00855DFD" w:rsidP="006379B0">
            <w:pPr>
              <w:pStyle w:val="Zaglavlje"/>
              <w:tabs>
                <w:tab w:val="clear" w:pos="4536"/>
                <w:tab w:val="clear" w:pos="9072"/>
              </w:tabs>
              <w:jc w:val="center"/>
            </w:pPr>
          </w:p>
          <w:p w:rsidR="00855DFD" w:rsidRDefault="00855DFD" w:rsidP="006379B0">
            <w:pPr>
              <w:pStyle w:val="Zaglavlje"/>
              <w:tabs>
                <w:tab w:val="clear" w:pos="4536"/>
                <w:tab w:val="clear" w:pos="9072"/>
              </w:tabs>
              <w:jc w:val="center"/>
            </w:pPr>
          </w:p>
          <w:p w:rsidR="00C25F8D" w:rsidRDefault="005D0B62" w:rsidP="006379B0">
            <w:pPr>
              <w:pStyle w:val="Zaglavlje"/>
              <w:tabs>
                <w:tab w:val="clear" w:pos="4536"/>
                <w:tab w:val="clear" w:pos="9072"/>
              </w:tabs>
              <w:jc w:val="center"/>
            </w:pPr>
            <w:r>
              <w:t>317</w:t>
            </w:r>
          </w:p>
          <w:p w:rsidR="00855DFD" w:rsidRPr="00691636" w:rsidRDefault="00855DFD" w:rsidP="006379B0">
            <w:pPr>
              <w:pStyle w:val="Zaglavlje"/>
              <w:tabs>
                <w:tab w:val="clear" w:pos="4536"/>
                <w:tab w:val="clear" w:pos="9072"/>
              </w:tabs>
              <w:jc w:val="center"/>
            </w:pPr>
          </w:p>
          <w:p w:rsidR="00F61DFF" w:rsidRPr="00691636" w:rsidRDefault="00942084" w:rsidP="00C25F8D">
            <w:pPr>
              <w:jc w:val="center"/>
              <w:rPr>
                <w:szCs w:val="24"/>
              </w:rPr>
            </w:pPr>
            <w:r w:rsidRPr="00691636">
              <w:rPr>
                <w:szCs w:val="24"/>
              </w:rPr>
              <w:t>1</w:t>
            </w:r>
            <w:r w:rsidR="005D0B62">
              <w:rPr>
                <w:szCs w:val="24"/>
              </w:rPr>
              <w:t>45</w:t>
            </w:r>
          </w:p>
        </w:tc>
        <w:tc>
          <w:tcPr>
            <w:tcW w:w="3086" w:type="dxa"/>
          </w:tcPr>
          <w:p w:rsidR="00F61DFF" w:rsidRPr="00691636" w:rsidRDefault="00F61DFF" w:rsidP="006379B0">
            <w:pPr>
              <w:pStyle w:val="Zaglavlje"/>
              <w:tabs>
                <w:tab w:val="clear" w:pos="4536"/>
                <w:tab w:val="clear" w:pos="9072"/>
              </w:tabs>
              <w:jc w:val="center"/>
            </w:pPr>
            <w:r w:rsidRPr="00691636">
              <w:t>Na školskim panoima</w:t>
            </w:r>
          </w:p>
          <w:p w:rsidR="00F61DFF" w:rsidRPr="00691636" w:rsidRDefault="00F61DFF" w:rsidP="00855DFD">
            <w:pPr>
              <w:pStyle w:val="Zaglavlje"/>
              <w:tabs>
                <w:tab w:val="clear" w:pos="4536"/>
                <w:tab w:val="clear" w:pos="9072"/>
              </w:tabs>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r w:rsidRPr="00691636">
              <w:t>Voditelji grupa, pedagog i učitelji</w:t>
            </w:r>
          </w:p>
          <w:p w:rsidR="00F61DFF" w:rsidRPr="00691636" w:rsidRDefault="00F61DFF" w:rsidP="006379B0">
            <w:pPr>
              <w:pStyle w:val="Zaglavlje"/>
              <w:tabs>
                <w:tab w:val="clear" w:pos="4536"/>
                <w:tab w:val="clear" w:pos="9072"/>
              </w:tabs>
              <w:jc w:val="center"/>
            </w:pPr>
            <w:r w:rsidRPr="00691636">
              <w:t xml:space="preserve">Svi učitelji, </w:t>
            </w:r>
            <w:r w:rsidR="008B1399">
              <w:t>ravnateljica</w:t>
            </w:r>
            <w:r w:rsidR="00875885">
              <w:t>,</w:t>
            </w:r>
            <w:r w:rsidR="008B1399">
              <w:t xml:space="preserve"> </w:t>
            </w:r>
            <w:r w:rsidR="00875885">
              <w:t>pedagog</w:t>
            </w:r>
          </w:p>
        </w:tc>
      </w:tr>
      <w:tr w:rsidR="00F61DFF" w:rsidRPr="00691636">
        <w:trPr>
          <w:jc w:val="center"/>
        </w:trPr>
        <w:tc>
          <w:tcPr>
            <w:tcW w:w="1242" w:type="dxa"/>
            <w:vAlign w:val="center"/>
          </w:tcPr>
          <w:p w:rsidR="00F61DFF" w:rsidRPr="00691636" w:rsidRDefault="00F61DFF" w:rsidP="004F138E">
            <w:pPr>
              <w:pStyle w:val="Zaglavlje"/>
              <w:tabs>
                <w:tab w:val="clear" w:pos="4536"/>
                <w:tab w:val="clear" w:pos="9072"/>
              </w:tabs>
              <w:jc w:val="center"/>
            </w:pPr>
            <w:r w:rsidRPr="00691636">
              <w:t>V</w:t>
            </w:r>
          </w:p>
        </w:tc>
        <w:tc>
          <w:tcPr>
            <w:tcW w:w="2977" w:type="dxa"/>
          </w:tcPr>
          <w:p w:rsidR="00F61DFF" w:rsidRPr="00691636" w:rsidRDefault="00F61DFF">
            <w:pPr>
              <w:pStyle w:val="Zaglavlje"/>
              <w:tabs>
                <w:tab w:val="clear" w:pos="4536"/>
                <w:tab w:val="clear" w:pos="9072"/>
              </w:tabs>
            </w:pPr>
            <w:r w:rsidRPr="00691636">
              <w:t>Dan Sunca</w:t>
            </w:r>
          </w:p>
          <w:p w:rsidR="00F61DFF" w:rsidRPr="00691636" w:rsidRDefault="00F61DFF">
            <w:pPr>
              <w:pStyle w:val="Zaglavlje"/>
              <w:tabs>
                <w:tab w:val="clear" w:pos="4536"/>
                <w:tab w:val="clear" w:pos="9072"/>
              </w:tabs>
            </w:pPr>
            <w:r w:rsidRPr="00691636">
              <w:t>Svjetski dan zaštite okoliša</w:t>
            </w:r>
          </w:p>
          <w:p w:rsidR="00F61DFF" w:rsidRPr="00691636" w:rsidRDefault="00F61DFF">
            <w:pPr>
              <w:pStyle w:val="Zaglavlje"/>
              <w:tabs>
                <w:tab w:val="clear" w:pos="4536"/>
                <w:tab w:val="clear" w:pos="9072"/>
              </w:tabs>
            </w:pPr>
            <w:r w:rsidRPr="00691636">
              <w:t>Međunarodni dan Crvenog križa</w:t>
            </w:r>
          </w:p>
          <w:p w:rsidR="00F61DFF" w:rsidRPr="00691636" w:rsidRDefault="00F61DFF">
            <w:pPr>
              <w:pStyle w:val="Zaglavlje"/>
              <w:tabs>
                <w:tab w:val="clear" w:pos="4536"/>
                <w:tab w:val="clear" w:pos="9072"/>
              </w:tabs>
            </w:pPr>
            <w:r w:rsidRPr="00691636">
              <w:t>Majčin dan,</w:t>
            </w:r>
          </w:p>
          <w:p w:rsidR="00F61DFF" w:rsidRPr="00691636" w:rsidRDefault="00F61DFF">
            <w:pPr>
              <w:pStyle w:val="Zaglavlje"/>
              <w:tabs>
                <w:tab w:val="clear" w:pos="4536"/>
                <w:tab w:val="clear" w:pos="9072"/>
              </w:tabs>
            </w:pPr>
            <w:r w:rsidRPr="00691636">
              <w:t>Međunarodni dan obitelji</w:t>
            </w:r>
          </w:p>
          <w:p w:rsidR="00F61DFF" w:rsidRPr="00691636" w:rsidRDefault="00F61DFF">
            <w:pPr>
              <w:pStyle w:val="Zaglavlje"/>
              <w:tabs>
                <w:tab w:val="clear" w:pos="4536"/>
                <w:tab w:val="clear" w:pos="9072"/>
              </w:tabs>
            </w:pPr>
            <w:r w:rsidRPr="00691636">
              <w:lastRenderedPageBreak/>
              <w:t>Svjetski dan nepušenja</w:t>
            </w:r>
          </w:p>
        </w:tc>
        <w:tc>
          <w:tcPr>
            <w:tcW w:w="1592" w:type="dxa"/>
          </w:tcPr>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5D0B62" w:rsidP="006379B0">
            <w:pPr>
              <w:pStyle w:val="Zaglavlje"/>
              <w:tabs>
                <w:tab w:val="clear" w:pos="4536"/>
                <w:tab w:val="clear" w:pos="9072"/>
              </w:tabs>
              <w:jc w:val="center"/>
            </w:pPr>
            <w:r>
              <w:t>317</w:t>
            </w:r>
          </w:p>
        </w:tc>
        <w:tc>
          <w:tcPr>
            <w:tcW w:w="3086" w:type="dxa"/>
          </w:tcPr>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r w:rsidRPr="00691636">
              <w:t>Na školskim panoima</w:t>
            </w: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r w:rsidRPr="00691636">
              <w:t>-//-</w:t>
            </w:r>
          </w:p>
          <w:p w:rsidR="00F61DFF" w:rsidRPr="00691636" w:rsidRDefault="00F61DFF" w:rsidP="00855DFD">
            <w:pPr>
              <w:pStyle w:val="Zaglavlje"/>
              <w:tabs>
                <w:tab w:val="clear" w:pos="4536"/>
                <w:tab w:val="clear" w:pos="9072"/>
              </w:tabs>
            </w:pPr>
          </w:p>
          <w:p w:rsidR="00F61DFF" w:rsidRPr="00691636" w:rsidRDefault="00F61DFF" w:rsidP="006379B0">
            <w:pPr>
              <w:pStyle w:val="Zaglavlje"/>
              <w:tabs>
                <w:tab w:val="clear" w:pos="4536"/>
                <w:tab w:val="clear" w:pos="9072"/>
              </w:tabs>
              <w:jc w:val="center"/>
            </w:pPr>
            <w:r w:rsidRPr="00691636">
              <w:lastRenderedPageBreak/>
              <w:t xml:space="preserve">Svi učitelji, </w:t>
            </w:r>
            <w:r w:rsidR="00875885">
              <w:t>ravna</w:t>
            </w:r>
            <w:r w:rsidR="008B1399">
              <w:t>teljica</w:t>
            </w:r>
            <w:r w:rsidR="00875885">
              <w:t>,</w:t>
            </w:r>
            <w:r w:rsidR="008B1399">
              <w:t xml:space="preserve"> </w:t>
            </w:r>
            <w:r w:rsidR="00875885">
              <w:t>pedagog</w:t>
            </w:r>
          </w:p>
        </w:tc>
      </w:tr>
      <w:tr w:rsidR="00F61DFF" w:rsidRPr="00691636">
        <w:trPr>
          <w:jc w:val="center"/>
        </w:trPr>
        <w:tc>
          <w:tcPr>
            <w:tcW w:w="1242" w:type="dxa"/>
            <w:vAlign w:val="center"/>
          </w:tcPr>
          <w:p w:rsidR="00F61DFF" w:rsidRPr="00691636" w:rsidRDefault="00F61DFF" w:rsidP="004F138E">
            <w:pPr>
              <w:pStyle w:val="Zaglavlje"/>
              <w:tabs>
                <w:tab w:val="clear" w:pos="4536"/>
                <w:tab w:val="clear" w:pos="9072"/>
              </w:tabs>
              <w:jc w:val="center"/>
            </w:pPr>
            <w:r w:rsidRPr="00691636">
              <w:lastRenderedPageBreak/>
              <w:t>VI</w:t>
            </w:r>
          </w:p>
        </w:tc>
        <w:tc>
          <w:tcPr>
            <w:tcW w:w="2977" w:type="dxa"/>
          </w:tcPr>
          <w:p w:rsidR="00F61DFF" w:rsidRPr="00691636" w:rsidRDefault="00855DFD">
            <w:pPr>
              <w:pStyle w:val="Zaglavlje"/>
              <w:tabs>
                <w:tab w:val="clear" w:pos="4536"/>
                <w:tab w:val="clear" w:pos="9072"/>
              </w:tabs>
            </w:pPr>
            <w:r w:rsidRPr="00691636">
              <w:t xml:space="preserve">Proslava Dana škole </w:t>
            </w:r>
            <w:r w:rsidR="00F61DFF" w:rsidRPr="00691636">
              <w:t>Svjetski dan zaštite čovjekove okoline</w:t>
            </w:r>
          </w:p>
          <w:p w:rsidR="00F61DFF" w:rsidRPr="00691636" w:rsidRDefault="00F61DFF">
            <w:pPr>
              <w:pStyle w:val="Zaglavlje"/>
              <w:tabs>
                <w:tab w:val="clear" w:pos="4536"/>
                <w:tab w:val="clear" w:pos="9072"/>
              </w:tabs>
            </w:pPr>
            <w:r w:rsidRPr="00691636">
              <w:t>Dan zaštite planinske prirode Hrvatske</w:t>
            </w:r>
          </w:p>
          <w:p w:rsidR="00F61DFF" w:rsidRPr="00691636" w:rsidRDefault="00F61DFF">
            <w:pPr>
              <w:pStyle w:val="Zaglavlje"/>
              <w:tabs>
                <w:tab w:val="clear" w:pos="4536"/>
                <w:tab w:val="clear" w:pos="9072"/>
              </w:tabs>
            </w:pPr>
            <w:r w:rsidRPr="00691636">
              <w:t>Estetsko-ekološko uređenje škole i okoliša</w:t>
            </w:r>
          </w:p>
          <w:p w:rsidR="00F61DFF" w:rsidRPr="00691636" w:rsidRDefault="00F61DFF">
            <w:pPr>
              <w:pStyle w:val="Zaglavlje"/>
              <w:tabs>
                <w:tab w:val="clear" w:pos="4536"/>
                <w:tab w:val="clear" w:pos="9072"/>
              </w:tabs>
            </w:pPr>
            <w:r w:rsidRPr="00691636">
              <w:t>Pozdrav ljetu</w:t>
            </w:r>
          </w:p>
        </w:tc>
        <w:tc>
          <w:tcPr>
            <w:tcW w:w="1592" w:type="dxa"/>
          </w:tcPr>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E0632E" w:rsidP="008613FF">
            <w:pPr>
              <w:pStyle w:val="Zaglavlje"/>
              <w:tabs>
                <w:tab w:val="clear" w:pos="4536"/>
                <w:tab w:val="clear" w:pos="9072"/>
              </w:tabs>
              <w:jc w:val="center"/>
            </w:pPr>
            <w:r w:rsidRPr="00691636">
              <w:t>3</w:t>
            </w:r>
            <w:r w:rsidR="005D0B62">
              <w:t>17</w:t>
            </w:r>
          </w:p>
        </w:tc>
        <w:tc>
          <w:tcPr>
            <w:tcW w:w="3086" w:type="dxa"/>
          </w:tcPr>
          <w:p w:rsidR="00F61DFF" w:rsidRPr="00691636" w:rsidRDefault="00F61DFF" w:rsidP="006379B0">
            <w:pPr>
              <w:pStyle w:val="Zaglavlje"/>
              <w:tabs>
                <w:tab w:val="clear" w:pos="4536"/>
                <w:tab w:val="clear" w:pos="9072"/>
              </w:tabs>
              <w:jc w:val="center"/>
            </w:pPr>
            <w:r w:rsidRPr="00691636">
              <w:t>Izrada panoa</w:t>
            </w: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r w:rsidRPr="00691636">
              <w:t>Svi učitelji</w:t>
            </w:r>
          </w:p>
          <w:p w:rsidR="00F61DFF" w:rsidRPr="00691636" w:rsidRDefault="00F61DFF" w:rsidP="006379B0">
            <w:pPr>
              <w:pStyle w:val="Zaglavlje"/>
              <w:tabs>
                <w:tab w:val="clear" w:pos="4536"/>
                <w:tab w:val="clear" w:pos="9072"/>
              </w:tabs>
              <w:jc w:val="center"/>
            </w:pPr>
          </w:p>
          <w:p w:rsidR="00F61DFF" w:rsidRPr="00691636" w:rsidRDefault="00F61DFF" w:rsidP="006379B0">
            <w:pPr>
              <w:pStyle w:val="Zaglavlje"/>
              <w:tabs>
                <w:tab w:val="clear" w:pos="4536"/>
                <w:tab w:val="clear" w:pos="9072"/>
              </w:tabs>
              <w:jc w:val="center"/>
            </w:pPr>
          </w:p>
        </w:tc>
      </w:tr>
    </w:tbl>
    <w:p w:rsidR="00F61DFF" w:rsidRPr="00691636" w:rsidRDefault="00F61DFF">
      <w:pPr>
        <w:pStyle w:val="Zaglavlje"/>
        <w:tabs>
          <w:tab w:val="clear" w:pos="4536"/>
          <w:tab w:val="clear" w:pos="9072"/>
        </w:tabs>
      </w:pPr>
    </w:p>
    <w:p w:rsidR="00F61DFF" w:rsidRPr="00691636" w:rsidRDefault="00F61DFF">
      <w:pPr>
        <w:pStyle w:val="Zaglavlje"/>
        <w:tabs>
          <w:tab w:val="clear" w:pos="4536"/>
          <w:tab w:val="clear" w:pos="9072"/>
        </w:tabs>
        <w:rPr>
          <w:b/>
        </w:rPr>
      </w:pPr>
      <w:r w:rsidRPr="00691636">
        <w:rPr>
          <w:b/>
        </w:rPr>
        <w:t>Napomena:</w:t>
      </w:r>
    </w:p>
    <w:p w:rsidR="00F61DFF" w:rsidRPr="00691636" w:rsidRDefault="00F61DFF">
      <w:pPr>
        <w:pStyle w:val="Zaglavlje"/>
        <w:tabs>
          <w:tab w:val="clear" w:pos="4536"/>
          <w:tab w:val="clear" w:pos="9072"/>
        </w:tabs>
      </w:pPr>
    </w:p>
    <w:p w:rsidR="00F61DFF" w:rsidRPr="00855DFD" w:rsidRDefault="00F61DFF" w:rsidP="00E62874">
      <w:pPr>
        <w:pStyle w:val="Zaglavlje"/>
        <w:tabs>
          <w:tab w:val="clear" w:pos="4536"/>
          <w:tab w:val="clear" w:pos="9072"/>
        </w:tabs>
        <w:ind w:firstLine="708"/>
        <w:jc w:val="both"/>
        <w:rPr>
          <w:b/>
        </w:rPr>
      </w:pPr>
      <w:r w:rsidRPr="00691636">
        <w:t xml:space="preserve"> U tablici je kod obilježavanja datuma evidentiran ukupan broj učenika, budući svi imaju priliku preko zanimljivo prezentiranih panoa u školskim hodnicima i učionicama saznati puno o datumu koj</w:t>
      </w:r>
      <w:r w:rsidR="00075153">
        <w:t>i se obilježava. Učitelji</w:t>
      </w:r>
      <w:r w:rsidR="00237C7A" w:rsidRPr="00691636">
        <w:t xml:space="preserve"> ih </w:t>
      </w:r>
      <w:r w:rsidRPr="00691636">
        <w:t>obvezno na redovnoj nastavi upute u važnost datuma koji se obilježava. U izradi panoa sudjelu</w:t>
      </w:r>
      <w:r w:rsidR="00E62874">
        <w:t>je manji broj učenika uvijek iz</w:t>
      </w:r>
      <w:r w:rsidRPr="00691636">
        <w:t xml:space="preserve"> različitog odje</w:t>
      </w:r>
      <w:r w:rsidR="00E628F4" w:rsidRPr="00691636">
        <w:t>la, kojima smjernice za rad daju</w:t>
      </w:r>
      <w:r w:rsidR="0037534A">
        <w:t xml:space="preserve"> pedagog</w:t>
      </w:r>
      <w:r w:rsidR="00075153">
        <w:t xml:space="preserve"> i učitelji</w:t>
      </w:r>
      <w:r w:rsidR="00123ADB">
        <w:t xml:space="preserve"> (</w:t>
      </w:r>
      <w:r w:rsidRPr="00691636">
        <w:t xml:space="preserve">ovisno o vezanosti datuma koji </w:t>
      </w:r>
      <w:r w:rsidR="00123ADB">
        <w:t>se obilježava uz njihov predmet</w:t>
      </w:r>
      <w:r w:rsidRPr="00691636">
        <w:t>).</w:t>
      </w:r>
      <w:r w:rsidR="002855DC" w:rsidRPr="00691636">
        <w:t xml:space="preserve"> U projektnim danima s</w:t>
      </w:r>
      <w:r w:rsidR="00875885">
        <w:t>udjeluju svi</w:t>
      </w:r>
      <w:r w:rsidR="002855DC" w:rsidRPr="00691636">
        <w:t>.</w:t>
      </w:r>
      <w:r w:rsidR="00855DFD">
        <w:t xml:space="preserve"> </w:t>
      </w:r>
      <w:r w:rsidR="00855DFD" w:rsidRPr="00855DFD">
        <w:rPr>
          <w:b/>
        </w:rPr>
        <w:t xml:space="preserve">Većina datuma će se obilježiti unutar razreda zbog </w:t>
      </w:r>
      <w:r w:rsidR="00B135E0">
        <w:rPr>
          <w:b/>
        </w:rPr>
        <w:t xml:space="preserve">trenutne </w:t>
      </w:r>
      <w:proofErr w:type="spellStart"/>
      <w:r w:rsidR="00B135E0">
        <w:rPr>
          <w:b/>
        </w:rPr>
        <w:t>pandemije</w:t>
      </w:r>
      <w:proofErr w:type="spellEnd"/>
      <w:r w:rsidR="00855DFD" w:rsidRPr="00855DFD">
        <w:rPr>
          <w:b/>
        </w:rPr>
        <w:t>.</w:t>
      </w:r>
    </w:p>
    <w:p w:rsidR="00DD6BE1" w:rsidRPr="00691636" w:rsidRDefault="00DD6BE1">
      <w:pPr>
        <w:pStyle w:val="Zaglavlje"/>
        <w:tabs>
          <w:tab w:val="clear" w:pos="4536"/>
          <w:tab w:val="clear" w:pos="9072"/>
        </w:tabs>
      </w:pPr>
    </w:p>
    <w:p w:rsidR="00603E21" w:rsidRDefault="00603E21" w:rsidP="00603E21">
      <w:pPr>
        <w:pStyle w:val="Naslov2"/>
      </w:pPr>
    </w:p>
    <w:p w:rsidR="00F61DFF" w:rsidRPr="00603E21" w:rsidRDefault="00566AB6" w:rsidP="00603E21">
      <w:pPr>
        <w:pStyle w:val="Naslov2"/>
      </w:pPr>
      <w:bookmarkStart w:id="46" w:name="_Toc83985514"/>
      <w:r w:rsidRPr="00691636">
        <w:t>5.1.</w:t>
      </w:r>
      <w:r w:rsidR="00FC6BE8">
        <w:t xml:space="preserve"> </w:t>
      </w:r>
      <w:r w:rsidR="00F61DFF" w:rsidRPr="00691636">
        <w:t>Profesionalna orijentacija učenika</w:t>
      </w:r>
      <w:bookmarkEnd w:id="46"/>
      <w:r w:rsidR="006379B0" w:rsidRPr="00691636">
        <w:rPr>
          <w:b w:val="0"/>
          <w:i/>
        </w:rPr>
        <w:tab/>
      </w:r>
    </w:p>
    <w:p w:rsidR="00F61DFF" w:rsidRPr="00691636" w:rsidRDefault="00F61DFF">
      <w:pPr>
        <w:pStyle w:val="Zaglavlje"/>
        <w:tabs>
          <w:tab w:val="clear" w:pos="4536"/>
          <w:tab w:val="clear" w:pos="9072"/>
        </w:tabs>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809"/>
        <w:gridCol w:w="3686"/>
        <w:gridCol w:w="3118"/>
      </w:tblGrid>
      <w:tr w:rsidR="00F61DFF" w:rsidRPr="00691636">
        <w:trPr>
          <w:jc w:val="center"/>
        </w:trPr>
        <w:tc>
          <w:tcPr>
            <w:tcW w:w="1809" w:type="dxa"/>
            <w:vAlign w:val="center"/>
          </w:tcPr>
          <w:p w:rsidR="00F61DFF" w:rsidRPr="00691636" w:rsidRDefault="00F61DFF" w:rsidP="004F138E">
            <w:pPr>
              <w:pStyle w:val="Zaglavlje"/>
              <w:tabs>
                <w:tab w:val="clear" w:pos="4536"/>
                <w:tab w:val="clear" w:pos="9072"/>
              </w:tabs>
              <w:jc w:val="center"/>
              <w:rPr>
                <w:b/>
                <w:i/>
              </w:rPr>
            </w:pPr>
            <w:r w:rsidRPr="00691636">
              <w:rPr>
                <w:b/>
                <w:i/>
              </w:rPr>
              <w:t>Mjesec</w:t>
            </w:r>
          </w:p>
        </w:tc>
        <w:tc>
          <w:tcPr>
            <w:tcW w:w="3686" w:type="dxa"/>
            <w:vAlign w:val="center"/>
          </w:tcPr>
          <w:p w:rsidR="00F61DFF" w:rsidRPr="00691636" w:rsidRDefault="00F61DFF" w:rsidP="004F138E">
            <w:pPr>
              <w:pStyle w:val="Zaglavlje"/>
              <w:tabs>
                <w:tab w:val="clear" w:pos="4536"/>
                <w:tab w:val="clear" w:pos="9072"/>
              </w:tabs>
              <w:jc w:val="center"/>
              <w:rPr>
                <w:b/>
              </w:rPr>
            </w:pPr>
            <w:r w:rsidRPr="00691636">
              <w:rPr>
                <w:b/>
              </w:rPr>
              <w:t>Sadržaj</w:t>
            </w:r>
          </w:p>
        </w:tc>
        <w:tc>
          <w:tcPr>
            <w:tcW w:w="3118" w:type="dxa"/>
            <w:vAlign w:val="center"/>
          </w:tcPr>
          <w:p w:rsidR="00F61DFF" w:rsidRPr="00691636" w:rsidRDefault="00F61DFF" w:rsidP="004F138E">
            <w:pPr>
              <w:pStyle w:val="Zaglavlje"/>
              <w:tabs>
                <w:tab w:val="clear" w:pos="4536"/>
                <w:tab w:val="clear" w:pos="9072"/>
              </w:tabs>
              <w:jc w:val="center"/>
              <w:rPr>
                <w:b/>
                <w:i/>
              </w:rPr>
            </w:pPr>
            <w:r w:rsidRPr="00691636">
              <w:rPr>
                <w:b/>
                <w:i/>
              </w:rPr>
              <w:t>Nositelj aktivnosti</w:t>
            </w:r>
          </w:p>
        </w:tc>
      </w:tr>
      <w:tr w:rsidR="00F61DFF" w:rsidRPr="00691636">
        <w:trPr>
          <w:jc w:val="center"/>
        </w:trPr>
        <w:tc>
          <w:tcPr>
            <w:tcW w:w="1809" w:type="dxa"/>
            <w:vAlign w:val="center"/>
          </w:tcPr>
          <w:p w:rsidR="00F61DFF" w:rsidRPr="00691636" w:rsidRDefault="00F61DFF" w:rsidP="004F138E">
            <w:pPr>
              <w:pStyle w:val="Zaglavlje"/>
              <w:tabs>
                <w:tab w:val="clear" w:pos="4536"/>
                <w:tab w:val="clear" w:pos="9072"/>
              </w:tabs>
              <w:jc w:val="center"/>
            </w:pPr>
            <w:r w:rsidRPr="00691636">
              <w:t>IX</w:t>
            </w:r>
          </w:p>
        </w:tc>
        <w:tc>
          <w:tcPr>
            <w:tcW w:w="3686" w:type="dxa"/>
          </w:tcPr>
          <w:p w:rsidR="00F61DFF" w:rsidRPr="00691636" w:rsidRDefault="00F61DFF">
            <w:pPr>
              <w:pStyle w:val="Zaglavlje"/>
              <w:tabs>
                <w:tab w:val="clear" w:pos="4536"/>
                <w:tab w:val="clear" w:pos="9072"/>
              </w:tabs>
            </w:pPr>
            <w:r w:rsidRPr="00691636">
              <w:t xml:space="preserve">Izrada plana aktivnosti na </w:t>
            </w:r>
          </w:p>
          <w:p w:rsidR="00F61DFF" w:rsidRPr="00691636" w:rsidRDefault="00F61DFF">
            <w:pPr>
              <w:pStyle w:val="Zaglavlje"/>
              <w:tabs>
                <w:tab w:val="clear" w:pos="4536"/>
                <w:tab w:val="clear" w:pos="9072"/>
              </w:tabs>
            </w:pPr>
            <w:r w:rsidRPr="00691636">
              <w:t>provođenju profesionalne orijentacije</w:t>
            </w:r>
          </w:p>
        </w:tc>
        <w:tc>
          <w:tcPr>
            <w:tcW w:w="3118" w:type="dxa"/>
          </w:tcPr>
          <w:p w:rsidR="00F61DFF" w:rsidRPr="00691636" w:rsidRDefault="00F61DFF" w:rsidP="00DA4F3D">
            <w:pPr>
              <w:pStyle w:val="Zaglavlje"/>
              <w:tabs>
                <w:tab w:val="clear" w:pos="4536"/>
                <w:tab w:val="clear" w:pos="9072"/>
              </w:tabs>
            </w:pPr>
            <w:r w:rsidRPr="00691636">
              <w:t xml:space="preserve">Pedagog </w:t>
            </w:r>
          </w:p>
        </w:tc>
      </w:tr>
      <w:tr w:rsidR="00F61DFF" w:rsidRPr="00691636">
        <w:trPr>
          <w:jc w:val="center"/>
        </w:trPr>
        <w:tc>
          <w:tcPr>
            <w:tcW w:w="1809" w:type="dxa"/>
            <w:vAlign w:val="center"/>
          </w:tcPr>
          <w:p w:rsidR="00F61DFF" w:rsidRPr="00691636" w:rsidRDefault="00F61DFF" w:rsidP="004F138E">
            <w:pPr>
              <w:pStyle w:val="Zaglavlje"/>
              <w:tabs>
                <w:tab w:val="clear" w:pos="4536"/>
                <w:tab w:val="clear" w:pos="9072"/>
              </w:tabs>
              <w:jc w:val="center"/>
            </w:pPr>
            <w:r w:rsidRPr="00691636">
              <w:t>XI</w:t>
            </w:r>
          </w:p>
        </w:tc>
        <w:tc>
          <w:tcPr>
            <w:tcW w:w="3686" w:type="dxa"/>
          </w:tcPr>
          <w:p w:rsidR="00F61DFF" w:rsidRPr="00691636" w:rsidRDefault="00DA4F3D">
            <w:pPr>
              <w:pStyle w:val="Zaglavlje"/>
              <w:tabs>
                <w:tab w:val="clear" w:pos="4536"/>
                <w:tab w:val="clear" w:pos="9072"/>
              </w:tabs>
            </w:pPr>
            <w:r>
              <w:t>Izrada prezentacije</w:t>
            </w:r>
            <w:r w:rsidR="00F61DFF" w:rsidRPr="00691636">
              <w:t xml:space="preserve"> na temu profesionalne orijentacije</w:t>
            </w:r>
          </w:p>
        </w:tc>
        <w:tc>
          <w:tcPr>
            <w:tcW w:w="3118" w:type="dxa"/>
          </w:tcPr>
          <w:p w:rsidR="00621A25" w:rsidRPr="00691636" w:rsidRDefault="00DA4F3D">
            <w:pPr>
              <w:pStyle w:val="Zaglavlje"/>
              <w:tabs>
                <w:tab w:val="clear" w:pos="4536"/>
                <w:tab w:val="clear" w:pos="9072"/>
              </w:tabs>
            </w:pPr>
            <w:r>
              <w:t>Razrednici, p</w:t>
            </w:r>
            <w:r w:rsidR="00F61DFF" w:rsidRPr="00691636">
              <w:t>edagog</w:t>
            </w:r>
            <w:r>
              <w:t>, učitelj informatike</w:t>
            </w:r>
          </w:p>
        </w:tc>
      </w:tr>
      <w:tr w:rsidR="00F61DFF" w:rsidRPr="00691636">
        <w:trPr>
          <w:jc w:val="center"/>
        </w:trPr>
        <w:tc>
          <w:tcPr>
            <w:tcW w:w="1809" w:type="dxa"/>
            <w:vAlign w:val="center"/>
          </w:tcPr>
          <w:p w:rsidR="00F61DFF" w:rsidRPr="00691636" w:rsidRDefault="00F61DFF" w:rsidP="004F138E">
            <w:pPr>
              <w:pStyle w:val="Zaglavlje"/>
              <w:tabs>
                <w:tab w:val="clear" w:pos="4536"/>
                <w:tab w:val="clear" w:pos="9072"/>
              </w:tabs>
              <w:jc w:val="center"/>
            </w:pPr>
            <w:r w:rsidRPr="00691636">
              <w:t>XII</w:t>
            </w:r>
          </w:p>
        </w:tc>
        <w:tc>
          <w:tcPr>
            <w:tcW w:w="3686" w:type="dxa"/>
          </w:tcPr>
          <w:p w:rsidR="00F61DFF" w:rsidRPr="00691636" w:rsidRDefault="00F61DFF">
            <w:pPr>
              <w:pStyle w:val="Zaglavlje"/>
              <w:tabs>
                <w:tab w:val="clear" w:pos="4536"/>
                <w:tab w:val="clear" w:pos="9072"/>
              </w:tabs>
            </w:pPr>
            <w:r w:rsidRPr="00691636">
              <w:t>Provođenje ankete o profesionalnim namjerama učenika</w:t>
            </w:r>
          </w:p>
        </w:tc>
        <w:tc>
          <w:tcPr>
            <w:tcW w:w="3118" w:type="dxa"/>
          </w:tcPr>
          <w:p w:rsidR="00F61DFF" w:rsidRPr="00691636" w:rsidRDefault="00F61DFF">
            <w:pPr>
              <w:pStyle w:val="Zaglavlje"/>
              <w:tabs>
                <w:tab w:val="clear" w:pos="4536"/>
                <w:tab w:val="clear" w:pos="9072"/>
              </w:tabs>
            </w:pPr>
            <w:r w:rsidRPr="00691636">
              <w:t>Pedagog</w:t>
            </w:r>
            <w:r w:rsidR="00DA4F3D">
              <w:t>, razrednici</w:t>
            </w:r>
          </w:p>
        </w:tc>
      </w:tr>
      <w:tr w:rsidR="00DA4F3D" w:rsidRPr="00691636">
        <w:trPr>
          <w:jc w:val="center"/>
        </w:trPr>
        <w:tc>
          <w:tcPr>
            <w:tcW w:w="1809" w:type="dxa"/>
            <w:vAlign w:val="center"/>
          </w:tcPr>
          <w:p w:rsidR="00DA4F3D" w:rsidRPr="00691636" w:rsidRDefault="00AB6EF2" w:rsidP="00DA4F3D">
            <w:pPr>
              <w:pStyle w:val="Zaglavlje"/>
              <w:tabs>
                <w:tab w:val="clear" w:pos="4536"/>
                <w:tab w:val="clear" w:pos="9072"/>
              </w:tabs>
              <w:jc w:val="center"/>
            </w:pPr>
            <w:r>
              <w:t>I</w:t>
            </w:r>
          </w:p>
        </w:tc>
        <w:tc>
          <w:tcPr>
            <w:tcW w:w="3686" w:type="dxa"/>
          </w:tcPr>
          <w:p w:rsidR="00DA4F3D" w:rsidRPr="00691636" w:rsidRDefault="00DA4F3D" w:rsidP="00DA4F3D">
            <w:pPr>
              <w:pStyle w:val="Zaglavlje"/>
              <w:tabs>
                <w:tab w:val="clear" w:pos="4536"/>
                <w:tab w:val="clear" w:pos="9072"/>
              </w:tabs>
            </w:pPr>
            <w:r w:rsidRPr="00691636">
              <w:t>Prijava  učenika sa zdravstvenim teškoćama</w:t>
            </w:r>
          </w:p>
        </w:tc>
        <w:tc>
          <w:tcPr>
            <w:tcW w:w="3118" w:type="dxa"/>
          </w:tcPr>
          <w:p w:rsidR="00DA4F3D" w:rsidRPr="00691636" w:rsidRDefault="00AB6EF2" w:rsidP="00AB6EF2">
            <w:pPr>
              <w:pStyle w:val="Zaglavlje"/>
              <w:tabs>
                <w:tab w:val="clear" w:pos="4536"/>
                <w:tab w:val="clear" w:pos="9072"/>
              </w:tabs>
            </w:pPr>
            <w:r>
              <w:t>Pedagog</w:t>
            </w:r>
          </w:p>
        </w:tc>
      </w:tr>
      <w:tr w:rsidR="00DA4F3D" w:rsidRPr="00691636">
        <w:trPr>
          <w:jc w:val="center"/>
        </w:trPr>
        <w:tc>
          <w:tcPr>
            <w:tcW w:w="1809" w:type="dxa"/>
            <w:vAlign w:val="center"/>
          </w:tcPr>
          <w:p w:rsidR="00DA4F3D" w:rsidRPr="00691636" w:rsidRDefault="00DA4F3D" w:rsidP="00DA4F3D">
            <w:pPr>
              <w:pStyle w:val="Zaglavlje"/>
              <w:tabs>
                <w:tab w:val="clear" w:pos="4536"/>
                <w:tab w:val="clear" w:pos="9072"/>
              </w:tabs>
              <w:jc w:val="center"/>
            </w:pPr>
            <w:r w:rsidRPr="00691636">
              <w:t>I</w:t>
            </w:r>
            <w:r>
              <w:t>I</w:t>
            </w:r>
          </w:p>
        </w:tc>
        <w:tc>
          <w:tcPr>
            <w:tcW w:w="3686" w:type="dxa"/>
          </w:tcPr>
          <w:p w:rsidR="00DA4F3D" w:rsidRPr="00691636" w:rsidRDefault="00DA4F3D" w:rsidP="00DA4F3D">
            <w:pPr>
              <w:pStyle w:val="Zaglavlje"/>
              <w:tabs>
                <w:tab w:val="clear" w:pos="4536"/>
                <w:tab w:val="clear" w:pos="9072"/>
              </w:tabs>
            </w:pPr>
            <w:r w:rsidRPr="00691636">
              <w:t>Profesionalno informiranje učenika</w:t>
            </w:r>
          </w:p>
          <w:p w:rsidR="00DA4F3D" w:rsidRPr="00691636" w:rsidRDefault="00DA4F3D" w:rsidP="00DA4F3D">
            <w:pPr>
              <w:pStyle w:val="Zaglavlje"/>
              <w:tabs>
                <w:tab w:val="clear" w:pos="4536"/>
                <w:tab w:val="clear" w:pos="9072"/>
              </w:tabs>
            </w:pPr>
            <w:r w:rsidRPr="00691636">
              <w:t>Individualni razgovori s zainteresiranim učenicima</w:t>
            </w:r>
          </w:p>
          <w:p w:rsidR="00DA4F3D" w:rsidRPr="00691636" w:rsidRDefault="00DA4F3D" w:rsidP="00DA4F3D">
            <w:pPr>
              <w:pStyle w:val="Zaglavlje"/>
              <w:tabs>
                <w:tab w:val="clear" w:pos="4536"/>
                <w:tab w:val="clear" w:pos="9072"/>
              </w:tabs>
            </w:pPr>
            <w:r w:rsidRPr="00691636">
              <w:t>Obrada učenika s teškoćama u učenju radi upisa u srednju školu</w:t>
            </w:r>
          </w:p>
        </w:tc>
        <w:tc>
          <w:tcPr>
            <w:tcW w:w="3118" w:type="dxa"/>
          </w:tcPr>
          <w:p w:rsidR="00DA4F3D" w:rsidRPr="00691636" w:rsidRDefault="00DA4F3D" w:rsidP="00DA4F3D">
            <w:pPr>
              <w:pStyle w:val="Zaglavlje"/>
              <w:tabs>
                <w:tab w:val="clear" w:pos="4536"/>
                <w:tab w:val="clear" w:pos="9072"/>
              </w:tabs>
            </w:pPr>
            <w:r>
              <w:t>Razrednici</w:t>
            </w:r>
            <w:r w:rsidRPr="00691636">
              <w:t>, pedagog</w:t>
            </w:r>
          </w:p>
          <w:p w:rsidR="00DA4F3D" w:rsidRPr="00691636" w:rsidRDefault="00DA4F3D" w:rsidP="00DA4F3D">
            <w:pPr>
              <w:pStyle w:val="Zaglavlje"/>
              <w:tabs>
                <w:tab w:val="clear" w:pos="4536"/>
                <w:tab w:val="clear" w:pos="9072"/>
              </w:tabs>
            </w:pPr>
          </w:p>
          <w:p w:rsidR="00DA4F3D" w:rsidRDefault="00DA4F3D" w:rsidP="00DA4F3D">
            <w:pPr>
              <w:pStyle w:val="Zaglavlje"/>
              <w:tabs>
                <w:tab w:val="clear" w:pos="4536"/>
                <w:tab w:val="clear" w:pos="9072"/>
              </w:tabs>
            </w:pPr>
          </w:p>
          <w:p w:rsidR="00DA4F3D" w:rsidRPr="00691636" w:rsidRDefault="00DA4F3D" w:rsidP="00DA4F3D">
            <w:pPr>
              <w:pStyle w:val="Zaglavlje"/>
              <w:tabs>
                <w:tab w:val="clear" w:pos="4536"/>
                <w:tab w:val="clear" w:pos="9072"/>
              </w:tabs>
            </w:pPr>
            <w:r>
              <w:t>Psiholog i pedagog iz</w:t>
            </w:r>
            <w:r w:rsidRPr="00691636">
              <w:t xml:space="preserve"> Službe za prof. informiranje</w:t>
            </w:r>
          </w:p>
        </w:tc>
      </w:tr>
      <w:tr w:rsidR="00DA4F3D" w:rsidRPr="00691636">
        <w:trPr>
          <w:jc w:val="center"/>
        </w:trPr>
        <w:tc>
          <w:tcPr>
            <w:tcW w:w="1809" w:type="dxa"/>
            <w:vAlign w:val="center"/>
          </w:tcPr>
          <w:p w:rsidR="00DA4F3D" w:rsidRPr="00691636" w:rsidRDefault="0095271D" w:rsidP="00DA4F3D">
            <w:pPr>
              <w:pStyle w:val="Zaglavlje"/>
              <w:tabs>
                <w:tab w:val="clear" w:pos="4536"/>
                <w:tab w:val="clear" w:pos="9072"/>
              </w:tabs>
              <w:jc w:val="center"/>
            </w:pPr>
            <w:r>
              <w:t>IV</w:t>
            </w:r>
          </w:p>
        </w:tc>
        <w:tc>
          <w:tcPr>
            <w:tcW w:w="3686" w:type="dxa"/>
          </w:tcPr>
          <w:p w:rsidR="00DA4F3D" w:rsidRPr="00691636" w:rsidRDefault="00AB6EF2" w:rsidP="00DA4F3D">
            <w:pPr>
              <w:pStyle w:val="Zaglavlje"/>
              <w:tabs>
                <w:tab w:val="clear" w:pos="4536"/>
                <w:tab w:val="clear" w:pos="9072"/>
              </w:tabs>
            </w:pPr>
            <w:r>
              <w:t>Predavanje: „Kako se upisati u srednju školu“. Detaljna razrada upisa preko platforme upisi.hr</w:t>
            </w:r>
          </w:p>
        </w:tc>
        <w:tc>
          <w:tcPr>
            <w:tcW w:w="3118" w:type="dxa"/>
          </w:tcPr>
          <w:p w:rsidR="00DA4F3D" w:rsidRPr="00691636" w:rsidRDefault="00AB6EF2" w:rsidP="00DA4F3D">
            <w:pPr>
              <w:pStyle w:val="Zaglavlje"/>
              <w:tabs>
                <w:tab w:val="clear" w:pos="4536"/>
                <w:tab w:val="clear" w:pos="9072"/>
              </w:tabs>
            </w:pPr>
            <w:r>
              <w:t>Pedagog</w:t>
            </w:r>
          </w:p>
        </w:tc>
      </w:tr>
      <w:tr w:rsidR="00DA4F3D" w:rsidRPr="00691636">
        <w:trPr>
          <w:jc w:val="center"/>
        </w:trPr>
        <w:tc>
          <w:tcPr>
            <w:tcW w:w="1809" w:type="dxa"/>
            <w:vAlign w:val="center"/>
          </w:tcPr>
          <w:p w:rsidR="00DA4F3D" w:rsidRPr="00691636" w:rsidRDefault="00AB6EF2" w:rsidP="00DA4F3D">
            <w:pPr>
              <w:pStyle w:val="Zaglavlje"/>
              <w:tabs>
                <w:tab w:val="clear" w:pos="4536"/>
                <w:tab w:val="clear" w:pos="9072"/>
              </w:tabs>
              <w:jc w:val="center"/>
            </w:pPr>
            <w:r>
              <w:t>V</w:t>
            </w:r>
          </w:p>
        </w:tc>
        <w:tc>
          <w:tcPr>
            <w:tcW w:w="3686" w:type="dxa"/>
          </w:tcPr>
          <w:p w:rsidR="00DA4F3D" w:rsidRPr="00691636" w:rsidRDefault="00DA4F3D" w:rsidP="00DA4F3D">
            <w:pPr>
              <w:pStyle w:val="Zaglavlje"/>
              <w:tabs>
                <w:tab w:val="clear" w:pos="4536"/>
                <w:tab w:val="clear" w:pos="9072"/>
              </w:tabs>
            </w:pPr>
            <w:r w:rsidRPr="00691636">
              <w:t>Profesionalno informiranje učenika</w:t>
            </w:r>
          </w:p>
          <w:p w:rsidR="00DA4F3D" w:rsidRPr="00691636" w:rsidRDefault="00DA4F3D" w:rsidP="00DA4F3D">
            <w:pPr>
              <w:pStyle w:val="Zaglavlje"/>
              <w:tabs>
                <w:tab w:val="clear" w:pos="4536"/>
                <w:tab w:val="clear" w:pos="9072"/>
              </w:tabs>
            </w:pPr>
            <w:r w:rsidRPr="00691636">
              <w:t xml:space="preserve">Predavanja na </w:t>
            </w:r>
            <w:r>
              <w:t>roditeljskim sastancima</w:t>
            </w:r>
            <w:r w:rsidRPr="00691636">
              <w:t>: Izbor srednje škole</w:t>
            </w:r>
          </w:p>
        </w:tc>
        <w:tc>
          <w:tcPr>
            <w:tcW w:w="3118" w:type="dxa"/>
          </w:tcPr>
          <w:p w:rsidR="00DA4F3D" w:rsidRPr="00691636" w:rsidRDefault="00AB6EF2" w:rsidP="00DA4F3D">
            <w:pPr>
              <w:pStyle w:val="Zaglavlje"/>
              <w:tabs>
                <w:tab w:val="clear" w:pos="4536"/>
                <w:tab w:val="clear" w:pos="9072"/>
              </w:tabs>
            </w:pPr>
            <w:r>
              <w:t>Razrednici</w:t>
            </w:r>
            <w:r w:rsidR="00DA4F3D">
              <w:t>, pedagog</w:t>
            </w:r>
          </w:p>
        </w:tc>
      </w:tr>
      <w:tr w:rsidR="00DA4F3D" w:rsidRPr="00691636">
        <w:trPr>
          <w:jc w:val="center"/>
        </w:trPr>
        <w:tc>
          <w:tcPr>
            <w:tcW w:w="1809" w:type="dxa"/>
            <w:vAlign w:val="center"/>
          </w:tcPr>
          <w:p w:rsidR="00DA4F3D" w:rsidRPr="00691636" w:rsidRDefault="00DA4F3D" w:rsidP="00DA4F3D">
            <w:pPr>
              <w:pStyle w:val="Zaglavlje"/>
              <w:tabs>
                <w:tab w:val="clear" w:pos="4536"/>
                <w:tab w:val="clear" w:pos="9072"/>
              </w:tabs>
              <w:jc w:val="center"/>
            </w:pPr>
            <w:r w:rsidRPr="00691636">
              <w:t>V</w:t>
            </w:r>
            <w:r w:rsidR="0095271D">
              <w:t>I</w:t>
            </w:r>
          </w:p>
        </w:tc>
        <w:tc>
          <w:tcPr>
            <w:tcW w:w="3686" w:type="dxa"/>
          </w:tcPr>
          <w:p w:rsidR="00DA4F3D" w:rsidRPr="00691636" w:rsidRDefault="00DA4F3D" w:rsidP="00DA4F3D">
            <w:pPr>
              <w:pStyle w:val="Zaglavlje"/>
              <w:tabs>
                <w:tab w:val="clear" w:pos="4536"/>
                <w:tab w:val="clear" w:pos="9072"/>
              </w:tabs>
            </w:pPr>
            <w:r w:rsidRPr="00691636">
              <w:t>Posjete srednjim školama</w:t>
            </w:r>
          </w:p>
          <w:p w:rsidR="00DA4F3D" w:rsidRPr="00691636" w:rsidRDefault="00DA4F3D" w:rsidP="00DA4F3D">
            <w:pPr>
              <w:pStyle w:val="Zaglavlje"/>
              <w:tabs>
                <w:tab w:val="clear" w:pos="4536"/>
                <w:tab w:val="clear" w:pos="9072"/>
              </w:tabs>
            </w:pPr>
            <w:r w:rsidRPr="00691636">
              <w:t>Profesionalno informiranje</w:t>
            </w:r>
          </w:p>
        </w:tc>
        <w:tc>
          <w:tcPr>
            <w:tcW w:w="3118" w:type="dxa"/>
          </w:tcPr>
          <w:p w:rsidR="00DA4F3D" w:rsidRPr="00691636" w:rsidRDefault="00DA4F3D" w:rsidP="00DA4F3D">
            <w:pPr>
              <w:pStyle w:val="Zaglavlje"/>
              <w:tabs>
                <w:tab w:val="clear" w:pos="4536"/>
                <w:tab w:val="clear" w:pos="9072"/>
              </w:tabs>
            </w:pPr>
            <w:r>
              <w:t>Stručna služba, razrednici</w:t>
            </w:r>
            <w:r w:rsidRPr="00691636">
              <w:t xml:space="preserve"> </w:t>
            </w:r>
          </w:p>
        </w:tc>
      </w:tr>
    </w:tbl>
    <w:p w:rsidR="006379B0" w:rsidRPr="00691636" w:rsidRDefault="006379B0" w:rsidP="0063471E">
      <w:pPr>
        <w:pStyle w:val="Zaglavlje"/>
        <w:tabs>
          <w:tab w:val="clear" w:pos="4536"/>
          <w:tab w:val="clear" w:pos="9072"/>
        </w:tabs>
      </w:pPr>
    </w:p>
    <w:p w:rsidR="002B4C82" w:rsidRPr="00691636" w:rsidRDefault="00F61DFF" w:rsidP="006111AC">
      <w:pPr>
        <w:pStyle w:val="Zaglavlje"/>
        <w:tabs>
          <w:tab w:val="clear" w:pos="4536"/>
          <w:tab w:val="clear" w:pos="9072"/>
        </w:tabs>
        <w:spacing w:line="276" w:lineRule="auto"/>
        <w:ind w:firstLine="708"/>
        <w:jc w:val="both"/>
      </w:pPr>
      <w:r w:rsidRPr="00691636">
        <w:lastRenderedPageBreak/>
        <w:t xml:space="preserve">Pored toga </w:t>
      </w:r>
      <w:r w:rsidR="00946FAF">
        <w:t xml:space="preserve">nastavnici </w:t>
      </w:r>
      <w:r w:rsidRPr="00691636">
        <w:t>će kroz redovnu nastavu planirati odgovarajuće sadržaje pogodne za ostvarivanje ciljeva i zadataka profesionalne orijentacije, koje će realizirati metodom razgovora, demonstracije, pismenim i likovnim radovima. U INA će se učenicima omogućiti da putem rada u tim sekcijama upoznaju pojedina zanimanja.</w:t>
      </w:r>
      <w:r w:rsidR="00593955">
        <w:rPr>
          <w:noProof/>
        </w:rPr>
        <mc:AlternateContent>
          <mc:Choice Requires="wps">
            <w:drawing>
              <wp:anchor distT="0" distB="0" distL="114300" distR="114300" simplePos="0" relativeHeight="251658752" behindDoc="0" locked="0" layoutInCell="1" allowOverlap="1" wp14:anchorId="73FCACB5" wp14:editId="3F7A86D4">
                <wp:simplePos x="0" y="0"/>
                <wp:positionH relativeFrom="column">
                  <wp:posOffset>-228600</wp:posOffset>
                </wp:positionH>
                <wp:positionV relativeFrom="paragraph">
                  <wp:posOffset>235585</wp:posOffset>
                </wp:positionV>
                <wp:extent cx="540385" cy="228600"/>
                <wp:effectExtent l="1270" t="2540" r="127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CACB5" id="Text Box 36" o:spid="_x0000_s1044" type="#_x0000_t202" style="position:absolute;left:0;text-align:left;margin-left:-18pt;margin-top:18.55pt;width:42.5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ytvA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" filled="f" stroked="f">
                <v:textbox>
                  <w:txbxContent>
                    <w:p w:rsidR="000A3C3B" w:rsidRPr="00BC2D4C" w:rsidRDefault="000A3C3B" w:rsidP="00BC2D4C"/>
                  </w:txbxContent>
                </v:textbox>
              </v:shape>
            </w:pict>
          </mc:Fallback>
        </mc:AlternateContent>
      </w:r>
      <w:r w:rsidR="00593955">
        <w:rPr>
          <w:b/>
          <w:i/>
          <w:noProof/>
          <w:u w:val="single"/>
        </w:rPr>
        <mc:AlternateContent>
          <mc:Choice Requires="wps">
            <w:drawing>
              <wp:anchor distT="0" distB="0" distL="114300" distR="114300" simplePos="0" relativeHeight="251659776" behindDoc="0" locked="0" layoutInCell="1" allowOverlap="1" wp14:anchorId="5A933C38" wp14:editId="5D7A1BF0">
                <wp:simplePos x="0" y="0"/>
                <wp:positionH relativeFrom="column">
                  <wp:posOffset>-114300</wp:posOffset>
                </wp:positionH>
                <wp:positionV relativeFrom="paragraph">
                  <wp:posOffset>0</wp:posOffset>
                </wp:positionV>
                <wp:extent cx="540385" cy="228600"/>
                <wp:effectExtent l="1270" t="0" r="1270" b="444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110ACE" w:rsidRDefault="000A3C3B" w:rsidP="00110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3C38" id="Text Box 37" o:spid="_x0000_s1045" type="#_x0000_t202" style="position:absolute;left:0;text-align:left;margin-left:-9pt;margin-top:0;width:42.5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VCuQIAAMI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" filled="f" stroked="f">
                <v:textbox>
                  <w:txbxContent>
                    <w:p w:rsidR="000A3C3B" w:rsidRPr="00110ACE" w:rsidRDefault="000A3C3B" w:rsidP="00110ACE"/>
                  </w:txbxContent>
                </v:textbox>
              </v:shape>
            </w:pict>
          </mc:Fallback>
        </mc:AlternateContent>
      </w:r>
    </w:p>
    <w:p w:rsidR="00094546" w:rsidRDefault="00094546"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3471E" w:rsidRDefault="0063471E" w:rsidP="00436622">
      <w:pPr>
        <w:pStyle w:val="Zaglavlje"/>
        <w:tabs>
          <w:tab w:val="clear" w:pos="4536"/>
          <w:tab w:val="clear" w:pos="9072"/>
        </w:tabs>
        <w:rPr>
          <w:b/>
          <w:i/>
          <w:u w:val="single"/>
        </w:rPr>
      </w:pPr>
    </w:p>
    <w:p w:rsidR="00603E21" w:rsidRDefault="00603E21" w:rsidP="00436622">
      <w:pPr>
        <w:pStyle w:val="Zaglavlje"/>
        <w:tabs>
          <w:tab w:val="clear" w:pos="4536"/>
          <w:tab w:val="clear" w:pos="9072"/>
        </w:tabs>
        <w:rPr>
          <w:b/>
          <w:i/>
          <w:u w:val="single"/>
        </w:rPr>
      </w:pPr>
    </w:p>
    <w:p w:rsidR="00603E21" w:rsidRPr="00691636" w:rsidRDefault="00603E21" w:rsidP="00436622">
      <w:pPr>
        <w:pStyle w:val="Zaglavlje"/>
        <w:tabs>
          <w:tab w:val="clear" w:pos="4536"/>
          <w:tab w:val="clear" w:pos="9072"/>
        </w:tabs>
        <w:rPr>
          <w:b/>
          <w:i/>
          <w:u w:val="single"/>
        </w:rPr>
      </w:pPr>
    </w:p>
    <w:p w:rsidR="008C50AC" w:rsidRDefault="008C50AC" w:rsidP="00436622">
      <w:pPr>
        <w:pStyle w:val="Zaglavlje"/>
        <w:tabs>
          <w:tab w:val="clear" w:pos="4536"/>
          <w:tab w:val="clear" w:pos="9072"/>
        </w:tabs>
        <w:rPr>
          <w:b/>
          <w:i/>
          <w:u w:val="single"/>
        </w:rPr>
      </w:pPr>
    </w:p>
    <w:p w:rsidR="00F61DFF" w:rsidRPr="00875885" w:rsidRDefault="00F61DFF" w:rsidP="003C1F77">
      <w:pPr>
        <w:pStyle w:val="Naslov1"/>
      </w:pPr>
      <w:bookmarkStart w:id="47" w:name="_Toc83985515"/>
      <w:r w:rsidRPr="00875885">
        <w:lastRenderedPageBreak/>
        <w:t>6.</w:t>
      </w:r>
      <w:r w:rsidR="00BD1DE9">
        <w:t xml:space="preserve"> </w:t>
      </w:r>
      <w:smartTag w:uri="urn:schemas-microsoft-com:office:smarttags" w:element="stockticker">
        <w:r w:rsidRPr="00875885">
          <w:t>PLAN</w:t>
        </w:r>
      </w:smartTag>
      <w:r w:rsidRPr="00875885">
        <w:t xml:space="preserve"> BRIGE ŠKOLE ZA ZDRAVSTVENO-SOCIJALNU I EKOLOŠKU ZAŠTITU UČENIKA I DJELATNIKA</w:t>
      </w:r>
      <w:bookmarkEnd w:id="47"/>
    </w:p>
    <w:p w:rsidR="00F61DFF" w:rsidRPr="00691636" w:rsidRDefault="00F61DFF" w:rsidP="00634F0A">
      <w:pPr>
        <w:pStyle w:val="Zaglavlje"/>
        <w:tabs>
          <w:tab w:val="clear" w:pos="4536"/>
          <w:tab w:val="clear" w:pos="9072"/>
        </w:tabs>
        <w:jc w:val="both"/>
        <w:rPr>
          <w:b/>
          <w:i/>
        </w:rPr>
      </w:pPr>
    </w:p>
    <w:p w:rsidR="00F61DFF" w:rsidRPr="00691636" w:rsidRDefault="00F61DFF" w:rsidP="00634F0A">
      <w:pPr>
        <w:pStyle w:val="Zaglavlje"/>
        <w:tabs>
          <w:tab w:val="clear" w:pos="4536"/>
          <w:tab w:val="clear" w:pos="9072"/>
        </w:tabs>
        <w:jc w:val="both"/>
      </w:pPr>
      <w:r w:rsidRPr="00691636">
        <w:rPr>
          <w:b/>
          <w:i/>
        </w:rPr>
        <w:t>Zdravstveni nadzor i preventivna zdravstvena zaštita učenika</w:t>
      </w:r>
    </w:p>
    <w:p w:rsidR="00F61DFF" w:rsidRPr="00691636" w:rsidRDefault="00F61DFF" w:rsidP="00634F0A">
      <w:pPr>
        <w:pStyle w:val="Zaglavlje"/>
        <w:tabs>
          <w:tab w:val="clear" w:pos="4536"/>
          <w:tab w:val="clear" w:pos="9072"/>
        </w:tabs>
        <w:jc w:val="both"/>
      </w:pPr>
    </w:p>
    <w:p w:rsidR="00F61DFF" w:rsidRPr="00691636" w:rsidRDefault="00F61DFF" w:rsidP="006111AC">
      <w:pPr>
        <w:pStyle w:val="Zaglavlje"/>
        <w:tabs>
          <w:tab w:val="clear" w:pos="4536"/>
          <w:tab w:val="clear" w:pos="9072"/>
        </w:tabs>
        <w:spacing w:line="276" w:lineRule="auto"/>
        <w:ind w:firstLine="708"/>
        <w:jc w:val="both"/>
      </w:pPr>
      <w:r w:rsidRPr="00691636">
        <w:t>Zdravstvena zaštita školske djece i mladeži teži osiguranju nesmetanog rasta i razvoja te tjelesnog i psihičkog sazrijevanja mladih.</w:t>
      </w:r>
    </w:p>
    <w:p w:rsidR="00F61DFF" w:rsidRPr="00691636" w:rsidRDefault="00F61DFF" w:rsidP="006111AC">
      <w:pPr>
        <w:pStyle w:val="Zaglavlje"/>
        <w:tabs>
          <w:tab w:val="clear" w:pos="4536"/>
          <w:tab w:val="clear" w:pos="9072"/>
        </w:tabs>
        <w:spacing w:line="276" w:lineRule="auto"/>
        <w:ind w:firstLine="708"/>
        <w:jc w:val="both"/>
      </w:pPr>
      <w:r w:rsidRPr="00691636">
        <w:t>Zbog osobitosti razvojnog razdoblja i mnogostrukih utjecaja, posebni ciljevi preventivne i specifične zdravstvene zaštite obuhvaćaju:</w:t>
      </w:r>
    </w:p>
    <w:p w:rsidR="00F61DFF" w:rsidRPr="00691636" w:rsidRDefault="00F61DFF" w:rsidP="006111AC">
      <w:pPr>
        <w:pStyle w:val="Zaglavlje"/>
        <w:tabs>
          <w:tab w:val="clear" w:pos="4536"/>
          <w:tab w:val="clear" w:pos="9072"/>
        </w:tabs>
        <w:spacing w:line="276" w:lineRule="auto"/>
        <w:jc w:val="both"/>
      </w:pPr>
      <w:r w:rsidRPr="00691636">
        <w:t xml:space="preserve">    - rano uočavanje i prepoznavanje poremećaja bolesti,</w:t>
      </w:r>
    </w:p>
    <w:p w:rsidR="00F61DFF" w:rsidRPr="00691636" w:rsidRDefault="00F61DFF" w:rsidP="006111AC">
      <w:pPr>
        <w:pStyle w:val="Zaglavlje"/>
        <w:tabs>
          <w:tab w:val="clear" w:pos="4536"/>
          <w:tab w:val="clear" w:pos="9072"/>
        </w:tabs>
        <w:spacing w:line="276" w:lineRule="auto"/>
        <w:jc w:val="both"/>
      </w:pPr>
      <w:r w:rsidRPr="00691636">
        <w:t xml:space="preserve">    - sprečavanje nastanka društveno neprihvatljivog ponašanja i ovisnosti</w:t>
      </w:r>
    </w:p>
    <w:p w:rsidR="00F61DFF" w:rsidRPr="00691636" w:rsidRDefault="00F61DFF" w:rsidP="006111AC">
      <w:pPr>
        <w:pStyle w:val="Zaglavlje"/>
        <w:tabs>
          <w:tab w:val="clear" w:pos="4536"/>
          <w:tab w:val="clear" w:pos="9072"/>
        </w:tabs>
        <w:spacing w:line="276" w:lineRule="auto"/>
        <w:jc w:val="both"/>
      </w:pPr>
      <w:r w:rsidRPr="00691636">
        <w:t xml:space="preserve">    - usvajanje stavova i navika zdravijeg načina življenja,</w:t>
      </w:r>
    </w:p>
    <w:p w:rsidR="00F61DFF" w:rsidRPr="00691636" w:rsidRDefault="00F61DFF" w:rsidP="006111AC">
      <w:pPr>
        <w:pStyle w:val="Zaglavlje"/>
        <w:tabs>
          <w:tab w:val="clear" w:pos="4536"/>
          <w:tab w:val="clear" w:pos="9072"/>
        </w:tabs>
        <w:spacing w:line="276" w:lineRule="auto"/>
        <w:jc w:val="both"/>
      </w:pPr>
      <w:r w:rsidRPr="00691636">
        <w:t xml:space="preserve">    - razvijanje odgovornosti za osobno zdravlje,</w:t>
      </w:r>
    </w:p>
    <w:p w:rsidR="00F61DFF" w:rsidRPr="00691636" w:rsidRDefault="00F61DFF" w:rsidP="006111AC">
      <w:pPr>
        <w:pStyle w:val="Zaglavlje"/>
        <w:tabs>
          <w:tab w:val="clear" w:pos="4536"/>
          <w:tab w:val="clear" w:pos="9072"/>
        </w:tabs>
        <w:spacing w:line="276" w:lineRule="auto"/>
        <w:jc w:val="both"/>
      </w:pPr>
      <w:r w:rsidRPr="00691636">
        <w:t>- zaštita duševnog zdravlja osobito vezano uz probleme učenja i prilagodbe na školu</w:t>
      </w:r>
    </w:p>
    <w:p w:rsidR="00F61DFF" w:rsidRPr="00691636" w:rsidRDefault="00F61DFF" w:rsidP="006111AC">
      <w:pPr>
        <w:pStyle w:val="Zaglavlje"/>
        <w:tabs>
          <w:tab w:val="clear" w:pos="4536"/>
          <w:tab w:val="clear" w:pos="9072"/>
        </w:tabs>
        <w:spacing w:line="276" w:lineRule="auto"/>
        <w:jc w:val="both"/>
      </w:pPr>
    </w:p>
    <w:p w:rsidR="00F61DFF" w:rsidRPr="00691636" w:rsidRDefault="00F61DFF" w:rsidP="006111AC">
      <w:pPr>
        <w:pStyle w:val="Zaglavlje"/>
        <w:tabs>
          <w:tab w:val="clear" w:pos="4536"/>
          <w:tab w:val="clear" w:pos="9072"/>
        </w:tabs>
        <w:spacing w:line="276" w:lineRule="auto"/>
        <w:ind w:firstLine="708"/>
        <w:jc w:val="both"/>
      </w:pPr>
      <w:r w:rsidRPr="00691636">
        <w:t>Zdravije dijete lakše i bolje uči od onoga koji ima tjelesne ili duševne probleme, a osiguranje zdravog okoliša, otvorena i pozitivna atmosfera uz pravilno odabran i usmjeren nastavni program nezaobilazni su čimbenici u nastojanju da se smanje rizična ponašanja i unaprijedi zdravstveno stanje učenika.</w:t>
      </w:r>
    </w:p>
    <w:p w:rsidR="00F61DFF" w:rsidRPr="00691636" w:rsidRDefault="00F61DFF" w:rsidP="006111AC">
      <w:pPr>
        <w:pStyle w:val="Zaglavlje"/>
        <w:tabs>
          <w:tab w:val="clear" w:pos="4536"/>
          <w:tab w:val="clear" w:pos="9072"/>
        </w:tabs>
        <w:spacing w:line="276" w:lineRule="auto"/>
        <w:jc w:val="both"/>
      </w:pPr>
    </w:p>
    <w:p w:rsidR="00F61DFF" w:rsidRPr="00691636" w:rsidRDefault="00F61DFF" w:rsidP="006111AC">
      <w:pPr>
        <w:pStyle w:val="Zaglavlje"/>
        <w:tabs>
          <w:tab w:val="clear" w:pos="4536"/>
          <w:tab w:val="clear" w:pos="9072"/>
        </w:tabs>
        <w:spacing w:line="276" w:lineRule="auto"/>
        <w:jc w:val="both"/>
      </w:pPr>
      <w:r w:rsidRPr="00691636">
        <w:t>Metode otkrivanja i intervencije koje se pritom primjenjuju su:</w:t>
      </w:r>
    </w:p>
    <w:p w:rsidR="00F61DFF" w:rsidRPr="00691636" w:rsidRDefault="00F61DFF" w:rsidP="006111AC">
      <w:pPr>
        <w:pStyle w:val="Zaglavlje"/>
        <w:tabs>
          <w:tab w:val="clear" w:pos="4536"/>
          <w:tab w:val="clear" w:pos="9072"/>
          <w:tab w:val="num" w:pos="1860"/>
        </w:tabs>
        <w:spacing w:line="276" w:lineRule="auto"/>
        <w:ind w:left="1860" w:hanging="360"/>
        <w:jc w:val="both"/>
      </w:pPr>
      <w:r w:rsidRPr="00691636">
        <w:t>fizikalni pregled</w:t>
      </w:r>
    </w:p>
    <w:p w:rsidR="00F61DFF" w:rsidRPr="00691636" w:rsidRDefault="00F61DFF" w:rsidP="006111AC">
      <w:pPr>
        <w:pStyle w:val="Zaglavlje"/>
        <w:tabs>
          <w:tab w:val="clear" w:pos="4536"/>
          <w:tab w:val="clear" w:pos="9072"/>
          <w:tab w:val="num" w:pos="1860"/>
        </w:tabs>
        <w:spacing w:line="276" w:lineRule="auto"/>
        <w:ind w:left="1860" w:hanging="360"/>
        <w:jc w:val="both"/>
      </w:pPr>
      <w:r w:rsidRPr="00691636">
        <w:t>temeljni laboratorijski nalazi</w:t>
      </w:r>
    </w:p>
    <w:p w:rsidR="00F61DFF" w:rsidRPr="00691636" w:rsidRDefault="00F61DFF" w:rsidP="006111AC">
      <w:pPr>
        <w:pStyle w:val="Zaglavlje"/>
        <w:tabs>
          <w:tab w:val="clear" w:pos="4536"/>
          <w:tab w:val="clear" w:pos="9072"/>
          <w:tab w:val="num" w:pos="1860"/>
        </w:tabs>
        <w:spacing w:line="276" w:lineRule="auto"/>
        <w:ind w:left="1860" w:hanging="360"/>
        <w:jc w:val="both"/>
      </w:pPr>
      <w:r w:rsidRPr="00691636">
        <w:t>provjera vida i sluha</w:t>
      </w:r>
    </w:p>
    <w:p w:rsidR="00F61DFF" w:rsidRPr="00691636" w:rsidRDefault="00F61DFF" w:rsidP="006111AC">
      <w:pPr>
        <w:pStyle w:val="Zaglavlje"/>
        <w:tabs>
          <w:tab w:val="clear" w:pos="4536"/>
          <w:tab w:val="clear" w:pos="9072"/>
          <w:tab w:val="num" w:pos="1860"/>
        </w:tabs>
        <w:spacing w:line="276" w:lineRule="auto"/>
        <w:ind w:left="1860" w:hanging="360"/>
        <w:jc w:val="both"/>
      </w:pPr>
      <w:r w:rsidRPr="00691636">
        <w:t>orijentacijski psihološki testovi</w:t>
      </w:r>
    </w:p>
    <w:p w:rsidR="00F61DFF" w:rsidRPr="00691636" w:rsidRDefault="00F61DFF" w:rsidP="006111AC">
      <w:pPr>
        <w:pStyle w:val="Zaglavlje"/>
        <w:tabs>
          <w:tab w:val="clear" w:pos="4536"/>
          <w:tab w:val="clear" w:pos="9072"/>
          <w:tab w:val="num" w:pos="1860"/>
        </w:tabs>
        <w:spacing w:line="276" w:lineRule="auto"/>
        <w:ind w:left="1860" w:hanging="360"/>
        <w:jc w:val="both"/>
      </w:pPr>
      <w:r w:rsidRPr="00691636">
        <w:t xml:space="preserve">ostali </w:t>
      </w:r>
      <w:proofErr w:type="spellStart"/>
      <w:r w:rsidRPr="00691636">
        <w:t>screeninzi</w:t>
      </w:r>
      <w:proofErr w:type="spellEnd"/>
    </w:p>
    <w:p w:rsidR="00F61DFF" w:rsidRPr="00691636" w:rsidRDefault="00F61DFF" w:rsidP="006111AC">
      <w:pPr>
        <w:pStyle w:val="Zaglavlje"/>
        <w:tabs>
          <w:tab w:val="clear" w:pos="4536"/>
          <w:tab w:val="clear" w:pos="9072"/>
          <w:tab w:val="num" w:pos="1860"/>
        </w:tabs>
        <w:spacing w:line="276" w:lineRule="auto"/>
        <w:ind w:left="1860" w:hanging="360"/>
        <w:jc w:val="both"/>
      </w:pPr>
      <w:r w:rsidRPr="00691636">
        <w:t>epidemiološki izvid</w:t>
      </w:r>
    </w:p>
    <w:p w:rsidR="00F61DFF" w:rsidRPr="00691636" w:rsidRDefault="00F61DFF" w:rsidP="006111AC">
      <w:pPr>
        <w:pStyle w:val="Zaglavlje"/>
        <w:tabs>
          <w:tab w:val="clear" w:pos="4536"/>
          <w:tab w:val="clear" w:pos="9072"/>
          <w:tab w:val="num" w:pos="1860"/>
        </w:tabs>
        <w:spacing w:line="276" w:lineRule="auto"/>
        <w:ind w:left="1860" w:hanging="360"/>
        <w:jc w:val="both"/>
      </w:pPr>
      <w:r w:rsidRPr="00691636">
        <w:t>predavanje</w:t>
      </w:r>
    </w:p>
    <w:p w:rsidR="00F61DFF" w:rsidRPr="00691636" w:rsidRDefault="00F61DFF" w:rsidP="006111AC">
      <w:pPr>
        <w:pStyle w:val="Zaglavlje"/>
        <w:tabs>
          <w:tab w:val="clear" w:pos="4536"/>
          <w:tab w:val="clear" w:pos="9072"/>
          <w:tab w:val="num" w:pos="1860"/>
        </w:tabs>
        <w:spacing w:line="276" w:lineRule="auto"/>
        <w:ind w:left="1860" w:hanging="360"/>
        <w:jc w:val="both"/>
      </w:pPr>
      <w:r w:rsidRPr="00691636">
        <w:t>rad u malim skupinama</w:t>
      </w:r>
    </w:p>
    <w:p w:rsidR="00F61DFF" w:rsidRPr="00691636" w:rsidRDefault="00F61DFF" w:rsidP="006111AC">
      <w:pPr>
        <w:pStyle w:val="Zaglavlje"/>
        <w:tabs>
          <w:tab w:val="clear" w:pos="4536"/>
          <w:tab w:val="clear" w:pos="9072"/>
          <w:tab w:val="num" w:pos="1860"/>
        </w:tabs>
        <w:spacing w:line="276" w:lineRule="auto"/>
        <w:ind w:left="1860" w:hanging="360"/>
        <w:jc w:val="both"/>
      </w:pPr>
      <w:r w:rsidRPr="00691636">
        <w:t>savjetovanje</w:t>
      </w:r>
    </w:p>
    <w:p w:rsidR="00F61DFF" w:rsidRPr="00691636" w:rsidRDefault="00F61DFF" w:rsidP="00634F0A">
      <w:pPr>
        <w:pStyle w:val="Zaglavlje"/>
        <w:tabs>
          <w:tab w:val="clear" w:pos="4536"/>
          <w:tab w:val="clear" w:pos="9072"/>
        </w:tabs>
        <w:jc w:val="both"/>
      </w:pPr>
    </w:p>
    <w:p w:rsidR="00F61DFF" w:rsidRPr="00691636" w:rsidRDefault="00F61DFF" w:rsidP="00634F0A">
      <w:pPr>
        <w:pStyle w:val="Zaglavlje"/>
        <w:tabs>
          <w:tab w:val="clear" w:pos="4536"/>
          <w:tab w:val="clear" w:pos="9072"/>
        </w:tabs>
        <w:jc w:val="both"/>
        <w:rPr>
          <w:b/>
          <w:i/>
        </w:rPr>
      </w:pPr>
      <w:r w:rsidRPr="00691636">
        <w:rPr>
          <w:b/>
          <w:i/>
        </w:rPr>
        <w:t>Sistematski pregledi</w:t>
      </w:r>
    </w:p>
    <w:p w:rsidR="00F61DFF" w:rsidRPr="00691636" w:rsidRDefault="00F61DFF" w:rsidP="00634F0A">
      <w:pPr>
        <w:pStyle w:val="Zaglavlje"/>
        <w:tabs>
          <w:tab w:val="clear" w:pos="4536"/>
          <w:tab w:val="clear" w:pos="9072"/>
        </w:tabs>
        <w:jc w:val="both"/>
      </w:pPr>
    </w:p>
    <w:p w:rsidR="00F61DFF" w:rsidRPr="00691636" w:rsidRDefault="00F61DFF" w:rsidP="006111AC">
      <w:pPr>
        <w:pStyle w:val="Zaglavlje"/>
        <w:tabs>
          <w:tab w:val="clear" w:pos="4536"/>
          <w:tab w:val="clear" w:pos="9072"/>
        </w:tabs>
        <w:spacing w:line="276" w:lineRule="auto"/>
        <w:jc w:val="both"/>
      </w:pPr>
      <w:r w:rsidRPr="00691636">
        <w:t>Provode se u svrhu praćenja rasta i razvoja te kontrole zdravstvenog stanja i utvrđivanja poremećaja zdravlja, a to su:</w:t>
      </w:r>
    </w:p>
    <w:p w:rsidR="00F61DFF" w:rsidRPr="00691636" w:rsidRDefault="00F61DFF" w:rsidP="006111AC">
      <w:pPr>
        <w:pStyle w:val="Zaglavlje"/>
        <w:tabs>
          <w:tab w:val="clear" w:pos="4536"/>
          <w:tab w:val="clear" w:pos="9072"/>
        </w:tabs>
        <w:spacing w:line="276" w:lineRule="auto"/>
        <w:jc w:val="both"/>
      </w:pPr>
    </w:p>
    <w:p w:rsidR="00F61DFF" w:rsidRPr="00691636" w:rsidRDefault="003D416D" w:rsidP="006111AC">
      <w:pPr>
        <w:pStyle w:val="Zaglavlje"/>
        <w:tabs>
          <w:tab w:val="clear" w:pos="4536"/>
          <w:tab w:val="clear" w:pos="9072"/>
        </w:tabs>
        <w:spacing w:line="276" w:lineRule="auto"/>
        <w:jc w:val="both"/>
      </w:pPr>
      <w:r w:rsidRPr="00691636">
        <w:rPr>
          <w:noProof/>
        </w:rPr>
        <w:drawing>
          <wp:inline distT="0" distB="0" distL="0" distR="0" wp14:anchorId="308EC019" wp14:editId="6F6C46DC">
            <wp:extent cx="114300" cy="114300"/>
            <wp:effectExtent l="0" t="0" r="0" b="0"/>
            <wp:docPr id="6" name="Slika 6"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756_"/>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F61DFF" w:rsidRPr="00691636">
        <w:tab/>
        <w:t>Sistematski pregled djeteta prije upisa u prvi razred osnovne škole</w:t>
      </w:r>
    </w:p>
    <w:p w:rsidR="00F61DFF" w:rsidRPr="00691636" w:rsidRDefault="003D416D" w:rsidP="006111AC">
      <w:pPr>
        <w:pStyle w:val="Zaglavlje"/>
        <w:tabs>
          <w:tab w:val="clear" w:pos="4536"/>
          <w:tab w:val="clear" w:pos="9072"/>
        </w:tabs>
        <w:spacing w:line="276" w:lineRule="auto"/>
        <w:jc w:val="both"/>
      </w:pPr>
      <w:r w:rsidRPr="00691636">
        <w:rPr>
          <w:noProof/>
        </w:rPr>
        <w:drawing>
          <wp:inline distT="0" distB="0" distL="0" distR="0" wp14:anchorId="27E76693" wp14:editId="7356EA98">
            <wp:extent cx="114300" cy="114300"/>
            <wp:effectExtent l="0" t="0" r="0" b="0"/>
            <wp:docPr id="7" name="Slika 7"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756_"/>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F61DFF" w:rsidRPr="00691636">
        <w:tab/>
        <w:t>Jedan pregled u V</w:t>
      </w:r>
      <w:r w:rsidR="00247737">
        <w:t>.</w:t>
      </w:r>
      <w:r w:rsidR="00F61DFF" w:rsidRPr="00691636">
        <w:t xml:space="preserve"> razredu osnovne škole</w:t>
      </w:r>
    </w:p>
    <w:p w:rsidR="00F61DFF" w:rsidRPr="00691636" w:rsidRDefault="003D416D" w:rsidP="006111AC">
      <w:pPr>
        <w:pStyle w:val="Zaglavlje"/>
        <w:tabs>
          <w:tab w:val="clear" w:pos="4536"/>
          <w:tab w:val="clear" w:pos="9072"/>
        </w:tabs>
        <w:spacing w:line="276" w:lineRule="auto"/>
        <w:jc w:val="both"/>
      </w:pPr>
      <w:r w:rsidRPr="00691636">
        <w:rPr>
          <w:noProof/>
        </w:rPr>
        <w:drawing>
          <wp:inline distT="0" distB="0" distL="0" distR="0" wp14:anchorId="6872B736" wp14:editId="13EB8556">
            <wp:extent cx="114300" cy="114300"/>
            <wp:effectExtent l="0" t="0" r="0" b="0"/>
            <wp:docPr id="8" name="Slika 8"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756_"/>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F61DFF" w:rsidRPr="00691636">
        <w:tab/>
        <w:t>Namjenski sistematski pregled – kontrolni pregled u VI</w:t>
      </w:r>
      <w:r w:rsidR="00247737">
        <w:t>.</w:t>
      </w:r>
      <w:r w:rsidR="00F61DFF" w:rsidRPr="00691636">
        <w:t xml:space="preserve"> razredu</w:t>
      </w:r>
      <w:r w:rsidR="00330D70" w:rsidRPr="00691636">
        <w:t>-kralježnica</w:t>
      </w:r>
    </w:p>
    <w:p w:rsidR="00F61DFF" w:rsidRPr="00691636" w:rsidRDefault="003D416D" w:rsidP="006111AC">
      <w:pPr>
        <w:pStyle w:val="Zaglavlje"/>
        <w:tabs>
          <w:tab w:val="clear" w:pos="4536"/>
          <w:tab w:val="clear" w:pos="9072"/>
        </w:tabs>
        <w:spacing w:line="276" w:lineRule="auto"/>
        <w:jc w:val="both"/>
      </w:pPr>
      <w:r w:rsidRPr="00691636">
        <w:rPr>
          <w:noProof/>
        </w:rPr>
        <w:drawing>
          <wp:inline distT="0" distB="0" distL="0" distR="0" wp14:anchorId="4D66EB3D" wp14:editId="005B6971">
            <wp:extent cx="114300" cy="114300"/>
            <wp:effectExtent l="0" t="0" r="0" b="0"/>
            <wp:docPr id="9" name="Slika 9"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756_"/>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F61DFF" w:rsidRPr="00691636">
        <w:tab/>
        <w:t xml:space="preserve">Pregled u svrhu utvrđivanja zdravstvenog stanja i sposobnosti s obzirom na </w:t>
      </w:r>
    </w:p>
    <w:p w:rsidR="00F61DFF" w:rsidRPr="00691636" w:rsidRDefault="00946FAF" w:rsidP="006111AC">
      <w:pPr>
        <w:pStyle w:val="Zaglavlje"/>
        <w:tabs>
          <w:tab w:val="clear" w:pos="4536"/>
          <w:tab w:val="clear" w:pos="9072"/>
        </w:tabs>
        <w:spacing w:line="276" w:lineRule="auto"/>
        <w:jc w:val="both"/>
      </w:pPr>
      <w:r>
        <w:t xml:space="preserve">            odabir </w:t>
      </w:r>
      <w:r w:rsidR="00F61DFF" w:rsidRPr="00691636">
        <w:t>zvanja – pregled u VIII</w:t>
      </w:r>
      <w:r w:rsidR="00247737">
        <w:t>.</w:t>
      </w:r>
      <w:r w:rsidR="00F61DFF" w:rsidRPr="00691636">
        <w:t xml:space="preserve"> razredu </w:t>
      </w:r>
    </w:p>
    <w:p w:rsidR="00204116" w:rsidRPr="00691636" w:rsidRDefault="00204116" w:rsidP="00634F0A">
      <w:pPr>
        <w:pStyle w:val="Zaglavlje"/>
        <w:tabs>
          <w:tab w:val="clear" w:pos="4536"/>
          <w:tab w:val="clear" w:pos="9072"/>
        </w:tabs>
        <w:jc w:val="both"/>
        <w:rPr>
          <w:b/>
          <w:i/>
        </w:rPr>
      </w:pPr>
    </w:p>
    <w:p w:rsidR="00C10709" w:rsidRDefault="00C10709" w:rsidP="00634F0A">
      <w:pPr>
        <w:pStyle w:val="Zaglavlje"/>
        <w:tabs>
          <w:tab w:val="clear" w:pos="4536"/>
          <w:tab w:val="clear" w:pos="9072"/>
        </w:tabs>
        <w:jc w:val="both"/>
        <w:rPr>
          <w:b/>
          <w:i/>
        </w:rPr>
      </w:pPr>
    </w:p>
    <w:p w:rsidR="00C10709" w:rsidRDefault="00C10709" w:rsidP="00634F0A">
      <w:pPr>
        <w:pStyle w:val="Zaglavlje"/>
        <w:tabs>
          <w:tab w:val="clear" w:pos="4536"/>
          <w:tab w:val="clear" w:pos="9072"/>
        </w:tabs>
        <w:jc w:val="both"/>
        <w:rPr>
          <w:b/>
          <w:i/>
        </w:rPr>
      </w:pPr>
    </w:p>
    <w:p w:rsidR="00C10709" w:rsidRDefault="00C10709" w:rsidP="00634F0A">
      <w:pPr>
        <w:pStyle w:val="Zaglavlje"/>
        <w:tabs>
          <w:tab w:val="clear" w:pos="4536"/>
          <w:tab w:val="clear" w:pos="9072"/>
        </w:tabs>
        <w:jc w:val="both"/>
        <w:rPr>
          <w:b/>
          <w:i/>
        </w:rPr>
      </w:pPr>
    </w:p>
    <w:p w:rsidR="00F61DFF" w:rsidRPr="00691636" w:rsidRDefault="00F61DFF" w:rsidP="00634F0A">
      <w:pPr>
        <w:pStyle w:val="Zaglavlje"/>
        <w:tabs>
          <w:tab w:val="clear" w:pos="4536"/>
          <w:tab w:val="clear" w:pos="9072"/>
        </w:tabs>
        <w:jc w:val="both"/>
      </w:pPr>
      <w:r w:rsidRPr="00691636">
        <w:rPr>
          <w:b/>
          <w:i/>
        </w:rPr>
        <w:lastRenderedPageBreak/>
        <w:t>Cijepljenje i docjepljivanje</w:t>
      </w:r>
    </w:p>
    <w:p w:rsidR="00F61DFF" w:rsidRPr="00691636" w:rsidRDefault="00F61DFF" w:rsidP="00634F0A">
      <w:pPr>
        <w:pStyle w:val="Zaglavlje"/>
        <w:tabs>
          <w:tab w:val="clear" w:pos="4536"/>
          <w:tab w:val="clear" w:pos="9072"/>
        </w:tabs>
        <w:jc w:val="both"/>
      </w:pPr>
    </w:p>
    <w:p w:rsidR="00F61DFF" w:rsidRPr="00691636" w:rsidRDefault="00946FAF" w:rsidP="00C10709">
      <w:pPr>
        <w:pStyle w:val="Zaglavlje"/>
        <w:tabs>
          <w:tab w:val="clear" w:pos="4536"/>
          <w:tab w:val="clear" w:pos="9072"/>
        </w:tabs>
        <w:spacing w:line="276" w:lineRule="auto"/>
        <w:ind w:firstLine="708"/>
        <w:jc w:val="both"/>
      </w:pPr>
      <w:r>
        <w:t xml:space="preserve">Provodi </w:t>
      </w:r>
      <w:r w:rsidR="00F61DFF" w:rsidRPr="00691636">
        <w:t>se prema obveznom godišnjem programu cijepljenja</w:t>
      </w:r>
      <w:r>
        <w:t>,</w:t>
      </w:r>
      <w:r w:rsidR="00F61DFF" w:rsidRPr="00691636">
        <w:t xml:space="preserve"> a uključuje i pregled prije cijepljenja u svrhu utvrđivanja kontraindikacija.</w:t>
      </w:r>
    </w:p>
    <w:p w:rsidR="00F61DFF" w:rsidRPr="00691636" w:rsidRDefault="00F61DFF" w:rsidP="006111AC">
      <w:pPr>
        <w:pStyle w:val="Zaglavlje"/>
        <w:tabs>
          <w:tab w:val="clear" w:pos="4536"/>
          <w:tab w:val="clear" w:pos="9072"/>
        </w:tabs>
        <w:spacing w:line="276" w:lineRule="auto"/>
        <w:jc w:val="both"/>
      </w:pPr>
    </w:p>
    <w:p w:rsidR="00F61DFF" w:rsidRPr="00691636" w:rsidRDefault="00F61DFF" w:rsidP="006111AC">
      <w:pPr>
        <w:pStyle w:val="Zaglavlje"/>
        <w:tabs>
          <w:tab w:val="clear" w:pos="4536"/>
          <w:tab w:val="clear" w:pos="9072"/>
        </w:tabs>
        <w:spacing w:line="276" w:lineRule="auto"/>
        <w:jc w:val="both"/>
      </w:pPr>
      <w:r w:rsidRPr="00691636">
        <w:tab/>
        <w:t>Cijepljenje</w:t>
      </w:r>
      <w:r w:rsidR="00AF27D5">
        <w:t xml:space="preserve"> i ostali pregledi provest će se prema rasporedu</w:t>
      </w:r>
      <w:r w:rsidRPr="00691636">
        <w:t>:</w:t>
      </w:r>
    </w:p>
    <w:p w:rsidR="00F61DFF" w:rsidRPr="00691636" w:rsidRDefault="00F61DFF" w:rsidP="006111AC">
      <w:pPr>
        <w:pStyle w:val="Zaglavlje"/>
        <w:tabs>
          <w:tab w:val="clear" w:pos="4536"/>
          <w:tab w:val="clear" w:pos="9072"/>
        </w:tabs>
        <w:spacing w:line="276" w:lineRule="auto"/>
        <w:jc w:val="both"/>
      </w:pPr>
    </w:p>
    <w:p w:rsidR="00F61DFF" w:rsidRPr="002941CB" w:rsidRDefault="00F61DFF" w:rsidP="006111AC">
      <w:pPr>
        <w:pStyle w:val="Zaglavlje"/>
        <w:tabs>
          <w:tab w:val="clear" w:pos="4536"/>
          <w:tab w:val="clear" w:pos="9072"/>
        </w:tabs>
        <w:spacing w:line="276" w:lineRule="auto"/>
        <w:jc w:val="both"/>
        <w:rPr>
          <w:i/>
        </w:rPr>
      </w:pPr>
      <w:r w:rsidRPr="002941CB">
        <w:rPr>
          <w:i/>
        </w:rPr>
        <w:tab/>
      </w:r>
      <w:r w:rsidR="001C0CA8" w:rsidRPr="002941CB">
        <w:rPr>
          <w:i/>
        </w:rPr>
        <w:t>RUJAN</w:t>
      </w:r>
      <w:r w:rsidR="0095271D">
        <w:rPr>
          <w:i/>
        </w:rPr>
        <w:t xml:space="preserve"> 2021</w:t>
      </w:r>
      <w:r w:rsidR="00EB7BF0" w:rsidRPr="002941CB">
        <w:rPr>
          <w:i/>
        </w:rPr>
        <w:t>.</w:t>
      </w:r>
    </w:p>
    <w:p w:rsidR="001C0CA8" w:rsidRPr="00691636" w:rsidRDefault="001C0CA8" w:rsidP="006111AC">
      <w:pPr>
        <w:pStyle w:val="Zaglavlje"/>
        <w:tabs>
          <w:tab w:val="clear" w:pos="4536"/>
          <w:tab w:val="clear" w:pos="9072"/>
        </w:tabs>
        <w:spacing w:line="276" w:lineRule="auto"/>
        <w:jc w:val="both"/>
      </w:pPr>
    </w:p>
    <w:p w:rsidR="00F61DFF" w:rsidRPr="00691636" w:rsidRDefault="00F61DFF" w:rsidP="006111AC">
      <w:pPr>
        <w:pStyle w:val="Zaglavlje"/>
        <w:numPr>
          <w:ilvl w:val="0"/>
          <w:numId w:val="5"/>
        </w:numPr>
        <w:tabs>
          <w:tab w:val="clear" w:pos="4536"/>
          <w:tab w:val="clear" w:pos="9072"/>
        </w:tabs>
        <w:spacing w:line="276" w:lineRule="auto"/>
        <w:jc w:val="both"/>
      </w:pPr>
      <w:r w:rsidRPr="00691636">
        <w:t>VI</w:t>
      </w:r>
      <w:r w:rsidR="00734F60">
        <w:t>.</w:t>
      </w:r>
      <w:r w:rsidRPr="00691636">
        <w:t xml:space="preserve"> razred</w:t>
      </w:r>
      <w:r w:rsidR="00FC0894">
        <w:t>i</w:t>
      </w:r>
      <w:r w:rsidRPr="00691636">
        <w:t xml:space="preserve"> – </w:t>
      </w:r>
      <w:r w:rsidR="0066073E">
        <w:t xml:space="preserve">ZUBNE PUTOVNICE, </w:t>
      </w:r>
      <w:proofErr w:type="spellStart"/>
      <w:r w:rsidR="0066073E">
        <w:t>skrining</w:t>
      </w:r>
      <w:proofErr w:type="spellEnd"/>
      <w:r w:rsidR="0066073E">
        <w:t xml:space="preserve"> rasta i razvoja, </w:t>
      </w:r>
      <w:proofErr w:type="spellStart"/>
      <w:r w:rsidR="0066073E">
        <w:t>skrining</w:t>
      </w:r>
      <w:proofErr w:type="spellEnd"/>
      <w:r w:rsidR="0066073E">
        <w:t xml:space="preserve"> kralježnice (cijepljenje </w:t>
      </w:r>
      <w:r w:rsidRPr="00691636">
        <w:t>protiv hepatitisa B</w:t>
      </w:r>
      <w:r w:rsidR="0066073E">
        <w:t xml:space="preserve"> -</w:t>
      </w:r>
      <w:r w:rsidRPr="00691636">
        <w:t xml:space="preserve"> 1. </w:t>
      </w:r>
      <w:r w:rsidR="0066073E" w:rsidRPr="00691636">
        <w:t>D</w:t>
      </w:r>
      <w:r w:rsidRPr="00691636">
        <w:t>oza</w:t>
      </w:r>
      <w:r w:rsidR="0066073E">
        <w:t xml:space="preserve"> samo za učenike koji nisu </w:t>
      </w:r>
      <w:proofErr w:type="spellStart"/>
      <w:r w:rsidR="0066073E">
        <w:t>procijepljenji</w:t>
      </w:r>
      <w:proofErr w:type="spellEnd"/>
      <w:r w:rsidR="0066073E">
        <w:t xml:space="preserve"> u predškolskoj dobi)</w:t>
      </w:r>
    </w:p>
    <w:p w:rsidR="00634F0A" w:rsidRPr="00691636" w:rsidRDefault="00F61DFF" w:rsidP="006111AC">
      <w:pPr>
        <w:pStyle w:val="Zaglavlje"/>
        <w:numPr>
          <w:ilvl w:val="0"/>
          <w:numId w:val="5"/>
        </w:numPr>
        <w:tabs>
          <w:tab w:val="clear" w:pos="4536"/>
          <w:tab w:val="clear" w:pos="9072"/>
        </w:tabs>
        <w:spacing w:line="276" w:lineRule="auto"/>
        <w:jc w:val="both"/>
      </w:pPr>
      <w:r w:rsidRPr="00691636">
        <w:t>VIII</w:t>
      </w:r>
      <w:r w:rsidR="00734F60">
        <w:t>.</w:t>
      </w:r>
      <w:r w:rsidRPr="00691636">
        <w:t xml:space="preserve"> razred</w:t>
      </w:r>
      <w:r w:rsidR="00FC0894">
        <w:t>i</w:t>
      </w:r>
      <w:r w:rsidRPr="00691636">
        <w:t xml:space="preserve"> – protiv difterije, tetanusa i dječje paralize</w:t>
      </w:r>
      <w:r w:rsidR="007474F2">
        <w:t xml:space="preserve"> i</w:t>
      </w:r>
      <w:r w:rsidR="00634F0A" w:rsidRPr="00691636">
        <w:t xml:space="preserve"> sistematski pregled vezan uz profesionalnu orijentaciju tijekom I. </w:t>
      </w:r>
      <w:r w:rsidR="00EB7BF0" w:rsidRPr="00691636">
        <w:t xml:space="preserve">i II. </w:t>
      </w:r>
      <w:r w:rsidR="00634F0A" w:rsidRPr="00691636">
        <w:t>polugodišta</w:t>
      </w:r>
      <w:r w:rsidR="0066073E">
        <w:t>; podjela obrazaca za HPV cijepljenje</w:t>
      </w:r>
    </w:p>
    <w:p w:rsidR="000A30F1" w:rsidRPr="00691636" w:rsidRDefault="007474F2" w:rsidP="006111AC">
      <w:pPr>
        <w:pStyle w:val="Zaglavlje"/>
        <w:tabs>
          <w:tab w:val="clear" w:pos="4536"/>
          <w:tab w:val="clear" w:pos="9072"/>
        </w:tabs>
        <w:spacing w:line="276" w:lineRule="auto"/>
        <w:jc w:val="both"/>
      </w:pPr>
      <w:r>
        <w:t xml:space="preserve">      </w:t>
      </w:r>
      <w:r w:rsidR="00247737">
        <w:t xml:space="preserve">    </w:t>
      </w:r>
      <w:r>
        <w:t xml:space="preserve">  -   III. razred</w:t>
      </w:r>
      <w:r w:rsidR="00FC0894">
        <w:t>i</w:t>
      </w:r>
      <w:r>
        <w:t xml:space="preserve"> –</w:t>
      </w:r>
      <w:r w:rsidR="000A30F1" w:rsidRPr="00691636">
        <w:t xml:space="preserve"> </w:t>
      </w:r>
      <w:proofErr w:type="spellStart"/>
      <w:r w:rsidR="000A30F1" w:rsidRPr="00691636">
        <w:t>skrining</w:t>
      </w:r>
      <w:proofErr w:type="spellEnd"/>
      <w:r w:rsidR="000A30F1" w:rsidRPr="00691636">
        <w:t xml:space="preserve"> vidne oštrine i vida na boje</w:t>
      </w:r>
      <w:r>
        <w:t xml:space="preserve">, </w:t>
      </w:r>
      <w:proofErr w:type="spellStart"/>
      <w:r>
        <w:t>skrining</w:t>
      </w:r>
      <w:proofErr w:type="spellEnd"/>
      <w:r>
        <w:t xml:space="preserve"> rasta i razvoja</w:t>
      </w:r>
    </w:p>
    <w:p w:rsidR="00896418" w:rsidRPr="00691636" w:rsidRDefault="006B1E3A" w:rsidP="006111AC">
      <w:pPr>
        <w:pStyle w:val="Zaglavlje"/>
        <w:tabs>
          <w:tab w:val="clear" w:pos="4536"/>
          <w:tab w:val="clear" w:pos="9072"/>
        </w:tabs>
        <w:spacing w:line="276" w:lineRule="auto"/>
        <w:ind w:firstLine="708"/>
        <w:jc w:val="both"/>
      </w:pPr>
      <w:r w:rsidRPr="00691636">
        <w:t xml:space="preserve">- </w:t>
      </w:r>
      <w:r w:rsidR="00896418">
        <w:t>Zdravlje (</w:t>
      </w:r>
      <w:proofErr w:type="spellStart"/>
      <w:r w:rsidR="00896418">
        <w:t>međupredmetna</w:t>
      </w:r>
      <w:proofErr w:type="spellEnd"/>
      <w:r w:rsidR="00896418">
        <w:t xml:space="preserve"> tema) prema kurikulumu</w:t>
      </w:r>
    </w:p>
    <w:p w:rsidR="000A30F1" w:rsidRPr="00691636" w:rsidRDefault="000A30F1" w:rsidP="006111AC">
      <w:pPr>
        <w:pStyle w:val="Zaglavlje"/>
        <w:tabs>
          <w:tab w:val="clear" w:pos="4536"/>
          <w:tab w:val="clear" w:pos="9072"/>
        </w:tabs>
        <w:spacing w:line="276" w:lineRule="auto"/>
        <w:jc w:val="both"/>
      </w:pPr>
    </w:p>
    <w:p w:rsidR="00F61DFF" w:rsidRPr="002941CB" w:rsidRDefault="0064236C" w:rsidP="006111AC">
      <w:pPr>
        <w:pStyle w:val="Zaglavlje"/>
        <w:tabs>
          <w:tab w:val="clear" w:pos="4536"/>
          <w:tab w:val="clear" w:pos="9072"/>
        </w:tabs>
        <w:spacing w:line="276" w:lineRule="auto"/>
        <w:ind w:firstLine="540"/>
        <w:jc w:val="both"/>
        <w:rPr>
          <w:i/>
        </w:rPr>
      </w:pPr>
      <w:r>
        <w:rPr>
          <w:i/>
        </w:rPr>
        <w:t xml:space="preserve">   </w:t>
      </w:r>
      <w:r w:rsidR="001C0CA8" w:rsidRPr="002941CB">
        <w:rPr>
          <w:i/>
        </w:rPr>
        <w:t>LISTOPAD</w:t>
      </w:r>
      <w:r w:rsidR="0095271D">
        <w:rPr>
          <w:i/>
        </w:rPr>
        <w:t xml:space="preserve"> 2021</w:t>
      </w:r>
      <w:r w:rsidR="00EB7BF0" w:rsidRPr="002941CB">
        <w:rPr>
          <w:i/>
        </w:rPr>
        <w:t>.</w:t>
      </w:r>
    </w:p>
    <w:p w:rsidR="001C0CA8" w:rsidRPr="00691636" w:rsidRDefault="001C0CA8" w:rsidP="006111AC">
      <w:pPr>
        <w:pStyle w:val="Zaglavlje"/>
        <w:tabs>
          <w:tab w:val="clear" w:pos="4536"/>
          <w:tab w:val="clear" w:pos="9072"/>
        </w:tabs>
        <w:spacing w:line="276" w:lineRule="auto"/>
        <w:jc w:val="both"/>
      </w:pPr>
    </w:p>
    <w:p w:rsidR="0066073E" w:rsidRPr="00691636" w:rsidRDefault="00247737" w:rsidP="006111AC">
      <w:pPr>
        <w:pStyle w:val="Zaglavlje"/>
        <w:tabs>
          <w:tab w:val="clear" w:pos="4536"/>
          <w:tab w:val="clear" w:pos="9072"/>
          <w:tab w:val="num" w:pos="900"/>
        </w:tabs>
        <w:spacing w:line="276" w:lineRule="auto"/>
        <w:ind w:left="900" w:hanging="360"/>
        <w:jc w:val="both"/>
      </w:pPr>
      <w:r>
        <w:t xml:space="preserve">  </w:t>
      </w:r>
      <w:r w:rsidR="004D7ABA" w:rsidRPr="00691636">
        <w:t>-</w:t>
      </w:r>
      <w:r w:rsidR="00F61DFF" w:rsidRPr="00691636">
        <w:t xml:space="preserve"> </w:t>
      </w:r>
      <w:proofErr w:type="spellStart"/>
      <w:r w:rsidR="00F61DFF" w:rsidRPr="00691636">
        <w:t>VI</w:t>
      </w:r>
      <w:r w:rsidR="00734F60">
        <w:t>.r</w:t>
      </w:r>
      <w:r w:rsidR="00F61DFF" w:rsidRPr="00691636">
        <w:t>azred</w:t>
      </w:r>
      <w:proofErr w:type="spellEnd"/>
      <w:r w:rsidR="0066073E">
        <w:t xml:space="preserve"> </w:t>
      </w:r>
      <w:r w:rsidR="007474F2">
        <w:t>–</w:t>
      </w:r>
      <w:r w:rsidR="0066073E">
        <w:t xml:space="preserve"> nastavak </w:t>
      </w:r>
      <w:proofErr w:type="spellStart"/>
      <w:r w:rsidR="0066073E">
        <w:t>skrininga</w:t>
      </w:r>
      <w:proofErr w:type="spellEnd"/>
      <w:r w:rsidR="0066073E">
        <w:t xml:space="preserve"> kralježnice, </w:t>
      </w:r>
      <w:proofErr w:type="spellStart"/>
      <w:r w:rsidR="0066073E">
        <w:t>skrininga</w:t>
      </w:r>
      <w:proofErr w:type="spellEnd"/>
      <w:r w:rsidR="0066073E">
        <w:t xml:space="preserve"> rasta i razvoja; prikupljanje ZUBNIH PUTOVNICA (</w:t>
      </w:r>
      <w:r w:rsidR="007474F2">
        <w:t>druga doza cjepiva protiv hepatitisa B</w:t>
      </w:r>
      <w:r w:rsidR="0066073E">
        <w:t xml:space="preserve"> (samo za učenike koji nisu </w:t>
      </w:r>
      <w:proofErr w:type="spellStart"/>
      <w:r w:rsidR="0066073E">
        <w:t>procijepljenji</w:t>
      </w:r>
      <w:proofErr w:type="spellEnd"/>
      <w:r w:rsidR="0066073E">
        <w:t xml:space="preserve"> u predškolskoj dobi)</w:t>
      </w:r>
    </w:p>
    <w:p w:rsidR="004D7ABA" w:rsidRPr="00691636" w:rsidRDefault="00EB7BF0" w:rsidP="006111AC">
      <w:pPr>
        <w:pStyle w:val="Zaglavlje"/>
        <w:numPr>
          <w:ilvl w:val="0"/>
          <w:numId w:val="6"/>
        </w:numPr>
        <w:tabs>
          <w:tab w:val="clear" w:pos="4536"/>
          <w:tab w:val="clear" w:pos="9072"/>
        </w:tabs>
        <w:spacing w:line="276" w:lineRule="auto"/>
        <w:jc w:val="both"/>
      </w:pPr>
      <w:r w:rsidRPr="00691636">
        <w:t>VIII</w:t>
      </w:r>
      <w:r w:rsidR="007474F2">
        <w:t>. razred</w:t>
      </w:r>
      <w:r w:rsidR="00FC0894">
        <w:t>i</w:t>
      </w:r>
      <w:r w:rsidR="007474F2">
        <w:t xml:space="preserve"> –</w:t>
      </w:r>
      <w:r w:rsidR="004D7ABA" w:rsidRPr="00691636">
        <w:t xml:space="preserve"> cij</w:t>
      </w:r>
      <w:r w:rsidRPr="00691636">
        <w:t>epljenje protiv difterije, tetanusa i dječje paralize</w:t>
      </w:r>
      <w:r w:rsidR="007474F2">
        <w:t xml:space="preserve"> - nastavak</w:t>
      </w:r>
    </w:p>
    <w:p w:rsidR="004D7ABA" w:rsidRPr="00691636" w:rsidRDefault="007474F2" w:rsidP="006111AC">
      <w:pPr>
        <w:pStyle w:val="Zaglavlje"/>
        <w:numPr>
          <w:ilvl w:val="0"/>
          <w:numId w:val="6"/>
        </w:numPr>
        <w:tabs>
          <w:tab w:val="clear" w:pos="4536"/>
          <w:tab w:val="clear" w:pos="9072"/>
        </w:tabs>
        <w:spacing w:line="276" w:lineRule="auto"/>
        <w:jc w:val="both"/>
      </w:pPr>
      <w:r>
        <w:t>III</w:t>
      </w:r>
      <w:r w:rsidR="004D7ABA" w:rsidRPr="00691636">
        <w:t>.</w:t>
      </w:r>
      <w:r>
        <w:t xml:space="preserve"> razred</w:t>
      </w:r>
      <w:r w:rsidR="00FC0894">
        <w:t>i</w:t>
      </w:r>
      <w:r>
        <w:t xml:space="preserve"> – nastavak </w:t>
      </w:r>
      <w:proofErr w:type="spellStart"/>
      <w:r>
        <w:t>skrinin</w:t>
      </w:r>
      <w:r w:rsidR="004D7ABA" w:rsidRPr="00691636">
        <w:t>ga</w:t>
      </w:r>
      <w:proofErr w:type="spellEnd"/>
      <w:r w:rsidR="004D7ABA" w:rsidRPr="00691636">
        <w:t xml:space="preserve"> vida na boje i vidne oštrine</w:t>
      </w:r>
      <w:r>
        <w:t xml:space="preserve">, </w:t>
      </w:r>
      <w:proofErr w:type="spellStart"/>
      <w:r>
        <w:t>skrining</w:t>
      </w:r>
      <w:proofErr w:type="spellEnd"/>
      <w:r>
        <w:t xml:space="preserve"> rasta i razvoja</w:t>
      </w:r>
    </w:p>
    <w:p w:rsidR="006B1E3A" w:rsidRDefault="006B1E3A" w:rsidP="006111AC">
      <w:pPr>
        <w:pStyle w:val="Zaglavlje"/>
        <w:numPr>
          <w:ilvl w:val="0"/>
          <w:numId w:val="6"/>
        </w:numPr>
        <w:tabs>
          <w:tab w:val="clear" w:pos="4536"/>
          <w:tab w:val="clear" w:pos="9072"/>
        </w:tabs>
        <w:spacing w:line="276" w:lineRule="auto"/>
        <w:jc w:val="both"/>
      </w:pPr>
      <w:r w:rsidRPr="00691636">
        <w:t xml:space="preserve">Sistematski pregled </w:t>
      </w:r>
      <w:proofErr w:type="spellStart"/>
      <w:r w:rsidR="00764052" w:rsidRPr="00691636">
        <w:t>VIII</w:t>
      </w:r>
      <w:r w:rsidR="007474F2">
        <w:t>.</w:t>
      </w:r>
      <w:r w:rsidR="006E3BAA">
        <w:t>r</w:t>
      </w:r>
      <w:r w:rsidR="00764052" w:rsidRPr="00691636">
        <w:t>azredi</w:t>
      </w:r>
      <w:proofErr w:type="spellEnd"/>
    </w:p>
    <w:p w:rsidR="00F47E85" w:rsidRPr="00691636" w:rsidRDefault="00F47E85" w:rsidP="006111AC">
      <w:pPr>
        <w:pStyle w:val="Zaglavlje"/>
        <w:numPr>
          <w:ilvl w:val="0"/>
          <w:numId w:val="6"/>
        </w:numPr>
        <w:tabs>
          <w:tab w:val="clear" w:pos="4536"/>
          <w:tab w:val="clear" w:pos="9072"/>
        </w:tabs>
        <w:spacing w:line="276" w:lineRule="auto"/>
        <w:jc w:val="both"/>
      </w:pPr>
      <w:r>
        <w:t>VIII. razredi – cijepljenje zainteresiranih učenika protiv HPV-a</w:t>
      </w:r>
    </w:p>
    <w:p w:rsidR="00896418" w:rsidRPr="00691636" w:rsidRDefault="00896418" w:rsidP="006111AC">
      <w:pPr>
        <w:pStyle w:val="Zaglavlje"/>
        <w:numPr>
          <w:ilvl w:val="0"/>
          <w:numId w:val="6"/>
        </w:numPr>
        <w:tabs>
          <w:tab w:val="clear" w:pos="4536"/>
          <w:tab w:val="clear" w:pos="9072"/>
        </w:tabs>
        <w:spacing w:line="276" w:lineRule="auto"/>
        <w:jc w:val="both"/>
      </w:pPr>
      <w:r>
        <w:t>Zdravlje (</w:t>
      </w:r>
      <w:proofErr w:type="spellStart"/>
      <w:r>
        <w:t>međupredmetna</w:t>
      </w:r>
      <w:proofErr w:type="spellEnd"/>
      <w:r>
        <w:t xml:space="preserve"> tema) prema kurikulumu</w:t>
      </w:r>
    </w:p>
    <w:p w:rsidR="000A30F1" w:rsidRPr="00691636" w:rsidRDefault="000A30F1" w:rsidP="006111AC">
      <w:pPr>
        <w:pStyle w:val="Zaglavlje"/>
        <w:tabs>
          <w:tab w:val="clear" w:pos="4536"/>
          <w:tab w:val="clear" w:pos="9072"/>
        </w:tabs>
        <w:spacing w:line="276" w:lineRule="auto"/>
        <w:jc w:val="both"/>
      </w:pPr>
    </w:p>
    <w:p w:rsidR="00F61DFF" w:rsidRPr="002941CB" w:rsidRDefault="001C0CA8" w:rsidP="006111AC">
      <w:pPr>
        <w:pStyle w:val="Zaglavlje"/>
        <w:tabs>
          <w:tab w:val="clear" w:pos="4536"/>
          <w:tab w:val="clear" w:pos="9072"/>
        </w:tabs>
        <w:spacing w:line="276" w:lineRule="auto"/>
        <w:ind w:left="882"/>
        <w:jc w:val="both"/>
        <w:rPr>
          <w:i/>
        </w:rPr>
      </w:pPr>
      <w:r w:rsidRPr="002941CB">
        <w:rPr>
          <w:i/>
        </w:rPr>
        <w:t>STUDENI</w:t>
      </w:r>
      <w:r w:rsidR="0095271D">
        <w:rPr>
          <w:i/>
        </w:rPr>
        <w:t xml:space="preserve"> 2021</w:t>
      </w:r>
      <w:r w:rsidR="00EB7BF0" w:rsidRPr="002941CB">
        <w:rPr>
          <w:i/>
        </w:rPr>
        <w:t>.</w:t>
      </w:r>
    </w:p>
    <w:p w:rsidR="001C0CA8" w:rsidRPr="00691636" w:rsidRDefault="001C0CA8" w:rsidP="006111AC">
      <w:pPr>
        <w:pStyle w:val="Zaglavlje"/>
        <w:tabs>
          <w:tab w:val="clear" w:pos="4536"/>
          <w:tab w:val="clear" w:pos="9072"/>
        </w:tabs>
        <w:spacing w:line="276" w:lineRule="auto"/>
        <w:jc w:val="both"/>
      </w:pPr>
    </w:p>
    <w:p w:rsidR="004D7ABA" w:rsidRPr="00691636" w:rsidRDefault="004D7ABA" w:rsidP="006111AC">
      <w:pPr>
        <w:pStyle w:val="Zaglavlje"/>
        <w:numPr>
          <w:ilvl w:val="0"/>
          <w:numId w:val="6"/>
        </w:numPr>
        <w:tabs>
          <w:tab w:val="clear" w:pos="4536"/>
          <w:tab w:val="clear" w:pos="9072"/>
        </w:tabs>
        <w:spacing w:line="276" w:lineRule="auto"/>
        <w:jc w:val="both"/>
      </w:pPr>
      <w:r w:rsidRPr="00691636">
        <w:t>III</w:t>
      </w:r>
      <w:r w:rsidR="00896418">
        <w:t>. razred</w:t>
      </w:r>
      <w:r w:rsidR="00FC0894">
        <w:t>i</w:t>
      </w:r>
      <w:r w:rsidR="00896418">
        <w:t xml:space="preserve"> nastavak </w:t>
      </w:r>
      <w:proofErr w:type="spellStart"/>
      <w:r w:rsidR="00896418">
        <w:t>skrinin</w:t>
      </w:r>
      <w:r w:rsidRPr="00691636">
        <w:t>ga</w:t>
      </w:r>
      <w:proofErr w:type="spellEnd"/>
      <w:r w:rsidRPr="00691636">
        <w:t xml:space="preserve"> vida na boje i vidne oštrine</w:t>
      </w:r>
      <w:r w:rsidR="00896418">
        <w:t xml:space="preserve">, </w:t>
      </w:r>
      <w:proofErr w:type="spellStart"/>
      <w:r w:rsidR="00896418">
        <w:t>skrining</w:t>
      </w:r>
      <w:proofErr w:type="spellEnd"/>
      <w:r w:rsidR="00896418">
        <w:t xml:space="preserve"> rasta i razvoja</w:t>
      </w:r>
    </w:p>
    <w:p w:rsidR="00D97774" w:rsidRDefault="004D7ABA" w:rsidP="006111AC">
      <w:pPr>
        <w:pStyle w:val="Zaglavlje"/>
        <w:numPr>
          <w:ilvl w:val="0"/>
          <w:numId w:val="6"/>
        </w:numPr>
        <w:tabs>
          <w:tab w:val="clear" w:pos="4536"/>
          <w:tab w:val="clear" w:pos="9072"/>
        </w:tabs>
        <w:spacing w:line="276" w:lineRule="auto"/>
        <w:jc w:val="both"/>
      </w:pPr>
      <w:r w:rsidRPr="00691636">
        <w:t>nas</w:t>
      </w:r>
      <w:r w:rsidR="001C0CA8" w:rsidRPr="00691636">
        <w:t>tavak sis</w:t>
      </w:r>
      <w:r w:rsidR="00EB7BF0" w:rsidRPr="00691636">
        <w:t xml:space="preserve">tematskog pregleda </w:t>
      </w:r>
      <w:r w:rsidR="00896418">
        <w:t>učenika</w:t>
      </w:r>
      <w:r w:rsidR="001C0CA8" w:rsidRPr="00691636">
        <w:t xml:space="preserve"> VIII</w:t>
      </w:r>
      <w:r w:rsidR="00896418">
        <w:t>. razreda</w:t>
      </w:r>
      <w:r w:rsidR="004C0F42" w:rsidRPr="00691636">
        <w:t>, eventualno i sistematski pregled V</w:t>
      </w:r>
      <w:r w:rsidR="00896418">
        <w:t>.</w:t>
      </w:r>
      <w:r w:rsidR="004C0F42" w:rsidRPr="00691636">
        <w:t xml:space="preserve"> razreda</w:t>
      </w:r>
    </w:p>
    <w:p w:rsidR="00F47E85" w:rsidRPr="00691636" w:rsidRDefault="00F47E85" w:rsidP="006111AC">
      <w:pPr>
        <w:pStyle w:val="Zaglavlje"/>
        <w:numPr>
          <w:ilvl w:val="0"/>
          <w:numId w:val="6"/>
        </w:numPr>
        <w:tabs>
          <w:tab w:val="clear" w:pos="4536"/>
          <w:tab w:val="clear" w:pos="9072"/>
        </w:tabs>
        <w:spacing w:line="276" w:lineRule="auto"/>
        <w:jc w:val="both"/>
      </w:pPr>
      <w:r>
        <w:t>VIII. razredi – cijepljenje zainteresiranih učenika protiv HPV-a</w:t>
      </w:r>
    </w:p>
    <w:p w:rsidR="00D97774" w:rsidRPr="00691636" w:rsidRDefault="00896418" w:rsidP="006111AC">
      <w:pPr>
        <w:pStyle w:val="Zaglavlje"/>
        <w:numPr>
          <w:ilvl w:val="0"/>
          <w:numId w:val="6"/>
        </w:numPr>
        <w:tabs>
          <w:tab w:val="clear" w:pos="4536"/>
          <w:tab w:val="clear" w:pos="9072"/>
        </w:tabs>
        <w:spacing w:line="276" w:lineRule="auto"/>
        <w:jc w:val="both"/>
      </w:pPr>
      <w:r>
        <w:t>Zdravlje (</w:t>
      </w:r>
      <w:proofErr w:type="spellStart"/>
      <w:r>
        <w:t>međupredmetna</w:t>
      </w:r>
      <w:proofErr w:type="spellEnd"/>
      <w:r>
        <w:t xml:space="preserve"> tema) prema kurikulumu</w:t>
      </w:r>
    </w:p>
    <w:p w:rsidR="00D97774" w:rsidRPr="00691636" w:rsidRDefault="00D97774" w:rsidP="006111AC">
      <w:pPr>
        <w:pStyle w:val="Zaglavlje"/>
        <w:tabs>
          <w:tab w:val="clear" w:pos="4536"/>
          <w:tab w:val="clear" w:pos="9072"/>
        </w:tabs>
        <w:spacing w:line="276" w:lineRule="auto"/>
        <w:jc w:val="both"/>
      </w:pPr>
    </w:p>
    <w:p w:rsidR="001C0CA8" w:rsidRPr="002941CB" w:rsidRDefault="0064236C" w:rsidP="006111AC">
      <w:pPr>
        <w:pStyle w:val="Zaglavlje"/>
        <w:tabs>
          <w:tab w:val="clear" w:pos="4536"/>
          <w:tab w:val="clear" w:pos="9072"/>
          <w:tab w:val="num" w:pos="900"/>
        </w:tabs>
        <w:spacing w:line="276" w:lineRule="auto"/>
        <w:ind w:left="900" w:hanging="360"/>
        <w:jc w:val="both"/>
        <w:rPr>
          <w:i/>
        </w:rPr>
      </w:pPr>
      <w:r>
        <w:rPr>
          <w:i/>
        </w:rPr>
        <w:t xml:space="preserve">    </w:t>
      </w:r>
      <w:r w:rsidR="001C0CA8" w:rsidRPr="002941CB">
        <w:rPr>
          <w:i/>
        </w:rPr>
        <w:t>PROSINAC I KONTINUIRANO</w:t>
      </w:r>
    </w:p>
    <w:p w:rsidR="001C0CA8" w:rsidRPr="00691636" w:rsidRDefault="001C0CA8" w:rsidP="006111AC">
      <w:pPr>
        <w:pStyle w:val="Zaglavlje"/>
        <w:tabs>
          <w:tab w:val="clear" w:pos="4536"/>
          <w:tab w:val="clear" w:pos="9072"/>
          <w:tab w:val="num" w:pos="900"/>
        </w:tabs>
        <w:spacing w:line="276" w:lineRule="auto"/>
        <w:ind w:left="900" w:hanging="360"/>
        <w:jc w:val="both"/>
      </w:pPr>
    </w:p>
    <w:p w:rsidR="001C0CA8" w:rsidRPr="00691636" w:rsidRDefault="006E3BAA" w:rsidP="006111AC">
      <w:pPr>
        <w:pStyle w:val="Zaglavlje"/>
        <w:numPr>
          <w:ilvl w:val="0"/>
          <w:numId w:val="6"/>
        </w:numPr>
        <w:tabs>
          <w:tab w:val="clear" w:pos="4536"/>
          <w:tab w:val="clear" w:pos="9072"/>
        </w:tabs>
        <w:spacing w:line="276" w:lineRule="auto"/>
        <w:jc w:val="both"/>
      </w:pPr>
      <w:proofErr w:type="spellStart"/>
      <w:r>
        <w:t>Screening</w:t>
      </w:r>
      <w:proofErr w:type="spellEnd"/>
      <w:r>
        <w:t xml:space="preserve"> vidne oštrine</w:t>
      </w:r>
      <w:r w:rsidR="001C0CA8" w:rsidRPr="00691636">
        <w:t xml:space="preserve"> i vida na boje</w:t>
      </w:r>
      <w:r>
        <w:t xml:space="preserve">, </w:t>
      </w:r>
      <w:proofErr w:type="spellStart"/>
      <w:r>
        <w:t>skrining</w:t>
      </w:r>
      <w:proofErr w:type="spellEnd"/>
      <w:r>
        <w:t xml:space="preserve"> rasta i razvoja</w:t>
      </w:r>
      <w:r w:rsidR="001C0CA8" w:rsidRPr="00691636">
        <w:t xml:space="preserve"> za niže razrede</w:t>
      </w:r>
    </w:p>
    <w:p w:rsidR="00281950" w:rsidRPr="00691636" w:rsidRDefault="00764052" w:rsidP="006111AC">
      <w:pPr>
        <w:pStyle w:val="Zaglavlje"/>
        <w:numPr>
          <w:ilvl w:val="0"/>
          <w:numId w:val="6"/>
        </w:numPr>
        <w:tabs>
          <w:tab w:val="clear" w:pos="4536"/>
          <w:tab w:val="clear" w:pos="9072"/>
        </w:tabs>
        <w:spacing w:line="276" w:lineRule="auto"/>
        <w:jc w:val="both"/>
      </w:pPr>
      <w:r w:rsidRPr="00691636">
        <w:t>N</w:t>
      </w:r>
      <w:r w:rsidR="00281950" w:rsidRPr="00691636">
        <w:t xml:space="preserve">astavak </w:t>
      </w:r>
      <w:r w:rsidR="006E3BAA">
        <w:t>sistematskog pregleda</w:t>
      </w:r>
      <w:r w:rsidR="00281950" w:rsidRPr="00691636">
        <w:t xml:space="preserve"> VIII</w:t>
      </w:r>
      <w:r w:rsidR="006E3BAA">
        <w:t>. razreda</w:t>
      </w:r>
      <w:r w:rsidR="00281950" w:rsidRPr="00691636">
        <w:t>, eventualno i sistematski pregled V</w:t>
      </w:r>
      <w:r w:rsidR="006E3BAA">
        <w:t>.</w:t>
      </w:r>
      <w:r w:rsidR="00281950" w:rsidRPr="00691636">
        <w:t xml:space="preserve"> razreda</w:t>
      </w:r>
      <w:r w:rsidR="00F47E85">
        <w:t>, nastavak cijepljenja protiv HPV-a VIII. razreda</w:t>
      </w:r>
    </w:p>
    <w:p w:rsidR="00677798" w:rsidRPr="00691636" w:rsidRDefault="00677798" w:rsidP="006111AC">
      <w:pPr>
        <w:pStyle w:val="Zaglavlje"/>
        <w:numPr>
          <w:ilvl w:val="0"/>
          <w:numId w:val="6"/>
        </w:numPr>
        <w:tabs>
          <w:tab w:val="clear" w:pos="4536"/>
          <w:tab w:val="clear" w:pos="9072"/>
        </w:tabs>
        <w:spacing w:line="276" w:lineRule="auto"/>
        <w:jc w:val="both"/>
      </w:pPr>
      <w:r w:rsidRPr="00691636">
        <w:t>Rad u Savjetovalištu,</w:t>
      </w:r>
      <w:r w:rsidR="00F47E85">
        <w:t xml:space="preserve"> </w:t>
      </w:r>
      <w:r w:rsidRPr="00691636">
        <w:t>športski pregledi, određivanje primjerenog</w:t>
      </w:r>
      <w:r w:rsidR="00EB7BF0" w:rsidRPr="00691636">
        <w:t xml:space="preserve"> oblika školovanja za djecu s teškoćama, </w:t>
      </w:r>
      <w:r w:rsidR="007E5F8B">
        <w:t xml:space="preserve">pisanje mišljenja za profesionalnu orijentaciju, pisanje mišljenja za </w:t>
      </w:r>
      <w:r w:rsidR="007E5F8B">
        <w:lastRenderedPageBreak/>
        <w:t xml:space="preserve">pomoćnike u nastavi, </w:t>
      </w:r>
      <w:r w:rsidR="00EB7BF0" w:rsidRPr="00691636">
        <w:t>određivanje primjerenog oblika izvođenja nastave tjelesnog odgoja</w:t>
      </w:r>
      <w:r w:rsidR="00F47E85">
        <w:t>, sudjelovanje na sjednicama Stručnog povjerenstva Upravnog odjela za utvrđivanje psihofizičkog stanja djeteta/učenika U</w:t>
      </w:r>
      <w:r w:rsidR="00A82D87">
        <w:t>pravnog odjela za obrazovanje, š</w:t>
      </w:r>
      <w:r w:rsidR="00F47E85">
        <w:t>port i kulturu BPŽ</w:t>
      </w:r>
    </w:p>
    <w:p w:rsidR="007E5F8B" w:rsidRPr="00691636" w:rsidRDefault="007E5F8B" w:rsidP="006111AC">
      <w:pPr>
        <w:pStyle w:val="Zaglavlje"/>
        <w:numPr>
          <w:ilvl w:val="0"/>
          <w:numId w:val="6"/>
        </w:numPr>
        <w:tabs>
          <w:tab w:val="clear" w:pos="4536"/>
          <w:tab w:val="clear" w:pos="9072"/>
        </w:tabs>
        <w:spacing w:line="276" w:lineRule="auto"/>
        <w:jc w:val="both"/>
      </w:pPr>
      <w:r>
        <w:t>Zdravlje (</w:t>
      </w:r>
      <w:proofErr w:type="spellStart"/>
      <w:r>
        <w:t>međupredmetna</w:t>
      </w:r>
      <w:proofErr w:type="spellEnd"/>
      <w:r>
        <w:t xml:space="preserve"> tema) prema kurikulumu</w:t>
      </w:r>
    </w:p>
    <w:p w:rsidR="00677798" w:rsidRPr="00691636" w:rsidRDefault="00677798" w:rsidP="006111AC">
      <w:pPr>
        <w:pStyle w:val="Zaglavlje"/>
        <w:tabs>
          <w:tab w:val="clear" w:pos="4536"/>
          <w:tab w:val="clear" w:pos="9072"/>
        </w:tabs>
        <w:spacing w:line="276" w:lineRule="auto"/>
        <w:ind w:left="655"/>
        <w:jc w:val="both"/>
      </w:pPr>
    </w:p>
    <w:p w:rsidR="00677798" w:rsidRPr="002941CB" w:rsidRDefault="00677798" w:rsidP="006111AC">
      <w:pPr>
        <w:pStyle w:val="Zaglavlje"/>
        <w:tabs>
          <w:tab w:val="clear" w:pos="4536"/>
          <w:tab w:val="clear" w:pos="9072"/>
        </w:tabs>
        <w:spacing w:line="276" w:lineRule="auto"/>
        <w:ind w:left="655"/>
        <w:jc w:val="both"/>
        <w:rPr>
          <w:i/>
        </w:rPr>
      </w:pPr>
      <w:r w:rsidRPr="002941CB">
        <w:rPr>
          <w:i/>
        </w:rPr>
        <w:t xml:space="preserve">SIJEČANJ </w:t>
      </w:r>
      <w:r w:rsidR="00D97774" w:rsidRPr="002941CB">
        <w:rPr>
          <w:i/>
        </w:rPr>
        <w:t>,</w:t>
      </w:r>
      <w:r w:rsidR="00764052" w:rsidRPr="002941CB">
        <w:rPr>
          <w:i/>
        </w:rPr>
        <w:t>V</w:t>
      </w:r>
      <w:r w:rsidR="00FC0894" w:rsidRPr="002941CB">
        <w:rPr>
          <w:i/>
        </w:rPr>
        <w:t>ELJAČA I</w:t>
      </w:r>
      <w:r w:rsidR="00764052" w:rsidRPr="002941CB">
        <w:rPr>
          <w:i/>
        </w:rPr>
        <w:t xml:space="preserve"> OŽUJAK</w:t>
      </w:r>
      <w:r w:rsidR="0095271D">
        <w:rPr>
          <w:i/>
        </w:rPr>
        <w:t xml:space="preserve"> 2022</w:t>
      </w:r>
      <w:r w:rsidR="00946FAF" w:rsidRPr="002941CB">
        <w:rPr>
          <w:i/>
        </w:rPr>
        <w:t>.</w:t>
      </w:r>
    </w:p>
    <w:p w:rsidR="00677798" w:rsidRPr="00691636" w:rsidRDefault="00677798" w:rsidP="006111AC">
      <w:pPr>
        <w:pStyle w:val="Zaglavlje"/>
        <w:tabs>
          <w:tab w:val="clear" w:pos="4536"/>
          <w:tab w:val="clear" w:pos="9072"/>
        </w:tabs>
        <w:spacing w:line="276" w:lineRule="auto"/>
        <w:ind w:left="655"/>
        <w:jc w:val="both"/>
      </w:pPr>
    </w:p>
    <w:p w:rsidR="00764052" w:rsidRDefault="00764052" w:rsidP="006111AC">
      <w:pPr>
        <w:pStyle w:val="Zaglavlje"/>
        <w:numPr>
          <w:ilvl w:val="0"/>
          <w:numId w:val="6"/>
        </w:numPr>
        <w:tabs>
          <w:tab w:val="clear" w:pos="4536"/>
          <w:tab w:val="clear" w:pos="9072"/>
        </w:tabs>
        <w:spacing w:line="276" w:lineRule="auto"/>
        <w:jc w:val="both"/>
      </w:pPr>
      <w:r w:rsidRPr="00691636">
        <w:t>S</w:t>
      </w:r>
      <w:r w:rsidR="00946FAF">
        <w:t xml:space="preserve">istematski pregled </w:t>
      </w:r>
      <w:r w:rsidRPr="00691636">
        <w:t>V</w:t>
      </w:r>
      <w:r w:rsidR="00FC0894">
        <w:t>.</w:t>
      </w:r>
      <w:r w:rsidR="00F47E85">
        <w:t xml:space="preserve"> završetak</w:t>
      </w:r>
      <w:r w:rsidRPr="00691636">
        <w:t xml:space="preserve"> </w:t>
      </w:r>
      <w:r w:rsidR="00EB7BF0" w:rsidRPr="00691636">
        <w:t>VIII</w:t>
      </w:r>
      <w:r w:rsidR="00FC0894">
        <w:t>. razreda</w:t>
      </w:r>
    </w:p>
    <w:p w:rsidR="00F47E85" w:rsidRPr="00691636" w:rsidRDefault="00F47E85" w:rsidP="006111AC">
      <w:pPr>
        <w:pStyle w:val="Zaglavlje"/>
        <w:numPr>
          <w:ilvl w:val="0"/>
          <w:numId w:val="6"/>
        </w:numPr>
        <w:tabs>
          <w:tab w:val="clear" w:pos="4536"/>
          <w:tab w:val="clear" w:pos="9072"/>
        </w:tabs>
        <w:spacing w:line="276" w:lineRule="auto"/>
        <w:jc w:val="both"/>
      </w:pPr>
      <w:r>
        <w:t>Cijepljenje protiv HPV-a VIII. razredi</w:t>
      </w:r>
    </w:p>
    <w:p w:rsidR="00677798" w:rsidRDefault="00FC0894" w:rsidP="006111AC">
      <w:pPr>
        <w:pStyle w:val="Zaglavlje"/>
        <w:numPr>
          <w:ilvl w:val="0"/>
          <w:numId w:val="6"/>
        </w:numPr>
        <w:tabs>
          <w:tab w:val="clear" w:pos="4536"/>
          <w:tab w:val="clear" w:pos="9072"/>
        </w:tabs>
        <w:spacing w:line="276" w:lineRule="auto"/>
        <w:jc w:val="both"/>
      </w:pPr>
      <w:r>
        <w:t>Zdravlje (</w:t>
      </w:r>
      <w:proofErr w:type="spellStart"/>
      <w:r>
        <w:t>međupredmetna</w:t>
      </w:r>
      <w:proofErr w:type="spellEnd"/>
      <w:r>
        <w:t xml:space="preserve"> tema) prema kurikulumu</w:t>
      </w:r>
    </w:p>
    <w:p w:rsidR="00617D3D" w:rsidRDefault="00617D3D" w:rsidP="006111AC">
      <w:pPr>
        <w:pStyle w:val="Zaglavlje"/>
        <w:numPr>
          <w:ilvl w:val="0"/>
          <w:numId w:val="6"/>
        </w:numPr>
        <w:tabs>
          <w:tab w:val="clear" w:pos="4536"/>
          <w:tab w:val="clear" w:pos="9072"/>
        </w:tabs>
        <w:spacing w:line="276" w:lineRule="auto"/>
        <w:jc w:val="both"/>
      </w:pPr>
      <w:r>
        <w:t>Do kraja 1. mjeseca – izdavati mišljenje za profesionalnu orijentaciju učenika VIII. razreda</w:t>
      </w:r>
    </w:p>
    <w:p w:rsidR="00617D3D" w:rsidRPr="00691636" w:rsidRDefault="00617D3D" w:rsidP="006111AC">
      <w:pPr>
        <w:pStyle w:val="Zaglavlje"/>
        <w:numPr>
          <w:ilvl w:val="0"/>
          <w:numId w:val="6"/>
        </w:numPr>
        <w:tabs>
          <w:tab w:val="clear" w:pos="4536"/>
          <w:tab w:val="clear" w:pos="9072"/>
        </w:tabs>
        <w:spacing w:line="276" w:lineRule="auto"/>
        <w:jc w:val="both"/>
      </w:pPr>
      <w:r>
        <w:t xml:space="preserve">Do </w:t>
      </w:r>
      <w:r w:rsidR="00A82D87">
        <w:t>kraja 3. mjeseca pregledi i mišl</w:t>
      </w:r>
      <w:r>
        <w:t xml:space="preserve">jenja za ostvarivanje prava na pomoćnika/komunikacijskog posrednika u nastavi učenika s teškoćama u razvoju  </w:t>
      </w:r>
    </w:p>
    <w:p w:rsidR="00566AB6" w:rsidRPr="00691636" w:rsidRDefault="00566AB6" w:rsidP="006111AC">
      <w:pPr>
        <w:pStyle w:val="Zaglavlje"/>
        <w:tabs>
          <w:tab w:val="clear" w:pos="4536"/>
          <w:tab w:val="clear" w:pos="9072"/>
        </w:tabs>
        <w:spacing w:line="276" w:lineRule="auto"/>
        <w:jc w:val="both"/>
      </w:pPr>
    </w:p>
    <w:p w:rsidR="00677798" w:rsidRPr="002941CB" w:rsidRDefault="00946FAF" w:rsidP="006111AC">
      <w:pPr>
        <w:pStyle w:val="Zaglavlje"/>
        <w:tabs>
          <w:tab w:val="clear" w:pos="4536"/>
          <w:tab w:val="clear" w:pos="9072"/>
        </w:tabs>
        <w:spacing w:line="276" w:lineRule="auto"/>
        <w:ind w:left="655"/>
        <w:jc w:val="both"/>
        <w:rPr>
          <w:i/>
        </w:rPr>
      </w:pPr>
      <w:r w:rsidRPr="002941CB">
        <w:rPr>
          <w:i/>
        </w:rPr>
        <w:t xml:space="preserve">TRAVANJ </w:t>
      </w:r>
      <w:r w:rsidR="00FC0894" w:rsidRPr="002941CB">
        <w:rPr>
          <w:i/>
        </w:rPr>
        <w:t>I SVIBANJ</w:t>
      </w:r>
      <w:r w:rsidR="0095271D">
        <w:rPr>
          <w:i/>
        </w:rPr>
        <w:t xml:space="preserve"> 2022</w:t>
      </w:r>
      <w:r w:rsidR="00677798" w:rsidRPr="002941CB">
        <w:rPr>
          <w:i/>
        </w:rPr>
        <w:t>.</w:t>
      </w:r>
    </w:p>
    <w:p w:rsidR="00677798" w:rsidRPr="00691636" w:rsidRDefault="00677798" w:rsidP="006111AC">
      <w:pPr>
        <w:pStyle w:val="Zaglavlje"/>
        <w:tabs>
          <w:tab w:val="clear" w:pos="4536"/>
          <w:tab w:val="clear" w:pos="9072"/>
        </w:tabs>
        <w:spacing w:line="276" w:lineRule="auto"/>
        <w:ind w:left="655"/>
        <w:jc w:val="both"/>
      </w:pPr>
    </w:p>
    <w:p w:rsidR="00677798" w:rsidRPr="00691636" w:rsidRDefault="00677798" w:rsidP="006111AC">
      <w:pPr>
        <w:pStyle w:val="Zaglavlje"/>
        <w:numPr>
          <w:ilvl w:val="0"/>
          <w:numId w:val="6"/>
        </w:numPr>
        <w:tabs>
          <w:tab w:val="clear" w:pos="4536"/>
          <w:tab w:val="clear" w:pos="9072"/>
        </w:tabs>
        <w:spacing w:line="276" w:lineRule="auto"/>
        <w:jc w:val="both"/>
      </w:pPr>
      <w:r w:rsidRPr="00691636">
        <w:t>VI</w:t>
      </w:r>
      <w:r w:rsidR="00FC0894">
        <w:t xml:space="preserve">. </w:t>
      </w:r>
      <w:r w:rsidR="00617D3D">
        <w:t>r</w:t>
      </w:r>
      <w:r w:rsidR="00FC0894">
        <w:t>azredi</w:t>
      </w:r>
      <w:r w:rsidR="00617D3D">
        <w:t xml:space="preserve"> </w:t>
      </w:r>
      <w:r w:rsidR="00FC0894">
        <w:t xml:space="preserve">- </w:t>
      </w:r>
      <w:r w:rsidRPr="00691636">
        <w:t>kontrolni pregled kralježnice</w:t>
      </w:r>
      <w:r w:rsidR="00617D3D">
        <w:t>, kontrolni pregledi uhranjenosti i ostali kontrolni pregledi i savjetovalište</w:t>
      </w:r>
    </w:p>
    <w:p w:rsidR="00FC0894" w:rsidRDefault="00FC0894" w:rsidP="006111AC">
      <w:pPr>
        <w:pStyle w:val="Zaglavlje"/>
        <w:numPr>
          <w:ilvl w:val="0"/>
          <w:numId w:val="6"/>
        </w:numPr>
        <w:tabs>
          <w:tab w:val="clear" w:pos="4536"/>
          <w:tab w:val="clear" w:pos="9072"/>
        </w:tabs>
        <w:spacing w:line="276" w:lineRule="auto"/>
        <w:jc w:val="both"/>
      </w:pPr>
      <w:r>
        <w:t>Zdravlje (</w:t>
      </w:r>
      <w:proofErr w:type="spellStart"/>
      <w:r>
        <w:t>međupredmetna</w:t>
      </w:r>
      <w:proofErr w:type="spellEnd"/>
      <w:r>
        <w:t xml:space="preserve"> tema) prema kurikulumu</w:t>
      </w:r>
    </w:p>
    <w:p w:rsidR="00617D3D" w:rsidRDefault="00617D3D" w:rsidP="006111AC">
      <w:pPr>
        <w:pStyle w:val="Zaglavlje"/>
        <w:numPr>
          <w:ilvl w:val="0"/>
          <w:numId w:val="6"/>
        </w:numPr>
        <w:tabs>
          <w:tab w:val="clear" w:pos="4536"/>
          <w:tab w:val="clear" w:pos="9072"/>
        </w:tabs>
        <w:spacing w:line="276" w:lineRule="auto"/>
        <w:jc w:val="both"/>
      </w:pPr>
      <w:r>
        <w:t>Cijepljenje protiv HPV-a VIII. razredi</w:t>
      </w:r>
    </w:p>
    <w:p w:rsidR="00FC0894" w:rsidRPr="00691636" w:rsidRDefault="00FC0894" w:rsidP="006111AC">
      <w:pPr>
        <w:pStyle w:val="Zaglavlje"/>
        <w:numPr>
          <w:ilvl w:val="0"/>
          <w:numId w:val="6"/>
        </w:numPr>
        <w:tabs>
          <w:tab w:val="clear" w:pos="4536"/>
          <w:tab w:val="clear" w:pos="9072"/>
        </w:tabs>
        <w:spacing w:line="276" w:lineRule="auto"/>
        <w:jc w:val="both"/>
      </w:pPr>
      <w:r>
        <w:t xml:space="preserve">VII. razredi – </w:t>
      </w:r>
      <w:proofErr w:type="spellStart"/>
      <w:r>
        <w:t>skrining</w:t>
      </w:r>
      <w:proofErr w:type="spellEnd"/>
      <w:r>
        <w:t xml:space="preserve"> sluha – ovisno o mogućnostima Službe</w:t>
      </w:r>
    </w:p>
    <w:p w:rsidR="00677798" w:rsidRPr="00691636" w:rsidRDefault="00677798" w:rsidP="006111AC">
      <w:pPr>
        <w:pStyle w:val="Zaglavlje"/>
        <w:tabs>
          <w:tab w:val="clear" w:pos="4536"/>
          <w:tab w:val="clear" w:pos="9072"/>
        </w:tabs>
        <w:spacing w:line="276" w:lineRule="auto"/>
        <w:ind w:left="655"/>
        <w:jc w:val="both"/>
      </w:pPr>
    </w:p>
    <w:p w:rsidR="00677798" w:rsidRPr="002941CB" w:rsidRDefault="0095271D" w:rsidP="006111AC">
      <w:pPr>
        <w:pStyle w:val="Zaglavlje"/>
        <w:tabs>
          <w:tab w:val="clear" w:pos="4536"/>
          <w:tab w:val="clear" w:pos="9072"/>
        </w:tabs>
        <w:spacing w:line="276" w:lineRule="auto"/>
        <w:ind w:left="655"/>
        <w:jc w:val="both"/>
        <w:rPr>
          <w:i/>
        </w:rPr>
      </w:pPr>
      <w:r>
        <w:rPr>
          <w:i/>
        </w:rPr>
        <w:t>OD VELJAČE DO LIPNJA 2022</w:t>
      </w:r>
      <w:r w:rsidR="008675AA" w:rsidRPr="002941CB">
        <w:rPr>
          <w:i/>
        </w:rPr>
        <w:t>.</w:t>
      </w:r>
    </w:p>
    <w:p w:rsidR="00677798" w:rsidRPr="00691636" w:rsidRDefault="00593955" w:rsidP="006111AC">
      <w:pPr>
        <w:pStyle w:val="Zaglavlje"/>
        <w:tabs>
          <w:tab w:val="clear" w:pos="4536"/>
          <w:tab w:val="clear" w:pos="9072"/>
        </w:tabs>
        <w:spacing w:line="276" w:lineRule="auto"/>
        <w:ind w:left="655"/>
        <w:jc w:val="both"/>
      </w:pPr>
      <w:r>
        <w:rPr>
          <w:noProof/>
        </w:rPr>
        <mc:AlternateContent>
          <mc:Choice Requires="wps">
            <w:drawing>
              <wp:anchor distT="0" distB="0" distL="114300" distR="114300" simplePos="0" relativeHeight="251661824" behindDoc="0" locked="0" layoutInCell="1" allowOverlap="1" wp14:anchorId="4DE8C534" wp14:editId="75E23BB9">
                <wp:simplePos x="0" y="0"/>
                <wp:positionH relativeFrom="column">
                  <wp:posOffset>0</wp:posOffset>
                </wp:positionH>
                <wp:positionV relativeFrom="paragraph">
                  <wp:posOffset>-342900</wp:posOffset>
                </wp:positionV>
                <wp:extent cx="540385" cy="228600"/>
                <wp:effectExtent l="1270" t="4445" r="127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8C534" id="Text Box 39" o:spid="_x0000_s1046" type="#_x0000_t202" style="position:absolute;left:0;text-align:left;margin-left:0;margin-top:-27pt;width:42.5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jougIAAMI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" filled="f" stroked="f">
                <v:textbox>
                  <w:txbxContent>
                    <w:p w:rsidR="000A3C3B" w:rsidRPr="00BC2D4C" w:rsidRDefault="000A3C3B" w:rsidP="00BC2D4C"/>
                  </w:txbxContent>
                </v:textbox>
              </v:shape>
            </w:pict>
          </mc:Fallback>
        </mc:AlternateContent>
      </w:r>
    </w:p>
    <w:p w:rsidR="00677798" w:rsidRDefault="00617D3D" w:rsidP="006111AC">
      <w:pPr>
        <w:pStyle w:val="Zaglavlje"/>
        <w:numPr>
          <w:ilvl w:val="0"/>
          <w:numId w:val="6"/>
        </w:numPr>
        <w:tabs>
          <w:tab w:val="clear" w:pos="4536"/>
          <w:tab w:val="clear" w:pos="9072"/>
        </w:tabs>
        <w:spacing w:line="276" w:lineRule="auto"/>
        <w:jc w:val="both"/>
      </w:pPr>
      <w:r>
        <w:t>P</w:t>
      </w:r>
      <w:r w:rsidR="00677798" w:rsidRPr="00691636">
        <w:t>regled prije upisa u I</w:t>
      </w:r>
      <w:r w:rsidR="00FC0894">
        <w:t>. razred</w:t>
      </w:r>
      <w:r w:rsidR="00677798" w:rsidRPr="00691636">
        <w:t xml:space="preserve"> osnovne škole uz cije</w:t>
      </w:r>
      <w:r w:rsidR="00EB7BF0" w:rsidRPr="00691636">
        <w:t>pljenje protiv ospica</w:t>
      </w:r>
      <w:r>
        <w:t xml:space="preserve">, zaušnjaka, </w:t>
      </w:r>
      <w:r w:rsidR="00677798" w:rsidRPr="00691636">
        <w:t>rubeole</w:t>
      </w:r>
      <w:r>
        <w:t xml:space="preserve"> i dječje paralize</w:t>
      </w:r>
    </w:p>
    <w:p w:rsidR="00617D3D" w:rsidRDefault="00617D3D" w:rsidP="006111AC">
      <w:pPr>
        <w:pStyle w:val="Zaglavlje"/>
        <w:numPr>
          <w:ilvl w:val="0"/>
          <w:numId w:val="6"/>
        </w:numPr>
        <w:tabs>
          <w:tab w:val="clear" w:pos="4536"/>
          <w:tab w:val="clear" w:pos="9072"/>
        </w:tabs>
        <w:spacing w:line="276" w:lineRule="auto"/>
        <w:jc w:val="both"/>
      </w:pPr>
      <w:r>
        <w:t xml:space="preserve">Mišljenja za odgode, </w:t>
      </w:r>
      <w:proofErr w:type="spellStart"/>
      <w:r>
        <w:t>prijeveremene</w:t>
      </w:r>
      <w:proofErr w:type="spellEnd"/>
      <w:r>
        <w:t xml:space="preserve"> upise, primjereni oblik školovanja, ostvarivanje prava na pomoćnika/komunikacijskog posrednika u nastavi</w:t>
      </w:r>
    </w:p>
    <w:p w:rsidR="00617D3D" w:rsidRDefault="00617D3D" w:rsidP="006111AC">
      <w:pPr>
        <w:pStyle w:val="Zaglavlje"/>
        <w:tabs>
          <w:tab w:val="clear" w:pos="4536"/>
          <w:tab w:val="clear" w:pos="9072"/>
        </w:tabs>
        <w:spacing w:line="276" w:lineRule="auto"/>
        <w:ind w:left="882"/>
        <w:jc w:val="both"/>
      </w:pPr>
    </w:p>
    <w:p w:rsidR="00617D3D" w:rsidRDefault="00617D3D" w:rsidP="006111AC">
      <w:pPr>
        <w:pStyle w:val="Zaglavlje"/>
        <w:tabs>
          <w:tab w:val="clear" w:pos="4536"/>
          <w:tab w:val="clear" w:pos="9072"/>
        </w:tabs>
        <w:spacing w:line="276" w:lineRule="auto"/>
        <w:ind w:left="655"/>
        <w:jc w:val="both"/>
        <w:rPr>
          <w:i/>
        </w:rPr>
      </w:pPr>
      <w:r>
        <w:rPr>
          <w:i/>
        </w:rPr>
        <w:t>SRPANJ</w:t>
      </w:r>
      <w:r w:rsidR="0095271D">
        <w:rPr>
          <w:i/>
        </w:rPr>
        <w:t xml:space="preserve"> 2022</w:t>
      </w:r>
      <w:r w:rsidRPr="002941CB">
        <w:rPr>
          <w:i/>
        </w:rPr>
        <w:t>.</w:t>
      </w:r>
    </w:p>
    <w:p w:rsidR="00617D3D" w:rsidRDefault="00617D3D" w:rsidP="006111AC">
      <w:pPr>
        <w:pStyle w:val="Zaglavlje"/>
        <w:tabs>
          <w:tab w:val="clear" w:pos="4536"/>
          <w:tab w:val="clear" w:pos="9072"/>
        </w:tabs>
        <w:spacing w:line="276" w:lineRule="auto"/>
        <w:ind w:left="655"/>
        <w:jc w:val="both"/>
        <w:rPr>
          <w:i/>
        </w:rPr>
      </w:pPr>
    </w:p>
    <w:p w:rsidR="00617D3D" w:rsidRDefault="00617D3D" w:rsidP="006111AC">
      <w:pPr>
        <w:pStyle w:val="Zaglavlje"/>
        <w:numPr>
          <w:ilvl w:val="0"/>
          <w:numId w:val="6"/>
        </w:numPr>
        <w:tabs>
          <w:tab w:val="clear" w:pos="4536"/>
          <w:tab w:val="clear" w:pos="9072"/>
        </w:tabs>
        <w:spacing w:line="276" w:lineRule="auto"/>
        <w:jc w:val="both"/>
      </w:pPr>
      <w:r>
        <w:t>Izdavanje potvrde za upis u I. razred srednje škole prema Jedinstvenom popisu zdravstvenih zahtjeva za upis u srednju školu</w:t>
      </w:r>
    </w:p>
    <w:p w:rsidR="00617D3D" w:rsidRPr="00617D3D" w:rsidRDefault="00617D3D" w:rsidP="006111AC">
      <w:pPr>
        <w:pStyle w:val="Zaglavlje"/>
        <w:tabs>
          <w:tab w:val="clear" w:pos="4536"/>
          <w:tab w:val="clear" w:pos="9072"/>
        </w:tabs>
        <w:spacing w:line="276" w:lineRule="auto"/>
        <w:ind w:left="655"/>
        <w:jc w:val="both"/>
      </w:pPr>
    </w:p>
    <w:p w:rsidR="00677798" w:rsidRPr="00691636" w:rsidRDefault="00677798" w:rsidP="006111AC">
      <w:pPr>
        <w:pStyle w:val="Zaglavlje"/>
        <w:tabs>
          <w:tab w:val="clear" w:pos="4536"/>
          <w:tab w:val="clear" w:pos="9072"/>
        </w:tabs>
        <w:spacing w:line="276" w:lineRule="auto"/>
        <w:jc w:val="both"/>
      </w:pPr>
      <w:r w:rsidRPr="00691636">
        <w:t>Tijekom godine odvijat će se kontinuirano zdravstveni odgoj</w:t>
      </w:r>
      <w:r w:rsidR="00946FAF">
        <w:t xml:space="preserve"> (</w:t>
      </w:r>
      <w:r w:rsidR="00AD7FB9" w:rsidRPr="00691636">
        <w:t>Prehrana, Higijena, Prevencija ovisnosti, Reproduktivno zdravlje, Zarazne bolesti.</w:t>
      </w:r>
      <w:r w:rsidR="009761E1">
        <w:t>.</w:t>
      </w:r>
      <w:r w:rsidR="00AD7FB9" w:rsidRPr="00691636">
        <w:t>.) za učenike, nastavnike i roditelje.</w:t>
      </w:r>
    </w:p>
    <w:p w:rsidR="002B4C82" w:rsidRPr="00691636" w:rsidRDefault="002B4C82" w:rsidP="00634F0A">
      <w:pPr>
        <w:pStyle w:val="Zaglavlje"/>
        <w:tabs>
          <w:tab w:val="clear" w:pos="4536"/>
          <w:tab w:val="clear" w:pos="9072"/>
        </w:tabs>
        <w:jc w:val="both"/>
        <w:rPr>
          <w:b/>
          <w:i/>
        </w:rPr>
      </w:pPr>
    </w:p>
    <w:p w:rsidR="00F61DFF" w:rsidRPr="00691636" w:rsidRDefault="00F61DFF" w:rsidP="00634F0A">
      <w:pPr>
        <w:pStyle w:val="Zaglavlje"/>
        <w:tabs>
          <w:tab w:val="clear" w:pos="4536"/>
          <w:tab w:val="clear" w:pos="9072"/>
        </w:tabs>
        <w:jc w:val="both"/>
      </w:pPr>
      <w:r w:rsidRPr="00691636">
        <w:rPr>
          <w:b/>
          <w:i/>
        </w:rPr>
        <w:t xml:space="preserve">             Zaštita i promicanje zdravog okoliša</w:t>
      </w:r>
    </w:p>
    <w:p w:rsidR="00F61DFF" w:rsidRPr="00691636" w:rsidRDefault="00F61DFF" w:rsidP="00634F0A">
      <w:pPr>
        <w:pStyle w:val="Zaglavlje"/>
        <w:tabs>
          <w:tab w:val="clear" w:pos="4536"/>
          <w:tab w:val="clear" w:pos="9072"/>
        </w:tabs>
        <w:jc w:val="both"/>
      </w:pPr>
    </w:p>
    <w:p w:rsidR="00B9613E" w:rsidRPr="00691636" w:rsidRDefault="00F61DFF" w:rsidP="006111AC">
      <w:pPr>
        <w:pStyle w:val="Zaglavlje"/>
        <w:tabs>
          <w:tab w:val="clear" w:pos="4536"/>
          <w:tab w:val="clear" w:pos="9072"/>
        </w:tabs>
        <w:spacing w:line="276" w:lineRule="auto"/>
        <w:ind w:firstLine="708"/>
        <w:jc w:val="both"/>
      </w:pPr>
      <w:r w:rsidRPr="00691636">
        <w:t xml:space="preserve"> Neophodna je kontrola uvjeta rada i boravka u školi. Osobita pozornost se posvećuje komunalno – higijenskim uvjetima ( osvjetljenje, zračnost, sanitarije, opskrba vodom i drugo). Za održavanje i unapređenje školskog okoliša i uv</w:t>
      </w:r>
      <w:r w:rsidR="009761E1">
        <w:t>jeta u školi nužna suradnja i s</w:t>
      </w:r>
      <w:r w:rsidRPr="00691636">
        <w:t xml:space="preserve"> općinom.</w:t>
      </w:r>
    </w:p>
    <w:p w:rsidR="00D40E79" w:rsidRPr="00691636" w:rsidRDefault="00F61DFF" w:rsidP="00C10709">
      <w:pPr>
        <w:pStyle w:val="Zaglavlje"/>
        <w:tabs>
          <w:tab w:val="clear" w:pos="4536"/>
          <w:tab w:val="clear" w:pos="9072"/>
        </w:tabs>
        <w:jc w:val="both"/>
        <w:rPr>
          <w:b/>
          <w:i/>
        </w:rPr>
      </w:pPr>
      <w:r w:rsidRPr="00691636">
        <w:lastRenderedPageBreak/>
        <w:tab/>
      </w:r>
      <w:r w:rsidRPr="00691636">
        <w:rPr>
          <w:b/>
          <w:i/>
        </w:rPr>
        <w:t>Savjetovališni rad i konzultacije</w:t>
      </w:r>
    </w:p>
    <w:p w:rsidR="0014255D" w:rsidRPr="00691636" w:rsidRDefault="0014255D" w:rsidP="00634F0A">
      <w:pPr>
        <w:pStyle w:val="Zaglavlje"/>
        <w:tabs>
          <w:tab w:val="clear" w:pos="4536"/>
          <w:tab w:val="clear" w:pos="9072"/>
        </w:tabs>
        <w:jc w:val="both"/>
        <w:rPr>
          <w:b/>
          <w:i/>
        </w:rPr>
      </w:pPr>
    </w:p>
    <w:p w:rsidR="0064236C" w:rsidRPr="00A7580F" w:rsidRDefault="00F61DFF" w:rsidP="006111AC">
      <w:pPr>
        <w:pStyle w:val="Zaglavlje"/>
        <w:tabs>
          <w:tab w:val="clear" w:pos="4536"/>
          <w:tab w:val="clear" w:pos="9072"/>
        </w:tabs>
        <w:spacing w:line="276" w:lineRule="auto"/>
        <w:ind w:firstLine="708"/>
        <w:jc w:val="both"/>
      </w:pPr>
      <w:r w:rsidRPr="00691636">
        <w:t xml:space="preserve">Odvija se u svrhu pomoći i rješavanja temeljnih problema s kojima se susreću djeca, adolescenti, njihovi roditelji, staratelji i učitelji: prilagodba na školu, školski neuspjeh, poremećaji ponašanja, problemi razvoja i sazrijevanja, kronični poremećaji zdravlja, zloupotreba </w:t>
      </w:r>
      <w:proofErr w:type="spellStart"/>
      <w:r w:rsidRPr="00691636">
        <w:t>psihoaktivnih</w:t>
      </w:r>
      <w:proofErr w:type="spellEnd"/>
      <w:r w:rsidRPr="00691636">
        <w:t xml:space="preserve"> droga i drugi oblici ovisnosti, problemi mentalnog zdravlja i drugo.</w:t>
      </w:r>
    </w:p>
    <w:p w:rsidR="000858FC" w:rsidRPr="00691636" w:rsidRDefault="000858FC" w:rsidP="00B9613E">
      <w:pPr>
        <w:pStyle w:val="Zaglavlje"/>
        <w:tabs>
          <w:tab w:val="clear" w:pos="4536"/>
          <w:tab w:val="clear" w:pos="9072"/>
        </w:tabs>
        <w:ind w:firstLine="708"/>
        <w:jc w:val="both"/>
        <w:rPr>
          <w:b/>
          <w:i/>
        </w:rPr>
      </w:pPr>
    </w:p>
    <w:p w:rsidR="00F61DFF" w:rsidRPr="00691636" w:rsidRDefault="00F61DFF" w:rsidP="00B9613E">
      <w:pPr>
        <w:pStyle w:val="Zaglavlje"/>
        <w:tabs>
          <w:tab w:val="clear" w:pos="4536"/>
          <w:tab w:val="clear" w:pos="9072"/>
        </w:tabs>
        <w:ind w:firstLine="708"/>
        <w:jc w:val="both"/>
        <w:rPr>
          <w:b/>
          <w:i/>
        </w:rPr>
      </w:pPr>
      <w:r w:rsidRPr="00691636">
        <w:rPr>
          <w:b/>
          <w:i/>
        </w:rPr>
        <w:t>Aktivna skrb o djeci i mladeži sa kroničnim poremećajima zdravlja</w:t>
      </w:r>
    </w:p>
    <w:p w:rsidR="00F61DFF" w:rsidRPr="00691636" w:rsidRDefault="00F61DFF" w:rsidP="00634F0A">
      <w:pPr>
        <w:pStyle w:val="Zaglavlje"/>
        <w:tabs>
          <w:tab w:val="clear" w:pos="4536"/>
          <w:tab w:val="clear" w:pos="9072"/>
        </w:tabs>
        <w:jc w:val="both"/>
        <w:rPr>
          <w:b/>
          <w:i/>
        </w:rPr>
      </w:pPr>
    </w:p>
    <w:p w:rsidR="00F61DFF" w:rsidRDefault="00F61DFF" w:rsidP="006111AC">
      <w:pPr>
        <w:pStyle w:val="Zaglavlje"/>
        <w:tabs>
          <w:tab w:val="clear" w:pos="4536"/>
          <w:tab w:val="clear" w:pos="9072"/>
        </w:tabs>
        <w:spacing w:line="276" w:lineRule="auto"/>
        <w:ind w:firstLine="708"/>
        <w:jc w:val="both"/>
      </w:pPr>
      <w:r w:rsidRPr="00691636">
        <w:t>Odnosi se na praćenje učenika koji boluju od kroničnih poremećaja zdravlja u odnosu na zdravstveno stanje i sposobnosti djeteta te potrebne mjere zdravstvene zaštite u odgoju i obrazovanju kao i praćenje uspješnosti savladavanja školskog programa.</w:t>
      </w:r>
    </w:p>
    <w:p w:rsidR="00F61DFF" w:rsidRPr="00691636" w:rsidRDefault="00F61DFF" w:rsidP="00634F0A">
      <w:pPr>
        <w:pStyle w:val="Zaglavlje"/>
        <w:tabs>
          <w:tab w:val="clear" w:pos="4536"/>
          <w:tab w:val="clear" w:pos="9072"/>
        </w:tabs>
        <w:jc w:val="both"/>
      </w:pPr>
    </w:p>
    <w:p w:rsidR="00F61DFF" w:rsidRPr="00691636" w:rsidRDefault="00F61DFF" w:rsidP="00634F0A">
      <w:pPr>
        <w:pStyle w:val="Zaglavlje"/>
        <w:tabs>
          <w:tab w:val="clear" w:pos="4536"/>
          <w:tab w:val="clear" w:pos="9072"/>
        </w:tabs>
        <w:jc w:val="both"/>
        <w:rPr>
          <w:b/>
          <w:i/>
        </w:rPr>
      </w:pPr>
      <w:r w:rsidRPr="00691636">
        <w:tab/>
      </w:r>
      <w:r w:rsidRPr="00691636">
        <w:rPr>
          <w:b/>
          <w:i/>
        </w:rPr>
        <w:t>Skrb o djeci i mladeži sa rizicima po zdravlje</w:t>
      </w:r>
    </w:p>
    <w:p w:rsidR="00F61DFF" w:rsidRPr="00691636" w:rsidRDefault="00F61DFF" w:rsidP="00634F0A">
      <w:pPr>
        <w:pStyle w:val="Zaglavlje"/>
        <w:tabs>
          <w:tab w:val="clear" w:pos="4536"/>
          <w:tab w:val="clear" w:pos="9072"/>
        </w:tabs>
        <w:jc w:val="both"/>
        <w:rPr>
          <w:b/>
          <w:i/>
        </w:rPr>
      </w:pPr>
    </w:p>
    <w:p w:rsidR="00F61DFF" w:rsidRPr="00691636" w:rsidRDefault="00F61DFF" w:rsidP="006111AC">
      <w:pPr>
        <w:pStyle w:val="Zaglavlje"/>
        <w:tabs>
          <w:tab w:val="clear" w:pos="4536"/>
          <w:tab w:val="clear" w:pos="9072"/>
        </w:tabs>
        <w:spacing w:line="276" w:lineRule="auto"/>
        <w:ind w:firstLine="708"/>
        <w:jc w:val="both"/>
      </w:pPr>
      <w:r w:rsidRPr="00691636">
        <w:t>Odnosi se na uočavanje i prepoznavanje djece sa rizicima po zdravlje kao i djece i mlad</w:t>
      </w:r>
      <w:r w:rsidR="00946FAF">
        <w:t>eži sa poremećajima ponašanja (</w:t>
      </w:r>
      <w:r w:rsidRPr="00691636">
        <w:t xml:space="preserve">bijeg od kuće, izbjegavanje nastave, sklonost ovisničkom ponašanju – konzumiranju alkohola, eksperimentiranju sa </w:t>
      </w:r>
      <w:proofErr w:type="spellStart"/>
      <w:r w:rsidRPr="00691636">
        <w:t>psihoaktivnim</w:t>
      </w:r>
      <w:proofErr w:type="spellEnd"/>
      <w:r w:rsidRPr="00691636">
        <w:t xml:space="preserve"> drogama, sklonost promiskuitetnom ponašanju, maloljetničkoj delikvenciji i drugo)</w:t>
      </w:r>
      <w:r w:rsidR="00266797">
        <w:t>.</w:t>
      </w:r>
    </w:p>
    <w:p w:rsidR="00F61DFF" w:rsidRPr="00691636" w:rsidRDefault="00F61DFF" w:rsidP="00634F0A">
      <w:pPr>
        <w:pStyle w:val="Zaglavlje"/>
        <w:tabs>
          <w:tab w:val="clear" w:pos="4536"/>
          <w:tab w:val="clear" w:pos="9072"/>
        </w:tabs>
        <w:jc w:val="both"/>
      </w:pPr>
    </w:p>
    <w:p w:rsidR="00F61DFF" w:rsidRPr="00691636" w:rsidRDefault="00F61DFF" w:rsidP="003D1EDA">
      <w:pPr>
        <w:pStyle w:val="Naslov2"/>
      </w:pPr>
      <w:r w:rsidRPr="00691636">
        <w:tab/>
      </w:r>
      <w:bookmarkStart w:id="48" w:name="_Toc83985516"/>
      <w:r w:rsidR="003D1EDA">
        <w:t xml:space="preserve">6.1. </w:t>
      </w:r>
      <w:proofErr w:type="spellStart"/>
      <w:r w:rsidR="00802DF0">
        <w:t>Međupredmetne</w:t>
      </w:r>
      <w:proofErr w:type="spellEnd"/>
      <w:r w:rsidR="00802DF0">
        <w:t xml:space="preserve"> teme</w:t>
      </w:r>
      <w:bookmarkEnd w:id="48"/>
    </w:p>
    <w:p w:rsidR="00503FB1" w:rsidRPr="00691636" w:rsidRDefault="00503FB1" w:rsidP="00634F0A">
      <w:pPr>
        <w:pStyle w:val="Zaglavlje"/>
        <w:tabs>
          <w:tab w:val="clear" w:pos="4536"/>
          <w:tab w:val="clear" w:pos="9072"/>
        </w:tabs>
        <w:jc w:val="both"/>
        <w:rPr>
          <w:b/>
          <w:i/>
          <w:u w:val="single"/>
        </w:rPr>
      </w:pPr>
    </w:p>
    <w:p w:rsidR="003957D6" w:rsidRDefault="00802DF0" w:rsidP="006111AC">
      <w:pPr>
        <w:pStyle w:val="paragraph"/>
        <w:spacing w:before="0" w:beforeAutospacing="0" w:after="0" w:afterAutospacing="0" w:line="276" w:lineRule="auto"/>
        <w:ind w:firstLine="708"/>
        <w:jc w:val="both"/>
        <w:textAlignment w:val="baseline"/>
        <w:rPr>
          <w:rStyle w:val="normaltextrun"/>
          <w:szCs w:val="22"/>
        </w:rPr>
      </w:pPr>
      <w:r>
        <w:rPr>
          <w:rStyle w:val="normaltextrun"/>
          <w:szCs w:val="22"/>
        </w:rPr>
        <w:t>Umjesto prijašnjeg Zdravstvenog odgoja i Građanskog odgoja i obrazovanja</w:t>
      </w:r>
      <w:r w:rsidR="006B2538">
        <w:rPr>
          <w:rStyle w:val="normaltextrun"/>
          <w:szCs w:val="22"/>
        </w:rPr>
        <w:t xml:space="preserve"> i</w:t>
      </w:r>
      <w:r>
        <w:rPr>
          <w:rStyle w:val="normaltextrun"/>
          <w:szCs w:val="22"/>
        </w:rPr>
        <w:t xml:space="preserve"> u ovoj školskoj godini </w:t>
      </w:r>
      <w:r w:rsidR="006B2538">
        <w:rPr>
          <w:rStyle w:val="normaltextrun"/>
          <w:szCs w:val="22"/>
        </w:rPr>
        <w:t>nastavljaju</w:t>
      </w:r>
      <w:r>
        <w:rPr>
          <w:rStyle w:val="normaltextrun"/>
          <w:szCs w:val="22"/>
        </w:rPr>
        <w:t xml:space="preserve"> se primjenjivati </w:t>
      </w:r>
      <w:proofErr w:type="spellStart"/>
      <w:r>
        <w:rPr>
          <w:rStyle w:val="normaltextrun"/>
          <w:szCs w:val="22"/>
        </w:rPr>
        <w:t>međupredmetne</w:t>
      </w:r>
      <w:proofErr w:type="spellEnd"/>
      <w:r>
        <w:rPr>
          <w:rStyle w:val="normaltextrun"/>
          <w:szCs w:val="22"/>
        </w:rPr>
        <w:t xml:space="preserve"> teme koje u sebi sadrže: </w:t>
      </w:r>
    </w:p>
    <w:p w:rsidR="003957D6" w:rsidRDefault="00802DF0" w:rsidP="006111AC">
      <w:pPr>
        <w:pStyle w:val="paragraph"/>
        <w:numPr>
          <w:ilvl w:val="0"/>
          <w:numId w:val="6"/>
        </w:numPr>
        <w:spacing w:before="0" w:beforeAutospacing="0" w:after="0" w:afterAutospacing="0" w:line="276" w:lineRule="auto"/>
        <w:jc w:val="both"/>
        <w:textAlignment w:val="baseline"/>
        <w:rPr>
          <w:rStyle w:val="normaltextrun"/>
          <w:szCs w:val="22"/>
        </w:rPr>
      </w:pPr>
      <w:r>
        <w:rPr>
          <w:rStyle w:val="normaltextrun"/>
          <w:szCs w:val="22"/>
        </w:rPr>
        <w:t xml:space="preserve">Zdravlje, </w:t>
      </w:r>
    </w:p>
    <w:p w:rsidR="003957D6" w:rsidRDefault="00802DF0" w:rsidP="006111AC">
      <w:pPr>
        <w:pStyle w:val="paragraph"/>
        <w:numPr>
          <w:ilvl w:val="0"/>
          <w:numId w:val="6"/>
        </w:numPr>
        <w:spacing w:before="0" w:beforeAutospacing="0" w:after="0" w:afterAutospacing="0" w:line="276" w:lineRule="auto"/>
        <w:jc w:val="both"/>
        <w:textAlignment w:val="baseline"/>
        <w:rPr>
          <w:rStyle w:val="normaltextrun"/>
          <w:szCs w:val="22"/>
        </w:rPr>
      </w:pPr>
      <w:r>
        <w:rPr>
          <w:rStyle w:val="normaltextrun"/>
          <w:szCs w:val="22"/>
        </w:rPr>
        <w:t xml:space="preserve">Građanski odgoj i obrazovanje, </w:t>
      </w:r>
    </w:p>
    <w:p w:rsidR="003957D6" w:rsidRDefault="00802DF0" w:rsidP="006111AC">
      <w:pPr>
        <w:pStyle w:val="paragraph"/>
        <w:numPr>
          <w:ilvl w:val="0"/>
          <w:numId w:val="6"/>
        </w:numPr>
        <w:spacing w:before="0" w:beforeAutospacing="0" w:after="0" w:afterAutospacing="0" w:line="276" w:lineRule="auto"/>
        <w:jc w:val="both"/>
        <w:textAlignment w:val="baseline"/>
        <w:rPr>
          <w:rStyle w:val="normaltextrun"/>
          <w:szCs w:val="22"/>
        </w:rPr>
      </w:pPr>
      <w:r>
        <w:rPr>
          <w:rStyle w:val="normaltextrun"/>
          <w:szCs w:val="22"/>
        </w:rPr>
        <w:t xml:space="preserve">Poduzetništvo, </w:t>
      </w:r>
    </w:p>
    <w:p w:rsidR="003957D6" w:rsidRDefault="00802DF0" w:rsidP="006111AC">
      <w:pPr>
        <w:pStyle w:val="paragraph"/>
        <w:numPr>
          <w:ilvl w:val="0"/>
          <w:numId w:val="6"/>
        </w:numPr>
        <w:spacing w:before="0" w:beforeAutospacing="0" w:after="0" w:afterAutospacing="0" w:line="276" w:lineRule="auto"/>
        <w:jc w:val="both"/>
        <w:textAlignment w:val="baseline"/>
        <w:rPr>
          <w:rStyle w:val="normaltextrun"/>
          <w:szCs w:val="22"/>
        </w:rPr>
      </w:pPr>
      <w:r>
        <w:rPr>
          <w:rStyle w:val="normaltextrun"/>
          <w:szCs w:val="22"/>
        </w:rPr>
        <w:t xml:space="preserve">Održivi razvoj </w:t>
      </w:r>
    </w:p>
    <w:p w:rsidR="003957D6" w:rsidRDefault="00802DF0" w:rsidP="006111AC">
      <w:pPr>
        <w:pStyle w:val="paragraph"/>
        <w:numPr>
          <w:ilvl w:val="0"/>
          <w:numId w:val="6"/>
        </w:numPr>
        <w:spacing w:before="0" w:beforeAutospacing="0" w:after="0" w:afterAutospacing="0" w:line="276" w:lineRule="auto"/>
        <w:jc w:val="both"/>
        <w:textAlignment w:val="baseline"/>
        <w:rPr>
          <w:rStyle w:val="normaltextrun"/>
          <w:szCs w:val="22"/>
        </w:rPr>
      </w:pPr>
      <w:r>
        <w:rPr>
          <w:rStyle w:val="normaltextrun"/>
          <w:szCs w:val="22"/>
        </w:rPr>
        <w:t xml:space="preserve">Osobni i socijalni razvoj, </w:t>
      </w:r>
    </w:p>
    <w:p w:rsidR="003957D6" w:rsidRDefault="00802DF0" w:rsidP="006111AC">
      <w:pPr>
        <w:pStyle w:val="paragraph"/>
        <w:numPr>
          <w:ilvl w:val="0"/>
          <w:numId w:val="6"/>
        </w:numPr>
        <w:spacing w:before="0" w:beforeAutospacing="0" w:after="0" w:afterAutospacing="0" w:line="276" w:lineRule="auto"/>
        <w:jc w:val="both"/>
        <w:textAlignment w:val="baseline"/>
        <w:rPr>
          <w:rStyle w:val="normaltextrun"/>
          <w:szCs w:val="22"/>
        </w:rPr>
      </w:pPr>
      <w:r>
        <w:rPr>
          <w:rStyle w:val="normaltextrun"/>
          <w:szCs w:val="22"/>
        </w:rPr>
        <w:t xml:space="preserve">Učiti kako učiti i </w:t>
      </w:r>
    </w:p>
    <w:p w:rsidR="00802DF0" w:rsidRDefault="00802DF0" w:rsidP="006111AC">
      <w:pPr>
        <w:pStyle w:val="paragraph"/>
        <w:numPr>
          <w:ilvl w:val="0"/>
          <w:numId w:val="6"/>
        </w:numPr>
        <w:spacing w:before="0" w:beforeAutospacing="0" w:after="0" w:afterAutospacing="0" w:line="276" w:lineRule="auto"/>
        <w:jc w:val="both"/>
        <w:textAlignment w:val="baseline"/>
        <w:rPr>
          <w:rStyle w:val="normaltextrun"/>
          <w:szCs w:val="22"/>
        </w:rPr>
      </w:pPr>
      <w:r>
        <w:rPr>
          <w:rStyle w:val="normaltextrun"/>
          <w:szCs w:val="22"/>
        </w:rPr>
        <w:t>Uporaba IKT-a.</w:t>
      </w:r>
    </w:p>
    <w:p w:rsidR="003957D6" w:rsidRDefault="003957D6" w:rsidP="006111AC">
      <w:pPr>
        <w:pStyle w:val="paragraph"/>
        <w:spacing w:before="0" w:beforeAutospacing="0" w:after="0" w:afterAutospacing="0" w:line="276" w:lineRule="auto"/>
        <w:ind w:firstLine="708"/>
        <w:jc w:val="both"/>
        <w:textAlignment w:val="baseline"/>
        <w:rPr>
          <w:rStyle w:val="normaltextrun"/>
          <w:szCs w:val="22"/>
        </w:rPr>
      </w:pPr>
    </w:p>
    <w:p w:rsidR="00802DF0" w:rsidRDefault="00802DF0" w:rsidP="006111AC">
      <w:pPr>
        <w:pStyle w:val="paragraph"/>
        <w:spacing w:before="0" w:beforeAutospacing="0" w:after="0" w:afterAutospacing="0" w:line="276" w:lineRule="auto"/>
        <w:ind w:firstLine="708"/>
        <w:jc w:val="both"/>
        <w:textAlignment w:val="baseline"/>
        <w:rPr>
          <w:rStyle w:val="eop"/>
          <w:szCs w:val="22"/>
        </w:rPr>
      </w:pPr>
      <w:proofErr w:type="spellStart"/>
      <w:r w:rsidRPr="00802DF0">
        <w:rPr>
          <w:rStyle w:val="normaltextrun"/>
          <w:szCs w:val="22"/>
        </w:rPr>
        <w:t>Međupredmetne</w:t>
      </w:r>
      <w:proofErr w:type="spellEnd"/>
      <w:r w:rsidRPr="00802DF0">
        <w:rPr>
          <w:rStyle w:val="normaltextrun"/>
          <w:szCs w:val="22"/>
        </w:rPr>
        <w:t xml:space="preserve"> teme jedan su od načina za ostvarivanje međusobnog povezivanja područja i tema nastavnih predmeta. </w:t>
      </w:r>
      <w:r w:rsidRPr="00802DF0">
        <w:rPr>
          <w:rStyle w:val="eop"/>
          <w:szCs w:val="22"/>
        </w:rPr>
        <w:t> </w:t>
      </w:r>
    </w:p>
    <w:p w:rsidR="003957D6" w:rsidRPr="00802DF0" w:rsidRDefault="003957D6" w:rsidP="006111AC">
      <w:pPr>
        <w:pStyle w:val="paragraph"/>
        <w:spacing w:before="0" w:beforeAutospacing="0" w:after="0" w:afterAutospacing="0" w:line="276" w:lineRule="auto"/>
        <w:ind w:firstLine="708"/>
        <w:jc w:val="both"/>
        <w:textAlignment w:val="baseline"/>
        <w:rPr>
          <w:sz w:val="20"/>
          <w:szCs w:val="18"/>
        </w:rPr>
      </w:pPr>
    </w:p>
    <w:p w:rsidR="00802DF0" w:rsidRDefault="00802DF0" w:rsidP="006111AC">
      <w:pPr>
        <w:pStyle w:val="paragraph"/>
        <w:spacing w:before="0" w:beforeAutospacing="0" w:after="0" w:afterAutospacing="0" w:line="276" w:lineRule="auto"/>
        <w:ind w:firstLine="708"/>
        <w:jc w:val="both"/>
        <w:textAlignment w:val="baseline"/>
        <w:rPr>
          <w:rStyle w:val="eop"/>
          <w:szCs w:val="22"/>
        </w:rPr>
      </w:pPr>
      <w:r w:rsidRPr="00802DF0">
        <w:rPr>
          <w:rStyle w:val="normaltextrun"/>
          <w:szCs w:val="22"/>
        </w:rPr>
        <w:t>Napuštanjem prakse disciplinarno odvojenih sadržaja ostvaruje se horizontalna i vertikalna povezanost odgojno-obrazovnih ishoda i ovladavanje vještinama potrebnima za život i rad u 21. stoljeću.</w:t>
      </w:r>
      <w:r w:rsidRPr="00802DF0">
        <w:rPr>
          <w:rStyle w:val="eop"/>
          <w:szCs w:val="22"/>
        </w:rPr>
        <w:t> </w:t>
      </w:r>
    </w:p>
    <w:p w:rsidR="003957D6" w:rsidRPr="00802DF0" w:rsidRDefault="003957D6" w:rsidP="006111AC">
      <w:pPr>
        <w:pStyle w:val="paragraph"/>
        <w:spacing w:before="0" w:beforeAutospacing="0" w:after="0" w:afterAutospacing="0" w:line="276" w:lineRule="auto"/>
        <w:ind w:firstLine="708"/>
        <w:jc w:val="both"/>
        <w:textAlignment w:val="baseline"/>
        <w:rPr>
          <w:sz w:val="20"/>
          <w:szCs w:val="18"/>
        </w:rPr>
      </w:pPr>
    </w:p>
    <w:p w:rsidR="003957D6" w:rsidRPr="00051941" w:rsidRDefault="00802DF0" w:rsidP="00051941">
      <w:pPr>
        <w:pStyle w:val="paragraph"/>
        <w:spacing w:before="0" w:beforeAutospacing="0" w:after="0" w:afterAutospacing="0" w:line="276" w:lineRule="auto"/>
        <w:ind w:firstLine="708"/>
        <w:jc w:val="both"/>
        <w:textAlignment w:val="baseline"/>
        <w:rPr>
          <w:szCs w:val="22"/>
        </w:rPr>
      </w:pPr>
      <w:r w:rsidRPr="00802DF0">
        <w:rPr>
          <w:rStyle w:val="normaltextrun"/>
          <w:szCs w:val="22"/>
        </w:rPr>
        <w:t xml:space="preserve">Europski referentni okvir navodi da kompetencije usvojene tijekom obveznog obrazovanja nisu vezane za određeni predmet, već su zamišljene kao generičke ili transverzalne, odnose se na šire, </w:t>
      </w:r>
      <w:proofErr w:type="spellStart"/>
      <w:r w:rsidRPr="00802DF0">
        <w:rPr>
          <w:rStyle w:val="normaltextrun"/>
          <w:szCs w:val="22"/>
        </w:rPr>
        <w:t>međupredmetne</w:t>
      </w:r>
      <w:proofErr w:type="spellEnd"/>
      <w:r w:rsidRPr="00802DF0">
        <w:rPr>
          <w:rStyle w:val="normaltextrun"/>
          <w:szCs w:val="22"/>
        </w:rPr>
        <w:t xml:space="preserve"> ciljeve i predstavljaju poveznicu od poučavanja prema cjeloživotnom učenju. Učenik postaje subjekt u procesu učenja zahvaljujući interaktivnim nastavnim metodama, kroz istraživanje, iskustveno učenje, zaključivanje i analiziranje problema. Surađuje s ostalim učenicima u radionicama i timovima.</w:t>
      </w:r>
      <w:r w:rsidRPr="00802DF0">
        <w:rPr>
          <w:rStyle w:val="eop"/>
          <w:szCs w:val="22"/>
        </w:rPr>
        <w:t> </w:t>
      </w:r>
    </w:p>
    <w:p w:rsidR="00802DF0" w:rsidRDefault="00802DF0" w:rsidP="006111AC">
      <w:pPr>
        <w:pStyle w:val="paragraph"/>
        <w:spacing w:before="0" w:beforeAutospacing="0" w:after="0" w:afterAutospacing="0" w:line="276" w:lineRule="auto"/>
        <w:ind w:firstLine="708"/>
        <w:jc w:val="both"/>
        <w:textAlignment w:val="baseline"/>
        <w:rPr>
          <w:rStyle w:val="eop"/>
          <w:szCs w:val="22"/>
        </w:rPr>
      </w:pPr>
      <w:proofErr w:type="spellStart"/>
      <w:r w:rsidRPr="00802DF0">
        <w:rPr>
          <w:rStyle w:val="normaltextrun"/>
          <w:szCs w:val="22"/>
        </w:rPr>
        <w:lastRenderedPageBreak/>
        <w:t>Kurikulumi</w:t>
      </w:r>
      <w:proofErr w:type="spellEnd"/>
      <w:r w:rsidRPr="00802DF0">
        <w:rPr>
          <w:rStyle w:val="normaltextrun"/>
          <w:szCs w:val="22"/>
        </w:rPr>
        <w:t xml:space="preserve"> </w:t>
      </w:r>
      <w:proofErr w:type="spellStart"/>
      <w:r w:rsidRPr="00802DF0">
        <w:rPr>
          <w:rStyle w:val="normaltextrun"/>
          <w:szCs w:val="22"/>
        </w:rPr>
        <w:t>međupredmetnih</w:t>
      </w:r>
      <w:proofErr w:type="spellEnd"/>
      <w:r w:rsidRPr="00802DF0">
        <w:rPr>
          <w:rStyle w:val="normaltextrun"/>
          <w:szCs w:val="22"/>
        </w:rPr>
        <w:t xml:space="preserve"> tema razrađeni su prema zajedničkim smjernicama. </w:t>
      </w:r>
      <w:proofErr w:type="spellStart"/>
      <w:r w:rsidRPr="00802DF0">
        <w:rPr>
          <w:rStyle w:val="normaltextrun"/>
          <w:szCs w:val="22"/>
        </w:rPr>
        <w:t>Međupredmetni</w:t>
      </w:r>
      <w:proofErr w:type="spellEnd"/>
      <w:r w:rsidRPr="00802DF0">
        <w:rPr>
          <w:rStyle w:val="normaltextrun"/>
          <w:szCs w:val="22"/>
        </w:rPr>
        <w:t xml:space="preserve"> pristup organiziran je po odgojno-obrazovnim ciklusima i domenama ili </w:t>
      </w:r>
      <w:proofErr w:type="spellStart"/>
      <w:r w:rsidRPr="00802DF0">
        <w:rPr>
          <w:rStyle w:val="normaltextrun"/>
          <w:szCs w:val="22"/>
        </w:rPr>
        <w:t>makrokonceptima</w:t>
      </w:r>
      <w:proofErr w:type="spellEnd"/>
      <w:r w:rsidRPr="00802DF0">
        <w:rPr>
          <w:rStyle w:val="normaltextrun"/>
          <w:szCs w:val="22"/>
        </w:rPr>
        <w:t xml:space="preserve"> u obliku odgojno-obrazovnih očekivanja.</w:t>
      </w:r>
      <w:r w:rsidRPr="00802DF0">
        <w:rPr>
          <w:rStyle w:val="eop"/>
          <w:szCs w:val="22"/>
        </w:rPr>
        <w:t> </w:t>
      </w:r>
    </w:p>
    <w:p w:rsidR="003957D6" w:rsidRPr="00802DF0" w:rsidRDefault="003957D6" w:rsidP="006111AC">
      <w:pPr>
        <w:pStyle w:val="paragraph"/>
        <w:spacing w:before="0" w:beforeAutospacing="0" w:after="0" w:afterAutospacing="0" w:line="276" w:lineRule="auto"/>
        <w:ind w:firstLine="708"/>
        <w:jc w:val="both"/>
        <w:textAlignment w:val="baseline"/>
        <w:rPr>
          <w:sz w:val="20"/>
          <w:szCs w:val="18"/>
        </w:rPr>
      </w:pPr>
    </w:p>
    <w:p w:rsidR="00802DF0" w:rsidRDefault="00802DF0" w:rsidP="006111AC">
      <w:pPr>
        <w:pStyle w:val="paragraph"/>
        <w:spacing w:before="0" w:beforeAutospacing="0" w:after="0" w:afterAutospacing="0" w:line="276" w:lineRule="auto"/>
        <w:ind w:firstLine="708"/>
        <w:jc w:val="both"/>
        <w:textAlignment w:val="baseline"/>
        <w:rPr>
          <w:rStyle w:val="eop"/>
          <w:szCs w:val="22"/>
        </w:rPr>
      </w:pPr>
      <w:r w:rsidRPr="00802DF0">
        <w:rPr>
          <w:rStyle w:val="normaltextrun"/>
          <w:szCs w:val="22"/>
        </w:rPr>
        <w:t xml:space="preserve">Odgojno-obrazovna očekivanja </w:t>
      </w:r>
      <w:proofErr w:type="spellStart"/>
      <w:r w:rsidRPr="00802DF0">
        <w:rPr>
          <w:rStyle w:val="normaltextrun"/>
          <w:szCs w:val="22"/>
        </w:rPr>
        <w:t>međupredmetnih</w:t>
      </w:r>
      <w:proofErr w:type="spellEnd"/>
      <w:r w:rsidRPr="00802DF0">
        <w:rPr>
          <w:rStyle w:val="normaltextrun"/>
          <w:szCs w:val="22"/>
        </w:rPr>
        <w:t xml:space="preserve"> tema jasno i pregledno označavaju što se od učenika očekuje u određenoj domeni ili </w:t>
      </w:r>
      <w:proofErr w:type="spellStart"/>
      <w:r w:rsidRPr="00802DF0">
        <w:rPr>
          <w:rStyle w:val="normaltextrun"/>
          <w:szCs w:val="22"/>
        </w:rPr>
        <w:t>makrokonceptu</w:t>
      </w:r>
      <w:proofErr w:type="spellEnd"/>
      <w:r w:rsidRPr="00802DF0">
        <w:rPr>
          <w:rStyle w:val="normaltextrun"/>
          <w:szCs w:val="22"/>
        </w:rPr>
        <w:t xml:space="preserve"> </w:t>
      </w:r>
      <w:proofErr w:type="spellStart"/>
      <w:r w:rsidRPr="00802DF0">
        <w:rPr>
          <w:rStyle w:val="normaltextrun"/>
          <w:szCs w:val="22"/>
        </w:rPr>
        <w:t>međupredmetne</w:t>
      </w:r>
      <w:proofErr w:type="spellEnd"/>
      <w:r w:rsidRPr="00802DF0">
        <w:rPr>
          <w:rStyle w:val="normaltextrun"/>
          <w:szCs w:val="22"/>
        </w:rPr>
        <w:t xml:space="preserve"> teme na kraju svakog odgojno-obrazovnog ciklusa. Razrađuju se kroz pripadajuća znanja, vještine i stavove, uz navedene preporuke za ostvarivanje i ključne sadržaje. Mogu se ostvariti različitim načinima i oblicima odgojno-obrazovnog rada i ugrađivati u predmetne kurikulume ili ostvarivati zajedničkim projektima. Učitelji ili nastavnici i stručni suradnici međusobno surađuju pri planiranju ostvarivanja odgojno-obrazovnih postignuća </w:t>
      </w:r>
      <w:proofErr w:type="spellStart"/>
      <w:r w:rsidRPr="00802DF0">
        <w:rPr>
          <w:rStyle w:val="normaltextrun"/>
          <w:szCs w:val="22"/>
        </w:rPr>
        <w:t>međupredmetnih</w:t>
      </w:r>
      <w:proofErr w:type="spellEnd"/>
      <w:r w:rsidRPr="00802DF0">
        <w:rPr>
          <w:rStyle w:val="normaltextrun"/>
          <w:szCs w:val="22"/>
        </w:rPr>
        <w:t xml:space="preserve"> tema</w:t>
      </w:r>
      <w:r w:rsidRPr="00802DF0">
        <w:rPr>
          <w:rStyle w:val="normaltextrun"/>
          <w:szCs w:val="22"/>
          <w:lang w:val="en-US"/>
        </w:rPr>
        <w:t>.</w:t>
      </w:r>
      <w:r w:rsidRPr="00802DF0">
        <w:rPr>
          <w:rStyle w:val="eop"/>
          <w:szCs w:val="22"/>
        </w:rPr>
        <w:t> </w:t>
      </w:r>
    </w:p>
    <w:p w:rsidR="003957D6" w:rsidRPr="00802DF0" w:rsidRDefault="003957D6" w:rsidP="006111AC">
      <w:pPr>
        <w:pStyle w:val="paragraph"/>
        <w:spacing w:before="0" w:beforeAutospacing="0" w:after="0" w:afterAutospacing="0" w:line="276" w:lineRule="auto"/>
        <w:ind w:firstLine="708"/>
        <w:jc w:val="both"/>
        <w:textAlignment w:val="baseline"/>
        <w:rPr>
          <w:sz w:val="20"/>
          <w:szCs w:val="18"/>
        </w:rPr>
      </w:pPr>
    </w:p>
    <w:p w:rsidR="003957D6" w:rsidRPr="002965FC" w:rsidRDefault="00802DF0" w:rsidP="006111AC">
      <w:pPr>
        <w:pStyle w:val="paragraph"/>
        <w:spacing w:before="0" w:beforeAutospacing="0" w:after="0" w:afterAutospacing="0" w:line="276" w:lineRule="auto"/>
        <w:ind w:firstLine="708"/>
        <w:jc w:val="both"/>
        <w:textAlignment w:val="baseline"/>
        <w:rPr>
          <w:sz w:val="20"/>
          <w:szCs w:val="18"/>
          <w:lang w:val="en-US"/>
        </w:rPr>
      </w:pPr>
      <w:proofErr w:type="spellStart"/>
      <w:r w:rsidRPr="00802DF0">
        <w:rPr>
          <w:rStyle w:val="normaltextrun"/>
          <w:szCs w:val="22"/>
          <w:lang w:val="en-US"/>
        </w:rPr>
        <w:t>Provedba</w:t>
      </w:r>
      <w:proofErr w:type="spellEnd"/>
      <w:r w:rsidRPr="00802DF0">
        <w:rPr>
          <w:rStyle w:val="normaltextrun"/>
          <w:szCs w:val="22"/>
          <w:lang w:val="en-US"/>
        </w:rPr>
        <w:t xml:space="preserve"> </w:t>
      </w:r>
      <w:proofErr w:type="spellStart"/>
      <w:r w:rsidRPr="00802DF0">
        <w:rPr>
          <w:rStyle w:val="normaltextrun"/>
          <w:szCs w:val="22"/>
          <w:lang w:val="en-US"/>
        </w:rPr>
        <w:t>međupredmetnih</w:t>
      </w:r>
      <w:proofErr w:type="spellEnd"/>
      <w:r w:rsidRPr="00802DF0">
        <w:rPr>
          <w:rStyle w:val="normaltextrun"/>
          <w:szCs w:val="22"/>
          <w:lang w:val="en-US"/>
        </w:rPr>
        <w:t xml:space="preserve"> </w:t>
      </w:r>
      <w:proofErr w:type="spellStart"/>
      <w:r w:rsidRPr="00802DF0">
        <w:rPr>
          <w:rStyle w:val="normaltextrun"/>
          <w:szCs w:val="22"/>
          <w:lang w:val="en-US"/>
        </w:rPr>
        <w:t>tema</w:t>
      </w:r>
      <w:proofErr w:type="spellEnd"/>
      <w:r w:rsidRPr="00802DF0">
        <w:rPr>
          <w:rStyle w:val="normaltextrun"/>
          <w:szCs w:val="22"/>
          <w:lang w:val="en-US"/>
        </w:rPr>
        <w:t xml:space="preserve"> </w:t>
      </w:r>
      <w:proofErr w:type="spellStart"/>
      <w:r w:rsidRPr="00802DF0">
        <w:rPr>
          <w:rStyle w:val="normaltextrun"/>
          <w:szCs w:val="22"/>
          <w:lang w:val="en-US"/>
        </w:rPr>
        <w:t>obvezna</w:t>
      </w:r>
      <w:proofErr w:type="spellEnd"/>
      <w:r w:rsidRPr="00802DF0">
        <w:rPr>
          <w:rStyle w:val="normaltextrun"/>
          <w:szCs w:val="22"/>
          <w:lang w:val="en-US"/>
        </w:rPr>
        <w:t xml:space="preserve"> je u </w:t>
      </w:r>
      <w:proofErr w:type="spellStart"/>
      <w:r w:rsidRPr="00802DF0">
        <w:rPr>
          <w:rStyle w:val="normaltextrun"/>
          <w:szCs w:val="22"/>
          <w:lang w:val="en-US"/>
        </w:rPr>
        <w:t>povezanosti</w:t>
      </w:r>
      <w:proofErr w:type="spellEnd"/>
      <w:r w:rsidRPr="00802DF0">
        <w:rPr>
          <w:rStyle w:val="normaltextrun"/>
          <w:szCs w:val="22"/>
          <w:lang w:val="en-US"/>
        </w:rPr>
        <w:t xml:space="preserve"> </w:t>
      </w:r>
      <w:proofErr w:type="spellStart"/>
      <w:r w:rsidRPr="00802DF0">
        <w:rPr>
          <w:rStyle w:val="normaltextrun"/>
          <w:szCs w:val="22"/>
          <w:lang w:val="en-US"/>
        </w:rPr>
        <w:t>sa</w:t>
      </w:r>
      <w:proofErr w:type="spellEnd"/>
      <w:r w:rsidRPr="00802DF0">
        <w:rPr>
          <w:rStyle w:val="normaltextrun"/>
          <w:szCs w:val="22"/>
          <w:lang w:val="en-US"/>
        </w:rPr>
        <w:t xml:space="preserve"> </w:t>
      </w:r>
      <w:proofErr w:type="spellStart"/>
      <w:r w:rsidRPr="00802DF0">
        <w:rPr>
          <w:rStyle w:val="normaltextrun"/>
          <w:szCs w:val="22"/>
          <w:lang w:val="en-US"/>
        </w:rPr>
        <w:t>svim</w:t>
      </w:r>
      <w:proofErr w:type="spellEnd"/>
      <w:r w:rsidRPr="00802DF0">
        <w:rPr>
          <w:rStyle w:val="normaltextrun"/>
          <w:szCs w:val="22"/>
          <w:lang w:val="en-US"/>
        </w:rPr>
        <w:t xml:space="preserve"> </w:t>
      </w:r>
      <w:proofErr w:type="spellStart"/>
      <w:r w:rsidRPr="00802DF0">
        <w:rPr>
          <w:rStyle w:val="normaltextrun"/>
          <w:szCs w:val="22"/>
          <w:lang w:val="en-US"/>
        </w:rPr>
        <w:t>nastavnim</w:t>
      </w:r>
      <w:proofErr w:type="spellEnd"/>
      <w:r w:rsidRPr="00802DF0">
        <w:rPr>
          <w:rStyle w:val="normaltextrun"/>
          <w:szCs w:val="22"/>
          <w:lang w:val="en-US"/>
        </w:rPr>
        <w:t xml:space="preserve"> </w:t>
      </w:r>
      <w:proofErr w:type="spellStart"/>
      <w:r w:rsidRPr="00802DF0">
        <w:rPr>
          <w:rStyle w:val="normaltextrun"/>
          <w:szCs w:val="22"/>
          <w:lang w:val="en-US"/>
        </w:rPr>
        <w:t>predmetima</w:t>
      </w:r>
      <w:proofErr w:type="spellEnd"/>
      <w:r w:rsidRPr="00802DF0">
        <w:rPr>
          <w:rStyle w:val="normaltextrun"/>
          <w:szCs w:val="22"/>
          <w:lang w:val="en-US"/>
        </w:rPr>
        <w:t>.</w:t>
      </w:r>
      <w:r w:rsidRPr="00802DF0">
        <w:rPr>
          <w:rStyle w:val="eop"/>
          <w:szCs w:val="22"/>
          <w:lang w:val="en-US"/>
        </w:rPr>
        <w:t> </w:t>
      </w:r>
    </w:p>
    <w:p w:rsidR="003957D6" w:rsidRDefault="003957D6" w:rsidP="006111AC">
      <w:pPr>
        <w:pStyle w:val="Zaglavlje"/>
        <w:tabs>
          <w:tab w:val="clear" w:pos="4536"/>
          <w:tab w:val="clear" w:pos="9072"/>
        </w:tabs>
        <w:spacing w:line="276" w:lineRule="auto"/>
        <w:jc w:val="both"/>
        <w:rPr>
          <w:sz w:val="28"/>
        </w:rPr>
      </w:pPr>
    </w:p>
    <w:p w:rsidR="003957D6" w:rsidRPr="003957D6" w:rsidRDefault="003957D6" w:rsidP="006111AC">
      <w:pPr>
        <w:pStyle w:val="Zaglavlje"/>
        <w:tabs>
          <w:tab w:val="clear" w:pos="4536"/>
          <w:tab w:val="clear" w:pos="9072"/>
        </w:tabs>
        <w:spacing w:line="276" w:lineRule="auto"/>
        <w:ind w:firstLine="708"/>
        <w:jc w:val="both"/>
        <w:rPr>
          <w:b/>
          <w:u w:val="single"/>
        </w:rPr>
      </w:pPr>
      <w:r w:rsidRPr="003957D6">
        <w:rPr>
          <w:b/>
          <w:u w:val="single"/>
        </w:rPr>
        <w:t xml:space="preserve">Zdravlje </w:t>
      </w:r>
    </w:p>
    <w:p w:rsidR="003957D6" w:rsidRDefault="003957D6" w:rsidP="006111AC">
      <w:pPr>
        <w:pStyle w:val="Zaglavlje"/>
        <w:tabs>
          <w:tab w:val="clear" w:pos="4536"/>
          <w:tab w:val="clear" w:pos="9072"/>
        </w:tabs>
        <w:spacing w:line="276" w:lineRule="auto"/>
        <w:jc w:val="both"/>
      </w:pPr>
    </w:p>
    <w:p w:rsidR="003957D6" w:rsidRDefault="003957D6" w:rsidP="006111AC">
      <w:pPr>
        <w:pStyle w:val="paragraph"/>
        <w:spacing w:before="0" w:beforeAutospacing="0" w:after="0" w:afterAutospacing="0" w:line="276" w:lineRule="auto"/>
        <w:ind w:firstLine="708"/>
        <w:jc w:val="both"/>
        <w:textAlignment w:val="baseline"/>
        <w:rPr>
          <w:rStyle w:val="eop"/>
        </w:rPr>
      </w:pPr>
      <w:r w:rsidRPr="003957D6">
        <w:rPr>
          <w:rStyle w:val="normaltextrun"/>
        </w:rPr>
        <w:t xml:space="preserve">Svrha je učenja i poučavanja </w:t>
      </w:r>
      <w:proofErr w:type="spellStart"/>
      <w:r w:rsidRPr="003957D6">
        <w:rPr>
          <w:rStyle w:val="normaltextrun"/>
        </w:rPr>
        <w:t>međupredmetne</w:t>
      </w:r>
      <w:proofErr w:type="spellEnd"/>
      <w:r w:rsidRPr="003957D6">
        <w:rPr>
          <w:rStyle w:val="normaltextrun"/>
        </w:rPr>
        <w:t xml:space="preserve"> teme Zdravlje stjecanje znanja i vještina te osposobljavanje učenika da sami preuzmu brigu o svojem zdravlju.</w:t>
      </w:r>
      <w:r w:rsidRPr="003957D6">
        <w:rPr>
          <w:rStyle w:val="eop"/>
        </w:rPr>
        <w:t> </w:t>
      </w:r>
    </w:p>
    <w:p w:rsidR="003957D6" w:rsidRPr="003957D6" w:rsidRDefault="003957D6" w:rsidP="006111AC">
      <w:pPr>
        <w:pStyle w:val="paragraph"/>
        <w:spacing w:before="0" w:beforeAutospacing="0" w:after="0" w:afterAutospacing="0" w:line="276" w:lineRule="auto"/>
        <w:ind w:firstLine="708"/>
        <w:jc w:val="both"/>
        <w:textAlignment w:val="baseline"/>
      </w:pPr>
    </w:p>
    <w:p w:rsidR="003957D6" w:rsidRDefault="003957D6" w:rsidP="006111AC">
      <w:pPr>
        <w:pStyle w:val="paragraph"/>
        <w:spacing w:before="0" w:beforeAutospacing="0" w:after="0" w:afterAutospacing="0" w:line="276" w:lineRule="auto"/>
        <w:ind w:firstLine="708"/>
        <w:jc w:val="both"/>
        <w:textAlignment w:val="baseline"/>
        <w:rPr>
          <w:rStyle w:val="eop"/>
        </w:rPr>
      </w:pPr>
      <w:r w:rsidRPr="003957D6">
        <w:rPr>
          <w:rStyle w:val="normaltextrun"/>
        </w:rPr>
        <w:t xml:space="preserve">Naglasak je na sveobuhvatnom pristupu zdravlju uz uvažavanje definicije Svjetske zdravstvene organizacije koja zdravlje definira kao tjelesno, mentalno i socijalno blagostanje, a ne samo kao odsutnost bolesti. Kurikulum </w:t>
      </w:r>
      <w:proofErr w:type="spellStart"/>
      <w:r w:rsidRPr="003957D6">
        <w:rPr>
          <w:rStyle w:val="normaltextrun"/>
        </w:rPr>
        <w:t>međupredmetne</w:t>
      </w:r>
      <w:proofErr w:type="spellEnd"/>
      <w:r w:rsidRPr="003957D6">
        <w:rPr>
          <w:rStyle w:val="normaltextrun"/>
        </w:rPr>
        <w:t xml:space="preserve"> teme Zdravlje nadovezuje se na Nacionalni program Živjeti zdravo, točnije na komponentu Zdravstveno obrazovanje, koje se provodi kontinuirano.</w:t>
      </w:r>
      <w:r w:rsidRPr="003957D6">
        <w:rPr>
          <w:rStyle w:val="eop"/>
        </w:rPr>
        <w:t> </w:t>
      </w:r>
    </w:p>
    <w:p w:rsidR="003957D6" w:rsidRPr="003957D6" w:rsidRDefault="003957D6" w:rsidP="006111AC">
      <w:pPr>
        <w:pStyle w:val="paragraph"/>
        <w:spacing w:before="0" w:beforeAutospacing="0" w:after="0" w:afterAutospacing="0" w:line="276" w:lineRule="auto"/>
        <w:ind w:firstLine="708"/>
        <w:jc w:val="both"/>
        <w:textAlignment w:val="baseline"/>
      </w:pPr>
    </w:p>
    <w:p w:rsidR="003957D6" w:rsidRPr="003957D6" w:rsidRDefault="003957D6" w:rsidP="006111AC">
      <w:pPr>
        <w:pStyle w:val="paragraph"/>
        <w:spacing w:before="0" w:beforeAutospacing="0" w:after="0" w:afterAutospacing="0" w:line="276" w:lineRule="auto"/>
        <w:ind w:firstLine="360"/>
        <w:jc w:val="both"/>
        <w:textAlignment w:val="baseline"/>
      </w:pPr>
      <w:proofErr w:type="spellStart"/>
      <w:r w:rsidRPr="003957D6">
        <w:rPr>
          <w:rStyle w:val="normaltextrun"/>
        </w:rPr>
        <w:t>Međupredmetna</w:t>
      </w:r>
      <w:proofErr w:type="spellEnd"/>
      <w:r w:rsidRPr="003957D6">
        <w:rPr>
          <w:rStyle w:val="normaltextrun"/>
        </w:rPr>
        <w:t xml:space="preserve"> tema uključuje zdravstvenu pismenost koja obuhvaća:</w:t>
      </w:r>
      <w:r w:rsidRPr="003957D6">
        <w:rPr>
          <w:rStyle w:val="eop"/>
        </w:rPr>
        <w:t> </w:t>
      </w:r>
    </w:p>
    <w:p w:rsidR="003957D6" w:rsidRPr="003957D6" w:rsidRDefault="003957D6" w:rsidP="006111AC">
      <w:pPr>
        <w:pStyle w:val="paragraph"/>
        <w:numPr>
          <w:ilvl w:val="0"/>
          <w:numId w:val="33"/>
        </w:numPr>
        <w:spacing w:before="0" w:beforeAutospacing="0" w:after="0" w:afterAutospacing="0" w:line="276" w:lineRule="auto"/>
        <w:ind w:left="360"/>
        <w:jc w:val="both"/>
        <w:textAlignment w:val="baseline"/>
      </w:pPr>
      <w:r w:rsidRPr="003957D6">
        <w:rPr>
          <w:rStyle w:val="normaltextrun"/>
        </w:rPr>
        <w:t>znanja i vještine o tome kako i kada sami pomoći sebi i drugima, a kada zatražiti liječničku pomoć</w:t>
      </w:r>
      <w:r w:rsidRPr="003957D6">
        <w:rPr>
          <w:rStyle w:val="eop"/>
        </w:rPr>
        <w:t> </w:t>
      </w:r>
    </w:p>
    <w:p w:rsidR="003957D6" w:rsidRPr="003957D6" w:rsidRDefault="003957D6" w:rsidP="006111AC">
      <w:pPr>
        <w:pStyle w:val="paragraph"/>
        <w:numPr>
          <w:ilvl w:val="0"/>
          <w:numId w:val="33"/>
        </w:numPr>
        <w:spacing w:before="0" w:beforeAutospacing="0" w:after="0" w:afterAutospacing="0" w:line="276" w:lineRule="auto"/>
        <w:ind w:left="360"/>
        <w:jc w:val="both"/>
        <w:textAlignment w:val="baseline"/>
      </w:pPr>
      <w:r w:rsidRPr="003957D6">
        <w:rPr>
          <w:rStyle w:val="normaltextrun"/>
        </w:rPr>
        <w:t>razumijevanje prava iz zdravstvene zaštite i uloge pojedinih pružatelja zdravstvene zaštite</w:t>
      </w:r>
      <w:r w:rsidRPr="003957D6">
        <w:rPr>
          <w:rStyle w:val="eop"/>
        </w:rPr>
        <w:t> </w:t>
      </w:r>
    </w:p>
    <w:p w:rsidR="003957D6" w:rsidRPr="003957D6" w:rsidRDefault="003957D6" w:rsidP="006111AC">
      <w:pPr>
        <w:pStyle w:val="paragraph"/>
        <w:numPr>
          <w:ilvl w:val="0"/>
          <w:numId w:val="33"/>
        </w:numPr>
        <w:spacing w:before="0" w:beforeAutospacing="0" w:after="0" w:afterAutospacing="0" w:line="276" w:lineRule="auto"/>
        <w:ind w:left="360"/>
        <w:jc w:val="both"/>
        <w:textAlignment w:val="baseline"/>
      </w:pPr>
      <w:r w:rsidRPr="003957D6">
        <w:rPr>
          <w:rStyle w:val="normaltextrun"/>
        </w:rPr>
        <w:t>razumijevanje uloge i važnosti pojedinih mjera zdravstvene zaštite odazivanjem na programe promicanja zdravlja i prevencije bolesti, cijepljenja, sistematske preglede, darivanje krvi i organa i drugo</w:t>
      </w:r>
      <w:r w:rsidRPr="003957D6">
        <w:rPr>
          <w:rStyle w:val="eop"/>
        </w:rPr>
        <w:t> </w:t>
      </w:r>
    </w:p>
    <w:p w:rsidR="003957D6" w:rsidRPr="003957D6" w:rsidRDefault="003957D6" w:rsidP="006111AC">
      <w:pPr>
        <w:pStyle w:val="paragraph"/>
        <w:spacing w:before="0" w:beforeAutospacing="0" w:after="0" w:afterAutospacing="0" w:line="276" w:lineRule="auto"/>
        <w:jc w:val="both"/>
        <w:textAlignment w:val="baseline"/>
      </w:pPr>
      <w:r w:rsidRPr="003957D6">
        <w:rPr>
          <w:rStyle w:val="eop"/>
        </w:rPr>
        <w:t> </w:t>
      </w:r>
    </w:p>
    <w:p w:rsidR="003957D6" w:rsidRPr="003957D6" w:rsidRDefault="003957D6" w:rsidP="006111AC">
      <w:pPr>
        <w:pStyle w:val="paragraph"/>
        <w:spacing w:before="0" w:beforeAutospacing="0" w:after="0" w:afterAutospacing="0" w:line="276" w:lineRule="auto"/>
        <w:ind w:firstLine="360"/>
        <w:jc w:val="both"/>
        <w:textAlignment w:val="baseline"/>
        <w:rPr>
          <w:rStyle w:val="eop"/>
          <w:b/>
        </w:rPr>
      </w:pPr>
      <w:r w:rsidRPr="003957D6">
        <w:rPr>
          <w:rStyle w:val="normaltextrun"/>
          <w:b/>
        </w:rPr>
        <w:t xml:space="preserve">Odgojno-obrazovni ciljevi </w:t>
      </w:r>
      <w:proofErr w:type="spellStart"/>
      <w:r w:rsidRPr="003957D6">
        <w:rPr>
          <w:rStyle w:val="normaltextrun"/>
          <w:b/>
        </w:rPr>
        <w:t>međupredmetne</w:t>
      </w:r>
      <w:proofErr w:type="spellEnd"/>
      <w:r w:rsidRPr="003957D6">
        <w:rPr>
          <w:rStyle w:val="normaltextrun"/>
          <w:b/>
        </w:rPr>
        <w:t xml:space="preserve"> teme Zdravlje</w:t>
      </w:r>
      <w:r w:rsidRPr="003957D6">
        <w:rPr>
          <w:rStyle w:val="eop"/>
          <w:b/>
        </w:rPr>
        <w:t> </w:t>
      </w:r>
    </w:p>
    <w:p w:rsidR="003957D6" w:rsidRPr="003957D6" w:rsidRDefault="003957D6" w:rsidP="006111AC">
      <w:pPr>
        <w:pStyle w:val="paragraph"/>
        <w:spacing w:before="0" w:beforeAutospacing="0" w:after="0" w:afterAutospacing="0" w:line="276" w:lineRule="auto"/>
        <w:ind w:firstLine="360"/>
        <w:jc w:val="both"/>
        <w:textAlignment w:val="baseline"/>
      </w:pPr>
    </w:p>
    <w:p w:rsidR="003957D6" w:rsidRPr="003957D6" w:rsidRDefault="003957D6" w:rsidP="006111AC">
      <w:pPr>
        <w:pStyle w:val="paragraph"/>
        <w:spacing w:before="0" w:beforeAutospacing="0" w:after="0" w:afterAutospacing="0" w:line="276" w:lineRule="auto"/>
        <w:jc w:val="both"/>
        <w:textAlignment w:val="baseline"/>
      </w:pPr>
      <w:r w:rsidRPr="003957D6">
        <w:rPr>
          <w:rStyle w:val="normaltextrun"/>
        </w:rPr>
        <w:t>Učenik će:</w:t>
      </w:r>
      <w:r w:rsidRPr="003957D6">
        <w:rPr>
          <w:rStyle w:val="eop"/>
        </w:rPr>
        <w:t> </w:t>
      </w:r>
    </w:p>
    <w:p w:rsidR="003957D6" w:rsidRPr="003957D6" w:rsidRDefault="003957D6" w:rsidP="006111AC">
      <w:pPr>
        <w:pStyle w:val="paragraph"/>
        <w:numPr>
          <w:ilvl w:val="0"/>
          <w:numId w:val="6"/>
        </w:numPr>
        <w:spacing w:before="0" w:beforeAutospacing="0" w:after="0" w:afterAutospacing="0" w:line="276" w:lineRule="auto"/>
        <w:jc w:val="both"/>
        <w:textAlignment w:val="baseline"/>
      </w:pPr>
      <w:r w:rsidRPr="003957D6">
        <w:rPr>
          <w:rStyle w:val="normaltextrun"/>
        </w:rPr>
        <w:t>usvojiti koncept značenja riječi zdravlje kao važnog čimbenika života čovjeka te preduvjeta i pokazatelja održivoga razvoja društva u cjelini</w:t>
      </w:r>
      <w:r w:rsidRPr="003957D6">
        <w:rPr>
          <w:rStyle w:val="eop"/>
        </w:rPr>
        <w:t> </w:t>
      </w:r>
    </w:p>
    <w:p w:rsidR="003957D6" w:rsidRPr="003957D6" w:rsidRDefault="003957D6" w:rsidP="006111AC">
      <w:pPr>
        <w:pStyle w:val="paragraph"/>
        <w:numPr>
          <w:ilvl w:val="0"/>
          <w:numId w:val="6"/>
        </w:numPr>
        <w:spacing w:before="0" w:beforeAutospacing="0" w:after="0" w:afterAutospacing="0" w:line="276" w:lineRule="auto"/>
        <w:jc w:val="both"/>
        <w:textAlignment w:val="baseline"/>
      </w:pPr>
      <w:r w:rsidRPr="003957D6">
        <w:rPr>
          <w:rStyle w:val="normaltextrun"/>
        </w:rPr>
        <w:t>poticati odgovoran pristup prema osobnom zdravlju te odgovoran i solidaran odnos prema zdravlju drugih ljudi</w:t>
      </w:r>
      <w:r w:rsidRPr="003957D6">
        <w:rPr>
          <w:rStyle w:val="eop"/>
        </w:rPr>
        <w:t> </w:t>
      </w:r>
    </w:p>
    <w:p w:rsidR="003957D6" w:rsidRPr="003957D6" w:rsidRDefault="003957D6" w:rsidP="006111AC">
      <w:pPr>
        <w:pStyle w:val="paragraph"/>
        <w:numPr>
          <w:ilvl w:val="0"/>
          <w:numId w:val="6"/>
        </w:numPr>
        <w:spacing w:before="0" w:beforeAutospacing="0" w:after="0" w:afterAutospacing="0" w:line="276" w:lineRule="auto"/>
        <w:jc w:val="both"/>
        <w:textAlignment w:val="baseline"/>
      </w:pPr>
      <w:r w:rsidRPr="003957D6">
        <w:rPr>
          <w:rStyle w:val="normaltextrun"/>
        </w:rPr>
        <w:t>prepoznati i pravilno izabrati zdrave životne navike i ponašanja, izbjegavati navike i ponašanja štetna za zdravlje i sigurnost te upoznati načine prevencije bolesti, razvijati pravilne vještine i postupke pri ublažavanju posljedica narušenoga zdravlja</w:t>
      </w:r>
      <w:r w:rsidRPr="003957D6">
        <w:rPr>
          <w:rStyle w:val="eop"/>
        </w:rPr>
        <w:t> </w:t>
      </w:r>
    </w:p>
    <w:p w:rsidR="003957D6" w:rsidRPr="003957D6" w:rsidRDefault="003957D6" w:rsidP="006111AC">
      <w:pPr>
        <w:pStyle w:val="paragraph"/>
        <w:numPr>
          <w:ilvl w:val="0"/>
          <w:numId w:val="6"/>
        </w:numPr>
        <w:spacing w:before="0" w:beforeAutospacing="0" w:after="0" w:afterAutospacing="0" w:line="276" w:lineRule="auto"/>
        <w:jc w:val="both"/>
        <w:textAlignment w:val="baseline"/>
      </w:pPr>
      <w:r w:rsidRPr="003957D6">
        <w:rPr>
          <w:rStyle w:val="normaltextrun"/>
        </w:rPr>
        <w:lastRenderedPageBreak/>
        <w:t>usvojiti znanja i vještine kako pomoći sebi i drugima te kada i kako potražiti stručnu pomoć</w:t>
      </w:r>
      <w:r w:rsidRPr="003957D6">
        <w:rPr>
          <w:rStyle w:val="eop"/>
        </w:rPr>
        <w:t> </w:t>
      </w:r>
    </w:p>
    <w:p w:rsidR="003957D6" w:rsidRPr="003957D6" w:rsidRDefault="003957D6" w:rsidP="006111AC">
      <w:pPr>
        <w:pStyle w:val="paragraph"/>
        <w:numPr>
          <w:ilvl w:val="0"/>
          <w:numId w:val="6"/>
        </w:numPr>
        <w:spacing w:before="0" w:beforeAutospacing="0" w:after="0" w:afterAutospacing="0" w:line="276" w:lineRule="auto"/>
        <w:jc w:val="both"/>
        <w:textAlignment w:val="baseline"/>
      </w:pPr>
      <w:r w:rsidRPr="003957D6">
        <w:rPr>
          <w:rStyle w:val="normaltextrun"/>
        </w:rPr>
        <w:t>usvojiti znanja i vještine o pronalasku, razumijevanju, odabiru i korištenju pouzdanih informacija za unaprjeđenje zdravlja i donošenje zdravstveno ispravnih odluka – poticati zdravstvenu pismenost</w:t>
      </w:r>
      <w:r w:rsidRPr="003957D6">
        <w:rPr>
          <w:rStyle w:val="eop"/>
        </w:rPr>
        <w:t> </w:t>
      </w:r>
    </w:p>
    <w:p w:rsidR="003957D6" w:rsidRDefault="003957D6" w:rsidP="006111AC">
      <w:pPr>
        <w:pStyle w:val="paragraph"/>
        <w:numPr>
          <w:ilvl w:val="0"/>
          <w:numId w:val="6"/>
        </w:numPr>
        <w:spacing w:before="0" w:beforeAutospacing="0" w:after="0" w:afterAutospacing="0" w:line="276" w:lineRule="auto"/>
        <w:jc w:val="both"/>
        <w:textAlignment w:val="baseline"/>
        <w:rPr>
          <w:rStyle w:val="eop"/>
        </w:rPr>
      </w:pPr>
      <w:r w:rsidRPr="003957D6">
        <w:rPr>
          <w:rStyle w:val="normaltextrun"/>
        </w:rPr>
        <w:t>usvojiti osnovna znanja i vještine za pozitivan stav i odgovorno ponašanje usmjereno prema zdravlju koje doprinosi očuvanju i unaprjeđenju tjelesnoga, mentalnoga, emocionalnoga i socijalnoga zdravlja te osiguranju i poboljšanju kvalitete života.</w:t>
      </w:r>
      <w:r w:rsidRPr="003957D6">
        <w:rPr>
          <w:rStyle w:val="eop"/>
        </w:rPr>
        <w:t> </w:t>
      </w:r>
    </w:p>
    <w:p w:rsidR="00805B82" w:rsidRDefault="00805B82" w:rsidP="006111AC">
      <w:pPr>
        <w:pStyle w:val="paragraph"/>
        <w:spacing w:before="0" w:beforeAutospacing="0" w:after="0" w:afterAutospacing="0" w:line="276" w:lineRule="auto"/>
        <w:jc w:val="both"/>
        <w:textAlignment w:val="baseline"/>
        <w:rPr>
          <w:rStyle w:val="eop"/>
        </w:rPr>
      </w:pPr>
    </w:p>
    <w:p w:rsidR="00805B82" w:rsidRPr="0064236C" w:rsidRDefault="00805B82" w:rsidP="006111AC">
      <w:pPr>
        <w:pStyle w:val="paragraph"/>
        <w:spacing w:before="0" w:beforeAutospacing="0" w:after="0" w:afterAutospacing="0" w:line="276" w:lineRule="auto"/>
        <w:jc w:val="both"/>
        <w:textAlignment w:val="baseline"/>
        <w:rPr>
          <w:rStyle w:val="eop"/>
          <w:b/>
          <w:u w:val="single"/>
        </w:rPr>
      </w:pPr>
      <w:r w:rsidRPr="0064236C">
        <w:rPr>
          <w:rStyle w:val="eop"/>
          <w:b/>
          <w:u w:val="single"/>
        </w:rPr>
        <w:t>Osobni i socijalni razvoj</w:t>
      </w:r>
    </w:p>
    <w:p w:rsidR="00805B82" w:rsidRDefault="00805B82" w:rsidP="006111AC">
      <w:pPr>
        <w:pStyle w:val="paragraph"/>
        <w:spacing w:before="0" w:beforeAutospacing="0" w:after="0" w:afterAutospacing="0" w:line="276" w:lineRule="auto"/>
        <w:jc w:val="both"/>
        <w:textAlignment w:val="baseline"/>
        <w:rPr>
          <w:rStyle w:val="eop"/>
        </w:rPr>
      </w:pPr>
    </w:p>
    <w:p w:rsidR="00805B82" w:rsidRDefault="00805B82" w:rsidP="006111AC">
      <w:pPr>
        <w:pStyle w:val="paragraph"/>
        <w:spacing w:before="0" w:beforeAutospacing="0" w:after="0" w:afterAutospacing="0" w:line="276" w:lineRule="auto"/>
        <w:ind w:firstLine="708"/>
        <w:jc w:val="both"/>
        <w:textAlignment w:val="baseline"/>
        <w:rPr>
          <w:rStyle w:val="eop"/>
          <w:szCs w:val="22"/>
        </w:rPr>
      </w:pPr>
      <w:r w:rsidRPr="00805B82">
        <w:rPr>
          <w:rStyle w:val="normaltextrun"/>
          <w:szCs w:val="22"/>
        </w:rPr>
        <w:t xml:space="preserve">Osobni i socijalni razvoj </w:t>
      </w:r>
      <w:proofErr w:type="spellStart"/>
      <w:r w:rsidRPr="00805B82">
        <w:rPr>
          <w:rStyle w:val="normaltextrun"/>
          <w:szCs w:val="22"/>
        </w:rPr>
        <w:t>međupredmetna</w:t>
      </w:r>
      <w:proofErr w:type="spellEnd"/>
      <w:r w:rsidRPr="00805B82">
        <w:rPr>
          <w:rStyle w:val="normaltextrun"/>
          <w:szCs w:val="22"/>
        </w:rPr>
        <w:t xml:space="preserve"> je tema koja potiče cjelovit razvoj djece i mladih osoba s ciljem izgradnje zdrave, samopouzdane, kreativne, produktivne, zadovoljne i odgovorne osobe sposobne za suradnju i doprinos zajednici.</w:t>
      </w:r>
      <w:r w:rsidRPr="00805B82">
        <w:rPr>
          <w:rStyle w:val="eop"/>
          <w:szCs w:val="22"/>
        </w:rPr>
        <w:t> </w:t>
      </w:r>
    </w:p>
    <w:p w:rsidR="00805B82" w:rsidRPr="00805B82" w:rsidRDefault="00805B82" w:rsidP="006111AC">
      <w:pPr>
        <w:pStyle w:val="paragraph"/>
        <w:spacing w:before="0" w:beforeAutospacing="0" w:after="0" w:afterAutospacing="0" w:line="276" w:lineRule="auto"/>
        <w:ind w:firstLine="708"/>
        <w:jc w:val="both"/>
        <w:textAlignment w:val="baseline"/>
        <w:rPr>
          <w:szCs w:val="22"/>
        </w:rPr>
      </w:pPr>
    </w:p>
    <w:p w:rsidR="00805B82" w:rsidRDefault="00805B82" w:rsidP="006111AC">
      <w:pPr>
        <w:pStyle w:val="paragraph"/>
        <w:spacing w:before="0" w:beforeAutospacing="0" w:after="0" w:afterAutospacing="0" w:line="276" w:lineRule="auto"/>
        <w:ind w:firstLine="708"/>
        <w:jc w:val="both"/>
        <w:textAlignment w:val="baseline"/>
        <w:rPr>
          <w:rStyle w:val="eop"/>
          <w:szCs w:val="22"/>
        </w:rPr>
      </w:pPr>
      <w:r w:rsidRPr="00805B82">
        <w:rPr>
          <w:rStyle w:val="normaltextrun"/>
          <w:szCs w:val="22"/>
        </w:rPr>
        <w:t>Vrijednosti učenja i poučavanja ove teme usko su povezane s vrijednostima: znanje, solidarnost, identitet, odgovornost, integritet, uvažavanje, poduzetnost.</w:t>
      </w:r>
      <w:r w:rsidRPr="00805B82">
        <w:rPr>
          <w:rStyle w:val="eop"/>
          <w:szCs w:val="22"/>
        </w:rPr>
        <w:t> </w:t>
      </w:r>
    </w:p>
    <w:p w:rsidR="00805B82" w:rsidRPr="00805B82" w:rsidRDefault="00805B82" w:rsidP="006111AC">
      <w:pPr>
        <w:pStyle w:val="paragraph"/>
        <w:spacing w:before="0" w:beforeAutospacing="0" w:after="0" w:afterAutospacing="0" w:line="276" w:lineRule="auto"/>
        <w:ind w:firstLine="708"/>
        <w:jc w:val="both"/>
        <w:textAlignment w:val="baseline"/>
        <w:rPr>
          <w:szCs w:val="22"/>
        </w:rPr>
      </w:pPr>
    </w:p>
    <w:p w:rsidR="00805B82" w:rsidRDefault="00805B82" w:rsidP="006111AC">
      <w:pPr>
        <w:pStyle w:val="paragraph"/>
        <w:spacing w:before="0" w:beforeAutospacing="0" w:after="0" w:afterAutospacing="0" w:line="276" w:lineRule="auto"/>
        <w:ind w:firstLine="708"/>
        <w:jc w:val="both"/>
        <w:textAlignment w:val="baseline"/>
        <w:rPr>
          <w:rStyle w:val="eop"/>
          <w:szCs w:val="22"/>
        </w:rPr>
      </w:pPr>
      <w:r w:rsidRPr="00805B82">
        <w:rPr>
          <w:rStyle w:val="normaltextrun"/>
          <w:szCs w:val="22"/>
        </w:rPr>
        <w:t>Pridonosi razvoju osobnog, kulturnog i nacionalnog identiteta, ali i identiteta osobe kao člana globalne zajednice koji uvažava različitosti i vidi ih kao priliku za učenje. Razvija solidarnost i potiče empatiju u neposrednoj socijalnoj okolini i globalno. Uključuje razvoj odgovornog ponašanja te brigu za osobno zdravlje, postignuća, kvalitetu života i odnose koje pojedinac razvija. Poučava ponašanjima koja omogućuju ostvarivanje želja, potreba i potencijala bez ugrožavanja drugih.</w:t>
      </w:r>
      <w:r w:rsidRPr="00805B82">
        <w:rPr>
          <w:rStyle w:val="eop"/>
          <w:szCs w:val="22"/>
        </w:rPr>
        <w:t> </w:t>
      </w:r>
    </w:p>
    <w:p w:rsidR="00805B82" w:rsidRPr="00805B82" w:rsidRDefault="00805B82" w:rsidP="006111AC">
      <w:pPr>
        <w:pStyle w:val="paragraph"/>
        <w:spacing w:before="0" w:beforeAutospacing="0" w:after="0" w:afterAutospacing="0" w:line="276" w:lineRule="auto"/>
        <w:jc w:val="both"/>
        <w:textAlignment w:val="baseline"/>
        <w:rPr>
          <w:szCs w:val="22"/>
        </w:rPr>
      </w:pPr>
    </w:p>
    <w:p w:rsidR="00805B82" w:rsidRPr="00805B82" w:rsidRDefault="00805B82" w:rsidP="006111AC">
      <w:pPr>
        <w:pStyle w:val="paragraph"/>
        <w:spacing w:before="0" w:beforeAutospacing="0" w:after="0" w:afterAutospacing="0" w:line="276" w:lineRule="auto"/>
        <w:jc w:val="both"/>
        <w:textAlignment w:val="baseline"/>
        <w:rPr>
          <w:rStyle w:val="eop"/>
          <w:b/>
          <w:szCs w:val="22"/>
        </w:rPr>
      </w:pPr>
      <w:r w:rsidRPr="00805B82">
        <w:rPr>
          <w:rStyle w:val="normaltextrun"/>
          <w:b/>
          <w:szCs w:val="22"/>
        </w:rPr>
        <w:t xml:space="preserve">Odgojno-obrazovni ciljevi </w:t>
      </w:r>
      <w:proofErr w:type="spellStart"/>
      <w:r w:rsidRPr="00805B82">
        <w:rPr>
          <w:rStyle w:val="normaltextrun"/>
          <w:b/>
          <w:szCs w:val="22"/>
        </w:rPr>
        <w:t>međupredmetne</w:t>
      </w:r>
      <w:proofErr w:type="spellEnd"/>
      <w:r w:rsidRPr="00805B82">
        <w:rPr>
          <w:rStyle w:val="normaltextrun"/>
          <w:b/>
          <w:szCs w:val="22"/>
        </w:rPr>
        <w:t xml:space="preserve"> teme Osobni i socijalni razvoj</w:t>
      </w:r>
      <w:r w:rsidRPr="00805B82">
        <w:rPr>
          <w:rStyle w:val="eop"/>
          <w:b/>
          <w:szCs w:val="22"/>
        </w:rPr>
        <w:t> </w:t>
      </w:r>
    </w:p>
    <w:p w:rsidR="00805B82" w:rsidRPr="00805B82" w:rsidRDefault="00805B82" w:rsidP="006111AC">
      <w:pPr>
        <w:pStyle w:val="paragraph"/>
        <w:spacing w:before="0" w:beforeAutospacing="0" w:after="0" w:afterAutospacing="0" w:line="276" w:lineRule="auto"/>
        <w:jc w:val="both"/>
        <w:textAlignment w:val="baseline"/>
        <w:rPr>
          <w:szCs w:val="22"/>
        </w:rPr>
      </w:pPr>
    </w:p>
    <w:p w:rsidR="00805B82" w:rsidRPr="00805B82" w:rsidRDefault="00805B82" w:rsidP="006111AC">
      <w:pPr>
        <w:pStyle w:val="paragraph"/>
        <w:spacing w:before="0" w:beforeAutospacing="0" w:after="0" w:afterAutospacing="0" w:line="276" w:lineRule="auto"/>
        <w:jc w:val="both"/>
        <w:textAlignment w:val="baseline"/>
        <w:rPr>
          <w:szCs w:val="22"/>
        </w:rPr>
      </w:pPr>
      <w:r w:rsidRPr="00805B82">
        <w:rPr>
          <w:rStyle w:val="normaltextrun"/>
          <w:szCs w:val="22"/>
        </w:rPr>
        <w:t>Učenici će razvijati:</w:t>
      </w:r>
      <w:r w:rsidRPr="00805B82">
        <w:rPr>
          <w:rStyle w:val="eop"/>
          <w:szCs w:val="22"/>
        </w:rPr>
        <w:t> </w:t>
      </w:r>
    </w:p>
    <w:p w:rsidR="00805B82" w:rsidRPr="00805B82" w:rsidRDefault="00805B82" w:rsidP="006111AC">
      <w:pPr>
        <w:pStyle w:val="paragraph"/>
        <w:numPr>
          <w:ilvl w:val="0"/>
          <w:numId w:val="6"/>
        </w:numPr>
        <w:spacing w:before="0" w:beforeAutospacing="0" w:after="0" w:afterAutospacing="0" w:line="276" w:lineRule="auto"/>
        <w:jc w:val="both"/>
        <w:textAlignment w:val="baseline"/>
        <w:rPr>
          <w:szCs w:val="22"/>
        </w:rPr>
      </w:pPr>
      <w:r w:rsidRPr="00805B82">
        <w:rPr>
          <w:rStyle w:val="normaltextrun"/>
          <w:szCs w:val="22"/>
        </w:rPr>
        <w:t>sliku o sebi, samopoštovanje i samopouzdanje, prepoznavanje, prihvaćanje i upravljanje svojim emocijama i ponašanjem</w:t>
      </w:r>
      <w:r w:rsidRPr="00805B82">
        <w:rPr>
          <w:rStyle w:val="eop"/>
          <w:szCs w:val="22"/>
        </w:rPr>
        <w:t> </w:t>
      </w:r>
    </w:p>
    <w:p w:rsidR="00805B82" w:rsidRPr="00805B82" w:rsidRDefault="00805B82" w:rsidP="006111AC">
      <w:pPr>
        <w:pStyle w:val="paragraph"/>
        <w:numPr>
          <w:ilvl w:val="0"/>
          <w:numId w:val="6"/>
        </w:numPr>
        <w:spacing w:before="0" w:beforeAutospacing="0" w:after="0" w:afterAutospacing="0" w:line="276" w:lineRule="auto"/>
        <w:jc w:val="both"/>
        <w:textAlignment w:val="baseline"/>
        <w:rPr>
          <w:szCs w:val="22"/>
        </w:rPr>
      </w:pPr>
      <w:r w:rsidRPr="00805B82">
        <w:rPr>
          <w:rStyle w:val="normaltextrun"/>
          <w:szCs w:val="22"/>
        </w:rPr>
        <w:t>empatiju te uvažavanje i prihvaćanje različitosti</w:t>
      </w:r>
      <w:r w:rsidRPr="00805B82">
        <w:rPr>
          <w:rStyle w:val="eop"/>
          <w:szCs w:val="22"/>
        </w:rPr>
        <w:t> </w:t>
      </w:r>
    </w:p>
    <w:p w:rsidR="00805B82" w:rsidRPr="00805B82" w:rsidRDefault="00805B82" w:rsidP="006111AC">
      <w:pPr>
        <w:pStyle w:val="paragraph"/>
        <w:numPr>
          <w:ilvl w:val="0"/>
          <w:numId w:val="6"/>
        </w:numPr>
        <w:spacing w:before="0" w:beforeAutospacing="0" w:after="0" w:afterAutospacing="0" w:line="276" w:lineRule="auto"/>
        <w:jc w:val="both"/>
        <w:textAlignment w:val="baseline"/>
        <w:rPr>
          <w:szCs w:val="22"/>
        </w:rPr>
      </w:pPr>
      <w:r w:rsidRPr="00805B82">
        <w:rPr>
          <w:rStyle w:val="normaltextrun"/>
          <w:szCs w:val="22"/>
        </w:rPr>
        <w:t>socijalne i komunikacijske vještine, suradnju i timski rad</w:t>
      </w:r>
      <w:r w:rsidRPr="00805B82">
        <w:rPr>
          <w:rStyle w:val="eop"/>
          <w:szCs w:val="22"/>
        </w:rPr>
        <w:t> </w:t>
      </w:r>
    </w:p>
    <w:p w:rsidR="00805B82" w:rsidRPr="00805B82" w:rsidRDefault="00805B82" w:rsidP="006111AC">
      <w:pPr>
        <w:pStyle w:val="paragraph"/>
        <w:numPr>
          <w:ilvl w:val="0"/>
          <w:numId w:val="6"/>
        </w:numPr>
        <w:spacing w:before="0" w:beforeAutospacing="0" w:after="0" w:afterAutospacing="0" w:line="276" w:lineRule="auto"/>
        <w:jc w:val="both"/>
        <w:textAlignment w:val="baseline"/>
        <w:rPr>
          <w:szCs w:val="22"/>
        </w:rPr>
      </w:pPr>
      <w:r w:rsidRPr="00805B82">
        <w:rPr>
          <w:rStyle w:val="normaltextrun"/>
          <w:szCs w:val="22"/>
        </w:rPr>
        <w:t>odgovorno ponašanje prema sebi i drugima u zajednici, donošenje odluka te planiranje obrazovanja, cjeloživotnog učenja i profesionalnog razvoja u suvremenom društvu i svijetu rada</w:t>
      </w:r>
      <w:r w:rsidRPr="00805B82">
        <w:rPr>
          <w:rStyle w:val="eop"/>
          <w:szCs w:val="22"/>
        </w:rPr>
        <w:t> </w:t>
      </w:r>
    </w:p>
    <w:p w:rsidR="00805B82" w:rsidRPr="00805B82" w:rsidRDefault="00805B82" w:rsidP="006111AC">
      <w:pPr>
        <w:pStyle w:val="paragraph"/>
        <w:numPr>
          <w:ilvl w:val="0"/>
          <w:numId w:val="6"/>
        </w:numPr>
        <w:spacing w:before="0" w:beforeAutospacing="0" w:after="0" w:afterAutospacing="0" w:line="276" w:lineRule="auto"/>
        <w:jc w:val="both"/>
        <w:textAlignment w:val="baseline"/>
        <w:rPr>
          <w:szCs w:val="22"/>
        </w:rPr>
      </w:pPr>
      <w:r w:rsidRPr="00805B82">
        <w:rPr>
          <w:rStyle w:val="normaltextrun"/>
          <w:szCs w:val="22"/>
        </w:rPr>
        <w:t>strategije rješavanja problema i uspješnog suočavanja sa stresom</w:t>
      </w:r>
      <w:r w:rsidRPr="00805B82">
        <w:rPr>
          <w:rStyle w:val="eop"/>
          <w:szCs w:val="22"/>
        </w:rPr>
        <w:t> </w:t>
      </w:r>
    </w:p>
    <w:p w:rsidR="00805B82" w:rsidRDefault="00805B82" w:rsidP="006111AC">
      <w:pPr>
        <w:pStyle w:val="paragraph"/>
        <w:spacing w:before="0" w:beforeAutospacing="0" w:after="0" w:afterAutospacing="0" w:line="276" w:lineRule="auto"/>
        <w:jc w:val="both"/>
        <w:textAlignment w:val="baseline"/>
        <w:rPr>
          <w:sz w:val="28"/>
        </w:rPr>
      </w:pPr>
    </w:p>
    <w:p w:rsidR="00805B82" w:rsidRPr="0064236C" w:rsidRDefault="00805B82" w:rsidP="006111AC">
      <w:pPr>
        <w:pStyle w:val="paragraph"/>
        <w:spacing w:before="0" w:beforeAutospacing="0" w:after="0" w:afterAutospacing="0" w:line="276" w:lineRule="auto"/>
        <w:jc w:val="both"/>
        <w:textAlignment w:val="baseline"/>
        <w:rPr>
          <w:b/>
          <w:u w:val="single"/>
        </w:rPr>
      </w:pPr>
      <w:r w:rsidRPr="0064236C">
        <w:rPr>
          <w:b/>
          <w:u w:val="single"/>
        </w:rPr>
        <w:t>Učiti kako učiti</w:t>
      </w:r>
    </w:p>
    <w:p w:rsidR="003957D6" w:rsidRDefault="003957D6" w:rsidP="006111AC">
      <w:pPr>
        <w:pStyle w:val="paragraph"/>
        <w:spacing w:before="0" w:beforeAutospacing="0" w:after="0" w:afterAutospacing="0" w:line="276" w:lineRule="auto"/>
        <w:jc w:val="both"/>
        <w:textAlignment w:val="baseline"/>
        <w:rPr>
          <w:rStyle w:val="eop"/>
          <w:sz w:val="28"/>
        </w:rPr>
      </w:pPr>
      <w:r w:rsidRPr="00805B82">
        <w:rPr>
          <w:rStyle w:val="eop"/>
          <w:sz w:val="28"/>
        </w:rPr>
        <w:t> </w:t>
      </w:r>
    </w:p>
    <w:p w:rsidR="00805B82" w:rsidRDefault="00805B82" w:rsidP="006111AC">
      <w:pPr>
        <w:pStyle w:val="paragraph"/>
        <w:spacing w:before="0" w:beforeAutospacing="0" w:after="0" w:afterAutospacing="0" w:line="276" w:lineRule="auto"/>
        <w:ind w:firstLine="708"/>
        <w:jc w:val="both"/>
        <w:textAlignment w:val="baseline"/>
        <w:rPr>
          <w:rStyle w:val="eop"/>
          <w:szCs w:val="22"/>
        </w:rPr>
      </w:pPr>
      <w:r w:rsidRPr="00805B82">
        <w:rPr>
          <w:rStyle w:val="normaltextrun"/>
          <w:szCs w:val="22"/>
        </w:rPr>
        <w:t xml:space="preserve">Svrha je uvođenja </w:t>
      </w:r>
      <w:proofErr w:type="spellStart"/>
      <w:r w:rsidRPr="00805B82">
        <w:rPr>
          <w:rStyle w:val="normaltextrun"/>
          <w:szCs w:val="22"/>
        </w:rPr>
        <w:t>međupredmetne</w:t>
      </w:r>
      <w:proofErr w:type="spellEnd"/>
      <w:r w:rsidRPr="00805B82">
        <w:rPr>
          <w:rStyle w:val="normaltextrun"/>
          <w:szCs w:val="22"/>
        </w:rPr>
        <w:t xml:space="preserve"> teme Učiti kako učiti omogućiti učenicima da razviju znanja i vještine upravljanja svojim učenjem i primjene odgovarajućih strategija u različitim situacijama učenja u formalnom, neformalnom i </w:t>
      </w:r>
      <w:proofErr w:type="spellStart"/>
      <w:r w:rsidRPr="00805B82">
        <w:rPr>
          <w:rStyle w:val="normaltextrun"/>
          <w:szCs w:val="22"/>
        </w:rPr>
        <w:t>informalnom</w:t>
      </w:r>
      <w:proofErr w:type="spellEnd"/>
      <w:r w:rsidRPr="00805B82">
        <w:rPr>
          <w:rStyle w:val="normaltextrun"/>
          <w:szCs w:val="22"/>
        </w:rPr>
        <w:t xml:space="preserve"> okruženju. Ta će im kompetencija </w:t>
      </w:r>
      <w:r w:rsidRPr="00805B82">
        <w:rPr>
          <w:rStyle w:val="normaltextrun"/>
          <w:szCs w:val="22"/>
        </w:rPr>
        <w:lastRenderedPageBreak/>
        <w:t>omogućiti da usvoje znanja i vještine koje će moći uspješno primjenjivati u kasnijem osobnom i profesionalnom razvoju u kontekstu cjeloživotnog učenja.</w:t>
      </w:r>
      <w:r w:rsidRPr="00805B82">
        <w:rPr>
          <w:rStyle w:val="eop"/>
          <w:szCs w:val="22"/>
        </w:rPr>
        <w:t> </w:t>
      </w:r>
    </w:p>
    <w:p w:rsidR="00805B82" w:rsidRPr="00805B82" w:rsidRDefault="00805B82" w:rsidP="006111AC">
      <w:pPr>
        <w:pStyle w:val="paragraph"/>
        <w:spacing w:before="0" w:beforeAutospacing="0" w:after="0" w:afterAutospacing="0" w:line="276" w:lineRule="auto"/>
        <w:ind w:firstLine="708"/>
        <w:jc w:val="both"/>
        <w:textAlignment w:val="baseline"/>
        <w:rPr>
          <w:szCs w:val="22"/>
        </w:rPr>
      </w:pPr>
    </w:p>
    <w:p w:rsidR="00805B82" w:rsidRDefault="00805B82" w:rsidP="006111AC">
      <w:pPr>
        <w:pStyle w:val="paragraph"/>
        <w:spacing w:before="0" w:beforeAutospacing="0" w:after="0" w:afterAutospacing="0" w:line="276" w:lineRule="auto"/>
        <w:ind w:firstLine="708"/>
        <w:jc w:val="both"/>
        <w:textAlignment w:val="baseline"/>
        <w:rPr>
          <w:rStyle w:val="eop"/>
          <w:szCs w:val="22"/>
        </w:rPr>
      </w:pPr>
      <w:r w:rsidRPr="00805B82">
        <w:rPr>
          <w:rStyle w:val="normaltextrun"/>
          <w:szCs w:val="22"/>
        </w:rPr>
        <w:t xml:space="preserve">Proces učenja središnji je proces u školi i cilj svih aktivnosti poučavanja. Zbog toga se kompetencija Učiti kako učiti razvija na svakome nastavnom satu te u svim izvannastavnim aktivnostima. Međutim, različita područja učenja zahtijevaju ponešto različite pristupe učenju, pa nastava u pojedinim predmetima pruža mogućnosti za razvoj različitih aspekata te kompetencije. U svim područjima učenja važno je da učenici dobiju priliku samostalno odabirati neke aktivnosti i sadržaje učenja te svoj pristup učenju. Sustavno razvijajući tu kompetenciju u različitim područjima učenici stječu vještine samostalnog učenja, upoznaju sebe kao učenika, uče postavljati svoje ciljeve učenja i upravljati procesima učenja, emocijama i motivacijom te vrednovati ono što su naučili. Bolje i lakše povezuju znanja iz različitih područja u strukture znanja koje mogu uspješno primjenjivati u različitim situacijama. Time se postiže </w:t>
      </w:r>
      <w:proofErr w:type="spellStart"/>
      <w:r w:rsidRPr="00805B82">
        <w:rPr>
          <w:rStyle w:val="normaltextrun"/>
          <w:szCs w:val="22"/>
        </w:rPr>
        <w:t>proaktivan</w:t>
      </w:r>
      <w:proofErr w:type="spellEnd"/>
      <w:r w:rsidRPr="00805B82">
        <w:rPr>
          <w:rStyle w:val="normaltextrun"/>
          <w:szCs w:val="22"/>
        </w:rPr>
        <w:t xml:space="preserve"> odnos prema učenju – učenici postaju njegovi aktivni sudionici i kreatori te se povećava intrinzična motivacija koja je u osnovi </w:t>
      </w:r>
      <w:proofErr w:type="spellStart"/>
      <w:r w:rsidRPr="00805B82">
        <w:rPr>
          <w:rStyle w:val="normaltextrun"/>
          <w:szCs w:val="22"/>
        </w:rPr>
        <w:t>samoreguliranog</w:t>
      </w:r>
      <w:proofErr w:type="spellEnd"/>
      <w:r w:rsidRPr="00805B82">
        <w:rPr>
          <w:rStyle w:val="normaltextrun"/>
          <w:szCs w:val="22"/>
        </w:rPr>
        <w:t xml:space="preserve"> učenja. Ono u čemu su učenici uspješni, vole raditi i češće rade. Tako učenje i znanje ugrađuju u svoj sustav vrijednosti jer vide njihovu svrhu te ih povezuju s osobnim i profesionalnim razvojem i svojom ulogom kompetentnih građana.</w:t>
      </w:r>
      <w:r w:rsidRPr="00805B82">
        <w:rPr>
          <w:rStyle w:val="eop"/>
          <w:szCs w:val="22"/>
        </w:rPr>
        <w:t> </w:t>
      </w:r>
    </w:p>
    <w:p w:rsidR="00805B82" w:rsidRPr="00805B82" w:rsidRDefault="00805B82" w:rsidP="006111AC">
      <w:pPr>
        <w:pStyle w:val="paragraph"/>
        <w:spacing w:before="0" w:beforeAutospacing="0" w:after="0" w:afterAutospacing="0" w:line="276" w:lineRule="auto"/>
        <w:ind w:firstLine="708"/>
        <w:jc w:val="both"/>
        <w:textAlignment w:val="baseline"/>
        <w:rPr>
          <w:szCs w:val="22"/>
        </w:rPr>
      </w:pPr>
    </w:p>
    <w:p w:rsidR="00805B82" w:rsidRDefault="00805B82" w:rsidP="006111AC">
      <w:pPr>
        <w:pStyle w:val="paragraph"/>
        <w:spacing w:before="0" w:beforeAutospacing="0" w:after="0" w:afterAutospacing="0" w:line="276" w:lineRule="auto"/>
        <w:ind w:firstLine="708"/>
        <w:jc w:val="both"/>
        <w:textAlignment w:val="baseline"/>
        <w:rPr>
          <w:rStyle w:val="eop"/>
          <w:szCs w:val="22"/>
        </w:rPr>
      </w:pPr>
      <w:r w:rsidRPr="00805B82">
        <w:rPr>
          <w:rStyle w:val="normaltextrun"/>
          <w:szCs w:val="22"/>
        </w:rPr>
        <w:t>Kompetencija Učiti kako učiti prepoznata je kao sastavnica generičkih kompetencija te je utkana u načela učenja i poučavanja koja vrijede za cijeli odgojno-obrazovni sustav.</w:t>
      </w:r>
      <w:r w:rsidRPr="00805B82">
        <w:rPr>
          <w:rStyle w:val="eop"/>
          <w:szCs w:val="22"/>
        </w:rPr>
        <w:t> </w:t>
      </w:r>
    </w:p>
    <w:p w:rsidR="00805B82" w:rsidRPr="00805B82" w:rsidRDefault="00805B82" w:rsidP="006111AC">
      <w:pPr>
        <w:pStyle w:val="paragraph"/>
        <w:spacing w:before="0" w:beforeAutospacing="0" w:after="0" w:afterAutospacing="0" w:line="276" w:lineRule="auto"/>
        <w:ind w:firstLine="708"/>
        <w:jc w:val="both"/>
        <w:textAlignment w:val="baseline"/>
        <w:rPr>
          <w:szCs w:val="22"/>
        </w:rPr>
      </w:pPr>
    </w:p>
    <w:p w:rsidR="00805B82" w:rsidRPr="00805B82" w:rsidRDefault="00805B82" w:rsidP="006111AC">
      <w:pPr>
        <w:pStyle w:val="paragraph"/>
        <w:spacing w:before="0" w:beforeAutospacing="0" w:after="0" w:afterAutospacing="0" w:line="276" w:lineRule="auto"/>
        <w:jc w:val="both"/>
        <w:textAlignment w:val="baseline"/>
        <w:rPr>
          <w:rStyle w:val="eop"/>
          <w:b/>
          <w:szCs w:val="22"/>
        </w:rPr>
      </w:pPr>
      <w:r w:rsidRPr="00805B82">
        <w:rPr>
          <w:rStyle w:val="normaltextrun"/>
          <w:b/>
          <w:szCs w:val="22"/>
        </w:rPr>
        <w:t xml:space="preserve">Odgojno-obrazovni ciljevi </w:t>
      </w:r>
      <w:proofErr w:type="spellStart"/>
      <w:r w:rsidRPr="00805B82">
        <w:rPr>
          <w:rStyle w:val="normaltextrun"/>
          <w:b/>
          <w:szCs w:val="22"/>
        </w:rPr>
        <w:t>međupredmetne</w:t>
      </w:r>
      <w:proofErr w:type="spellEnd"/>
      <w:r w:rsidRPr="00805B82">
        <w:rPr>
          <w:rStyle w:val="normaltextrun"/>
          <w:b/>
          <w:szCs w:val="22"/>
        </w:rPr>
        <w:t xml:space="preserve"> teme Učiti kako učiti</w:t>
      </w:r>
      <w:r w:rsidRPr="00805B82">
        <w:rPr>
          <w:rStyle w:val="eop"/>
          <w:b/>
          <w:szCs w:val="22"/>
        </w:rPr>
        <w:t> </w:t>
      </w:r>
      <w:r w:rsidR="00C86BAB">
        <w:rPr>
          <w:rStyle w:val="eop"/>
          <w:b/>
          <w:szCs w:val="22"/>
        </w:rPr>
        <w:t>:</w:t>
      </w:r>
    </w:p>
    <w:p w:rsidR="00805B82" w:rsidRPr="00805B82" w:rsidRDefault="00805B82" w:rsidP="006111AC">
      <w:pPr>
        <w:pStyle w:val="paragraph"/>
        <w:spacing w:before="0" w:beforeAutospacing="0" w:after="0" w:afterAutospacing="0" w:line="276" w:lineRule="auto"/>
        <w:jc w:val="both"/>
        <w:textAlignment w:val="baseline"/>
        <w:rPr>
          <w:szCs w:val="22"/>
        </w:rPr>
      </w:pPr>
    </w:p>
    <w:p w:rsidR="00805B82" w:rsidRPr="00805B82" w:rsidRDefault="00805B82" w:rsidP="006111AC">
      <w:pPr>
        <w:pStyle w:val="paragraph"/>
        <w:numPr>
          <w:ilvl w:val="0"/>
          <w:numId w:val="6"/>
        </w:numPr>
        <w:spacing w:before="0" w:beforeAutospacing="0" w:after="0" w:afterAutospacing="0" w:line="276" w:lineRule="auto"/>
        <w:jc w:val="both"/>
        <w:textAlignment w:val="baseline"/>
        <w:rPr>
          <w:szCs w:val="22"/>
        </w:rPr>
      </w:pPr>
      <w:r w:rsidRPr="00805B82">
        <w:rPr>
          <w:rStyle w:val="normaltextrun"/>
          <w:szCs w:val="22"/>
        </w:rPr>
        <w:t>učenik se koristi različitim strategijama učenja i upravljanja informacijama koje su temelj za razvoj ostalih vrsta pismenosti te za kritički i kreativni pristup rješavanju problema</w:t>
      </w:r>
      <w:r w:rsidRPr="00805B82">
        <w:rPr>
          <w:rStyle w:val="eop"/>
          <w:szCs w:val="22"/>
        </w:rPr>
        <w:t> </w:t>
      </w:r>
    </w:p>
    <w:p w:rsidR="00805B82" w:rsidRPr="00805B82" w:rsidRDefault="00805B82" w:rsidP="006111AC">
      <w:pPr>
        <w:pStyle w:val="paragraph"/>
        <w:numPr>
          <w:ilvl w:val="0"/>
          <w:numId w:val="6"/>
        </w:numPr>
        <w:spacing w:before="0" w:beforeAutospacing="0" w:after="0" w:afterAutospacing="0" w:line="276" w:lineRule="auto"/>
        <w:jc w:val="both"/>
        <w:textAlignment w:val="baseline"/>
        <w:rPr>
          <w:szCs w:val="22"/>
        </w:rPr>
      </w:pPr>
      <w:r w:rsidRPr="00805B82">
        <w:rPr>
          <w:rStyle w:val="normaltextrun"/>
          <w:szCs w:val="22"/>
        </w:rPr>
        <w:t xml:space="preserve">učenik upravlja svojim učenjem tako što postavlja ciljeve učenja, planira i odabire pristup učenju te prati, prilagođava i </w:t>
      </w:r>
      <w:proofErr w:type="spellStart"/>
      <w:r w:rsidRPr="00805B82">
        <w:rPr>
          <w:rStyle w:val="normaltextrun"/>
          <w:szCs w:val="22"/>
        </w:rPr>
        <w:t>samovrednuje</w:t>
      </w:r>
      <w:proofErr w:type="spellEnd"/>
      <w:r w:rsidRPr="00805B82">
        <w:rPr>
          <w:rStyle w:val="normaltextrun"/>
          <w:szCs w:val="22"/>
        </w:rPr>
        <w:t xml:space="preserve"> proces i rezultate učenja</w:t>
      </w:r>
      <w:r w:rsidRPr="00805B82">
        <w:rPr>
          <w:rStyle w:val="eop"/>
          <w:szCs w:val="22"/>
        </w:rPr>
        <w:t> </w:t>
      </w:r>
    </w:p>
    <w:p w:rsidR="00805B82" w:rsidRPr="00805B82" w:rsidRDefault="00805B82" w:rsidP="006111AC">
      <w:pPr>
        <w:pStyle w:val="paragraph"/>
        <w:numPr>
          <w:ilvl w:val="0"/>
          <w:numId w:val="6"/>
        </w:numPr>
        <w:spacing w:before="0" w:beforeAutospacing="0" w:after="0" w:afterAutospacing="0" w:line="276" w:lineRule="auto"/>
        <w:jc w:val="both"/>
        <w:textAlignment w:val="baseline"/>
        <w:rPr>
          <w:szCs w:val="22"/>
        </w:rPr>
      </w:pPr>
      <w:r w:rsidRPr="00805B82">
        <w:rPr>
          <w:rStyle w:val="normaltextrun"/>
          <w:szCs w:val="22"/>
        </w:rPr>
        <w:t>učenik prepoznaje vrijednost učenja i pokazuje interes za učenje, prepoznaje svoje motive za učenje, razumije i regulira svoje emocije tako da potiču učenje te razvija pozitivnu sliku o sebi kao učeniku</w:t>
      </w:r>
      <w:r w:rsidRPr="00805B82">
        <w:rPr>
          <w:rStyle w:val="eop"/>
          <w:szCs w:val="22"/>
        </w:rPr>
        <w:t> </w:t>
      </w:r>
    </w:p>
    <w:p w:rsidR="00805B82" w:rsidRPr="00805B82" w:rsidRDefault="00805B82" w:rsidP="006111AC">
      <w:pPr>
        <w:pStyle w:val="paragraph"/>
        <w:numPr>
          <w:ilvl w:val="0"/>
          <w:numId w:val="6"/>
        </w:numPr>
        <w:spacing w:before="0" w:beforeAutospacing="0" w:after="0" w:afterAutospacing="0" w:line="276" w:lineRule="auto"/>
        <w:jc w:val="both"/>
        <w:textAlignment w:val="baseline"/>
        <w:rPr>
          <w:szCs w:val="22"/>
        </w:rPr>
      </w:pPr>
      <w:r w:rsidRPr="00805B82">
        <w:rPr>
          <w:rStyle w:val="normaltextrun"/>
          <w:szCs w:val="22"/>
        </w:rPr>
        <w:t>učenik stvara prikladno fizičko i socijalno okruženje koje poticajno djeluje na učenje i podržava ga</w:t>
      </w:r>
      <w:r w:rsidRPr="00805B82">
        <w:rPr>
          <w:rStyle w:val="eop"/>
          <w:szCs w:val="22"/>
        </w:rPr>
        <w:t> </w:t>
      </w:r>
    </w:p>
    <w:p w:rsidR="00805B82" w:rsidRPr="00805B82" w:rsidRDefault="00805B82" w:rsidP="006111AC">
      <w:pPr>
        <w:pStyle w:val="paragraph"/>
        <w:spacing w:before="0" w:beforeAutospacing="0" w:after="0" w:afterAutospacing="0" w:line="276" w:lineRule="auto"/>
        <w:jc w:val="both"/>
        <w:textAlignment w:val="baseline"/>
        <w:rPr>
          <w:sz w:val="28"/>
        </w:rPr>
      </w:pPr>
    </w:p>
    <w:p w:rsidR="00C86BAB" w:rsidRPr="0064236C" w:rsidRDefault="00C86BAB" w:rsidP="006111AC">
      <w:pPr>
        <w:pStyle w:val="Zaglavlje"/>
        <w:tabs>
          <w:tab w:val="clear" w:pos="4536"/>
          <w:tab w:val="clear" w:pos="9072"/>
        </w:tabs>
        <w:spacing w:line="276" w:lineRule="auto"/>
        <w:jc w:val="both"/>
        <w:rPr>
          <w:b/>
          <w:u w:val="single"/>
        </w:rPr>
      </w:pPr>
      <w:r w:rsidRPr="0064236C">
        <w:rPr>
          <w:b/>
          <w:u w:val="single"/>
        </w:rPr>
        <w:t>Poduzetništvo</w:t>
      </w:r>
    </w:p>
    <w:p w:rsidR="00C86BAB" w:rsidRDefault="00C86BAB" w:rsidP="006111AC">
      <w:pPr>
        <w:pStyle w:val="Zaglavlje"/>
        <w:tabs>
          <w:tab w:val="clear" w:pos="4536"/>
          <w:tab w:val="clear" w:pos="9072"/>
        </w:tabs>
        <w:spacing w:line="276" w:lineRule="auto"/>
        <w:jc w:val="both"/>
      </w:pPr>
    </w:p>
    <w:p w:rsidR="00C86BAB" w:rsidRDefault="00C86BAB" w:rsidP="006111AC">
      <w:pPr>
        <w:pStyle w:val="paragraph"/>
        <w:spacing w:before="0" w:beforeAutospacing="0" w:after="0" w:afterAutospacing="0" w:line="276" w:lineRule="auto"/>
        <w:ind w:firstLine="708"/>
        <w:jc w:val="both"/>
        <w:textAlignment w:val="baseline"/>
        <w:rPr>
          <w:rStyle w:val="eop"/>
        </w:rPr>
      </w:pPr>
      <w:r w:rsidRPr="00C86BAB">
        <w:rPr>
          <w:rStyle w:val="normaltextrun"/>
        </w:rPr>
        <w:t>Osjećaj za inicijativu i poduzetništvo (</w:t>
      </w:r>
      <w:proofErr w:type="spellStart"/>
      <w:r w:rsidRPr="00C86BAB">
        <w:rPr>
          <w:rStyle w:val="normaltextrun"/>
        </w:rPr>
        <w:t>Sense</w:t>
      </w:r>
      <w:proofErr w:type="spellEnd"/>
      <w:r w:rsidRPr="00C86BAB">
        <w:rPr>
          <w:rStyle w:val="normaltextrun"/>
        </w:rPr>
        <w:t xml:space="preserve"> </w:t>
      </w:r>
      <w:proofErr w:type="spellStart"/>
      <w:r w:rsidRPr="00C86BAB">
        <w:rPr>
          <w:rStyle w:val="normaltextrun"/>
        </w:rPr>
        <w:t>of</w:t>
      </w:r>
      <w:proofErr w:type="spellEnd"/>
      <w:r w:rsidRPr="00C86BAB">
        <w:rPr>
          <w:rStyle w:val="normaltextrun"/>
        </w:rPr>
        <w:t xml:space="preserve"> </w:t>
      </w:r>
      <w:proofErr w:type="spellStart"/>
      <w:r w:rsidRPr="00C86BAB">
        <w:rPr>
          <w:rStyle w:val="normaltextrun"/>
        </w:rPr>
        <w:t>Initiative</w:t>
      </w:r>
      <w:proofErr w:type="spellEnd"/>
      <w:r w:rsidRPr="00C86BAB">
        <w:rPr>
          <w:rStyle w:val="normaltextrun"/>
        </w:rPr>
        <w:t xml:space="preserve"> </w:t>
      </w:r>
      <w:proofErr w:type="spellStart"/>
      <w:r w:rsidR="002C73DC">
        <w:rPr>
          <w:rStyle w:val="normaltextrun"/>
        </w:rPr>
        <w:t>and</w:t>
      </w:r>
      <w:proofErr w:type="spellEnd"/>
      <w:r w:rsidR="002C73DC">
        <w:rPr>
          <w:rStyle w:val="normaltextrun"/>
        </w:rPr>
        <w:t xml:space="preserve"> </w:t>
      </w:r>
      <w:proofErr w:type="spellStart"/>
      <w:r w:rsidR="002C73DC">
        <w:rPr>
          <w:rStyle w:val="normaltextrun"/>
        </w:rPr>
        <w:t>Entrepreneurship</w:t>
      </w:r>
      <w:proofErr w:type="spellEnd"/>
      <w:r w:rsidR="002C73DC">
        <w:rPr>
          <w:rStyle w:val="normaltextrun"/>
        </w:rPr>
        <w:t xml:space="preserve">) jedna je </w:t>
      </w:r>
      <w:r w:rsidRPr="00C86BAB">
        <w:rPr>
          <w:rStyle w:val="normaltextrun"/>
        </w:rPr>
        <w:t>od ključnih kompetencija Europskoga referentnog okvira za cjeloživotno učenje koja je potrebna svakom građaninu da bi bio sposoban (samo)zaposliti se te se osobno razvijati u društvu znanja.  </w:t>
      </w:r>
      <w:r w:rsidRPr="00C86BAB">
        <w:rPr>
          <w:rStyle w:val="eop"/>
        </w:rPr>
        <w:t> </w:t>
      </w:r>
    </w:p>
    <w:p w:rsidR="00C86BAB" w:rsidRPr="00C86BAB" w:rsidRDefault="00C86BAB" w:rsidP="006111AC">
      <w:pPr>
        <w:pStyle w:val="paragraph"/>
        <w:spacing w:before="0" w:beforeAutospacing="0" w:after="0" w:afterAutospacing="0" w:line="276" w:lineRule="auto"/>
        <w:ind w:firstLine="708"/>
        <w:jc w:val="both"/>
        <w:textAlignment w:val="baseline"/>
      </w:pPr>
    </w:p>
    <w:p w:rsidR="00C86BAB" w:rsidRDefault="00C86BAB" w:rsidP="006111AC">
      <w:pPr>
        <w:pStyle w:val="paragraph"/>
        <w:spacing w:before="0" w:beforeAutospacing="0" w:after="0" w:afterAutospacing="0" w:line="276" w:lineRule="auto"/>
        <w:ind w:firstLine="708"/>
        <w:jc w:val="both"/>
        <w:textAlignment w:val="baseline"/>
        <w:rPr>
          <w:rStyle w:val="eop"/>
        </w:rPr>
      </w:pPr>
      <w:r w:rsidRPr="00C86BAB">
        <w:rPr>
          <w:rStyle w:val="normaltextrun"/>
        </w:rPr>
        <w:lastRenderedPageBreak/>
        <w:t>Prema definiciji i načelima te ključne kompetencije cjeloživotnog učenja, a koje su Europski parlament i Europsko vijeće naveli u svojim preporukama za razvoj poduzetništva, poduzetništvo predstavlja sposobnost pojedinca da pretvara ideje u djela. </w:t>
      </w:r>
      <w:r w:rsidRPr="00C86BAB">
        <w:rPr>
          <w:rStyle w:val="eop"/>
        </w:rPr>
        <w:t> </w:t>
      </w:r>
    </w:p>
    <w:p w:rsidR="00C86BAB" w:rsidRDefault="00C86BAB" w:rsidP="006111AC">
      <w:pPr>
        <w:pStyle w:val="paragraph"/>
        <w:spacing w:before="0" w:beforeAutospacing="0" w:after="0" w:afterAutospacing="0" w:line="276" w:lineRule="auto"/>
        <w:jc w:val="both"/>
        <w:textAlignment w:val="baseline"/>
      </w:pPr>
    </w:p>
    <w:p w:rsidR="00C86BAB" w:rsidRDefault="00C86BAB" w:rsidP="006111AC">
      <w:pPr>
        <w:pStyle w:val="paragraph"/>
        <w:spacing w:before="0" w:beforeAutospacing="0" w:after="0" w:afterAutospacing="0" w:line="276" w:lineRule="auto"/>
        <w:ind w:firstLine="708"/>
        <w:jc w:val="both"/>
        <w:textAlignment w:val="baseline"/>
        <w:rPr>
          <w:rStyle w:val="eop"/>
        </w:rPr>
      </w:pPr>
      <w:r w:rsidRPr="00C86BAB">
        <w:rPr>
          <w:rStyle w:val="normaltextrun"/>
        </w:rPr>
        <w:t>Ova kompetencija se odnosi i na svijest o važnosti etičnog ponašanja i etičkih vrijednosti te promiče dobro upravljanje (odgovorno, transparentno, u skladu sa zakonom, participativno, efektivno, efikasno). </w:t>
      </w:r>
      <w:r w:rsidRPr="00C86BAB">
        <w:rPr>
          <w:rStyle w:val="eop"/>
        </w:rPr>
        <w:t> </w:t>
      </w:r>
    </w:p>
    <w:p w:rsidR="00C86BAB" w:rsidRPr="00C86BAB" w:rsidRDefault="00C86BAB" w:rsidP="006111AC">
      <w:pPr>
        <w:pStyle w:val="paragraph"/>
        <w:spacing w:before="0" w:beforeAutospacing="0" w:after="0" w:afterAutospacing="0" w:line="276" w:lineRule="auto"/>
        <w:ind w:firstLine="708"/>
        <w:jc w:val="both"/>
        <w:textAlignment w:val="baseline"/>
      </w:pPr>
    </w:p>
    <w:p w:rsidR="00C86BAB" w:rsidRPr="00C86BAB" w:rsidRDefault="00C86BAB" w:rsidP="006111AC">
      <w:pPr>
        <w:pStyle w:val="paragraph"/>
        <w:spacing w:before="0" w:beforeAutospacing="0" w:after="0" w:afterAutospacing="0" w:line="276" w:lineRule="auto"/>
        <w:ind w:firstLine="708"/>
        <w:jc w:val="both"/>
        <w:textAlignment w:val="baseline"/>
      </w:pPr>
      <w:r w:rsidRPr="00C86BAB">
        <w:rPr>
          <w:rStyle w:val="normaltextrun"/>
        </w:rPr>
        <w:t xml:space="preserve">Svrha je učenja i poučavanja ove </w:t>
      </w:r>
      <w:proofErr w:type="spellStart"/>
      <w:r w:rsidRPr="00C86BAB">
        <w:rPr>
          <w:rStyle w:val="normaltextrun"/>
        </w:rPr>
        <w:t>međupredmetne</w:t>
      </w:r>
      <w:proofErr w:type="spellEnd"/>
      <w:r w:rsidRPr="00C86BAB">
        <w:rPr>
          <w:rStyle w:val="normaltextrun"/>
        </w:rPr>
        <w:t xml:space="preserve"> teme razvijanje poduzetničkoga načina promišljanja i djelovanja u svakodnevnom životu i radu, stjecanje radnih navika i razvoj osobina poduzetne osobe (odgovornost, samostalnost, marljivost, </w:t>
      </w:r>
      <w:proofErr w:type="spellStart"/>
      <w:r w:rsidRPr="00C86BAB">
        <w:rPr>
          <w:rStyle w:val="normaltextrun"/>
        </w:rPr>
        <w:t>inicijativnost</w:t>
      </w:r>
      <w:proofErr w:type="spellEnd"/>
      <w:r w:rsidRPr="00C86BAB">
        <w:rPr>
          <w:rStyle w:val="normaltextrun"/>
        </w:rPr>
        <w:t xml:space="preserve">, kreativnost, inovativnost, sposobnost donošenja odluka, samopouzdanje, odlučnost u djelovanju, spremnost na razuman rizik i upravljanje rizikom, mobilnost, fleksibilnost i dr.) koja je tako osposobljena za prepoznavanje prilika i mogućnosti za </w:t>
      </w:r>
      <w:proofErr w:type="spellStart"/>
      <w:r w:rsidRPr="00C86BAB">
        <w:rPr>
          <w:rStyle w:val="normaltextrun"/>
        </w:rPr>
        <w:t>samoaktualizaciju</w:t>
      </w:r>
      <w:proofErr w:type="spellEnd"/>
      <w:r w:rsidRPr="00C86BAB">
        <w:rPr>
          <w:rStyle w:val="normaltextrun"/>
        </w:rPr>
        <w:t>. </w:t>
      </w:r>
      <w:r w:rsidRPr="00C86BAB">
        <w:rPr>
          <w:rStyle w:val="eop"/>
        </w:rPr>
        <w:t> </w:t>
      </w:r>
    </w:p>
    <w:p w:rsidR="00C86BAB" w:rsidRPr="00C86BAB" w:rsidRDefault="00C86BAB" w:rsidP="006111AC">
      <w:pPr>
        <w:pStyle w:val="paragraph"/>
        <w:spacing w:before="0" w:beforeAutospacing="0" w:after="0" w:afterAutospacing="0" w:line="276" w:lineRule="auto"/>
        <w:jc w:val="both"/>
        <w:textAlignment w:val="baseline"/>
      </w:pPr>
      <w:r w:rsidRPr="00C86BAB">
        <w:rPr>
          <w:rStyle w:val="eop"/>
        </w:rPr>
        <w:t> </w:t>
      </w:r>
    </w:p>
    <w:p w:rsidR="00C86BAB" w:rsidRPr="00C86BAB" w:rsidRDefault="00C86BAB" w:rsidP="006111AC">
      <w:pPr>
        <w:pStyle w:val="paragraph"/>
        <w:spacing w:before="0" w:beforeAutospacing="0" w:after="0" w:afterAutospacing="0" w:line="276" w:lineRule="auto"/>
        <w:jc w:val="both"/>
        <w:textAlignment w:val="baseline"/>
        <w:rPr>
          <w:rStyle w:val="eop"/>
          <w:b/>
        </w:rPr>
      </w:pPr>
      <w:r w:rsidRPr="00C86BAB">
        <w:rPr>
          <w:rStyle w:val="normaltextrun"/>
          <w:b/>
        </w:rPr>
        <w:t xml:space="preserve">Odgojno-obrazovni ciljevi </w:t>
      </w:r>
      <w:proofErr w:type="spellStart"/>
      <w:r w:rsidRPr="00C86BAB">
        <w:rPr>
          <w:rStyle w:val="normaltextrun"/>
          <w:b/>
        </w:rPr>
        <w:t>međupredmetne</w:t>
      </w:r>
      <w:proofErr w:type="spellEnd"/>
      <w:r w:rsidRPr="00C86BAB">
        <w:rPr>
          <w:rStyle w:val="normaltextrun"/>
          <w:b/>
        </w:rPr>
        <w:t xml:space="preserve"> teme Poduzetništvo</w:t>
      </w:r>
      <w:r>
        <w:rPr>
          <w:rStyle w:val="eop"/>
          <w:b/>
        </w:rPr>
        <w:t>:</w:t>
      </w:r>
    </w:p>
    <w:p w:rsidR="00C86BAB" w:rsidRPr="00C86BAB" w:rsidRDefault="00C86BAB" w:rsidP="006111AC">
      <w:pPr>
        <w:pStyle w:val="paragraph"/>
        <w:spacing w:before="0" w:beforeAutospacing="0" w:after="0" w:afterAutospacing="0" w:line="276" w:lineRule="auto"/>
        <w:jc w:val="both"/>
        <w:textAlignment w:val="baseline"/>
      </w:pPr>
    </w:p>
    <w:p w:rsidR="00C86BAB" w:rsidRPr="00C86BAB" w:rsidRDefault="00C86BAB" w:rsidP="006111AC">
      <w:pPr>
        <w:pStyle w:val="paragraph"/>
        <w:numPr>
          <w:ilvl w:val="0"/>
          <w:numId w:val="6"/>
        </w:numPr>
        <w:spacing w:before="0" w:beforeAutospacing="0" w:after="0" w:afterAutospacing="0" w:line="276" w:lineRule="auto"/>
        <w:jc w:val="both"/>
        <w:textAlignment w:val="baseline"/>
      </w:pPr>
      <w:r w:rsidRPr="00C86BAB">
        <w:rPr>
          <w:rStyle w:val="normaltextrun"/>
        </w:rPr>
        <w:t xml:space="preserve">razviti organizacijske i upravljačke sposobnosti (planiranje, provođenje planova, praćenje izvršenja, upravljanje vremenom) te sposobnost donošenja odluka, postavljanje ciljeva i prioriteta, rješavanja problema, timskog rada, vođenja; razviti komunikacijske vještine (međusobne i grupne, prezentacijske i pregovaračke vještine); upoznati pravila učenja i rada u </w:t>
      </w:r>
      <w:proofErr w:type="spellStart"/>
      <w:r w:rsidRPr="00C86BAB">
        <w:rPr>
          <w:rStyle w:val="normaltextrun"/>
        </w:rPr>
        <w:t>interkulturalnom</w:t>
      </w:r>
      <w:proofErr w:type="spellEnd"/>
      <w:r w:rsidRPr="00C86BAB">
        <w:rPr>
          <w:rStyle w:val="normaltextrun"/>
        </w:rPr>
        <w:t xml:space="preserve"> okružju</w:t>
      </w:r>
      <w:r w:rsidRPr="00C86BAB">
        <w:rPr>
          <w:rStyle w:val="eop"/>
        </w:rPr>
        <w:t> </w:t>
      </w:r>
    </w:p>
    <w:p w:rsidR="00C86BAB" w:rsidRPr="00C86BAB" w:rsidRDefault="00C86BAB" w:rsidP="006111AC">
      <w:pPr>
        <w:pStyle w:val="paragraph"/>
        <w:numPr>
          <w:ilvl w:val="0"/>
          <w:numId w:val="6"/>
        </w:numPr>
        <w:spacing w:before="0" w:beforeAutospacing="0" w:after="0" w:afterAutospacing="0" w:line="276" w:lineRule="auto"/>
        <w:jc w:val="both"/>
        <w:textAlignment w:val="baseline"/>
      </w:pPr>
      <w:r w:rsidRPr="00C86BAB">
        <w:rPr>
          <w:rStyle w:val="normaltextrun"/>
        </w:rPr>
        <w:t>biti otvoren za nove ideje i mogućnosti, stvarati inovativna, konkurentna i kreativna rješenja; stvarati prilike, a ne ih čekati</w:t>
      </w:r>
      <w:r w:rsidRPr="00C86BAB">
        <w:rPr>
          <w:rStyle w:val="eop"/>
        </w:rPr>
        <w:t> </w:t>
      </w:r>
    </w:p>
    <w:p w:rsidR="00C86BAB" w:rsidRPr="00C86BAB" w:rsidRDefault="00C86BAB" w:rsidP="006111AC">
      <w:pPr>
        <w:pStyle w:val="paragraph"/>
        <w:numPr>
          <w:ilvl w:val="0"/>
          <w:numId w:val="6"/>
        </w:numPr>
        <w:spacing w:before="0" w:beforeAutospacing="0" w:after="0" w:afterAutospacing="0" w:line="276" w:lineRule="auto"/>
        <w:jc w:val="both"/>
        <w:textAlignment w:val="baseline"/>
      </w:pPr>
      <w:r w:rsidRPr="00C86BAB">
        <w:rPr>
          <w:rStyle w:val="normaltextrun"/>
        </w:rPr>
        <w:t>upoznati se s izradom projektnih prijedloga i upravljanjem projektima</w:t>
      </w:r>
      <w:r w:rsidRPr="00C86BAB">
        <w:rPr>
          <w:rStyle w:val="eop"/>
        </w:rPr>
        <w:t> </w:t>
      </w:r>
    </w:p>
    <w:p w:rsidR="00C86BAB" w:rsidRPr="00C86BAB" w:rsidRDefault="00C86BAB" w:rsidP="006111AC">
      <w:pPr>
        <w:pStyle w:val="paragraph"/>
        <w:numPr>
          <w:ilvl w:val="0"/>
          <w:numId w:val="6"/>
        </w:numPr>
        <w:spacing w:before="0" w:beforeAutospacing="0" w:after="0" w:afterAutospacing="0" w:line="276" w:lineRule="auto"/>
        <w:jc w:val="both"/>
        <w:textAlignment w:val="baseline"/>
      </w:pPr>
      <w:r w:rsidRPr="00C86BAB">
        <w:rPr>
          <w:rStyle w:val="normaltextrun"/>
        </w:rPr>
        <w:t>razumjeti ekonomsko okružje, razviti ekonomsku i financijsku pismenost, upoznati se s temeljnim ekonomskim konceptima (stvaranje nove vrijednosti) i ponašati se društveno odgovorno </w:t>
      </w:r>
      <w:r w:rsidRPr="00C86BAB">
        <w:rPr>
          <w:rStyle w:val="eop"/>
        </w:rPr>
        <w:t> </w:t>
      </w:r>
    </w:p>
    <w:p w:rsidR="00C86BAB" w:rsidRPr="00C86BAB" w:rsidRDefault="00C86BAB" w:rsidP="006111AC">
      <w:pPr>
        <w:pStyle w:val="paragraph"/>
        <w:numPr>
          <w:ilvl w:val="0"/>
          <w:numId w:val="6"/>
        </w:numPr>
        <w:spacing w:before="0" w:beforeAutospacing="0" w:after="0" w:afterAutospacing="0" w:line="276" w:lineRule="auto"/>
        <w:jc w:val="both"/>
        <w:textAlignment w:val="baseline"/>
      </w:pPr>
      <w:r w:rsidRPr="00C86BAB">
        <w:rPr>
          <w:rStyle w:val="normaltextrun"/>
        </w:rPr>
        <w:t xml:space="preserve">razviti upornost, pozitivan odnos prema radu i radne navike, sposobnost </w:t>
      </w:r>
      <w:proofErr w:type="spellStart"/>
      <w:r w:rsidRPr="00C86BAB">
        <w:rPr>
          <w:rStyle w:val="normaltextrun"/>
        </w:rPr>
        <w:t>samoprocjene</w:t>
      </w:r>
      <w:proofErr w:type="spellEnd"/>
      <w:r w:rsidRPr="00C86BAB">
        <w:rPr>
          <w:rStyle w:val="normaltextrun"/>
        </w:rPr>
        <w:t xml:space="preserve"> i kritičkog mišljenja; definiranja i rješavanja problema</w:t>
      </w:r>
      <w:r w:rsidRPr="00C86BAB">
        <w:rPr>
          <w:rStyle w:val="eop"/>
        </w:rPr>
        <w:t> </w:t>
      </w:r>
    </w:p>
    <w:p w:rsidR="00C86BAB" w:rsidRPr="00C86BAB" w:rsidRDefault="00C86BAB" w:rsidP="006111AC">
      <w:pPr>
        <w:pStyle w:val="paragraph"/>
        <w:numPr>
          <w:ilvl w:val="0"/>
          <w:numId w:val="6"/>
        </w:numPr>
        <w:spacing w:before="0" w:beforeAutospacing="0" w:after="0" w:afterAutospacing="0" w:line="276" w:lineRule="auto"/>
        <w:jc w:val="both"/>
        <w:textAlignment w:val="baseline"/>
      </w:pPr>
      <w:r w:rsidRPr="00C86BAB">
        <w:rPr>
          <w:rStyle w:val="normaltextrun"/>
        </w:rPr>
        <w:t>razlikovati i istraživati pojedina zanimanja; usvojiti temeljna znanja iz područja svijeta rada i poslovanja u svrhu razvoja karijere, prepoznavati potrebu i prilike za cjeloživotno učenje</w:t>
      </w:r>
      <w:r w:rsidRPr="00C86BAB">
        <w:rPr>
          <w:rStyle w:val="eop"/>
        </w:rPr>
        <w:t> </w:t>
      </w:r>
    </w:p>
    <w:p w:rsidR="00C86BAB" w:rsidRPr="00C86BAB" w:rsidRDefault="00C86BAB" w:rsidP="006111AC">
      <w:pPr>
        <w:pStyle w:val="paragraph"/>
        <w:spacing w:before="0" w:beforeAutospacing="0" w:after="0" w:afterAutospacing="0" w:line="276" w:lineRule="auto"/>
        <w:jc w:val="both"/>
        <w:textAlignment w:val="baseline"/>
      </w:pPr>
      <w:r w:rsidRPr="00C86BAB">
        <w:rPr>
          <w:rStyle w:val="eop"/>
        </w:rPr>
        <w:t> </w:t>
      </w:r>
    </w:p>
    <w:p w:rsidR="00C86BAB" w:rsidRPr="0064236C" w:rsidRDefault="00C86BAB" w:rsidP="006111AC">
      <w:pPr>
        <w:pStyle w:val="Zaglavlje"/>
        <w:tabs>
          <w:tab w:val="clear" w:pos="4536"/>
          <w:tab w:val="clear" w:pos="9072"/>
        </w:tabs>
        <w:spacing w:line="276" w:lineRule="auto"/>
        <w:jc w:val="both"/>
        <w:rPr>
          <w:b/>
          <w:u w:val="single"/>
        </w:rPr>
      </w:pPr>
      <w:r w:rsidRPr="0064236C">
        <w:rPr>
          <w:b/>
          <w:u w:val="single"/>
        </w:rPr>
        <w:t>Održivi razvoj</w:t>
      </w:r>
    </w:p>
    <w:p w:rsidR="00C86BAB" w:rsidRDefault="00C86BAB" w:rsidP="006111AC">
      <w:pPr>
        <w:pStyle w:val="Zaglavlje"/>
        <w:tabs>
          <w:tab w:val="clear" w:pos="4536"/>
          <w:tab w:val="clear" w:pos="9072"/>
        </w:tabs>
        <w:spacing w:line="276" w:lineRule="auto"/>
        <w:jc w:val="both"/>
      </w:pPr>
    </w:p>
    <w:p w:rsidR="00C86BAB" w:rsidRDefault="00C86BAB" w:rsidP="006111AC">
      <w:pPr>
        <w:pStyle w:val="paragraph"/>
        <w:spacing w:before="0" w:beforeAutospacing="0" w:after="0" w:afterAutospacing="0" w:line="276" w:lineRule="auto"/>
        <w:ind w:firstLine="708"/>
        <w:jc w:val="both"/>
        <w:textAlignment w:val="baseline"/>
        <w:rPr>
          <w:rStyle w:val="normaltextrun"/>
        </w:rPr>
      </w:pPr>
      <w:proofErr w:type="spellStart"/>
      <w:r w:rsidRPr="00C86BAB">
        <w:rPr>
          <w:rStyle w:val="normaltextrun"/>
        </w:rPr>
        <w:t>Međupredmetna</w:t>
      </w:r>
      <w:proofErr w:type="spellEnd"/>
      <w:r w:rsidRPr="00C86BAB">
        <w:rPr>
          <w:rStyle w:val="normaltextrun"/>
        </w:rPr>
        <w:t xml:space="preserve"> tema Održivi razvoj obuhvaća sve tri dimenzije održivosti - okolišnu, društvenu i ekonomsku održivost te njihovu međuovisnost. Priprema učenike za prikladno djelovanje u društvu radi postizanja osobne i opće dobrobiti. </w:t>
      </w:r>
    </w:p>
    <w:p w:rsidR="00C86BAB" w:rsidRPr="00C86BAB" w:rsidRDefault="00C86BAB" w:rsidP="006111AC">
      <w:pPr>
        <w:pStyle w:val="paragraph"/>
        <w:spacing w:before="0" w:beforeAutospacing="0" w:after="0" w:afterAutospacing="0" w:line="276" w:lineRule="auto"/>
        <w:jc w:val="both"/>
        <w:textAlignment w:val="baseline"/>
      </w:pPr>
    </w:p>
    <w:p w:rsidR="00C86BAB" w:rsidRPr="00C86BAB" w:rsidRDefault="00C86BAB" w:rsidP="006111AC">
      <w:pPr>
        <w:pStyle w:val="paragraph"/>
        <w:spacing w:before="0" w:beforeAutospacing="0" w:after="0" w:afterAutospacing="0" w:line="276" w:lineRule="auto"/>
        <w:ind w:firstLine="708"/>
        <w:jc w:val="both"/>
        <w:textAlignment w:val="baseline"/>
      </w:pPr>
      <w:proofErr w:type="spellStart"/>
      <w:r w:rsidRPr="00C86BAB">
        <w:rPr>
          <w:rStyle w:val="normaltextrun"/>
        </w:rPr>
        <w:t>Međupredmetna</w:t>
      </w:r>
      <w:proofErr w:type="spellEnd"/>
      <w:r w:rsidRPr="00C86BAB">
        <w:rPr>
          <w:rStyle w:val="normaltextrun"/>
        </w:rPr>
        <w:t xml:space="preserve"> tema Održivi razvoj svojim specifičnim doprinosima snažno podupire razvoj vrijednosti: znanje o funkcioniranju i o složenosti prirodnih sustava te znanje o posljedicama ljudskih aktivnosti, solidarnost prema drugim ljudima, odgovornost prema okolišu </w:t>
      </w:r>
      <w:r w:rsidRPr="00C86BAB">
        <w:rPr>
          <w:rStyle w:val="normaltextrun"/>
        </w:rPr>
        <w:lastRenderedPageBreak/>
        <w:t xml:space="preserve">te vlastitom i tuđem zdravlju, kao i odgovornost prema cjelokupnome životnom okruženju i prema budućim generacijama. Nadalje, ova </w:t>
      </w:r>
      <w:proofErr w:type="spellStart"/>
      <w:r w:rsidRPr="00C86BAB">
        <w:rPr>
          <w:rStyle w:val="normaltextrun"/>
        </w:rPr>
        <w:t>međupredmetna</w:t>
      </w:r>
      <w:proofErr w:type="spellEnd"/>
      <w:r w:rsidRPr="00C86BAB">
        <w:rPr>
          <w:rStyle w:val="normaltextrun"/>
        </w:rPr>
        <w:t xml:space="preserve"> tema pridonosi razvoju osobnoga identiteta, prepoznavanju i poštivanju nacionalne prirodne i kulturne baštine uz istodobno uvažavanje različitosti i drukčijih načina razmišljanja i življenja. Bitno mjesto unutar </w:t>
      </w:r>
      <w:proofErr w:type="spellStart"/>
      <w:r w:rsidRPr="00C86BAB">
        <w:rPr>
          <w:rStyle w:val="normaltextrun"/>
        </w:rPr>
        <w:t>međupredmetne</w:t>
      </w:r>
      <w:proofErr w:type="spellEnd"/>
      <w:r w:rsidRPr="00C86BAB">
        <w:rPr>
          <w:rStyle w:val="normaltextrun"/>
        </w:rPr>
        <w:t xml:space="preserve"> teme Održivi razvoj imaju i vrijednosti integriteta i poduzetnosti, odnosno slobodno i otvoreno izražavanje mišljenja i djelovanje u skladu s načelima održivosti.  </w:t>
      </w:r>
      <w:r w:rsidRPr="00C86BAB">
        <w:rPr>
          <w:rStyle w:val="eop"/>
        </w:rPr>
        <w:t> </w:t>
      </w:r>
    </w:p>
    <w:p w:rsidR="00C86BAB" w:rsidRPr="00C86BAB" w:rsidRDefault="00C86BAB" w:rsidP="006111AC">
      <w:pPr>
        <w:pStyle w:val="paragraph"/>
        <w:spacing w:before="0" w:beforeAutospacing="0" w:after="0" w:afterAutospacing="0" w:line="276" w:lineRule="auto"/>
        <w:jc w:val="both"/>
        <w:textAlignment w:val="baseline"/>
      </w:pPr>
      <w:r w:rsidRPr="00C86BAB">
        <w:rPr>
          <w:rStyle w:val="eop"/>
        </w:rPr>
        <w:t> </w:t>
      </w:r>
    </w:p>
    <w:p w:rsidR="00C86BAB" w:rsidRPr="00C86BAB" w:rsidRDefault="00C86BAB" w:rsidP="006111AC">
      <w:pPr>
        <w:pStyle w:val="paragraph"/>
        <w:spacing w:before="0" w:beforeAutospacing="0" w:after="0" w:afterAutospacing="0" w:line="276" w:lineRule="auto"/>
        <w:jc w:val="both"/>
        <w:textAlignment w:val="baseline"/>
        <w:rPr>
          <w:rStyle w:val="eop"/>
          <w:b/>
        </w:rPr>
      </w:pPr>
      <w:r w:rsidRPr="00C86BAB">
        <w:rPr>
          <w:rStyle w:val="normaltextrun"/>
          <w:b/>
        </w:rPr>
        <w:t xml:space="preserve">Odgojno-obrazovni ciljevi </w:t>
      </w:r>
      <w:proofErr w:type="spellStart"/>
      <w:r w:rsidRPr="00C86BAB">
        <w:rPr>
          <w:rStyle w:val="normaltextrun"/>
          <w:b/>
        </w:rPr>
        <w:t>međupredmetne</w:t>
      </w:r>
      <w:proofErr w:type="spellEnd"/>
      <w:r w:rsidRPr="00C86BAB">
        <w:rPr>
          <w:rStyle w:val="normaltextrun"/>
          <w:b/>
        </w:rPr>
        <w:t xml:space="preserve"> teme Održivi razvoj</w:t>
      </w:r>
      <w:r w:rsidRPr="00C86BAB">
        <w:rPr>
          <w:rStyle w:val="eop"/>
          <w:b/>
        </w:rPr>
        <w:t>:</w:t>
      </w:r>
    </w:p>
    <w:p w:rsidR="00C86BAB" w:rsidRPr="00C86BAB" w:rsidRDefault="00C86BAB" w:rsidP="006111AC">
      <w:pPr>
        <w:pStyle w:val="paragraph"/>
        <w:spacing w:before="0" w:beforeAutospacing="0" w:after="0" w:afterAutospacing="0" w:line="276" w:lineRule="auto"/>
        <w:jc w:val="both"/>
        <w:textAlignment w:val="baseline"/>
      </w:pPr>
    </w:p>
    <w:p w:rsidR="00C86BAB" w:rsidRPr="00C86BAB" w:rsidRDefault="00C86BAB" w:rsidP="006111AC">
      <w:pPr>
        <w:pStyle w:val="paragraph"/>
        <w:numPr>
          <w:ilvl w:val="0"/>
          <w:numId w:val="6"/>
        </w:numPr>
        <w:spacing w:before="0" w:beforeAutospacing="0" w:after="0" w:afterAutospacing="0" w:line="276" w:lineRule="auto"/>
        <w:jc w:val="both"/>
        <w:textAlignment w:val="baseline"/>
      </w:pPr>
      <w:r w:rsidRPr="00C86BAB">
        <w:rPr>
          <w:rStyle w:val="normaltextrun"/>
        </w:rPr>
        <w:t>stjecanje znanja o raznolikosti prirode i razumijevanje složenih odnosa između ljudi i okoliša, razvijanje kritičkoga mišljenja te osobne i društvene odgovornosti nužne za održivost</w:t>
      </w:r>
      <w:r w:rsidRPr="00C86BAB">
        <w:rPr>
          <w:rStyle w:val="eop"/>
        </w:rPr>
        <w:t> </w:t>
      </w:r>
    </w:p>
    <w:p w:rsidR="00C86BAB" w:rsidRPr="00C86BAB" w:rsidRDefault="00C86BAB" w:rsidP="006111AC">
      <w:pPr>
        <w:pStyle w:val="paragraph"/>
        <w:numPr>
          <w:ilvl w:val="0"/>
          <w:numId w:val="6"/>
        </w:numPr>
        <w:spacing w:before="0" w:beforeAutospacing="0" w:after="0" w:afterAutospacing="0" w:line="276" w:lineRule="auto"/>
        <w:jc w:val="both"/>
        <w:textAlignment w:val="baseline"/>
      </w:pPr>
      <w:r w:rsidRPr="00C86BAB">
        <w:rPr>
          <w:rStyle w:val="normaltextrun"/>
        </w:rPr>
        <w:t>promišljanje i stjecanje spoznaja o uzrocima i posljedicama ljudskoga utjecaja na prirodu koje pridonose razvoju svih oblika mišljenja, osobito kreativnoga razmišljanja i rješavanja problema</w:t>
      </w:r>
      <w:r w:rsidRPr="00C86BAB">
        <w:rPr>
          <w:rStyle w:val="eop"/>
        </w:rPr>
        <w:t> </w:t>
      </w:r>
    </w:p>
    <w:p w:rsidR="00C86BAB" w:rsidRPr="00C86BAB" w:rsidRDefault="00C86BAB" w:rsidP="006111AC">
      <w:pPr>
        <w:pStyle w:val="paragraph"/>
        <w:numPr>
          <w:ilvl w:val="0"/>
          <w:numId w:val="6"/>
        </w:numPr>
        <w:spacing w:before="0" w:beforeAutospacing="0" w:after="0" w:afterAutospacing="0" w:line="276" w:lineRule="auto"/>
        <w:jc w:val="both"/>
        <w:textAlignment w:val="baseline"/>
      </w:pPr>
      <w:r w:rsidRPr="00C86BAB">
        <w:rPr>
          <w:rStyle w:val="normaltextrun"/>
        </w:rPr>
        <w:t>razvijanje solidarnosti, empatije prema ljudima i odgovornosti prema svim živim bićima i okolišu te motivacije za djelovanje na dobrobit okoliša i svih ljudi</w:t>
      </w:r>
      <w:r w:rsidRPr="00C86BAB">
        <w:rPr>
          <w:rStyle w:val="eop"/>
        </w:rPr>
        <w:t> </w:t>
      </w:r>
    </w:p>
    <w:p w:rsidR="00C86BAB" w:rsidRPr="00C86BAB" w:rsidRDefault="00C86BAB" w:rsidP="006111AC">
      <w:pPr>
        <w:pStyle w:val="paragraph"/>
        <w:numPr>
          <w:ilvl w:val="0"/>
          <w:numId w:val="6"/>
        </w:numPr>
        <w:spacing w:before="0" w:beforeAutospacing="0" w:after="0" w:afterAutospacing="0" w:line="276" w:lineRule="auto"/>
        <w:jc w:val="both"/>
        <w:textAlignment w:val="baseline"/>
      </w:pPr>
      <w:r w:rsidRPr="00C86BAB">
        <w:rPr>
          <w:rStyle w:val="normaltextrun"/>
        </w:rPr>
        <w:t>aktivno djelovanje u školi i zajednici s ciljem prepoznavanja potreba, osmišljavanja primjerenih i inovativnih rješenja i konkretnoga doprinosa zajednici</w:t>
      </w:r>
      <w:r w:rsidRPr="00C86BAB">
        <w:rPr>
          <w:rStyle w:val="eop"/>
        </w:rPr>
        <w:t> </w:t>
      </w:r>
    </w:p>
    <w:p w:rsidR="00C86BAB" w:rsidRPr="00C86BAB" w:rsidRDefault="00C86BAB" w:rsidP="006111AC">
      <w:pPr>
        <w:pStyle w:val="paragraph"/>
        <w:numPr>
          <w:ilvl w:val="0"/>
          <w:numId w:val="6"/>
        </w:numPr>
        <w:spacing w:before="0" w:beforeAutospacing="0" w:after="0" w:afterAutospacing="0" w:line="276" w:lineRule="auto"/>
        <w:jc w:val="both"/>
        <w:textAlignment w:val="baseline"/>
      </w:pPr>
      <w:r w:rsidRPr="00C86BAB">
        <w:rPr>
          <w:rStyle w:val="normaltextrun"/>
        </w:rPr>
        <w:t>poticanje razmišljanja orijentiranoga prema budućnosti i razvijanje osobne odgovornosti prema budućim generacijama, što je preduvjet za stvaranje društva temeljenoga na održivome razvoju</w:t>
      </w:r>
      <w:r w:rsidRPr="00C86BAB">
        <w:rPr>
          <w:rStyle w:val="eop"/>
        </w:rPr>
        <w:t> </w:t>
      </w:r>
    </w:p>
    <w:p w:rsidR="00C86BAB" w:rsidRDefault="00C86BAB" w:rsidP="006111AC">
      <w:pPr>
        <w:pStyle w:val="Zaglavlje"/>
        <w:tabs>
          <w:tab w:val="clear" w:pos="4536"/>
          <w:tab w:val="clear" w:pos="9072"/>
        </w:tabs>
        <w:spacing w:line="276" w:lineRule="auto"/>
        <w:jc w:val="both"/>
      </w:pPr>
    </w:p>
    <w:p w:rsidR="003D1EDA" w:rsidRPr="0064236C" w:rsidRDefault="003D1EDA" w:rsidP="006111AC">
      <w:pPr>
        <w:pStyle w:val="Zaglavlje"/>
        <w:tabs>
          <w:tab w:val="clear" w:pos="4536"/>
          <w:tab w:val="clear" w:pos="9072"/>
        </w:tabs>
        <w:spacing w:line="276" w:lineRule="auto"/>
        <w:jc w:val="both"/>
        <w:rPr>
          <w:b/>
          <w:u w:val="single"/>
        </w:rPr>
      </w:pPr>
      <w:r w:rsidRPr="0064236C">
        <w:rPr>
          <w:b/>
          <w:u w:val="single"/>
        </w:rPr>
        <w:t xml:space="preserve">Građanski odgoj i obrazovanje </w:t>
      </w:r>
    </w:p>
    <w:p w:rsidR="003D1EDA" w:rsidRDefault="003D1EDA" w:rsidP="006111AC">
      <w:pPr>
        <w:pStyle w:val="Zaglavlje"/>
        <w:tabs>
          <w:tab w:val="clear" w:pos="4536"/>
          <w:tab w:val="clear" w:pos="9072"/>
        </w:tabs>
        <w:spacing w:line="276" w:lineRule="auto"/>
        <w:jc w:val="both"/>
      </w:pPr>
    </w:p>
    <w:p w:rsidR="003D1EDA" w:rsidRPr="003D1EDA" w:rsidRDefault="003D1EDA" w:rsidP="006111AC">
      <w:pPr>
        <w:pStyle w:val="paragraph"/>
        <w:spacing w:before="0" w:beforeAutospacing="0" w:after="0" w:afterAutospacing="0" w:line="276" w:lineRule="auto"/>
        <w:ind w:firstLine="708"/>
        <w:jc w:val="both"/>
        <w:textAlignment w:val="baseline"/>
        <w:rPr>
          <w:szCs w:val="22"/>
        </w:rPr>
      </w:pPr>
      <w:r w:rsidRPr="003D1EDA">
        <w:rPr>
          <w:rStyle w:val="normaltextrun"/>
          <w:szCs w:val="22"/>
        </w:rPr>
        <w:t xml:space="preserve">Građanski odgoj i obrazovanje </w:t>
      </w:r>
      <w:proofErr w:type="spellStart"/>
      <w:r w:rsidRPr="003D1EDA">
        <w:rPr>
          <w:rStyle w:val="normaltextrun"/>
          <w:szCs w:val="22"/>
        </w:rPr>
        <w:t>međupredmetna</w:t>
      </w:r>
      <w:proofErr w:type="spellEnd"/>
      <w:r w:rsidRPr="003D1EDA">
        <w:rPr>
          <w:rStyle w:val="normaltextrun"/>
          <w:szCs w:val="22"/>
        </w:rPr>
        <w:t xml:space="preserve"> je tema čija je svrha osposobiti i osnažiti učenike za aktivno i učinkovito obavljanje građanske uloge.  Stjecanjem građanske kompetencije koja uključuje građansko znanje, vještine i stavove, učenici se osposobljavaju za uspješno sudjelovanje u životu demokratske  zajednice. </w:t>
      </w:r>
      <w:r w:rsidRPr="003D1EDA">
        <w:rPr>
          <w:rStyle w:val="eop"/>
          <w:szCs w:val="22"/>
        </w:rPr>
        <w:t> </w:t>
      </w:r>
    </w:p>
    <w:p w:rsidR="003D1EDA" w:rsidRDefault="003D1EDA" w:rsidP="006111AC">
      <w:pPr>
        <w:pStyle w:val="paragraph"/>
        <w:spacing w:before="0" w:beforeAutospacing="0" w:after="0" w:afterAutospacing="0" w:line="276" w:lineRule="auto"/>
        <w:jc w:val="both"/>
        <w:textAlignment w:val="baseline"/>
        <w:rPr>
          <w:rStyle w:val="normaltextrun"/>
          <w:szCs w:val="22"/>
        </w:rPr>
      </w:pPr>
    </w:p>
    <w:p w:rsidR="003D1EDA" w:rsidRPr="003D1EDA" w:rsidRDefault="003D1EDA" w:rsidP="006111AC">
      <w:pPr>
        <w:pStyle w:val="paragraph"/>
        <w:spacing w:before="0" w:beforeAutospacing="0" w:after="0" w:afterAutospacing="0" w:line="276" w:lineRule="auto"/>
        <w:ind w:firstLine="708"/>
        <w:jc w:val="both"/>
        <w:textAlignment w:val="baseline"/>
        <w:rPr>
          <w:szCs w:val="22"/>
        </w:rPr>
      </w:pPr>
      <w:r w:rsidRPr="003D1EDA">
        <w:rPr>
          <w:rStyle w:val="normaltextrun"/>
          <w:szCs w:val="22"/>
        </w:rPr>
        <w:t>Građanski odgoj i obrazovanje obuhvaća znanja o pravima pojedinca, obilježjima demokratske zajednice i političkim sustavima. Vještine na razvoj kojih je Građanski odgoj i obrazovanje ponajviše usmjeren su kritičko mišljenje i komunikacijske vještine potrebne za društveno i političko sudjelovanje. Odgovornost, ljudsko dostojanstvo, sloboda, ravnopravnost i solidarnost temeljne su vrijednosti koje se promiču učenjem i poučavanjem Građanskoga odgoja i obrazovanja, a osobita važnost pridaje se razvoju odgovornoga odnosa prema javnim dobrima i spremnosti doprinošenju zajedničkomu dobru.  </w:t>
      </w:r>
      <w:r w:rsidRPr="003D1EDA">
        <w:rPr>
          <w:rStyle w:val="eop"/>
          <w:szCs w:val="22"/>
        </w:rPr>
        <w:t> </w:t>
      </w:r>
    </w:p>
    <w:p w:rsidR="003D1EDA" w:rsidRDefault="003D1EDA" w:rsidP="006111AC">
      <w:pPr>
        <w:pStyle w:val="paragraph"/>
        <w:spacing w:before="0" w:beforeAutospacing="0" w:after="0" w:afterAutospacing="0" w:line="276" w:lineRule="auto"/>
        <w:jc w:val="both"/>
        <w:textAlignment w:val="baseline"/>
        <w:rPr>
          <w:rStyle w:val="normaltextrun"/>
          <w:szCs w:val="22"/>
        </w:rPr>
      </w:pPr>
    </w:p>
    <w:p w:rsidR="003D1EDA" w:rsidRDefault="003D1EDA" w:rsidP="006111AC">
      <w:pPr>
        <w:pStyle w:val="paragraph"/>
        <w:spacing w:before="0" w:beforeAutospacing="0" w:after="0" w:afterAutospacing="0" w:line="276" w:lineRule="auto"/>
        <w:ind w:firstLine="360"/>
        <w:jc w:val="both"/>
        <w:textAlignment w:val="baseline"/>
        <w:rPr>
          <w:rStyle w:val="eop"/>
          <w:szCs w:val="22"/>
        </w:rPr>
      </w:pPr>
      <w:r w:rsidRPr="003D1EDA">
        <w:rPr>
          <w:rStyle w:val="normaltextrun"/>
          <w:szCs w:val="22"/>
        </w:rPr>
        <w:t xml:space="preserve">Odgojno-obrazovni ciljevi </w:t>
      </w:r>
      <w:proofErr w:type="spellStart"/>
      <w:r w:rsidRPr="003D1EDA">
        <w:rPr>
          <w:rStyle w:val="normaltextrun"/>
          <w:szCs w:val="22"/>
        </w:rPr>
        <w:t>međupredmetne</w:t>
      </w:r>
      <w:proofErr w:type="spellEnd"/>
      <w:r w:rsidRPr="003D1EDA">
        <w:rPr>
          <w:rStyle w:val="normaltextrun"/>
          <w:szCs w:val="22"/>
        </w:rPr>
        <w:t xml:space="preserve"> teme Građanski odgoj i obrazovanj</w:t>
      </w:r>
      <w:r>
        <w:rPr>
          <w:rStyle w:val="normaltextrun"/>
          <w:szCs w:val="22"/>
        </w:rPr>
        <w:t>e:</w:t>
      </w:r>
    </w:p>
    <w:p w:rsidR="003D1EDA" w:rsidRPr="003D1EDA" w:rsidRDefault="003D1EDA" w:rsidP="006111AC">
      <w:pPr>
        <w:pStyle w:val="paragraph"/>
        <w:spacing w:before="0" w:beforeAutospacing="0" w:after="0" w:afterAutospacing="0" w:line="276" w:lineRule="auto"/>
        <w:ind w:firstLine="360"/>
        <w:jc w:val="both"/>
        <w:textAlignment w:val="baseline"/>
        <w:rPr>
          <w:szCs w:val="22"/>
        </w:rPr>
      </w:pPr>
    </w:p>
    <w:p w:rsidR="003D1EDA" w:rsidRPr="003D1EDA" w:rsidRDefault="003D1EDA" w:rsidP="006111AC">
      <w:pPr>
        <w:pStyle w:val="paragraph"/>
        <w:numPr>
          <w:ilvl w:val="0"/>
          <w:numId w:val="6"/>
        </w:numPr>
        <w:spacing w:before="0" w:beforeAutospacing="0" w:after="0" w:afterAutospacing="0" w:line="276" w:lineRule="auto"/>
        <w:jc w:val="both"/>
        <w:textAlignment w:val="baseline"/>
        <w:rPr>
          <w:szCs w:val="22"/>
        </w:rPr>
      </w:pPr>
      <w:r w:rsidRPr="003D1EDA">
        <w:rPr>
          <w:rStyle w:val="normaltextrun"/>
          <w:szCs w:val="22"/>
        </w:rPr>
        <w:t>razvijati građansku kompetenciju koja učenicima, kao informiranim, aktivnim i odgovornim članovima društvene društvenih zajednica na svim razinama, omogućuje učinkovito obavljanje građanske uloge </w:t>
      </w:r>
      <w:r w:rsidRPr="003D1EDA">
        <w:rPr>
          <w:rStyle w:val="eop"/>
          <w:szCs w:val="22"/>
        </w:rPr>
        <w:t> </w:t>
      </w:r>
    </w:p>
    <w:p w:rsidR="003D1EDA" w:rsidRPr="003D1EDA" w:rsidRDefault="003D1EDA" w:rsidP="006111AC">
      <w:pPr>
        <w:pStyle w:val="paragraph"/>
        <w:numPr>
          <w:ilvl w:val="0"/>
          <w:numId w:val="6"/>
        </w:numPr>
        <w:spacing w:before="0" w:beforeAutospacing="0" w:after="0" w:afterAutospacing="0" w:line="276" w:lineRule="auto"/>
        <w:jc w:val="both"/>
        <w:textAlignment w:val="baseline"/>
        <w:rPr>
          <w:szCs w:val="22"/>
        </w:rPr>
      </w:pPr>
      <w:r w:rsidRPr="003D1EDA">
        <w:rPr>
          <w:rStyle w:val="normaltextrun"/>
          <w:szCs w:val="22"/>
        </w:rPr>
        <w:lastRenderedPageBreak/>
        <w:t>usvojiti znanja o ljudskim pravima, političkim konceptima, procesima i političkim sustavima, te obilježjima demokratske zajednice i načinima sudjelovanja u njezinu političkome i društvenome životu </w:t>
      </w:r>
      <w:r w:rsidRPr="003D1EDA">
        <w:rPr>
          <w:rStyle w:val="eop"/>
          <w:szCs w:val="22"/>
        </w:rPr>
        <w:t> </w:t>
      </w:r>
    </w:p>
    <w:p w:rsidR="003D1EDA" w:rsidRPr="003D1EDA" w:rsidRDefault="003D1EDA" w:rsidP="006111AC">
      <w:pPr>
        <w:pStyle w:val="paragraph"/>
        <w:numPr>
          <w:ilvl w:val="0"/>
          <w:numId w:val="6"/>
        </w:numPr>
        <w:spacing w:before="0" w:beforeAutospacing="0" w:after="0" w:afterAutospacing="0" w:line="276" w:lineRule="auto"/>
        <w:jc w:val="both"/>
        <w:textAlignment w:val="baseline"/>
        <w:rPr>
          <w:szCs w:val="22"/>
        </w:rPr>
      </w:pPr>
      <w:r w:rsidRPr="003D1EDA">
        <w:rPr>
          <w:rStyle w:val="normaltextrun"/>
          <w:szCs w:val="22"/>
        </w:rPr>
        <w:t>promicati vrijednosti ljudskih prava (ljudsko dostojanstvo, slobodu, ravnopravnost i solidarnost), demokratska načela u zajednici unutar i izvan školskoga života, razvijati kritičko mišljenje i vještine argumentiranja te komunikacijske vještine potrebne za društveno i političko sudjelovanje u procesu oblikovanja cjelovitoga iskustva aktivnoga građanstva</w:t>
      </w:r>
      <w:r w:rsidRPr="003D1EDA">
        <w:rPr>
          <w:rStyle w:val="eop"/>
          <w:szCs w:val="22"/>
        </w:rPr>
        <w:t> </w:t>
      </w:r>
    </w:p>
    <w:p w:rsidR="003D1EDA" w:rsidRPr="003D1EDA" w:rsidRDefault="003D1EDA" w:rsidP="006111AC">
      <w:pPr>
        <w:pStyle w:val="paragraph"/>
        <w:numPr>
          <w:ilvl w:val="0"/>
          <w:numId w:val="6"/>
        </w:numPr>
        <w:spacing w:before="0" w:beforeAutospacing="0" w:after="0" w:afterAutospacing="0" w:line="276" w:lineRule="auto"/>
        <w:jc w:val="both"/>
        <w:textAlignment w:val="baseline"/>
        <w:rPr>
          <w:szCs w:val="22"/>
        </w:rPr>
      </w:pPr>
      <w:r w:rsidRPr="003D1EDA">
        <w:rPr>
          <w:rStyle w:val="normaltextrun"/>
          <w:szCs w:val="22"/>
        </w:rPr>
        <w:t>u demokratskome školskom ozračju i široj demokratskoj zajednici razvijati Ustavom propisane temeljne vrijednosti – slobodu, jednakost, etičnost, moral, obiteljske vrijednosti i vrijednost braka, nacionalnu ravnopravnost i ravnopravnost spolova, mirotvorstvo, socijalnu pravdu, poštivanje prava čovjeka, nepovredivost vlasništva i doma, očuvanje prirode i čovjekova okoliša, vladavinu prava i demokratski višestranački sustav.</w:t>
      </w:r>
      <w:r w:rsidRPr="003D1EDA">
        <w:rPr>
          <w:rStyle w:val="eop"/>
          <w:szCs w:val="22"/>
        </w:rPr>
        <w:t> </w:t>
      </w:r>
    </w:p>
    <w:p w:rsidR="003D1EDA" w:rsidRDefault="003D1EDA" w:rsidP="006111AC">
      <w:pPr>
        <w:pStyle w:val="Zaglavlje"/>
        <w:tabs>
          <w:tab w:val="clear" w:pos="4536"/>
          <w:tab w:val="clear" w:pos="9072"/>
        </w:tabs>
        <w:spacing w:line="276" w:lineRule="auto"/>
        <w:jc w:val="both"/>
        <w:rPr>
          <w:sz w:val="28"/>
        </w:rPr>
      </w:pPr>
    </w:p>
    <w:p w:rsidR="003D1EDA" w:rsidRPr="0064236C" w:rsidRDefault="003D1EDA" w:rsidP="006111AC">
      <w:pPr>
        <w:pStyle w:val="Zaglavlje"/>
        <w:tabs>
          <w:tab w:val="clear" w:pos="4536"/>
          <w:tab w:val="clear" w:pos="9072"/>
        </w:tabs>
        <w:spacing w:line="276" w:lineRule="auto"/>
        <w:jc w:val="both"/>
        <w:rPr>
          <w:b/>
          <w:u w:val="single"/>
        </w:rPr>
      </w:pPr>
      <w:r w:rsidRPr="0064236C">
        <w:rPr>
          <w:b/>
          <w:u w:val="single"/>
        </w:rPr>
        <w:t>Uporaba informacijske i komunikacijske tehnologije (IKT)</w:t>
      </w:r>
    </w:p>
    <w:p w:rsidR="003D1EDA" w:rsidRDefault="003D1EDA" w:rsidP="006111AC">
      <w:pPr>
        <w:pStyle w:val="Zaglavlje"/>
        <w:tabs>
          <w:tab w:val="clear" w:pos="4536"/>
          <w:tab w:val="clear" w:pos="9072"/>
        </w:tabs>
        <w:spacing w:line="276" w:lineRule="auto"/>
        <w:jc w:val="both"/>
      </w:pPr>
    </w:p>
    <w:p w:rsidR="003D1EDA" w:rsidRPr="003D1EDA" w:rsidRDefault="003D1EDA" w:rsidP="006111AC">
      <w:pPr>
        <w:pStyle w:val="paragraph"/>
        <w:spacing w:before="0" w:beforeAutospacing="0" w:after="0" w:afterAutospacing="0" w:line="276" w:lineRule="auto"/>
        <w:ind w:firstLine="708"/>
        <w:jc w:val="both"/>
        <w:textAlignment w:val="baseline"/>
      </w:pPr>
      <w:proofErr w:type="spellStart"/>
      <w:r w:rsidRPr="003D1EDA">
        <w:rPr>
          <w:rStyle w:val="normaltextrun"/>
        </w:rPr>
        <w:t>Međupredmetna</w:t>
      </w:r>
      <w:proofErr w:type="spellEnd"/>
      <w:r w:rsidRPr="003D1EDA">
        <w:rPr>
          <w:rStyle w:val="normaltextrun"/>
        </w:rPr>
        <w:t xml:space="preserve"> tema Uporaba informacijske i komunikacijske tehnologije obuhvaća učinkovito, primjereno, pravodobno, odgovorno i stvaralačko služenje informacijskom i komunikacijskom tehnologijom u svim predmetima, područjima i na svim razinama obrazovanja.</w:t>
      </w:r>
      <w:r w:rsidRPr="003D1EDA">
        <w:rPr>
          <w:rStyle w:val="eop"/>
        </w:rPr>
        <w:t> </w:t>
      </w:r>
    </w:p>
    <w:p w:rsidR="003D1EDA" w:rsidRDefault="003D1EDA" w:rsidP="006111AC">
      <w:pPr>
        <w:pStyle w:val="paragraph"/>
        <w:spacing w:before="0" w:beforeAutospacing="0" w:after="0" w:afterAutospacing="0" w:line="276" w:lineRule="auto"/>
        <w:jc w:val="both"/>
        <w:textAlignment w:val="baseline"/>
        <w:rPr>
          <w:rStyle w:val="normaltextrun"/>
        </w:rPr>
      </w:pPr>
    </w:p>
    <w:p w:rsidR="003D1EDA" w:rsidRPr="003D1EDA" w:rsidRDefault="003D1EDA" w:rsidP="006111AC">
      <w:pPr>
        <w:pStyle w:val="paragraph"/>
        <w:spacing w:before="0" w:beforeAutospacing="0" w:after="0" w:afterAutospacing="0" w:line="276" w:lineRule="auto"/>
        <w:ind w:firstLine="708"/>
        <w:jc w:val="both"/>
        <w:textAlignment w:val="baseline"/>
      </w:pPr>
      <w:r w:rsidRPr="003D1EDA">
        <w:rPr>
          <w:rStyle w:val="normaltextrun"/>
        </w:rPr>
        <w:t>Valjana uporaba informacijske i komunikacijske tehnologije jedan je od preduvjeta za djelotvorno sudjelovanje i odlučivanje u digitalnome dobu.</w:t>
      </w:r>
      <w:r w:rsidRPr="003D1EDA">
        <w:rPr>
          <w:rStyle w:val="eop"/>
        </w:rPr>
        <w:t> </w:t>
      </w:r>
    </w:p>
    <w:p w:rsidR="003D1EDA" w:rsidRDefault="003D1EDA" w:rsidP="006111AC">
      <w:pPr>
        <w:pStyle w:val="paragraph"/>
        <w:spacing w:before="0" w:beforeAutospacing="0" w:after="0" w:afterAutospacing="0" w:line="276" w:lineRule="auto"/>
        <w:jc w:val="both"/>
        <w:textAlignment w:val="baseline"/>
        <w:rPr>
          <w:rStyle w:val="normaltextrun"/>
        </w:rPr>
      </w:pPr>
    </w:p>
    <w:p w:rsidR="003D1EDA" w:rsidRPr="003D1EDA" w:rsidRDefault="003D1EDA" w:rsidP="006111AC">
      <w:pPr>
        <w:pStyle w:val="paragraph"/>
        <w:spacing w:before="0" w:beforeAutospacing="0" w:after="0" w:afterAutospacing="0" w:line="276" w:lineRule="auto"/>
        <w:ind w:firstLine="708"/>
        <w:jc w:val="both"/>
        <w:textAlignment w:val="baseline"/>
      </w:pPr>
      <w:r w:rsidRPr="003D1EDA">
        <w:rPr>
          <w:rStyle w:val="normaltextrun"/>
        </w:rPr>
        <w:t xml:space="preserve">Ova tema razvija istraživački duh u vezi s pretraživanjem i obradom informacija, kritičkim promišljanjem i vrednovanjem prikupljenih informacija u raznolikim društvenim mrežama razvijenima u obrazovnome kontekstu. Samopouzdanje i sigurnost u uporabi računala i raznolikih digitalnih medija, elektroničkih izvora i baza podataka mogu pridonijeti osobnoj i društvenoj dobrobiti. Učenici zahvaljujući informacijskoj i komunikacijskoj tehnologiji mogu u svojoj školi iskusiti virtualnu suradnju s vršnjacima iz različitih kulturnih i civilizacijskih krugova i njihovih kulturnih navika i tradicije. Pravilno usmjerenom komunikacijom u digitalnome okružju mogu naučiti rješavati sukobe i nesporazume te tako unaprijediti svoje </w:t>
      </w:r>
      <w:proofErr w:type="spellStart"/>
      <w:r w:rsidRPr="003D1EDA">
        <w:rPr>
          <w:rStyle w:val="normaltextrun"/>
        </w:rPr>
        <w:t>interkulturalne</w:t>
      </w:r>
      <w:proofErr w:type="spellEnd"/>
      <w:r w:rsidRPr="003D1EDA">
        <w:rPr>
          <w:rStyle w:val="normaltextrun"/>
        </w:rPr>
        <w:t xml:space="preserve"> i komunikacijske vještine koje su važne za život i djelovanje u umreženome društvu današnjice.</w:t>
      </w:r>
      <w:r w:rsidRPr="003D1EDA">
        <w:rPr>
          <w:rStyle w:val="eop"/>
        </w:rPr>
        <w:t> </w:t>
      </w:r>
    </w:p>
    <w:p w:rsidR="003D1EDA" w:rsidRDefault="003D1EDA" w:rsidP="006111AC">
      <w:pPr>
        <w:pStyle w:val="paragraph"/>
        <w:spacing w:before="0" w:beforeAutospacing="0" w:after="0" w:afterAutospacing="0" w:line="276" w:lineRule="auto"/>
        <w:jc w:val="both"/>
        <w:textAlignment w:val="baseline"/>
        <w:rPr>
          <w:rStyle w:val="normaltextrun"/>
        </w:rPr>
      </w:pPr>
    </w:p>
    <w:p w:rsidR="003D1EDA" w:rsidRPr="003D1EDA" w:rsidRDefault="003D1EDA" w:rsidP="006111AC">
      <w:pPr>
        <w:pStyle w:val="paragraph"/>
        <w:spacing w:before="0" w:beforeAutospacing="0" w:after="0" w:afterAutospacing="0" w:line="276" w:lineRule="auto"/>
        <w:ind w:firstLine="708"/>
        <w:jc w:val="both"/>
        <w:textAlignment w:val="baseline"/>
      </w:pPr>
      <w:r w:rsidRPr="003D1EDA">
        <w:rPr>
          <w:rStyle w:val="normaltextrun"/>
        </w:rPr>
        <w:t>Zbog zaštite zdravlja učenika potrebno je graditi kulturu odgovorne uporabe računala kroz upoznavanje s ergonomijom, odnosno ispravnim načinima uporabe računala i računalne opreme bez negativnih posljedica za zdravlje.</w:t>
      </w:r>
      <w:r w:rsidRPr="003D1EDA">
        <w:rPr>
          <w:rStyle w:val="eop"/>
        </w:rPr>
        <w:t> </w:t>
      </w:r>
    </w:p>
    <w:p w:rsidR="003D1EDA" w:rsidRPr="003D1EDA" w:rsidRDefault="003D1EDA" w:rsidP="006111AC">
      <w:pPr>
        <w:pStyle w:val="paragraph"/>
        <w:spacing w:before="0" w:beforeAutospacing="0" w:after="0" w:afterAutospacing="0" w:line="276" w:lineRule="auto"/>
        <w:jc w:val="both"/>
        <w:textAlignment w:val="baseline"/>
      </w:pPr>
      <w:r w:rsidRPr="003D1EDA">
        <w:rPr>
          <w:rStyle w:val="eop"/>
        </w:rPr>
        <w:t> </w:t>
      </w:r>
    </w:p>
    <w:p w:rsidR="003D1EDA" w:rsidRDefault="003D1EDA" w:rsidP="006111AC">
      <w:pPr>
        <w:pStyle w:val="paragraph"/>
        <w:spacing w:before="0" w:beforeAutospacing="0" w:after="0" w:afterAutospacing="0" w:line="276" w:lineRule="auto"/>
        <w:jc w:val="both"/>
        <w:textAlignment w:val="baseline"/>
        <w:rPr>
          <w:rStyle w:val="eop"/>
          <w:b/>
        </w:rPr>
      </w:pPr>
      <w:r w:rsidRPr="003D1EDA">
        <w:rPr>
          <w:rStyle w:val="normaltextrun"/>
          <w:b/>
        </w:rPr>
        <w:t xml:space="preserve">Odgojno-obrazovni ciljevi </w:t>
      </w:r>
      <w:proofErr w:type="spellStart"/>
      <w:r w:rsidRPr="003D1EDA">
        <w:rPr>
          <w:rStyle w:val="normaltextrun"/>
          <w:b/>
        </w:rPr>
        <w:t>međupredmetne</w:t>
      </w:r>
      <w:proofErr w:type="spellEnd"/>
      <w:r w:rsidRPr="003D1EDA">
        <w:rPr>
          <w:rStyle w:val="normaltextrun"/>
          <w:b/>
        </w:rPr>
        <w:t xml:space="preserve"> teme Uporaba informacijske i komunikacijske tehnologije</w:t>
      </w:r>
    </w:p>
    <w:p w:rsidR="003D1EDA" w:rsidRPr="003D1EDA" w:rsidRDefault="003D1EDA" w:rsidP="006111AC">
      <w:pPr>
        <w:pStyle w:val="paragraph"/>
        <w:spacing w:before="0" w:beforeAutospacing="0" w:after="0" w:afterAutospacing="0" w:line="276" w:lineRule="auto"/>
        <w:jc w:val="both"/>
        <w:textAlignment w:val="baseline"/>
        <w:rPr>
          <w:b/>
        </w:rPr>
      </w:pPr>
    </w:p>
    <w:p w:rsidR="003D1EDA" w:rsidRPr="003D1EDA" w:rsidRDefault="003D1EDA" w:rsidP="006111AC">
      <w:pPr>
        <w:pStyle w:val="paragraph"/>
        <w:spacing w:before="0" w:beforeAutospacing="0" w:after="0" w:afterAutospacing="0" w:line="276" w:lineRule="auto"/>
        <w:jc w:val="both"/>
        <w:textAlignment w:val="baseline"/>
      </w:pPr>
      <w:r w:rsidRPr="003D1EDA">
        <w:rPr>
          <w:rStyle w:val="normaltextrun"/>
        </w:rPr>
        <w:t>Osigurati djeci, mladima i učiteljima prilike u kojima će:</w:t>
      </w:r>
      <w:r w:rsidRPr="003D1EDA">
        <w:rPr>
          <w:rStyle w:val="eop"/>
        </w:rPr>
        <w:t> </w:t>
      </w:r>
    </w:p>
    <w:p w:rsidR="003D1EDA" w:rsidRPr="003D1EDA" w:rsidRDefault="003D1EDA" w:rsidP="006111AC">
      <w:pPr>
        <w:pStyle w:val="paragraph"/>
        <w:numPr>
          <w:ilvl w:val="0"/>
          <w:numId w:val="6"/>
        </w:numPr>
        <w:spacing w:before="0" w:beforeAutospacing="0" w:after="0" w:afterAutospacing="0" w:line="276" w:lineRule="auto"/>
        <w:jc w:val="both"/>
        <w:textAlignment w:val="baseline"/>
      </w:pPr>
      <w:r w:rsidRPr="003D1EDA">
        <w:rPr>
          <w:rStyle w:val="normaltextrun"/>
        </w:rPr>
        <w:lastRenderedPageBreak/>
        <w:t>primijeniti informacijsku i komunikacijsku tehnologiju za obrazovne, radne i privatne potrebe</w:t>
      </w:r>
      <w:r w:rsidRPr="003D1EDA">
        <w:rPr>
          <w:rStyle w:val="eop"/>
        </w:rPr>
        <w:t> </w:t>
      </w:r>
    </w:p>
    <w:p w:rsidR="003D1EDA" w:rsidRPr="003D1EDA" w:rsidRDefault="003D1EDA" w:rsidP="006111AC">
      <w:pPr>
        <w:pStyle w:val="paragraph"/>
        <w:numPr>
          <w:ilvl w:val="0"/>
          <w:numId w:val="6"/>
        </w:numPr>
        <w:spacing w:before="0" w:beforeAutospacing="0" w:after="0" w:afterAutospacing="0" w:line="276" w:lineRule="auto"/>
        <w:jc w:val="both"/>
        <w:textAlignment w:val="baseline"/>
      </w:pPr>
      <w:r w:rsidRPr="003D1EDA">
        <w:rPr>
          <w:rStyle w:val="normaltextrun"/>
        </w:rPr>
        <w:t>odgovorno, moralno i sigurno rabiti informacijsku i komunikacijsku tehnologiju</w:t>
      </w:r>
      <w:r w:rsidRPr="003D1EDA">
        <w:rPr>
          <w:rStyle w:val="eop"/>
        </w:rPr>
        <w:t> </w:t>
      </w:r>
    </w:p>
    <w:p w:rsidR="003D1EDA" w:rsidRPr="003D1EDA" w:rsidRDefault="003D1EDA" w:rsidP="006111AC">
      <w:pPr>
        <w:pStyle w:val="paragraph"/>
        <w:numPr>
          <w:ilvl w:val="0"/>
          <w:numId w:val="6"/>
        </w:numPr>
        <w:spacing w:before="0" w:beforeAutospacing="0" w:after="0" w:afterAutospacing="0" w:line="276" w:lineRule="auto"/>
        <w:jc w:val="both"/>
        <w:textAlignment w:val="baseline"/>
      </w:pPr>
      <w:r w:rsidRPr="003D1EDA">
        <w:rPr>
          <w:rStyle w:val="normaltextrun"/>
        </w:rPr>
        <w:t>učinkovito komunicirati i surađivati u digitalnome okružju</w:t>
      </w:r>
      <w:r w:rsidRPr="003D1EDA">
        <w:rPr>
          <w:rStyle w:val="eop"/>
        </w:rPr>
        <w:t> </w:t>
      </w:r>
    </w:p>
    <w:p w:rsidR="003D1EDA" w:rsidRPr="003D1EDA" w:rsidRDefault="003D1EDA" w:rsidP="006111AC">
      <w:pPr>
        <w:pStyle w:val="paragraph"/>
        <w:numPr>
          <w:ilvl w:val="0"/>
          <w:numId w:val="6"/>
        </w:numPr>
        <w:spacing w:before="0" w:beforeAutospacing="0" w:after="0" w:afterAutospacing="0" w:line="276" w:lineRule="auto"/>
        <w:jc w:val="both"/>
        <w:textAlignment w:val="baseline"/>
      </w:pPr>
      <w:r w:rsidRPr="003D1EDA">
        <w:rPr>
          <w:rStyle w:val="normaltextrun"/>
        </w:rPr>
        <w:t>informirano i kritički vrednovati i odabrati tehnologiju i služiti se tehnologijom primjerenom svrsi</w:t>
      </w:r>
      <w:r w:rsidRPr="003D1EDA">
        <w:rPr>
          <w:rStyle w:val="eop"/>
        </w:rPr>
        <w:t> </w:t>
      </w:r>
    </w:p>
    <w:p w:rsidR="003D1EDA" w:rsidRPr="003D1EDA" w:rsidRDefault="003D1EDA" w:rsidP="006111AC">
      <w:pPr>
        <w:pStyle w:val="paragraph"/>
        <w:numPr>
          <w:ilvl w:val="0"/>
          <w:numId w:val="6"/>
        </w:numPr>
        <w:spacing w:before="0" w:beforeAutospacing="0" w:after="0" w:afterAutospacing="0" w:line="276" w:lineRule="auto"/>
        <w:jc w:val="both"/>
        <w:textAlignment w:val="baseline"/>
      </w:pPr>
      <w:r w:rsidRPr="003D1EDA">
        <w:rPr>
          <w:rStyle w:val="normaltextrun"/>
        </w:rPr>
        <w:t>upravljati informacijama u digitalnome okružju</w:t>
      </w:r>
      <w:r w:rsidRPr="003D1EDA">
        <w:rPr>
          <w:rStyle w:val="eop"/>
        </w:rPr>
        <w:t> </w:t>
      </w:r>
    </w:p>
    <w:p w:rsidR="003D1EDA" w:rsidRPr="003D1EDA" w:rsidRDefault="003D1EDA" w:rsidP="006111AC">
      <w:pPr>
        <w:pStyle w:val="paragraph"/>
        <w:numPr>
          <w:ilvl w:val="0"/>
          <w:numId w:val="6"/>
        </w:numPr>
        <w:spacing w:before="0" w:beforeAutospacing="0" w:after="0" w:afterAutospacing="0" w:line="276" w:lineRule="auto"/>
        <w:jc w:val="both"/>
        <w:textAlignment w:val="baseline"/>
      </w:pPr>
      <w:r w:rsidRPr="003D1EDA">
        <w:rPr>
          <w:rStyle w:val="normaltextrun"/>
        </w:rPr>
        <w:t>stvarati i uređivati nove sadržaje te se kreativno izražavati s pomoću digitalnih medija</w:t>
      </w:r>
      <w:r w:rsidRPr="003D1EDA">
        <w:rPr>
          <w:rStyle w:val="eop"/>
        </w:rPr>
        <w:t> </w:t>
      </w:r>
    </w:p>
    <w:p w:rsidR="003D1EDA" w:rsidRPr="003D1EDA" w:rsidRDefault="003D1EDA" w:rsidP="006111AC">
      <w:pPr>
        <w:pStyle w:val="Zaglavlje"/>
        <w:tabs>
          <w:tab w:val="clear" w:pos="4536"/>
          <w:tab w:val="clear" w:pos="9072"/>
        </w:tabs>
        <w:spacing w:line="276" w:lineRule="auto"/>
        <w:jc w:val="both"/>
      </w:pPr>
    </w:p>
    <w:p w:rsidR="00F61DFF" w:rsidRPr="00691636" w:rsidRDefault="00D5011E" w:rsidP="000E4C46">
      <w:pPr>
        <w:pStyle w:val="Naslov2"/>
      </w:pPr>
      <w:bookmarkStart w:id="49" w:name="_Toc83985517"/>
      <w:r>
        <w:t>6.2</w:t>
      </w:r>
      <w:r w:rsidR="00BD1DE9">
        <w:t>. ŠPP</w:t>
      </w:r>
      <w:r w:rsidR="00BD1DE9" w:rsidRPr="00691636">
        <w:t xml:space="preserve"> – školski preventivni program</w:t>
      </w:r>
      <w:bookmarkEnd w:id="49"/>
    </w:p>
    <w:p w:rsidR="00F61DFF" w:rsidRPr="00691636" w:rsidRDefault="00F61DFF">
      <w:pPr>
        <w:pStyle w:val="Zaglavlje"/>
        <w:tabs>
          <w:tab w:val="clear" w:pos="4536"/>
          <w:tab w:val="clear" w:pos="9072"/>
        </w:tabs>
        <w:rPr>
          <w:b/>
          <w:i/>
        </w:rPr>
      </w:pPr>
    </w:p>
    <w:p w:rsidR="000E4C46" w:rsidRDefault="000E4C46" w:rsidP="00701713">
      <w:pPr>
        <w:spacing w:line="276" w:lineRule="auto"/>
        <w:ind w:firstLine="708"/>
        <w:jc w:val="both"/>
        <w:rPr>
          <w:szCs w:val="24"/>
        </w:rPr>
      </w:pPr>
      <w:r w:rsidRPr="0007614E">
        <w:rPr>
          <w:szCs w:val="24"/>
        </w:rPr>
        <w:t xml:space="preserve">Današnje društvo suočava se s porastom različitih oblika socijalno neprihvatljivih ponašanja čijem su utjecaju izložena i djeca, izravno ili neizravno. U dječjem okruženju prisutni su različiti rizični čimbenici koji pogoduju razvoju problema i to na individualnoj razini, obiteljskoj razini, razini škole i zajednice. S obzirom na količinu vremena koje učenici provode u školi i njenom okruženju škola se pojavljuje kao važan čimbenik u prevenciji nepoželjnih oblika ponašanja te je partner obiteljima u pozitivnom odgoju i razvoju djece. U tom smislu važno je djelovati u suradnji s drugim nadležnim institucijama čiji djelokrug rada uključuje brigu za dobrobit djece. </w:t>
      </w:r>
    </w:p>
    <w:p w:rsidR="000E4C46" w:rsidRPr="0007614E" w:rsidRDefault="000E4C46" w:rsidP="00701713">
      <w:pPr>
        <w:spacing w:line="276" w:lineRule="auto"/>
        <w:ind w:firstLine="708"/>
        <w:jc w:val="both"/>
        <w:rPr>
          <w:szCs w:val="24"/>
        </w:rPr>
      </w:pPr>
    </w:p>
    <w:p w:rsidR="000E4C46" w:rsidRPr="0007614E" w:rsidRDefault="000E4C46" w:rsidP="00701713">
      <w:pPr>
        <w:spacing w:line="276" w:lineRule="auto"/>
        <w:ind w:firstLine="360"/>
        <w:rPr>
          <w:b/>
          <w:szCs w:val="24"/>
        </w:rPr>
      </w:pPr>
      <w:r w:rsidRPr="0007614E">
        <w:rPr>
          <w:szCs w:val="24"/>
        </w:rPr>
        <w:t>Praćenjem učenika kroz individualne razgovore, razgovore s njihovim roditeljima, učiteljima te na Razrednim vijećima jasna je potreba sveobuhvatnijeg preventivnog djelovanja.</w:t>
      </w:r>
    </w:p>
    <w:p w:rsidR="000E4C46" w:rsidRPr="0007614E" w:rsidRDefault="000E4C46" w:rsidP="00701713">
      <w:pPr>
        <w:spacing w:line="276" w:lineRule="auto"/>
        <w:rPr>
          <w:b/>
          <w:szCs w:val="24"/>
        </w:rPr>
      </w:pPr>
    </w:p>
    <w:p w:rsidR="000E4C46" w:rsidRPr="0007614E" w:rsidRDefault="000E4C46" w:rsidP="00701713">
      <w:pPr>
        <w:pStyle w:val="Odlomakpopisa"/>
        <w:numPr>
          <w:ilvl w:val="0"/>
          <w:numId w:val="34"/>
        </w:numPr>
        <w:spacing w:after="160" w:line="276" w:lineRule="auto"/>
        <w:rPr>
          <w:b/>
          <w:szCs w:val="24"/>
        </w:rPr>
      </w:pPr>
      <w:r w:rsidRPr="0007614E">
        <w:rPr>
          <w:b/>
          <w:szCs w:val="24"/>
        </w:rPr>
        <w:t>CILJ:</w:t>
      </w:r>
    </w:p>
    <w:p w:rsidR="000E4C46" w:rsidRPr="0007614E" w:rsidRDefault="000E4C46" w:rsidP="00701713">
      <w:pPr>
        <w:spacing w:line="276" w:lineRule="auto"/>
        <w:ind w:firstLine="360"/>
        <w:jc w:val="both"/>
        <w:rPr>
          <w:szCs w:val="24"/>
        </w:rPr>
      </w:pPr>
      <w:r w:rsidRPr="0007614E">
        <w:rPr>
          <w:szCs w:val="24"/>
        </w:rPr>
        <w:t>Cilj programa je sprečavanje, otkrivanje i suzbijanje neprimjerenih oblika ponašanja, prevencija rizičnih ponašanja učenika, jačanje zaštitnih čimbenika koji osiguravaju zdravlje učenika i njihovu dobrobit kroz unapređenje emocionalne i socijalne zrelosti učenika, razvijanje odgovornosti za svoje ponašanje, poticanje razvoja njihovih vještina i kreativnosti te poticanje sustava podrške u okruženju obitelji, škole i zajednice.</w:t>
      </w:r>
    </w:p>
    <w:p w:rsidR="000E4C46" w:rsidRPr="0007614E" w:rsidRDefault="000E4C46" w:rsidP="000E4C46">
      <w:pPr>
        <w:pStyle w:val="Odlomakpopisa"/>
        <w:rPr>
          <w:b/>
          <w:szCs w:val="24"/>
        </w:rPr>
      </w:pPr>
    </w:p>
    <w:p w:rsidR="000E4C46" w:rsidRPr="0007614E" w:rsidRDefault="000E4C46" w:rsidP="00BB2645">
      <w:pPr>
        <w:pStyle w:val="Odlomakpopisa"/>
        <w:numPr>
          <w:ilvl w:val="0"/>
          <w:numId w:val="34"/>
        </w:numPr>
        <w:spacing w:after="160" w:line="259" w:lineRule="auto"/>
        <w:rPr>
          <w:b/>
          <w:szCs w:val="24"/>
        </w:rPr>
      </w:pPr>
      <w:r w:rsidRPr="0007614E">
        <w:rPr>
          <w:b/>
          <w:szCs w:val="24"/>
        </w:rPr>
        <w:t>AKTIVNOSTI:</w:t>
      </w:r>
    </w:p>
    <w:p w:rsidR="000E4C46" w:rsidRPr="0007614E" w:rsidRDefault="000E4C46" w:rsidP="000E4C46">
      <w:pPr>
        <w:pStyle w:val="Odlomakpopisa"/>
        <w:rPr>
          <w:b/>
          <w:szCs w:val="24"/>
        </w:rPr>
      </w:pPr>
    </w:p>
    <w:p w:rsidR="000E4C46" w:rsidRPr="0007614E" w:rsidRDefault="000E4C46" w:rsidP="00BB2645">
      <w:pPr>
        <w:pStyle w:val="Odlomakpopisa"/>
        <w:numPr>
          <w:ilvl w:val="0"/>
          <w:numId w:val="35"/>
        </w:numPr>
        <w:spacing w:after="160" w:line="259" w:lineRule="auto"/>
        <w:rPr>
          <w:b/>
          <w:szCs w:val="24"/>
        </w:rPr>
      </w:pPr>
      <w:r w:rsidRPr="0007614E">
        <w:rPr>
          <w:b/>
        </w:rPr>
        <w:t>RAD S UČENICIMA</w:t>
      </w:r>
    </w:p>
    <w:p w:rsidR="000E4C46" w:rsidRPr="0007614E" w:rsidRDefault="000E4C46" w:rsidP="000E4C46">
      <w:pPr>
        <w:rPr>
          <w:b/>
        </w:rPr>
      </w:pPr>
    </w:p>
    <w:tbl>
      <w:tblPr>
        <w:tblStyle w:val="Reetkatablice"/>
        <w:tblW w:w="0" w:type="auto"/>
        <w:tblLook w:val="04A0" w:firstRow="1" w:lastRow="0" w:firstColumn="1" w:lastColumn="0" w:noHBand="0" w:noVBand="1"/>
      </w:tblPr>
      <w:tblGrid>
        <w:gridCol w:w="3754"/>
        <w:gridCol w:w="1003"/>
        <w:gridCol w:w="1017"/>
        <w:gridCol w:w="1763"/>
        <w:gridCol w:w="1716"/>
      </w:tblGrid>
      <w:tr w:rsidR="000E4C46" w:rsidRPr="0007614E" w:rsidTr="00657BFD">
        <w:tc>
          <w:tcPr>
            <w:tcW w:w="3920" w:type="dxa"/>
          </w:tcPr>
          <w:p w:rsidR="000E4C46" w:rsidRPr="0007614E" w:rsidRDefault="000E4C46" w:rsidP="008B2538">
            <w:pPr>
              <w:rPr>
                <w:b/>
              </w:rPr>
            </w:pPr>
            <w:r w:rsidRPr="0007614E">
              <w:rPr>
                <w:b/>
              </w:rPr>
              <w:t>Naziv programa/aktivnosti</w:t>
            </w:r>
          </w:p>
        </w:tc>
        <w:tc>
          <w:tcPr>
            <w:tcW w:w="1003" w:type="dxa"/>
          </w:tcPr>
          <w:p w:rsidR="000E4C46" w:rsidRPr="0007614E" w:rsidRDefault="000E4C46" w:rsidP="008B2538">
            <w:pPr>
              <w:rPr>
                <w:b/>
              </w:rPr>
            </w:pPr>
            <w:r w:rsidRPr="0007614E">
              <w:rPr>
                <w:b/>
              </w:rPr>
              <w:t xml:space="preserve">Razred </w:t>
            </w:r>
          </w:p>
        </w:tc>
        <w:tc>
          <w:tcPr>
            <w:tcW w:w="1017" w:type="dxa"/>
          </w:tcPr>
          <w:p w:rsidR="000E4C46" w:rsidRPr="0007614E" w:rsidRDefault="000E4C46" w:rsidP="008B2538">
            <w:pPr>
              <w:jc w:val="center"/>
              <w:rPr>
                <w:b/>
              </w:rPr>
            </w:pPr>
            <w:r w:rsidRPr="0007614E">
              <w:rPr>
                <w:b/>
              </w:rPr>
              <w:t>Broj učenika</w:t>
            </w:r>
          </w:p>
        </w:tc>
        <w:tc>
          <w:tcPr>
            <w:tcW w:w="1590" w:type="dxa"/>
          </w:tcPr>
          <w:p w:rsidR="000E4C46" w:rsidRPr="0007614E" w:rsidRDefault="000E4C46" w:rsidP="008B2538">
            <w:pPr>
              <w:jc w:val="center"/>
              <w:rPr>
                <w:b/>
              </w:rPr>
            </w:pPr>
            <w:r w:rsidRPr="0007614E">
              <w:rPr>
                <w:b/>
              </w:rPr>
              <w:t>Voditelji,</w:t>
            </w:r>
          </w:p>
          <w:p w:rsidR="000E4C46" w:rsidRPr="0007614E" w:rsidRDefault="000E4C46" w:rsidP="008B2538">
            <w:pPr>
              <w:jc w:val="center"/>
              <w:rPr>
                <w:b/>
              </w:rPr>
            </w:pPr>
            <w:r w:rsidRPr="0007614E">
              <w:rPr>
                <w:b/>
              </w:rPr>
              <w:t>suradnici</w:t>
            </w:r>
          </w:p>
        </w:tc>
        <w:tc>
          <w:tcPr>
            <w:tcW w:w="1723" w:type="dxa"/>
          </w:tcPr>
          <w:p w:rsidR="000E4C46" w:rsidRPr="0007614E" w:rsidRDefault="000E4C46" w:rsidP="008B2538">
            <w:pPr>
              <w:jc w:val="center"/>
              <w:rPr>
                <w:b/>
              </w:rPr>
            </w:pPr>
            <w:r w:rsidRPr="0007614E">
              <w:rPr>
                <w:b/>
              </w:rPr>
              <w:t>Vrijeme provedbe</w:t>
            </w:r>
          </w:p>
        </w:tc>
      </w:tr>
      <w:tr w:rsidR="000E4C46" w:rsidRPr="0007614E" w:rsidTr="00657BFD">
        <w:tc>
          <w:tcPr>
            <w:tcW w:w="3920" w:type="dxa"/>
          </w:tcPr>
          <w:p w:rsidR="000E4C46" w:rsidRPr="0007614E" w:rsidRDefault="000E4C46" w:rsidP="008B2538">
            <w:pPr>
              <w:jc w:val="both"/>
              <w:rPr>
                <w:b/>
              </w:rPr>
            </w:pPr>
            <w:r w:rsidRPr="0007614E">
              <w:rPr>
                <w:b/>
              </w:rPr>
              <w:t xml:space="preserve">„Živi zdravo!“ </w:t>
            </w:r>
          </w:p>
          <w:p w:rsidR="000E4C46" w:rsidRPr="0007614E" w:rsidRDefault="000E4C46" w:rsidP="008B2538">
            <w:pPr>
              <w:jc w:val="both"/>
            </w:pPr>
            <w:r>
              <w:t xml:space="preserve">Svrha: </w:t>
            </w:r>
            <w:r w:rsidRPr="0007614E">
              <w:t>prevencija ovisnosti i podizanje razine svijesti o vlastitoj odgovornosti.</w:t>
            </w:r>
          </w:p>
        </w:tc>
        <w:tc>
          <w:tcPr>
            <w:tcW w:w="1003" w:type="dxa"/>
          </w:tcPr>
          <w:p w:rsidR="000E4C46" w:rsidRPr="0007614E" w:rsidRDefault="000E4C46" w:rsidP="008B2538">
            <w:pPr>
              <w:jc w:val="center"/>
            </w:pPr>
            <w:r w:rsidRPr="0007614E">
              <w:t>8. razredi</w:t>
            </w:r>
          </w:p>
        </w:tc>
        <w:tc>
          <w:tcPr>
            <w:tcW w:w="1017" w:type="dxa"/>
          </w:tcPr>
          <w:p w:rsidR="000E4C46" w:rsidRPr="0007614E" w:rsidRDefault="00657BFD" w:rsidP="008B2538">
            <w:pPr>
              <w:jc w:val="center"/>
            </w:pPr>
            <w:r>
              <w:t>41</w:t>
            </w:r>
          </w:p>
        </w:tc>
        <w:tc>
          <w:tcPr>
            <w:tcW w:w="1590" w:type="dxa"/>
          </w:tcPr>
          <w:p w:rsidR="000E4C46" w:rsidRPr="0007614E" w:rsidRDefault="000E4C46" w:rsidP="008B2538">
            <w:pPr>
              <w:jc w:val="center"/>
            </w:pPr>
            <w:r w:rsidRPr="0007614E">
              <w:t>Stručni   suradnici škole, razrednici</w:t>
            </w:r>
          </w:p>
          <w:p w:rsidR="000E4C46" w:rsidRPr="0007614E" w:rsidRDefault="000E4C46" w:rsidP="008B2538">
            <w:pPr>
              <w:jc w:val="center"/>
            </w:pPr>
          </w:p>
        </w:tc>
        <w:tc>
          <w:tcPr>
            <w:tcW w:w="1723" w:type="dxa"/>
          </w:tcPr>
          <w:p w:rsidR="000E4C46" w:rsidRPr="0007614E" w:rsidRDefault="00657BFD" w:rsidP="00657BFD">
            <w:pPr>
              <w:jc w:val="center"/>
            </w:pPr>
            <w:r>
              <w:t xml:space="preserve">Travanj </w:t>
            </w:r>
          </w:p>
        </w:tc>
      </w:tr>
      <w:tr w:rsidR="000E4C46" w:rsidRPr="0007614E" w:rsidTr="00657BFD">
        <w:tc>
          <w:tcPr>
            <w:tcW w:w="3920" w:type="dxa"/>
          </w:tcPr>
          <w:p w:rsidR="000E4C46" w:rsidRPr="0007614E" w:rsidRDefault="000E4C46" w:rsidP="008B2538">
            <w:pPr>
              <w:jc w:val="both"/>
              <w:rPr>
                <w:b/>
              </w:rPr>
            </w:pPr>
            <w:r w:rsidRPr="0007614E">
              <w:rPr>
                <w:b/>
              </w:rPr>
              <w:t xml:space="preserve">„Sigurnost i zaštita djece na internetu“ </w:t>
            </w:r>
          </w:p>
          <w:p w:rsidR="000E4C46" w:rsidRPr="0007614E" w:rsidRDefault="000E4C46" w:rsidP="008B2538">
            <w:pPr>
              <w:jc w:val="both"/>
            </w:pPr>
            <w:r>
              <w:lastRenderedPageBreak/>
              <w:t xml:space="preserve">Svrha: </w:t>
            </w:r>
            <w:r w:rsidRPr="0007614E">
              <w:t xml:space="preserve">podići razinu svijesti o potrebi sigurnijeg i odgovornijeg korištenja interneta od strane djece i mladih. </w:t>
            </w:r>
          </w:p>
          <w:p w:rsidR="000E4C46" w:rsidRPr="0007614E" w:rsidRDefault="000E4C46" w:rsidP="008B2538">
            <w:pPr>
              <w:jc w:val="both"/>
            </w:pPr>
          </w:p>
        </w:tc>
        <w:tc>
          <w:tcPr>
            <w:tcW w:w="1003" w:type="dxa"/>
          </w:tcPr>
          <w:p w:rsidR="000E4C46" w:rsidRPr="0007614E" w:rsidRDefault="000E4C46" w:rsidP="008B2538">
            <w:pPr>
              <w:jc w:val="center"/>
            </w:pPr>
            <w:r w:rsidRPr="0007614E">
              <w:lastRenderedPageBreak/>
              <w:t>5. i 6. razredi</w:t>
            </w:r>
          </w:p>
        </w:tc>
        <w:tc>
          <w:tcPr>
            <w:tcW w:w="1017" w:type="dxa"/>
          </w:tcPr>
          <w:p w:rsidR="000E4C46" w:rsidRPr="0007614E" w:rsidRDefault="00657BFD" w:rsidP="008B2538">
            <w:pPr>
              <w:jc w:val="center"/>
            </w:pPr>
            <w:r>
              <w:t>81</w:t>
            </w:r>
          </w:p>
        </w:tc>
        <w:tc>
          <w:tcPr>
            <w:tcW w:w="1590" w:type="dxa"/>
          </w:tcPr>
          <w:p w:rsidR="000E4C46" w:rsidRPr="0007614E" w:rsidRDefault="000E4C46" w:rsidP="008B2538">
            <w:pPr>
              <w:jc w:val="center"/>
            </w:pPr>
            <w:r w:rsidRPr="0007614E">
              <w:t>Stručni suradnici škole</w:t>
            </w:r>
          </w:p>
        </w:tc>
        <w:tc>
          <w:tcPr>
            <w:tcW w:w="1723" w:type="dxa"/>
          </w:tcPr>
          <w:p w:rsidR="000E4C46" w:rsidRPr="0007614E" w:rsidRDefault="00657BFD" w:rsidP="008B2538">
            <w:pPr>
              <w:jc w:val="center"/>
            </w:pPr>
            <w:r>
              <w:t>Veljača/ožujak</w:t>
            </w:r>
          </w:p>
        </w:tc>
      </w:tr>
      <w:tr w:rsidR="000E4C46" w:rsidRPr="0007614E" w:rsidTr="00657BFD">
        <w:tc>
          <w:tcPr>
            <w:tcW w:w="3920" w:type="dxa"/>
          </w:tcPr>
          <w:p w:rsidR="000E4C46" w:rsidRPr="0007614E" w:rsidRDefault="000E4C46" w:rsidP="008B2538">
            <w:pPr>
              <w:jc w:val="both"/>
              <w:rPr>
                <w:b/>
              </w:rPr>
            </w:pPr>
            <w:r w:rsidRPr="0007614E">
              <w:rPr>
                <w:b/>
              </w:rPr>
              <w:lastRenderedPageBreak/>
              <w:t xml:space="preserve">„Za siguran put do škole“ </w:t>
            </w:r>
          </w:p>
          <w:p w:rsidR="000E4C46" w:rsidRPr="0007614E" w:rsidRDefault="000E4C46" w:rsidP="008B2538">
            <w:pPr>
              <w:jc w:val="both"/>
            </w:pPr>
            <w:r>
              <w:t xml:space="preserve">Svrha: </w:t>
            </w:r>
            <w:r w:rsidRPr="0007614E">
              <w:t xml:space="preserve">povećanje sigurnosti prometa kako bi se djeci osigurao siguran put od kuće do škole. </w:t>
            </w:r>
          </w:p>
          <w:p w:rsidR="000E4C46" w:rsidRPr="0007614E" w:rsidRDefault="000E4C46" w:rsidP="008B2538">
            <w:pPr>
              <w:jc w:val="both"/>
            </w:pPr>
          </w:p>
        </w:tc>
        <w:tc>
          <w:tcPr>
            <w:tcW w:w="1003" w:type="dxa"/>
          </w:tcPr>
          <w:p w:rsidR="000E4C46" w:rsidRPr="0007614E" w:rsidRDefault="000E4C46" w:rsidP="008B2538">
            <w:pPr>
              <w:jc w:val="center"/>
            </w:pPr>
            <w:r w:rsidRPr="0007614E">
              <w:t>1. razredi</w:t>
            </w:r>
          </w:p>
        </w:tc>
        <w:tc>
          <w:tcPr>
            <w:tcW w:w="1017" w:type="dxa"/>
          </w:tcPr>
          <w:p w:rsidR="000E4C46" w:rsidRPr="0007614E" w:rsidRDefault="00657BFD" w:rsidP="008B2538">
            <w:pPr>
              <w:jc w:val="center"/>
            </w:pPr>
            <w:r>
              <w:t>31</w:t>
            </w:r>
          </w:p>
        </w:tc>
        <w:tc>
          <w:tcPr>
            <w:tcW w:w="1590" w:type="dxa"/>
          </w:tcPr>
          <w:p w:rsidR="000E4C46" w:rsidRPr="0007614E" w:rsidRDefault="000E4C46" w:rsidP="008B2538">
            <w:pPr>
              <w:jc w:val="center"/>
            </w:pPr>
            <w:r w:rsidRPr="0007614E">
              <w:t>Djelatnici PU BPŽ</w:t>
            </w:r>
          </w:p>
        </w:tc>
        <w:tc>
          <w:tcPr>
            <w:tcW w:w="1723" w:type="dxa"/>
          </w:tcPr>
          <w:p w:rsidR="000E4C46" w:rsidRPr="0007614E" w:rsidRDefault="000E4C46" w:rsidP="008B2538">
            <w:pPr>
              <w:jc w:val="center"/>
            </w:pPr>
            <w:r w:rsidRPr="0007614E">
              <w:t>Rujan</w:t>
            </w:r>
          </w:p>
        </w:tc>
      </w:tr>
      <w:tr w:rsidR="000E4C46" w:rsidRPr="0007614E" w:rsidTr="00657BFD">
        <w:tc>
          <w:tcPr>
            <w:tcW w:w="3920" w:type="dxa"/>
          </w:tcPr>
          <w:p w:rsidR="000E4C46" w:rsidRPr="0007614E" w:rsidRDefault="000E4C46" w:rsidP="008B2538">
            <w:pPr>
              <w:jc w:val="both"/>
              <w:rPr>
                <w:b/>
              </w:rPr>
            </w:pPr>
            <w:r w:rsidRPr="0007614E">
              <w:rPr>
                <w:b/>
              </w:rPr>
              <w:t xml:space="preserve">„Dan ružičastih majica“ </w:t>
            </w:r>
          </w:p>
          <w:p w:rsidR="000E4C46" w:rsidRPr="0007614E" w:rsidRDefault="000E4C46" w:rsidP="008B2538">
            <w:pPr>
              <w:jc w:val="both"/>
            </w:pPr>
            <w:r>
              <w:t xml:space="preserve">Svrha: </w:t>
            </w:r>
            <w:r w:rsidRPr="0007614E">
              <w:t>podizanje svijesti o problemu vršnjačkog nasilja među djecom i mladima. Upoznavanje s razlogom obilježavanja, edukacija, nošenje ružičastih majica i pisanje lijepih poruka vršnjacima.</w:t>
            </w:r>
          </w:p>
          <w:p w:rsidR="000E4C46" w:rsidRPr="0007614E" w:rsidRDefault="000E4C46" w:rsidP="008B2538">
            <w:pPr>
              <w:jc w:val="both"/>
            </w:pPr>
          </w:p>
        </w:tc>
        <w:tc>
          <w:tcPr>
            <w:tcW w:w="1003" w:type="dxa"/>
          </w:tcPr>
          <w:p w:rsidR="000E4C46" w:rsidRPr="0007614E" w:rsidRDefault="000E4C46" w:rsidP="008B2538">
            <w:pPr>
              <w:jc w:val="center"/>
            </w:pPr>
            <w:r w:rsidRPr="0007614E">
              <w:t>1.-8. razredi</w:t>
            </w:r>
          </w:p>
        </w:tc>
        <w:tc>
          <w:tcPr>
            <w:tcW w:w="1017" w:type="dxa"/>
          </w:tcPr>
          <w:p w:rsidR="000E4C46" w:rsidRPr="0007614E" w:rsidRDefault="00657BFD" w:rsidP="008B2538">
            <w:pPr>
              <w:jc w:val="center"/>
            </w:pPr>
            <w:r>
              <w:t>317</w:t>
            </w:r>
          </w:p>
        </w:tc>
        <w:tc>
          <w:tcPr>
            <w:tcW w:w="1590" w:type="dxa"/>
          </w:tcPr>
          <w:p w:rsidR="000E4C46" w:rsidRPr="0007614E" w:rsidRDefault="000E4C46" w:rsidP="008B2538">
            <w:pPr>
              <w:jc w:val="center"/>
            </w:pPr>
            <w:r w:rsidRPr="0007614E">
              <w:t>Stručni suradnici škole, razrednici, razredne učiteljice</w:t>
            </w:r>
          </w:p>
        </w:tc>
        <w:tc>
          <w:tcPr>
            <w:tcW w:w="1723" w:type="dxa"/>
          </w:tcPr>
          <w:p w:rsidR="000E4C46" w:rsidRPr="0007614E" w:rsidRDefault="000E4C46" w:rsidP="008B2538">
            <w:pPr>
              <w:jc w:val="center"/>
            </w:pPr>
            <w:r w:rsidRPr="0007614E">
              <w:t>Veljača</w:t>
            </w:r>
          </w:p>
        </w:tc>
      </w:tr>
      <w:tr w:rsidR="000E4C46" w:rsidRPr="0007614E" w:rsidTr="00657BFD">
        <w:tc>
          <w:tcPr>
            <w:tcW w:w="3920" w:type="dxa"/>
          </w:tcPr>
          <w:p w:rsidR="000E4C46" w:rsidRPr="0007614E" w:rsidRDefault="000E4C46" w:rsidP="008B2538">
            <w:pPr>
              <w:jc w:val="both"/>
              <w:rPr>
                <w:b/>
              </w:rPr>
            </w:pPr>
            <w:r w:rsidRPr="0007614E">
              <w:rPr>
                <w:b/>
              </w:rPr>
              <w:t>„</w:t>
            </w:r>
            <w:r w:rsidR="00657BFD">
              <w:rPr>
                <w:b/>
              </w:rPr>
              <w:t>Različitosti i tolerancija</w:t>
            </w:r>
            <w:r w:rsidRPr="0007614E">
              <w:rPr>
                <w:b/>
              </w:rPr>
              <w:t xml:space="preserve">“ </w:t>
            </w:r>
          </w:p>
          <w:p w:rsidR="000E4C46" w:rsidRPr="0007614E" w:rsidRDefault="000E4C46" w:rsidP="008B2538">
            <w:pPr>
              <w:jc w:val="both"/>
            </w:pPr>
            <w:r>
              <w:t>Svrha:</w:t>
            </w:r>
            <w:r w:rsidR="00657BFD">
              <w:t xml:space="preserve"> podizanje tolerancije i razumijevanja prema različitosti</w:t>
            </w:r>
            <w:r w:rsidRPr="0007614E">
              <w:t xml:space="preserve">. Osvještavanje o potrebi jednakih prava i mogućnosti za sve učenike. </w:t>
            </w:r>
          </w:p>
          <w:p w:rsidR="000E4C46" w:rsidRPr="0007614E" w:rsidRDefault="000E4C46" w:rsidP="008B2538">
            <w:pPr>
              <w:jc w:val="both"/>
            </w:pPr>
          </w:p>
        </w:tc>
        <w:tc>
          <w:tcPr>
            <w:tcW w:w="1003" w:type="dxa"/>
          </w:tcPr>
          <w:p w:rsidR="000E4C46" w:rsidRPr="0007614E" w:rsidRDefault="000E4C46" w:rsidP="008B2538">
            <w:pPr>
              <w:jc w:val="center"/>
            </w:pPr>
            <w:r w:rsidRPr="0007614E">
              <w:t>2. i 3. razredi, poseban razredni odjel</w:t>
            </w:r>
          </w:p>
        </w:tc>
        <w:tc>
          <w:tcPr>
            <w:tcW w:w="1017" w:type="dxa"/>
          </w:tcPr>
          <w:p w:rsidR="000E4C46" w:rsidRPr="0007614E" w:rsidRDefault="00657BFD" w:rsidP="008B2538">
            <w:pPr>
              <w:jc w:val="center"/>
            </w:pPr>
            <w:r>
              <w:t>36</w:t>
            </w:r>
          </w:p>
        </w:tc>
        <w:tc>
          <w:tcPr>
            <w:tcW w:w="1590" w:type="dxa"/>
          </w:tcPr>
          <w:p w:rsidR="000E4C46" w:rsidRPr="0007614E" w:rsidRDefault="000E4C46" w:rsidP="008B2538">
            <w:pPr>
              <w:jc w:val="center"/>
            </w:pPr>
            <w:r w:rsidRPr="0007614E">
              <w:t>Stručni suradnici škole, razrednici</w:t>
            </w:r>
          </w:p>
        </w:tc>
        <w:tc>
          <w:tcPr>
            <w:tcW w:w="1723" w:type="dxa"/>
          </w:tcPr>
          <w:p w:rsidR="000E4C46" w:rsidRPr="0007614E" w:rsidRDefault="000E4C46" w:rsidP="008B2538">
            <w:pPr>
              <w:jc w:val="center"/>
            </w:pPr>
            <w:r w:rsidRPr="0007614E">
              <w:t>Ožujak/travanj</w:t>
            </w:r>
          </w:p>
        </w:tc>
      </w:tr>
      <w:tr w:rsidR="000E4C46" w:rsidRPr="0007614E" w:rsidTr="00657BFD">
        <w:tc>
          <w:tcPr>
            <w:tcW w:w="3920" w:type="dxa"/>
          </w:tcPr>
          <w:p w:rsidR="000E4C46" w:rsidRDefault="000E4C46" w:rsidP="008B2538">
            <w:pPr>
              <w:jc w:val="both"/>
              <w:rPr>
                <w:b/>
              </w:rPr>
            </w:pPr>
            <w:r>
              <w:rPr>
                <w:b/>
              </w:rPr>
              <w:t>„Posadi drvo, ne budi panj“</w:t>
            </w:r>
          </w:p>
          <w:p w:rsidR="000E4C46" w:rsidRDefault="000E4C46" w:rsidP="008B2538">
            <w:pPr>
              <w:jc w:val="both"/>
            </w:pPr>
            <w:r>
              <w:rPr>
                <w:b/>
              </w:rPr>
              <w:t xml:space="preserve">Svrha: </w:t>
            </w:r>
            <w:r>
              <w:t>poticanje ljubavi prema prirodi, osvještavanje o važnosti očuvanja okoliša, upoznavanje procesa sadnje mladica i održavanje</w:t>
            </w:r>
          </w:p>
          <w:p w:rsidR="000E4C46" w:rsidRPr="007B44AF" w:rsidRDefault="000E4C46" w:rsidP="008B2538">
            <w:pPr>
              <w:jc w:val="both"/>
            </w:pPr>
          </w:p>
        </w:tc>
        <w:tc>
          <w:tcPr>
            <w:tcW w:w="1003" w:type="dxa"/>
          </w:tcPr>
          <w:p w:rsidR="000E4C46" w:rsidRPr="0007614E" w:rsidRDefault="000E4C46" w:rsidP="008B2538">
            <w:pPr>
              <w:jc w:val="center"/>
            </w:pPr>
            <w:r w:rsidRPr="0007614E">
              <w:t>1.-8. razredi</w:t>
            </w:r>
          </w:p>
        </w:tc>
        <w:tc>
          <w:tcPr>
            <w:tcW w:w="1017" w:type="dxa"/>
          </w:tcPr>
          <w:p w:rsidR="000E4C46" w:rsidRDefault="00657BFD" w:rsidP="008B2538">
            <w:pPr>
              <w:jc w:val="center"/>
            </w:pPr>
            <w:r>
              <w:t>317</w:t>
            </w:r>
          </w:p>
        </w:tc>
        <w:tc>
          <w:tcPr>
            <w:tcW w:w="1590" w:type="dxa"/>
          </w:tcPr>
          <w:p w:rsidR="000E4C46" w:rsidRPr="0007614E" w:rsidRDefault="000E4C46" w:rsidP="008B2538">
            <w:pPr>
              <w:jc w:val="center"/>
            </w:pPr>
            <w:r>
              <w:t>Hrvatske šume, podružnica Trnjani, razrednici, učiteljice biologije i prirode, stručni suradnici</w:t>
            </w:r>
          </w:p>
        </w:tc>
        <w:tc>
          <w:tcPr>
            <w:tcW w:w="1723" w:type="dxa"/>
          </w:tcPr>
          <w:p w:rsidR="000E4C46" w:rsidRPr="0007614E" w:rsidRDefault="000E4C46" w:rsidP="008B2538">
            <w:pPr>
              <w:jc w:val="center"/>
            </w:pPr>
            <w:r>
              <w:t>Listopad</w:t>
            </w:r>
          </w:p>
        </w:tc>
      </w:tr>
      <w:tr w:rsidR="000E4C46" w:rsidRPr="0007614E" w:rsidTr="00657BFD">
        <w:tc>
          <w:tcPr>
            <w:tcW w:w="3920" w:type="dxa"/>
          </w:tcPr>
          <w:p w:rsidR="000E4C46" w:rsidRPr="0007614E" w:rsidRDefault="000E4C46" w:rsidP="008B2538">
            <w:pPr>
              <w:jc w:val="both"/>
              <w:rPr>
                <w:b/>
              </w:rPr>
            </w:pPr>
            <w:r w:rsidRPr="0007614E">
              <w:rPr>
                <w:b/>
              </w:rPr>
              <w:t>„Program svježeg mlijeka u školama“</w:t>
            </w:r>
          </w:p>
          <w:p w:rsidR="000E4C46" w:rsidRPr="0007614E" w:rsidRDefault="000E4C46" w:rsidP="008B2538">
            <w:pPr>
              <w:jc w:val="both"/>
              <w:rPr>
                <w:b/>
              </w:rPr>
            </w:pPr>
            <w:r>
              <w:t xml:space="preserve">Svrha: </w:t>
            </w:r>
            <w:r w:rsidRPr="0007614E">
              <w:t>razvitak svijesti o važnosti zdrave prehrane te poboljšanje prehrambenih navika djece.</w:t>
            </w:r>
          </w:p>
        </w:tc>
        <w:tc>
          <w:tcPr>
            <w:tcW w:w="1003" w:type="dxa"/>
          </w:tcPr>
          <w:p w:rsidR="000E4C46" w:rsidRPr="0007614E" w:rsidRDefault="000E4C46" w:rsidP="008B2538">
            <w:pPr>
              <w:jc w:val="center"/>
            </w:pPr>
            <w:r w:rsidRPr="0007614E">
              <w:t>1.-4. razredi</w:t>
            </w:r>
          </w:p>
        </w:tc>
        <w:tc>
          <w:tcPr>
            <w:tcW w:w="1017" w:type="dxa"/>
          </w:tcPr>
          <w:p w:rsidR="000E4C46" w:rsidRPr="0007614E" w:rsidRDefault="00657BFD" w:rsidP="008B2538">
            <w:pPr>
              <w:jc w:val="center"/>
            </w:pPr>
            <w:r>
              <w:t>148</w:t>
            </w:r>
          </w:p>
        </w:tc>
        <w:tc>
          <w:tcPr>
            <w:tcW w:w="1590" w:type="dxa"/>
          </w:tcPr>
          <w:p w:rsidR="000E4C46" w:rsidRPr="0007614E" w:rsidRDefault="000E4C46" w:rsidP="008B2538">
            <w:pPr>
              <w:jc w:val="center"/>
            </w:pPr>
            <w:r w:rsidRPr="0007614E">
              <w:t>Europski poljoprivredni jamstveni fond, školske kuharice</w:t>
            </w:r>
          </w:p>
        </w:tc>
        <w:tc>
          <w:tcPr>
            <w:tcW w:w="1723" w:type="dxa"/>
          </w:tcPr>
          <w:p w:rsidR="000E4C46" w:rsidRPr="0007614E" w:rsidRDefault="000E4C46" w:rsidP="008B2538">
            <w:pPr>
              <w:jc w:val="center"/>
            </w:pPr>
            <w:r w:rsidRPr="0007614E">
              <w:t>Tijekom nastavne godine</w:t>
            </w:r>
          </w:p>
        </w:tc>
      </w:tr>
      <w:tr w:rsidR="000E4C46" w:rsidRPr="0007614E" w:rsidTr="00657BFD">
        <w:tc>
          <w:tcPr>
            <w:tcW w:w="3920" w:type="dxa"/>
          </w:tcPr>
          <w:p w:rsidR="000E4C46" w:rsidRPr="0007614E" w:rsidRDefault="000E4C46" w:rsidP="008B2538">
            <w:pPr>
              <w:jc w:val="both"/>
              <w:rPr>
                <w:b/>
              </w:rPr>
            </w:pPr>
            <w:r w:rsidRPr="0007614E">
              <w:rPr>
                <w:b/>
              </w:rPr>
              <w:t>„Školski medni dan“</w:t>
            </w:r>
          </w:p>
          <w:p w:rsidR="000E4C46" w:rsidRPr="0007614E" w:rsidRDefault="000E4C46" w:rsidP="008B2538">
            <w:pPr>
              <w:jc w:val="both"/>
            </w:pPr>
            <w:r>
              <w:t xml:space="preserve">Svrha: </w:t>
            </w:r>
            <w:r w:rsidRPr="0007614E">
              <w:t>razvitak svijesti o važnosti zdrave prehrane te poboljšanje prehrambenih navika djece.</w:t>
            </w:r>
          </w:p>
        </w:tc>
        <w:tc>
          <w:tcPr>
            <w:tcW w:w="1003" w:type="dxa"/>
          </w:tcPr>
          <w:p w:rsidR="000E4C46" w:rsidRPr="0007614E" w:rsidRDefault="000E4C46" w:rsidP="008B2538">
            <w:pPr>
              <w:jc w:val="center"/>
            </w:pPr>
            <w:r w:rsidRPr="0007614E">
              <w:t>1. razredi</w:t>
            </w:r>
          </w:p>
        </w:tc>
        <w:tc>
          <w:tcPr>
            <w:tcW w:w="1017" w:type="dxa"/>
          </w:tcPr>
          <w:p w:rsidR="000E4C46" w:rsidRPr="0007614E" w:rsidRDefault="00FF3D71" w:rsidP="008B2538">
            <w:pPr>
              <w:jc w:val="center"/>
            </w:pPr>
            <w:r>
              <w:t>3</w:t>
            </w:r>
            <w:r w:rsidR="00657BFD">
              <w:t>3</w:t>
            </w:r>
          </w:p>
        </w:tc>
        <w:tc>
          <w:tcPr>
            <w:tcW w:w="1590" w:type="dxa"/>
          </w:tcPr>
          <w:p w:rsidR="000E4C46" w:rsidRPr="0007614E" w:rsidRDefault="000E4C46" w:rsidP="008B2538">
            <w:pPr>
              <w:jc w:val="center"/>
            </w:pPr>
            <w:r>
              <w:t>Agencija za plaćanje u poljoprivredi, ribarstvu i ruralnom r</w:t>
            </w:r>
            <w:r w:rsidR="00465758">
              <w:t xml:space="preserve">azvoju, mjesni pčelari, školski </w:t>
            </w:r>
            <w:r>
              <w:t>kuharic</w:t>
            </w:r>
            <w:r w:rsidR="00465758">
              <w:t>i</w:t>
            </w:r>
          </w:p>
        </w:tc>
        <w:tc>
          <w:tcPr>
            <w:tcW w:w="1723" w:type="dxa"/>
          </w:tcPr>
          <w:p w:rsidR="000E4C46" w:rsidRPr="0007614E" w:rsidRDefault="000E4C46" w:rsidP="008B2538">
            <w:pPr>
              <w:jc w:val="center"/>
            </w:pPr>
            <w:r w:rsidRPr="0007614E">
              <w:t>Tijekom nastavne godine</w:t>
            </w:r>
          </w:p>
        </w:tc>
      </w:tr>
      <w:tr w:rsidR="000E4C46" w:rsidRPr="0007614E" w:rsidTr="00657BFD">
        <w:tc>
          <w:tcPr>
            <w:tcW w:w="3920" w:type="dxa"/>
          </w:tcPr>
          <w:p w:rsidR="000E4C46" w:rsidRPr="008407BD" w:rsidRDefault="000E4C46" w:rsidP="008B2538">
            <w:pPr>
              <w:jc w:val="both"/>
              <w:rPr>
                <w:b/>
              </w:rPr>
            </w:pPr>
            <w:r w:rsidRPr="008407BD">
              <w:rPr>
                <w:b/>
              </w:rPr>
              <w:t>„Prijateljstvo“</w:t>
            </w:r>
          </w:p>
          <w:p w:rsidR="000E4C46" w:rsidRPr="008407BD" w:rsidRDefault="000E4C46" w:rsidP="008B2538">
            <w:pPr>
              <w:jc w:val="both"/>
            </w:pPr>
            <w:r w:rsidRPr="008407BD">
              <w:t xml:space="preserve">Svrha: poticanje pozitivnih </w:t>
            </w:r>
            <w:proofErr w:type="spellStart"/>
            <w:r w:rsidRPr="008407BD">
              <w:t>socio</w:t>
            </w:r>
            <w:proofErr w:type="spellEnd"/>
            <w:r w:rsidRPr="008407BD">
              <w:t xml:space="preserve">-emocionalnih odnosa u razrednom okruženju te osvještavanje o vlastitoj </w:t>
            </w:r>
            <w:r w:rsidRPr="008407BD">
              <w:lastRenderedPageBreak/>
              <w:t>ulozi u stvaranju ugodne razredne klime</w:t>
            </w:r>
          </w:p>
          <w:p w:rsidR="000E4C46" w:rsidRPr="008407BD" w:rsidRDefault="000E4C46" w:rsidP="008B2538">
            <w:pPr>
              <w:jc w:val="both"/>
              <w:rPr>
                <w:b/>
              </w:rPr>
            </w:pPr>
          </w:p>
        </w:tc>
        <w:tc>
          <w:tcPr>
            <w:tcW w:w="1003" w:type="dxa"/>
          </w:tcPr>
          <w:p w:rsidR="000E4C46" w:rsidRPr="00BB2193" w:rsidRDefault="00657BFD" w:rsidP="008B2538">
            <w:r>
              <w:lastRenderedPageBreak/>
              <w:t>1. i 5</w:t>
            </w:r>
            <w:r w:rsidR="000E4C46" w:rsidRPr="00BB2193">
              <w:t>. razredi</w:t>
            </w:r>
          </w:p>
        </w:tc>
        <w:tc>
          <w:tcPr>
            <w:tcW w:w="1017" w:type="dxa"/>
          </w:tcPr>
          <w:p w:rsidR="000E4C46" w:rsidRPr="0007614E" w:rsidRDefault="00657BFD" w:rsidP="008B2538">
            <w:pPr>
              <w:jc w:val="center"/>
            </w:pPr>
            <w:r>
              <w:t>71</w:t>
            </w:r>
          </w:p>
        </w:tc>
        <w:tc>
          <w:tcPr>
            <w:tcW w:w="1590" w:type="dxa"/>
          </w:tcPr>
          <w:p w:rsidR="000E4C46" w:rsidRPr="0007614E" w:rsidRDefault="000E4C46" w:rsidP="008B2538">
            <w:pPr>
              <w:jc w:val="center"/>
            </w:pPr>
            <w:r>
              <w:t>Stručni suradnici škole, razrednici</w:t>
            </w:r>
          </w:p>
        </w:tc>
        <w:tc>
          <w:tcPr>
            <w:tcW w:w="1723" w:type="dxa"/>
          </w:tcPr>
          <w:p w:rsidR="000E4C46" w:rsidRPr="0007614E" w:rsidRDefault="000E4C46" w:rsidP="008B2538">
            <w:pPr>
              <w:jc w:val="center"/>
            </w:pPr>
            <w:r>
              <w:t>Tijekom nastavne godine</w:t>
            </w:r>
          </w:p>
        </w:tc>
      </w:tr>
      <w:tr w:rsidR="000E4C46" w:rsidRPr="0007614E" w:rsidTr="00657BFD">
        <w:tc>
          <w:tcPr>
            <w:tcW w:w="3920" w:type="dxa"/>
          </w:tcPr>
          <w:p w:rsidR="000E4C46" w:rsidRDefault="000E4C46" w:rsidP="008B2538">
            <w:pPr>
              <w:jc w:val="both"/>
              <w:rPr>
                <w:b/>
              </w:rPr>
            </w:pPr>
            <w:r>
              <w:rPr>
                <w:b/>
              </w:rPr>
              <w:lastRenderedPageBreak/>
              <w:t>„Slika o sebi“</w:t>
            </w:r>
          </w:p>
          <w:p w:rsidR="000E4C46" w:rsidRPr="00CA5BA7" w:rsidRDefault="000E4C46" w:rsidP="008B2538">
            <w:pPr>
              <w:jc w:val="both"/>
            </w:pPr>
            <w:r>
              <w:t xml:space="preserve">Svrha: osvještavanje o svojima mogućnostima i kvalitetama, razvoj pozitivne slike o sebi, poticanje samopoštovanja i samopouzdanja. </w:t>
            </w:r>
          </w:p>
        </w:tc>
        <w:tc>
          <w:tcPr>
            <w:tcW w:w="1003" w:type="dxa"/>
          </w:tcPr>
          <w:p w:rsidR="000E4C46" w:rsidRPr="00CA5BA7" w:rsidRDefault="000E4C46" w:rsidP="008B2538">
            <w:r w:rsidRPr="00CA5BA7">
              <w:t>3.</w:t>
            </w:r>
            <w:r>
              <w:t xml:space="preserve"> i 4. razredi</w:t>
            </w:r>
          </w:p>
        </w:tc>
        <w:tc>
          <w:tcPr>
            <w:tcW w:w="1017" w:type="dxa"/>
          </w:tcPr>
          <w:p w:rsidR="000E4C46" w:rsidRPr="0007614E" w:rsidRDefault="00657BFD" w:rsidP="008B2538">
            <w:pPr>
              <w:jc w:val="center"/>
            </w:pPr>
            <w:r>
              <w:t>82</w:t>
            </w:r>
          </w:p>
        </w:tc>
        <w:tc>
          <w:tcPr>
            <w:tcW w:w="1590" w:type="dxa"/>
          </w:tcPr>
          <w:p w:rsidR="000E4C46" w:rsidRDefault="000E4C46" w:rsidP="008B2538">
            <w:pPr>
              <w:jc w:val="center"/>
            </w:pPr>
            <w:r>
              <w:t>Stručni suradnici škole, razrednici</w:t>
            </w:r>
          </w:p>
        </w:tc>
        <w:tc>
          <w:tcPr>
            <w:tcW w:w="1723" w:type="dxa"/>
          </w:tcPr>
          <w:p w:rsidR="000E4C46" w:rsidRDefault="000E4C46" w:rsidP="008B2538">
            <w:pPr>
              <w:jc w:val="center"/>
            </w:pPr>
            <w:r>
              <w:t>Tijekom nastavne godine</w:t>
            </w:r>
          </w:p>
        </w:tc>
      </w:tr>
      <w:tr w:rsidR="000E4C46" w:rsidRPr="0007614E" w:rsidTr="00657BFD">
        <w:tc>
          <w:tcPr>
            <w:tcW w:w="3920" w:type="dxa"/>
          </w:tcPr>
          <w:p w:rsidR="000E4C46" w:rsidRPr="008407BD" w:rsidRDefault="000E4C46" w:rsidP="008B2538">
            <w:pPr>
              <w:jc w:val="both"/>
              <w:rPr>
                <w:b/>
              </w:rPr>
            </w:pPr>
            <w:r>
              <w:rPr>
                <w:b/>
              </w:rPr>
              <w:t>„</w:t>
            </w:r>
            <w:r w:rsidRPr="008407BD">
              <w:rPr>
                <w:b/>
              </w:rPr>
              <w:t>Emocionalna inteligencija“</w:t>
            </w:r>
          </w:p>
          <w:p w:rsidR="000E4C46" w:rsidRPr="008407BD" w:rsidRDefault="000E4C46" w:rsidP="008B2538">
            <w:pPr>
              <w:jc w:val="both"/>
            </w:pPr>
            <w:r w:rsidRPr="008407BD">
              <w:t>Svrha: osvještavanje o vlastitim osjećajima i osjećajima drugih, njihovo prepoznavanje i razumijevanje, savjeti za efikasnije nošenje s emocijama</w:t>
            </w:r>
          </w:p>
          <w:p w:rsidR="000E4C46" w:rsidRPr="008407BD" w:rsidRDefault="000E4C46" w:rsidP="008B2538">
            <w:pPr>
              <w:jc w:val="both"/>
              <w:rPr>
                <w:b/>
              </w:rPr>
            </w:pPr>
          </w:p>
        </w:tc>
        <w:tc>
          <w:tcPr>
            <w:tcW w:w="1003" w:type="dxa"/>
          </w:tcPr>
          <w:p w:rsidR="000E4C46" w:rsidRDefault="000E4C46" w:rsidP="008B2538">
            <w:pPr>
              <w:jc w:val="center"/>
            </w:pPr>
            <w:r>
              <w:t>6. i 7. razredi</w:t>
            </w:r>
          </w:p>
        </w:tc>
        <w:tc>
          <w:tcPr>
            <w:tcW w:w="1017" w:type="dxa"/>
          </w:tcPr>
          <w:p w:rsidR="000E4C46" w:rsidRPr="0007614E" w:rsidRDefault="00B422BF" w:rsidP="008B2538">
            <w:pPr>
              <w:jc w:val="center"/>
            </w:pPr>
            <w:r>
              <w:t>8</w:t>
            </w:r>
            <w:r w:rsidR="009D0671">
              <w:t>3</w:t>
            </w:r>
          </w:p>
        </w:tc>
        <w:tc>
          <w:tcPr>
            <w:tcW w:w="1590" w:type="dxa"/>
          </w:tcPr>
          <w:p w:rsidR="000E4C46" w:rsidRPr="0007614E" w:rsidRDefault="000E4C46" w:rsidP="008B2538">
            <w:pPr>
              <w:jc w:val="center"/>
            </w:pPr>
            <w:r>
              <w:t>Stručni suradnici škole, razrednici</w:t>
            </w:r>
          </w:p>
        </w:tc>
        <w:tc>
          <w:tcPr>
            <w:tcW w:w="1723" w:type="dxa"/>
          </w:tcPr>
          <w:p w:rsidR="000E4C46" w:rsidRPr="0007614E" w:rsidRDefault="000E4C46" w:rsidP="008B2538">
            <w:pPr>
              <w:jc w:val="center"/>
            </w:pPr>
            <w:r>
              <w:t>Tijekom nastavne godine</w:t>
            </w:r>
          </w:p>
        </w:tc>
      </w:tr>
      <w:tr w:rsidR="009D0671" w:rsidRPr="0007614E" w:rsidTr="00657BFD">
        <w:tc>
          <w:tcPr>
            <w:tcW w:w="3920" w:type="dxa"/>
          </w:tcPr>
          <w:p w:rsidR="009D0671" w:rsidRDefault="009D0671" w:rsidP="008B2538">
            <w:pPr>
              <w:jc w:val="both"/>
              <w:rPr>
                <w:b/>
              </w:rPr>
            </w:pPr>
            <w:r>
              <w:rPr>
                <w:b/>
              </w:rPr>
              <w:t>„Učiti kako učiti“</w:t>
            </w:r>
          </w:p>
          <w:p w:rsidR="009D0671" w:rsidRPr="009D0671" w:rsidRDefault="009D0671" w:rsidP="008B2538">
            <w:pPr>
              <w:jc w:val="both"/>
            </w:pPr>
            <w:r>
              <w:t>Svrha: poticanje bolje organizacije vremena za učenje uz vizualne materijale.</w:t>
            </w:r>
          </w:p>
        </w:tc>
        <w:tc>
          <w:tcPr>
            <w:tcW w:w="1003" w:type="dxa"/>
          </w:tcPr>
          <w:p w:rsidR="009D0671" w:rsidRDefault="009D0671" w:rsidP="008B2538">
            <w:pPr>
              <w:jc w:val="center"/>
            </w:pPr>
            <w:r>
              <w:t>7. i 8. razredi</w:t>
            </w:r>
          </w:p>
        </w:tc>
        <w:tc>
          <w:tcPr>
            <w:tcW w:w="1017" w:type="dxa"/>
          </w:tcPr>
          <w:p w:rsidR="009D0671" w:rsidRDefault="009D0671" w:rsidP="008B2538">
            <w:pPr>
              <w:jc w:val="center"/>
            </w:pPr>
            <w:r>
              <w:t>83</w:t>
            </w:r>
          </w:p>
        </w:tc>
        <w:tc>
          <w:tcPr>
            <w:tcW w:w="1590" w:type="dxa"/>
          </w:tcPr>
          <w:p w:rsidR="009D0671" w:rsidRDefault="009D0671" w:rsidP="008B2538">
            <w:pPr>
              <w:jc w:val="center"/>
            </w:pPr>
            <w:r>
              <w:t>Stručni suradnici škole, razrednici</w:t>
            </w:r>
          </w:p>
        </w:tc>
        <w:tc>
          <w:tcPr>
            <w:tcW w:w="1723" w:type="dxa"/>
          </w:tcPr>
          <w:p w:rsidR="009D0671" w:rsidRDefault="009D0671" w:rsidP="008B2538">
            <w:pPr>
              <w:jc w:val="center"/>
            </w:pPr>
            <w:r>
              <w:t>Tijekom nastavne godine</w:t>
            </w:r>
          </w:p>
        </w:tc>
      </w:tr>
      <w:tr w:rsidR="000E4C46" w:rsidRPr="0007614E" w:rsidTr="00657BFD">
        <w:tc>
          <w:tcPr>
            <w:tcW w:w="3920" w:type="dxa"/>
          </w:tcPr>
          <w:p w:rsidR="000E4C46" w:rsidRPr="0007614E" w:rsidRDefault="000E4C46" w:rsidP="008B2538">
            <w:pPr>
              <w:jc w:val="both"/>
            </w:pPr>
            <w:r w:rsidRPr="008407BD">
              <w:rPr>
                <w:b/>
              </w:rPr>
              <w:t>Različite druge aktivnosti na individualnoj i razrednoj razini koje se mogu staviti u funkciju provedbe ŠPP-a a usklađene su s konkretnom potrebom određenog učenika /razreda</w:t>
            </w:r>
          </w:p>
          <w:p w:rsidR="000E4C46" w:rsidRPr="0007614E" w:rsidRDefault="000E4C46" w:rsidP="008B2538"/>
        </w:tc>
        <w:tc>
          <w:tcPr>
            <w:tcW w:w="1003" w:type="dxa"/>
          </w:tcPr>
          <w:p w:rsidR="000E4C46" w:rsidRPr="0007614E" w:rsidRDefault="000E4C46" w:rsidP="008B2538">
            <w:pPr>
              <w:jc w:val="center"/>
            </w:pPr>
            <w:r>
              <w:t>1.-8. razredi</w:t>
            </w:r>
          </w:p>
        </w:tc>
        <w:tc>
          <w:tcPr>
            <w:tcW w:w="1017" w:type="dxa"/>
          </w:tcPr>
          <w:p w:rsidR="000E4C46" w:rsidRPr="0007614E" w:rsidRDefault="009D0671" w:rsidP="008B2538">
            <w:pPr>
              <w:jc w:val="center"/>
            </w:pPr>
            <w:r>
              <w:t>317</w:t>
            </w:r>
          </w:p>
        </w:tc>
        <w:tc>
          <w:tcPr>
            <w:tcW w:w="1590" w:type="dxa"/>
          </w:tcPr>
          <w:p w:rsidR="000E4C46" w:rsidRDefault="000E4C46" w:rsidP="008B2538">
            <w:pPr>
              <w:jc w:val="center"/>
            </w:pPr>
            <w:r w:rsidRPr="0007614E">
              <w:t>Stručni suradnici škole, razrednici</w:t>
            </w:r>
            <w:r>
              <w:t>,</w:t>
            </w:r>
          </w:p>
          <w:p w:rsidR="000E4C46" w:rsidRPr="0007614E" w:rsidRDefault="000E4C46" w:rsidP="008B2538">
            <w:pPr>
              <w:jc w:val="center"/>
            </w:pPr>
            <w:r>
              <w:t>Zavod za javno zdravstvo, Služba za školsku medicinu, Centar za socijalnu skrb</w:t>
            </w:r>
          </w:p>
        </w:tc>
        <w:tc>
          <w:tcPr>
            <w:tcW w:w="1723" w:type="dxa"/>
          </w:tcPr>
          <w:p w:rsidR="000E4C46" w:rsidRPr="0007614E" w:rsidRDefault="000E4C46" w:rsidP="008B2538">
            <w:pPr>
              <w:jc w:val="center"/>
            </w:pPr>
            <w:r w:rsidRPr="0007614E">
              <w:t xml:space="preserve">Tijekom </w:t>
            </w:r>
            <w:r>
              <w:t xml:space="preserve">nastavne </w:t>
            </w:r>
            <w:r w:rsidRPr="0007614E">
              <w:t>godine</w:t>
            </w:r>
          </w:p>
        </w:tc>
      </w:tr>
    </w:tbl>
    <w:p w:rsidR="000E4C46" w:rsidRDefault="000E4C46" w:rsidP="000E4C46"/>
    <w:p w:rsidR="000E4C46" w:rsidRDefault="000E4C46" w:rsidP="00BB2645">
      <w:pPr>
        <w:pStyle w:val="Odlomakpopisa"/>
        <w:numPr>
          <w:ilvl w:val="0"/>
          <w:numId w:val="35"/>
        </w:numPr>
        <w:spacing w:after="160" w:line="259" w:lineRule="auto"/>
        <w:rPr>
          <w:b/>
        </w:rPr>
      </w:pPr>
      <w:r w:rsidRPr="008407BD">
        <w:rPr>
          <w:b/>
        </w:rPr>
        <w:t>RAD S RODITELJIMA</w:t>
      </w:r>
    </w:p>
    <w:p w:rsidR="000E4C46" w:rsidRPr="008407BD" w:rsidRDefault="000E4C46" w:rsidP="000E4C46">
      <w:pPr>
        <w:pStyle w:val="Odlomakpopisa"/>
        <w:ind w:left="1080"/>
        <w:rPr>
          <w:b/>
        </w:rPr>
      </w:pPr>
    </w:p>
    <w:tbl>
      <w:tblPr>
        <w:tblStyle w:val="Reetkatablice"/>
        <w:tblW w:w="9067" w:type="dxa"/>
        <w:tblLook w:val="04A0" w:firstRow="1" w:lastRow="0" w:firstColumn="1" w:lastColumn="0" w:noHBand="0" w:noVBand="1"/>
      </w:tblPr>
      <w:tblGrid>
        <w:gridCol w:w="3853"/>
        <w:gridCol w:w="1531"/>
        <w:gridCol w:w="2137"/>
        <w:gridCol w:w="1546"/>
      </w:tblGrid>
      <w:tr w:rsidR="000E4C46" w:rsidRPr="008407BD" w:rsidTr="009D0671">
        <w:tc>
          <w:tcPr>
            <w:tcW w:w="3853" w:type="dxa"/>
          </w:tcPr>
          <w:p w:rsidR="000E4C46" w:rsidRPr="008407BD" w:rsidRDefault="000E4C46" w:rsidP="008B2538">
            <w:pPr>
              <w:rPr>
                <w:b/>
              </w:rPr>
            </w:pPr>
            <w:r w:rsidRPr="008407BD">
              <w:rPr>
                <w:b/>
              </w:rPr>
              <w:t>Program/aktivnost</w:t>
            </w:r>
          </w:p>
        </w:tc>
        <w:tc>
          <w:tcPr>
            <w:tcW w:w="1531" w:type="dxa"/>
          </w:tcPr>
          <w:p w:rsidR="000E4C46" w:rsidRPr="008407BD" w:rsidRDefault="000E4C46" w:rsidP="008B2538">
            <w:pPr>
              <w:jc w:val="center"/>
              <w:rPr>
                <w:b/>
              </w:rPr>
            </w:pPr>
            <w:r w:rsidRPr="008407BD">
              <w:rPr>
                <w:b/>
              </w:rPr>
              <w:t>Razred</w:t>
            </w:r>
          </w:p>
        </w:tc>
        <w:tc>
          <w:tcPr>
            <w:tcW w:w="2137" w:type="dxa"/>
          </w:tcPr>
          <w:p w:rsidR="000E4C46" w:rsidRPr="008407BD" w:rsidRDefault="000E4C46" w:rsidP="008B2538">
            <w:pPr>
              <w:jc w:val="center"/>
              <w:rPr>
                <w:b/>
              </w:rPr>
            </w:pPr>
            <w:r w:rsidRPr="008407BD">
              <w:rPr>
                <w:b/>
              </w:rPr>
              <w:t>Voditelji/suradnici</w:t>
            </w:r>
          </w:p>
        </w:tc>
        <w:tc>
          <w:tcPr>
            <w:tcW w:w="1546" w:type="dxa"/>
          </w:tcPr>
          <w:p w:rsidR="000E4C46" w:rsidRPr="008407BD" w:rsidRDefault="000E4C46" w:rsidP="008B2538">
            <w:pPr>
              <w:jc w:val="center"/>
              <w:rPr>
                <w:b/>
              </w:rPr>
            </w:pPr>
            <w:r w:rsidRPr="008407BD">
              <w:rPr>
                <w:b/>
              </w:rPr>
              <w:t>Vrijeme provedbe</w:t>
            </w:r>
          </w:p>
        </w:tc>
      </w:tr>
      <w:tr w:rsidR="000E4C46" w:rsidRPr="008407BD" w:rsidTr="009D0671">
        <w:tc>
          <w:tcPr>
            <w:tcW w:w="3853" w:type="dxa"/>
          </w:tcPr>
          <w:p w:rsidR="000E4C46" w:rsidRPr="008407BD" w:rsidRDefault="000E4C46" w:rsidP="008B2538">
            <w:pPr>
              <w:rPr>
                <w:b/>
              </w:rPr>
            </w:pPr>
            <w:r w:rsidRPr="008407BD">
              <w:rPr>
                <w:b/>
              </w:rPr>
              <w:t>Individualno informiranje i savjetovanje</w:t>
            </w:r>
          </w:p>
        </w:tc>
        <w:tc>
          <w:tcPr>
            <w:tcW w:w="1531" w:type="dxa"/>
          </w:tcPr>
          <w:p w:rsidR="000E4C46" w:rsidRPr="008407BD" w:rsidRDefault="000E4C46" w:rsidP="008B2538">
            <w:pPr>
              <w:jc w:val="center"/>
            </w:pPr>
            <w:r w:rsidRPr="008407BD">
              <w:t xml:space="preserve">1.-8. </w:t>
            </w:r>
          </w:p>
          <w:p w:rsidR="000E4C46" w:rsidRPr="008407BD" w:rsidRDefault="000E4C46" w:rsidP="008B2538">
            <w:pPr>
              <w:jc w:val="center"/>
            </w:pPr>
            <w:r w:rsidRPr="008407BD">
              <w:t>razredi</w:t>
            </w:r>
          </w:p>
        </w:tc>
        <w:tc>
          <w:tcPr>
            <w:tcW w:w="2137" w:type="dxa"/>
          </w:tcPr>
          <w:p w:rsidR="000E4C46" w:rsidRPr="008407BD" w:rsidRDefault="000E4C46" w:rsidP="008B2538">
            <w:pPr>
              <w:jc w:val="center"/>
            </w:pPr>
            <w:r w:rsidRPr="008407BD">
              <w:t>Stručni suradnici škole, ravnatelj</w:t>
            </w:r>
            <w:r>
              <w:t>ica</w:t>
            </w:r>
            <w:r w:rsidRPr="008407BD">
              <w:t>, razrednici, razredne učiteljice</w:t>
            </w:r>
          </w:p>
        </w:tc>
        <w:tc>
          <w:tcPr>
            <w:tcW w:w="1546" w:type="dxa"/>
          </w:tcPr>
          <w:p w:rsidR="000E4C46" w:rsidRPr="008407BD" w:rsidRDefault="000E4C46" w:rsidP="008B2538">
            <w:pPr>
              <w:jc w:val="center"/>
            </w:pPr>
            <w:r w:rsidRPr="008407BD">
              <w:t xml:space="preserve">Tijekom </w:t>
            </w:r>
            <w:r>
              <w:t xml:space="preserve">nastavne </w:t>
            </w:r>
            <w:r w:rsidRPr="008407BD">
              <w:t>godine</w:t>
            </w:r>
          </w:p>
        </w:tc>
      </w:tr>
      <w:tr w:rsidR="000E4C46" w:rsidRPr="008407BD" w:rsidTr="009D0671">
        <w:tc>
          <w:tcPr>
            <w:tcW w:w="3853" w:type="dxa"/>
          </w:tcPr>
          <w:p w:rsidR="000E4C46" w:rsidRPr="008407BD" w:rsidRDefault="000E4C46" w:rsidP="008B2538">
            <w:pPr>
              <w:rPr>
                <w:b/>
              </w:rPr>
            </w:pPr>
            <w:r w:rsidRPr="008407BD">
              <w:rPr>
                <w:b/>
              </w:rPr>
              <w:t>Sigurno u prometu</w:t>
            </w:r>
          </w:p>
        </w:tc>
        <w:tc>
          <w:tcPr>
            <w:tcW w:w="1531" w:type="dxa"/>
          </w:tcPr>
          <w:p w:rsidR="000E4C46" w:rsidRPr="008407BD" w:rsidRDefault="000E4C46" w:rsidP="008B2538">
            <w:pPr>
              <w:jc w:val="center"/>
            </w:pPr>
            <w:r w:rsidRPr="008407BD">
              <w:t xml:space="preserve">1. </w:t>
            </w:r>
          </w:p>
          <w:p w:rsidR="000E4C46" w:rsidRPr="008407BD" w:rsidRDefault="000E4C46" w:rsidP="008B2538">
            <w:pPr>
              <w:jc w:val="center"/>
            </w:pPr>
            <w:r w:rsidRPr="008407BD">
              <w:t>razredi</w:t>
            </w:r>
          </w:p>
        </w:tc>
        <w:tc>
          <w:tcPr>
            <w:tcW w:w="2137" w:type="dxa"/>
          </w:tcPr>
          <w:p w:rsidR="000E4C46" w:rsidRPr="008407BD" w:rsidRDefault="000E4C46" w:rsidP="008B2538">
            <w:pPr>
              <w:jc w:val="center"/>
            </w:pPr>
            <w:r w:rsidRPr="008407BD">
              <w:t>Djelatnici PU BPŽ</w:t>
            </w:r>
          </w:p>
        </w:tc>
        <w:tc>
          <w:tcPr>
            <w:tcW w:w="1546" w:type="dxa"/>
          </w:tcPr>
          <w:p w:rsidR="000E4C46" w:rsidRPr="008407BD" w:rsidRDefault="000E4C46" w:rsidP="008B2538">
            <w:pPr>
              <w:jc w:val="center"/>
            </w:pPr>
            <w:r w:rsidRPr="008407BD">
              <w:t>Rujan</w:t>
            </w:r>
          </w:p>
        </w:tc>
      </w:tr>
      <w:tr w:rsidR="000E4C46" w:rsidRPr="008407BD" w:rsidTr="009D0671">
        <w:tc>
          <w:tcPr>
            <w:tcW w:w="3853" w:type="dxa"/>
          </w:tcPr>
          <w:p w:rsidR="000E4C46" w:rsidRPr="008407BD" w:rsidRDefault="000E4C46" w:rsidP="008B2538">
            <w:pPr>
              <w:rPr>
                <w:b/>
              </w:rPr>
            </w:pPr>
            <w:r w:rsidRPr="008407BD">
              <w:rPr>
                <w:b/>
              </w:rPr>
              <w:t>Pripremljenost roditelja za novu školsku godinu</w:t>
            </w:r>
          </w:p>
        </w:tc>
        <w:tc>
          <w:tcPr>
            <w:tcW w:w="1531" w:type="dxa"/>
          </w:tcPr>
          <w:p w:rsidR="000E4C46" w:rsidRPr="008407BD" w:rsidRDefault="000E4C46" w:rsidP="008B2538">
            <w:pPr>
              <w:jc w:val="center"/>
            </w:pPr>
            <w:r w:rsidRPr="008407BD">
              <w:t xml:space="preserve">1.-8. </w:t>
            </w:r>
          </w:p>
          <w:p w:rsidR="000E4C46" w:rsidRPr="008407BD" w:rsidRDefault="000E4C46" w:rsidP="008B2538">
            <w:pPr>
              <w:jc w:val="center"/>
            </w:pPr>
            <w:r w:rsidRPr="008407BD">
              <w:t>razredi</w:t>
            </w:r>
          </w:p>
        </w:tc>
        <w:tc>
          <w:tcPr>
            <w:tcW w:w="2137" w:type="dxa"/>
          </w:tcPr>
          <w:p w:rsidR="000E4C46" w:rsidRPr="008407BD" w:rsidRDefault="000E4C46" w:rsidP="008B2538">
            <w:pPr>
              <w:jc w:val="center"/>
            </w:pPr>
            <w:r>
              <w:t>R</w:t>
            </w:r>
            <w:r w:rsidRPr="008407BD">
              <w:t>avnatelj</w:t>
            </w:r>
            <w:r>
              <w:t>ica</w:t>
            </w:r>
            <w:r w:rsidRPr="008407BD">
              <w:t>, razrednici, razredne učiteljice</w:t>
            </w:r>
          </w:p>
        </w:tc>
        <w:tc>
          <w:tcPr>
            <w:tcW w:w="1546" w:type="dxa"/>
          </w:tcPr>
          <w:p w:rsidR="000E4C46" w:rsidRPr="008407BD" w:rsidRDefault="000E4C46" w:rsidP="008B2538">
            <w:pPr>
              <w:jc w:val="center"/>
            </w:pPr>
            <w:r w:rsidRPr="008407BD">
              <w:t>Rujan</w:t>
            </w:r>
          </w:p>
        </w:tc>
      </w:tr>
      <w:tr w:rsidR="004574BB" w:rsidRPr="008407BD" w:rsidTr="009D0671">
        <w:tc>
          <w:tcPr>
            <w:tcW w:w="3853" w:type="dxa"/>
          </w:tcPr>
          <w:p w:rsidR="004574BB" w:rsidRPr="004574BB" w:rsidRDefault="004574BB" w:rsidP="004574BB">
            <w:pPr>
              <w:jc w:val="both"/>
            </w:pPr>
            <w:r>
              <w:rPr>
                <w:b/>
              </w:rPr>
              <w:t>Različita tematika po potrebi i razrednika i roditelja</w:t>
            </w:r>
          </w:p>
        </w:tc>
        <w:tc>
          <w:tcPr>
            <w:tcW w:w="1531" w:type="dxa"/>
          </w:tcPr>
          <w:p w:rsidR="004574BB" w:rsidRPr="008407BD" w:rsidRDefault="004574BB" w:rsidP="004574BB">
            <w:pPr>
              <w:jc w:val="center"/>
            </w:pPr>
            <w:r w:rsidRPr="008407BD">
              <w:t xml:space="preserve">1.-8. </w:t>
            </w:r>
          </w:p>
          <w:p w:rsidR="004574BB" w:rsidRPr="008407BD" w:rsidRDefault="004574BB" w:rsidP="004574BB">
            <w:pPr>
              <w:jc w:val="center"/>
            </w:pPr>
            <w:r w:rsidRPr="008407BD">
              <w:t>razredi</w:t>
            </w:r>
          </w:p>
        </w:tc>
        <w:tc>
          <w:tcPr>
            <w:tcW w:w="2137" w:type="dxa"/>
          </w:tcPr>
          <w:p w:rsidR="004574BB" w:rsidRPr="008407BD" w:rsidRDefault="004574BB" w:rsidP="004574BB">
            <w:pPr>
              <w:jc w:val="center"/>
            </w:pPr>
            <w:r>
              <w:t>R</w:t>
            </w:r>
            <w:r w:rsidRPr="008407BD">
              <w:t>avnatelj</w:t>
            </w:r>
            <w:r>
              <w:t>ica</w:t>
            </w:r>
            <w:r w:rsidRPr="008407BD">
              <w:t xml:space="preserve">, razrednici, </w:t>
            </w:r>
            <w:r>
              <w:t>stručna služba</w:t>
            </w:r>
          </w:p>
        </w:tc>
        <w:tc>
          <w:tcPr>
            <w:tcW w:w="1546" w:type="dxa"/>
          </w:tcPr>
          <w:p w:rsidR="004574BB" w:rsidRDefault="004574BB" w:rsidP="004574BB">
            <w:pPr>
              <w:jc w:val="center"/>
            </w:pPr>
            <w:r>
              <w:t xml:space="preserve">Tijekom </w:t>
            </w:r>
          </w:p>
          <w:p w:rsidR="004574BB" w:rsidRPr="008407BD" w:rsidRDefault="004574BB" w:rsidP="004574BB">
            <w:pPr>
              <w:jc w:val="center"/>
            </w:pPr>
            <w:r>
              <w:t>nastavne godine</w:t>
            </w:r>
          </w:p>
        </w:tc>
      </w:tr>
    </w:tbl>
    <w:p w:rsidR="00465758" w:rsidRDefault="00465758" w:rsidP="00465758">
      <w:pPr>
        <w:pStyle w:val="Odlomakpopisa"/>
        <w:spacing w:after="160" w:line="259" w:lineRule="auto"/>
        <w:ind w:left="1080"/>
        <w:rPr>
          <w:b/>
        </w:rPr>
      </w:pPr>
    </w:p>
    <w:p w:rsidR="00465758" w:rsidRPr="00465758" w:rsidRDefault="00465758" w:rsidP="00465758">
      <w:pPr>
        <w:spacing w:after="160" w:line="259" w:lineRule="auto"/>
        <w:ind w:left="720"/>
        <w:rPr>
          <w:b/>
        </w:rPr>
      </w:pPr>
    </w:p>
    <w:p w:rsidR="00465758" w:rsidRDefault="00465758" w:rsidP="00465758">
      <w:pPr>
        <w:pStyle w:val="Odlomakpopisa"/>
        <w:spacing w:after="160" w:line="259" w:lineRule="auto"/>
        <w:ind w:left="1080"/>
        <w:rPr>
          <w:b/>
        </w:rPr>
      </w:pPr>
    </w:p>
    <w:p w:rsidR="000E4C46" w:rsidRPr="009E1DA4" w:rsidRDefault="000E4C46" w:rsidP="00465758">
      <w:pPr>
        <w:pStyle w:val="Odlomakpopisa"/>
        <w:numPr>
          <w:ilvl w:val="0"/>
          <w:numId w:val="52"/>
        </w:numPr>
        <w:spacing w:after="160" w:line="259" w:lineRule="auto"/>
        <w:rPr>
          <w:b/>
        </w:rPr>
      </w:pPr>
      <w:r w:rsidRPr="009E1DA4">
        <w:rPr>
          <w:b/>
        </w:rPr>
        <w:t>RAD S UČITELJIMA</w:t>
      </w:r>
    </w:p>
    <w:p w:rsidR="000E4C46" w:rsidRPr="008407BD" w:rsidRDefault="000E4C46" w:rsidP="000E4C46">
      <w:pPr>
        <w:pStyle w:val="Odlomakpopisa"/>
        <w:ind w:left="1080"/>
        <w:rPr>
          <w:b/>
        </w:rPr>
      </w:pPr>
    </w:p>
    <w:tbl>
      <w:tblPr>
        <w:tblStyle w:val="Reetkatablice"/>
        <w:tblW w:w="0" w:type="auto"/>
        <w:tblLook w:val="04A0" w:firstRow="1" w:lastRow="0" w:firstColumn="1" w:lastColumn="0" w:noHBand="0" w:noVBand="1"/>
      </w:tblPr>
      <w:tblGrid>
        <w:gridCol w:w="4016"/>
        <w:gridCol w:w="2137"/>
        <w:gridCol w:w="1390"/>
      </w:tblGrid>
      <w:tr w:rsidR="000E4C46" w:rsidRPr="008407BD" w:rsidTr="008B2538">
        <w:tc>
          <w:tcPr>
            <w:tcW w:w="4016" w:type="dxa"/>
          </w:tcPr>
          <w:p w:rsidR="000E4C46" w:rsidRPr="008407BD" w:rsidRDefault="000E4C46" w:rsidP="008B2538">
            <w:pPr>
              <w:rPr>
                <w:b/>
              </w:rPr>
            </w:pPr>
            <w:r w:rsidRPr="008407BD">
              <w:rPr>
                <w:b/>
              </w:rPr>
              <w:t>Program/aktivnost</w:t>
            </w:r>
          </w:p>
        </w:tc>
        <w:tc>
          <w:tcPr>
            <w:tcW w:w="1977" w:type="dxa"/>
          </w:tcPr>
          <w:p w:rsidR="000E4C46" w:rsidRPr="008407BD" w:rsidRDefault="000E4C46" w:rsidP="008B2538">
            <w:pPr>
              <w:jc w:val="center"/>
              <w:rPr>
                <w:b/>
              </w:rPr>
            </w:pPr>
            <w:r w:rsidRPr="008407BD">
              <w:rPr>
                <w:b/>
              </w:rPr>
              <w:t>Voditelji/suradnici</w:t>
            </w:r>
          </w:p>
        </w:tc>
        <w:tc>
          <w:tcPr>
            <w:tcW w:w="1292" w:type="dxa"/>
          </w:tcPr>
          <w:p w:rsidR="000E4C46" w:rsidRPr="008407BD" w:rsidRDefault="000E4C46" w:rsidP="008B2538">
            <w:pPr>
              <w:jc w:val="center"/>
              <w:rPr>
                <w:b/>
              </w:rPr>
            </w:pPr>
            <w:r w:rsidRPr="008407BD">
              <w:rPr>
                <w:b/>
              </w:rPr>
              <w:t>Vrijeme provedbe</w:t>
            </w:r>
          </w:p>
        </w:tc>
      </w:tr>
      <w:tr w:rsidR="000E4C46" w:rsidRPr="008407BD" w:rsidTr="008B2538">
        <w:tc>
          <w:tcPr>
            <w:tcW w:w="4016" w:type="dxa"/>
          </w:tcPr>
          <w:p w:rsidR="000E4C46" w:rsidRPr="008407BD" w:rsidRDefault="000E4C46" w:rsidP="008B2538">
            <w:pPr>
              <w:jc w:val="both"/>
              <w:rPr>
                <w:b/>
              </w:rPr>
            </w:pPr>
            <w:r w:rsidRPr="008407BD">
              <w:rPr>
                <w:b/>
              </w:rPr>
              <w:t>Individualno informiranje i savjetovanje</w:t>
            </w:r>
          </w:p>
        </w:tc>
        <w:tc>
          <w:tcPr>
            <w:tcW w:w="1977" w:type="dxa"/>
          </w:tcPr>
          <w:p w:rsidR="000E4C46" w:rsidRPr="008407BD" w:rsidRDefault="000E4C46" w:rsidP="008B2538">
            <w:pPr>
              <w:jc w:val="center"/>
            </w:pPr>
            <w:r w:rsidRPr="008407BD">
              <w:t xml:space="preserve">Stručni suradnici škole, </w:t>
            </w:r>
          </w:p>
          <w:p w:rsidR="000E4C46" w:rsidRPr="008407BD" w:rsidRDefault="009D0671" w:rsidP="008B2538">
            <w:pPr>
              <w:jc w:val="center"/>
            </w:pPr>
            <w:r w:rsidRPr="008407BD">
              <w:t>R</w:t>
            </w:r>
            <w:r w:rsidR="000E4C46" w:rsidRPr="008407BD">
              <w:t>avnatelj</w:t>
            </w:r>
            <w:r w:rsidR="000E4C46">
              <w:t>ica</w:t>
            </w:r>
          </w:p>
        </w:tc>
        <w:tc>
          <w:tcPr>
            <w:tcW w:w="1292" w:type="dxa"/>
          </w:tcPr>
          <w:p w:rsidR="000E4C46" w:rsidRPr="008407BD" w:rsidRDefault="000E4C46" w:rsidP="008B2538">
            <w:pPr>
              <w:jc w:val="center"/>
            </w:pPr>
            <w:r w:rsidRPr="008407BD">
              <w:t xml:space="preserve">Tijekom </w:t>
            </w:r>
            <w:r>
              <w:t xml:space="preserve">nastavne </w:t>
            </w:r>
            <w:r w:rsidRPr="008407BD">
              <w:t>godine</w:t>
            </w:r>
          </w:p>
        </w:tc>
      </w:tr>
      <w:tr w:rsidR="000E4C46" w:rsidRPr="008407BD" w:rsidTr="008B2538">
        <w:tc>
          <w:tcPr>
            <w:tcW w:w="4016" w:type="dxa"/>
          </w:tcPr>
          <w:p w:rsidR="000E4C46" w:rsidRPr="008407BD" w:rsidRDefault="000E4C46" w:rsidP="008B2538">
            <w:pPr>
              <w:jc w:val="both"/>
              <w:rPr>
                <w:b/>
              </w:rPr>
            </w:pPr>
            <w:r w:rsidRPr="008407BD">
              <w:rPr>
                <w:b/>
              </w:rPr>
              <w:t>Radionice za sat razrednika</w:t>
            </w:r>
          </w:p>
        </w:tc>
        <w:tc>
          <w:tcPr>
            <w:tcW w:w="1977" w:type="dxa"/>
          </w:tcPr>
          <w:p w:rsidR="000E4C46" w:rsidRPr="008407BD" w:rsidRDefault="000E4C46" w:rsidP="008B2538">
            <w:pPr>
              <w:jc w:val="center"/>
            </w:pPr>
            <w:r w:rsidRPr="008407BD">
              <w:t>Stručni suradnici škole</w:t>
            </w:r>
          </w:p>
        </w:tc>
        <w:tc>
          <w:tcPr>
            <w:tcW w:w="1292" w:type="dxa"/>
          </w:tcPr>
          <w:p w:rsidR="000E4C46" w:rsidRPr="008407BD" w:rsidRDefault="000E4C46" w:rsidP="008B2538">
            <w:pPr>
              <w:jc w:val="center"/>
            </w:pPr>
            <w:r w:rsidRPr="008407BD">
              <w:t xml:space="preserve">Tijekom </w:t>
            </w:r>
            <w:r>
              <w:t xml:space="preserve">nastavne </w:t>
            </w:r>
            <w:r w:rsidRPr="008407BD">
              <w:t>godine</w:t>
            </w:r>
          </w:p>
        </w:tc>
      </w:tr>
      <w:tr w:rsidR="009D0671" w:rsidRPr="008407BD" w:rsidTr="008B2538">
        <w:tc>
          <w:tcPr>
            <w:tcW w:w="4016" w:type="dxa"/>
          </w:tcPr>
          <w:p w:rsidR="009D0671" w:rsidRPr="008407BD" w:rsidRDefault="004574BB" w:rsidP="008B2538">
            <w:pPr>
              <w:jc w:val="both"/>
              <w:rPr>
                <w:b/>
              </w:rPr>
            </w:pPr>
            <w:r>
              <w:rPr>
                <w:b/>
              </w:rPr>
              <w:t xml:space="preserve">Suradnja i komunikacija </w:t>
            </w:r>
          </w:p>
        </w:tc>
        <w:tc>
          <w:tcPr>
            <w:tcW w:w="1977" w:type="dxa"/>
          </w:tcPr>
          <w:p w:rsidR="009D0671" w:rsidRPr="008407BD" w:rsidRDefault="009D0671" w:rsidP="008B2538">
            <w:pPr>
              <w:jc w:val="center"/>
            </w:pPr>
            <w:r>
              <w:t>Stručni suradnici škole</w:t>
            </w:r>
          </w:p>
        </w:tc>
        <w:tc>
          <w:tcPr>
            <w:tcW w:w="1292" w:type="dxa"/>
          </w:tcPr>
          <w:p w:rsidR="009D0671" w:rsidRPr="008407BD" w:rsidRDefault="009D0671" w:rsidP="008B2538">
            <w:pPr>
              <w:jc w:val="center"/>
            </w:pPr>
            <w:r>
              <w:t>Tijekom nastave godine</w:t>
            </w:r>
          </w:p>
        </w:tc>
      </w:tr>
      <w:tr w:rsidR="000E4C46" w:rsidRPr="008407BD" w:rsidTr="008B2538">
        <w:tc>
          <w:tcPr>
            <w:tcW w:w="4016" w:type="dxa"/>
          </w:tcPr>
          <w:p w:rsidR="000E4C46" w:rsidRPr="008407BD" w:rsidRDefault="000E4C46" w:rsidP="008B2538">
            <w:pPr>
              <w:jc w:val="both"/>
              <w:rPr>
                <w:b/>
              </w:rPr>
            </w:pPr>
            <w:r>
              <w:rPr>
                <w:b/>
              </w:rPr>
              <w:t xml:space="preserve">Teme po dogovoru – u skladu s potrebama učitelja </w:t>
            </w:r>
          </w:p>
        </w:tc>
        <w:tc>
          <w:tcPr>
            <w:tcW w:w="1977" w:type="dxa"/>
          </w:tcPr>
          <w:p w:rsidR="000E4C46" w:rsidRPr="008407BD" w:rsidRDefault="000E4C46" w:rsidP="008B2538">
            <w:pPr>
              <w:jc w:val="center"/>
            </w:pPr>
            <w:r w:rsidRPr="008407BD">
              <w:t>Stručni suradnici škole</w:t>
            </w:r>
            <w:r>
              <w:t>, ravnateljica</w:t>
            </w:r>
          </w:p>
        </w:tc>
        <w:tc>
          <w:tcPr>
            <w:tcW w:w="1292" w:type="dxa"/>
          </w:tcPr>
          <w:p w:rsidR="000E4C46" w:rsidRPr="008407BD" w:rsidRDefault="000E4C46" w:rsidP="008B2538">
            <w:pPr>
              <w:jc w:val="center"/>
            </w:pPr>
            <w:r w:rsidRPr="008407BD">
              <w:t>Na Učiteljskom vijeću</w:t>
            </w:r>
          </w:p>
        </w:tc>
      </w:tr>
    </w:tbl>
    <w:p w:rsidR="000E4C46" w:rsidRDefault="000E4C46" w:rsidP="000E4C46"/>
    <w:p w:rsidR="000E4C46" w:rsidRPr="00D56AED" w:rsidRDefault="000E4C46" w:rsidP="00BB2645">
      <w:pPr>
        <w:pStyle w:val="Odlomakpopisa"/>
        <w:numPr>
          <w:ilvl w:val="0"/>
          <w:numId w:val="34"/>
        </w:numPr>
        <w:spacing w:after="160" w:line="259" w:lineRule="auto"/>
        <w:rPr>
          <w:b/>
        </w:rPr>
      </w:pPr>
      <w:r w:rsidRPr="00D56AED">
        <w:rPr>
          <w:b/>
        </w:rPr>
        <w:t>VREDNOVANJE</w:t>
      </w:r>
    </w:p>
    <w:p w:rsidR="000E4C46" w:rsidRDefault="000E4C46" w:rsidP="00701713">
      <w:pPr>
        <w:spacing w:line="276" w:lineRule="auto"/>
        <w:ind w:firstLine="360"/>
        <w:jc w:val="both"/>
      </w:pPr>
      <w:r>
        <w:t xml:space="preserve">Vrednovanje će se provoditi kontinuirano praćenjem stanja kroz individualne razgovore s učenicima, učiteljima i roditeljima te na Razrednim vijećima kao i kroz praćenje pedagoške dokumentacije. </w:t>
      </w:r>
      <w:r w:rsidRPr="00B4239E">
        <w:t>Tijekom provedbe preventivnih aktivnosti koristit će se različiti instrumenti vrednovanja (evaluacijski listići, anketni upitnici</w:t>
      </w:r>
      <w:r>
        <w:t xml:space="preserve"> i sl.</w:t>
      </w:r>
      <w:r w:rsidRPr="00B4239E">
        <w:t xml:space="preserve">) </w:t>
      </w:r>
      <w:r>
        <w:t xml:space="preserve">što će poslužiti za obradu rezultata i daljnje planiranje programa. </w:t>
      </w:r>
    </w:p>
    <w:p w:rsidR="00F61DFF" w:rsidRPr="00691636" w:rsidRDefault="00F61DFF" w:rsidP="004A1499">
      <w:pPr>
        <w:pStyle w:val="Zaglavlje"/>
        <w:tabs>
          <w:tab w:val="clear" w:pos="4536"/>
          <w:tab w:val="clear" w:pos="9072"/>
        </w:tabs>
        <w:jc w:val="both"/>
      </w:pPr>
    </w:p>
    <w:p w:rsidR="00F61DFF" w:rsidRPr="0064236C" w:rsidRDefault="00D5011E" w:rsidP="00E444D5">
      <w:pPr>
        <w:pStyle w:val="Naslov2"/>
      </w:pPr>
      <w:bookmarkStart w:id="50" w:name="_Toc83985518"/>
      <w:r>
        <w:t>6.3</w:t>
      </w:r>
      <w:r w:rsidR="00BD1DE9" w:rsidRPr="0064236C">
        <w:t>. Program mjera za povećanje sigurnosti u školama</w:t>
      </w:r>
      <w:bookmarkEnd w:id="50"/>
    </w:p>
    <w:p w:rsidR="00F61DFF" w:rsidRPr="00691636" w:rsidRDefault="00F61DFF" w:rsidP="004A1499">
      <w:pPr>
        <w:pStyle w:val="Zaglavlje"/>
        <w:tabs>
          <w:tab w:val="clear" w:pos="4536"/>
          <w:tab w:val="clear" w:pos="9072"/>
        </w:tabs>
        <w:jc w:val="both"/>
      </w:pPr>
    </w:p>
    <w:p w:rsidR="00F61DFF" w:rsidRPr="00691636" w:rsidRDefault="00F61DFF" w:rsidP="00701713">
      <w:pPr>
        <w:pStyle w:val="Zaglavlje"/>
        <w:tabs>
          <w:tab w:val="clear" w:pos="4536"/>
          <w:tab w:val="clear" w:pos="9072"/>
        </w:tabs>
        <w:spacing w:line="276" w:lineRule="auto"/>
        <w:jc w:val="both"/>
      </w:pPr>
      <w:r w:rsidRPr="00691636">
        <w:t xml:space="preserve">       Povjerenstvo oformljeno 4. listopada 2001. i dalje ostaje.</w:t>
      </w:r>
    </w:p>
    <w:p w:rsidR="00F61DFF" w:rsidRPr="00691636" w:rsidRDefault="00F61DFF" w:rsidP="00701713">
      <w:pPr>
        <w:pStyle w:val="Zaglavlje"/>
        <w:tabs>
          <w:tab w:val="clear" w:pos="4536"/>
          <w:tab w:val="clear" w:pos="9072"/>
        </w:tabs>
        <w:spacing w:line="276" w:lineRule="auto"/>
        <w:jc w:val="both"/>
      </w:pPr>
    </w:p>
    <w:p w:rsidR="00F61DFF" w:rsidRPr="00691636" w:rsidRDefault="00F61DFF" w:rsidP="00701713">
      <w:pPr>
        <w:pStyle w:val="Zaglavlje"/>
        <w:tabs>
          <w:tab w:val="clear" w:pos="4536"/>
          <w:tab w:val="clear" w:pos="9072"/>
        </w:tabs>
        <w:spacing w:line="276" w:lineRule="auto"/>
        <w:jc w:val="both"/>
      </w:pPr>
      <w:r w:rsidRPr="00691636">
        <w:rPr>
          <w:b/>
        </w:rPr>
        <w:t>Dugoročni ciljevi ovog programa</w:t>
      </w:r>
      <w:r w:rsidRPr="00691636">
        <w:t>:</w:t>
      </w:r>
    </w:p>
    <w:p w:rsidR="000C11F5" w:rsidRPr="00691636" w:rsidRDefault="000C11F5" w:rsidP="00701713">
      <w:pPr>
        <w:pStyle w:val="Zaglavlje"/>
        <w:tabs>
          <w:tab w:val="clear" w:pos="4536"/>
          <w:tab w:val="clear" w:pos="9072"/>
        </w:tabs>
        <w:spacing w:line="276" w:lineRule="auto"/>
        <w:jc w:val="both"/>
      </w:pPr>
    </w:p>
    <w:p w:rsidR="00F61DFF" w:rsidRPr="00691636" w:rsidRDefault="00F61DFF" w:rsidP="00701713">
      <w:pPr>
        <w:pStyle w:val="Zaglavlje"/>
        <w:numPr>
          <w:ilvl w:val="0"/>
          <w:numId w:val="13"/>
        </w:numPr>
        <w:tabs>
          <w:tab w:val="clear" w:pos="4536"/>
          <w:tab w:val="clear" w:pos="9072"/>
        </w:tabs>
        <w:spacing w:line="276" w:lineRule="auto"/>
        <w:jc w:val="both"/>
      </w:pPr>
      <w:r w:rsidRPr="00691636">
        <w:t>zajamčena sigurnost za svaku osobu u školi</w:t>
      </w:r>
    </w:p>
    <w:p w:rsidR="00F61DFF" w:rsidRPr="00691636" w:rsidRDefault="00F61DFF" w:rsidP="00701713">
      <w:pPr>
        <w:pStyle w:val="Zaglavlje"/>
        <w:numPr>
          <w:ilvl w:val="0"/>
          <w:numId w:val="13"/>
        </w:numPr>
        <w:tabs>
          <w:tab w:val="clear" w:pos="4536"/>
          <w:tab w:val="clear" w:pos="9072"/>
        </w:tabs>
        <w:spacing w:line="276" w:lineRule="auto"/>
        <w:jc w:val="both"/>
      </w:pPr>
      <w:r w:rsidRPr="00691636">
        <w:t>podizanje nivoa emocionalne i socijalne zrelosti učenika</w:t>
      </w:r>
    </w:p>
    <w:p w:rsidR="00F61DFF" w:rsidRPr="00691636" w:rsidRDefault="00F61DFF" w:rsidP="00701713">
      <w:pPr>
        <w:pStyle w:val="Zaglavlje"/>
        <w:numPr>
          <w:ilvl w:val="0"/>
          <w:numId w:val="13"/>
        </w:numPr>
        <w:tabs>
          <w:tab w:val="clear" w:pos="4536"/>
          <w:tab w:val="clear" w:pos="9072"/>
        </w:tabs>
        <w:spacing w:line="276" w:lineRule="auto"/>
        <w:jc w:val="both"/>
      </w:pPr>
      <w:r w:rsidRPr="00691636">
        <w:t>razvijanje pozitivnog pojma o sebi</w:t>
      </w:r>
    </w:p>
    <w:p w:rsidR="00F61DFF" w:rsidRPr="00691636" w:rsidRDefault="00F61DFF" w:rsidP="00701713">
      <w:pPr>
        <w:pStyle w:val="Zaglavlje"/>
        <w:numPr>
          <w:ilvl w:val="0"/>
          <w:numId w:val="13"/>
        </w:numPr>
        <w:tabs>
          <w:tab w:val="clear" w:pos="4536"/>
          <w:tab w:val="clear" w:pos="9072"/>
        </w:tabs>
        <w:spacing w:line="276" w:lineRule="auto"/>
        <w:jc w:val="both"/>
      </w:pPr>
      <w:r w:rsidRPr="00691636">
        <w:t>preuzimanje odgovornosti za svoje ponašanje</w:t>
      </w:r>
    </w:p>
    <w:p w:rsidR="00F61DFF" w:rsidRPr="00691636" w:rsidRDefault="00F61DFF" w:rsidP="00701713">
      <w:pPr>
        <w:pStyle w:val="Zaglavlje"/>
        <w:numPr>
          <w:ilvl w:val="0"/>
          <w:numId w:val="13"/>
        </w:numPr>
        <w:tabs>
          <w:tab w:val="clear" w:pos="4536"/>
          <w:tab w:val="clear" w:pos="9072"/>
        </w:tabs>
        <w:spacing w:line="276" w:lineRule="auto"/>
        <w:jc w:val="both"/>
      </w:pPr>
      <w:r w:rsidRPr="00691636">
        <w:t>prevencija poremećaja u ponašanju</w:t>
      </w:r>
    </w:p>
    <w:p w:rsidR="00F61DFF" w:rsidRPr="00691636" w:rsidRDefault="00F61DFF" w:rsidP="00701713">
      <w:pPr>
        <w:pStyle w:val="Zaglavlje"/>
        <w:tabs>
          <w:tab w:val="clear" w:pos="4536"/>
          <w:tab w:val="clear" w:pos="9072"/>
        </w:tabs>
        <w:spacing w:line="276" w:lineRule="auto"/>
        <w:ind w:left="540"/>
        <w:jc w:val="both"/>
      </w:pPr>
    </w:p>
    <w:p w:rsidR="00F61DFF" w:rsidRPr="00691636" w:rsidRDefault="000C11F5" w:rsidP="00701713">
      <w:pPr>
        <w:pStyle w:val="Zaglavlje"/>
        <w:tabs>
          <w:tab w:val="clear" w:pos="4536"/>
          <w:tab w:val="clear" w:pos="9072"/>
        </w:tabs>
        <w:spacing w:line="276" w:lineRule="auto"/>
        <w:ind w:left="540"/>
        <w:jc w:val="both"/>
        <w:rPr>
          <w:b/>
        </w:rPr>
      </w:pPr>
      <w:r w:rsidRPr="00691636">
        <w:rPr>
          <w:b/>
        </w:rPr>
        <w:t>Kratkoročni ciljevi:</w:t>
      </w:r>
    </w:p>
    <w:p w:rsidR="000C11F5" w:rsidRPr="00691636" w:rsidRDefault="000C11F5" w:rsidP="00701713">
      <w:pPr>
        <w:pStyle w:val="Zaglavlje"/>
        <w:tabs>
          <w:tab w:val="clear" w:pos="4536"/>
          <w:tab w:val="clear" w:pos="9072"/>
        </w:tabs>
        <w:spacing w:line="276" w:lineRule="auto"/>
        <w:ind w:left="540"/>
        <w:jc w:val="both"/>
        <w:rPr>
          <w:b/>
        </w:rPr>
      </w:pPr>
    </w:p>
    <w:p w:rsidR="00F61DFF" w:rsidRPr="00691636" w:rsidRDefault="00F61DFF" w:rsidP="00701713">
      <w:pPr>
        <w:pStyle w:val="Zaglavlje"/>
        <w:numPr>
          <w:ilvl w:val="0"/>
          <w:numId w:val="12"/>
        </w:numPr>
        <w:tabs>
          <w:tab w:val="clear" w:pos="4536"/>
          <w:tab w:val="clear" w:pos="9072"/>
        </w:tabs>
        <w:spacing w:line="276" w:lineRule="auto"/>
        <w:jc w:val="both"/>
      </w:pPr>
      <w:r w:rsidRPr="00691636">
        <w:t>organizirani oblici sigurnosnih mjera sa svrhom zaštite od nekontroliranih ulazaka stranaka i dr. u školsku zgradu</w:t>
      </w:r>
    </w:p>
    <w:p w:rsidR="00F61DFF" w:rsidRPr="00691636" w:rsidRDefault="00F61DFF" w:rsidP="00701713">
      <w:pPr>
        <w:pStyle w:val="Zaglavlje"/>
        <w:numPr>
          <w:ilvl w:val="0"/>
          <w:numId w:val="12"/>
        </w:numPr>
        <w:tabs>
          <w:tab w:val="clear" w:pos="4536"/>
          <w:tab w:val="clear" w:pos="9072"/>
        </w:tabs>
        <w:spacing w:line="276" w:lineRule="auto"/>
        <w:jc w:val="both"/>
      </w:pPr>
      <w:r w:rsidRPr="00691636">
        <w:t>u lokalnoj zajednici organizirana suradnja svih društvenih činitelja koji su predviđeni za uspješnu  realizaciju programa</w:t>
      </w:r>
    </w:p>
    <w:p w:rsidR="00F61DFF" w:rsidRPr="00691636" w:rsidRDefault="00F61DFF" w:rsidP="00701713">
      <w:pPr>
        <w:pStyle w:val="Zaglavlje"/>
        <w:numPr>
          <w:ilvl w:val="0"/>
          <w:numId w:val="12"/>
        </w:numPr>
        <w:tabs>
          <w:tab w:val="clear" w:pos="4536"/>
          <w:tab w:val="clear" w:pos="9072"/>
        </w:tabs>
        <w:spacing w:line="276" w:lineRule="auto"/>
        <w:jc w:val="both"/>
      </w:pPr>
      <w:r w:rsidRPr="00691636">
        <w:t>uključivanje učenika u aktivnosti programa</w:t>
      </w:r>
    </w:p>
    <w:p w:rsidR="00F61DFF" w:rsidRPr="00691636" w:rsidRDefault="00F61DFF" w:rsidP="00701713">
      <w:pPr>
        <w:pStyle w:val="Zaglavlje"/>
        <w:tabs>
          <w:tab w:val="clear" w:pos="4536"/>
          <w:tab w:val="clear" w:pos="9072"/>
        </w:tabs>
        <w:spacing w:line="276" w:lineRule="auto"/>
        <w:jc w:val="both"/>
      </w:pPr>
    </w:p>
    <w:p w:rsidR="00F61DFF" w:rsidRPr="00691636" w:rsidRDefault="00E444D5" w:rsidP="00701713">
      <w:pPr>
        <w:pStyle w:val="Zaglavlje"/>
        <w:tabs>
          <w:tab w:val="clear" w:pos="4536"/>
          <w:tab w:val="clear" w:pos="9072"/>
        </w:tabs>
        <w:spacing w:line="276" w:lineRule="auto"/>
        <w:jc w:val="both"/>
      </w:pPr>
      <w:r>
        <w:lastRenderedPageBreak/>
        <w:t xml:space="preserve">    S</w:t>
      </w:r>
      <w:r w:rsidR="00F61DFF" w:rsidRPr="00691636">
        <w:t xml:space="preserve"> učenicima će se raditi u radionicama, te individualno kao dopuna grupnom radu.</w:t>
      </w:r>
    </w:p>
    <w:p w:rsidR="00F61DFF" w:rsidRPr="00691636" w:rsidRDefault="00F61DFF" w:rsidP="00701713">
      <w:pPr>
        <w:pStyle w:val="Zaglavlje"/>
        <w:tabs>
          <w:tab w:val="clear" w:pos="4536"/>
          <w:tab w:val="clear" w:pos="9072"/>
        </w:tabs>
        <w:spacing w:line="276" w:lineRule="auto"/>
        <w:jc w:val="both"/>
      </w:pPr>
    </w:p>
    <w:p w:rsidR="00F61DFF" w:rsidRPr="00691636" w:rsidRDefault="00F61DFF" w:rsidP="00C10709">
      <w:pPr>
        <w:pStyle w:val="Zaglavlje"/>
        <w:tabs>
          <w:tab w:val="clear" w:pos="4536"/>
          <w:tab w:val="clear" w:pos="9072"/>
        </w:tabs>
        <w:spacing w:line="276" w:lineRule="auto"/>
        <w:ind w:firstLine="708"/>
        <w:jc w:val="both"/>
        <w:rPr>
          <w:b/>
        </w:rPr>
      </w:pPr>
      <w:r w:rsidRPr="00691636">
        <w:rPr>
          <w:b/>
        </w:rPr>
        <w:t xml:space="preserve">Aktivnosti planirane </w:t>
      </w:r>
      <w:r w:rsidR="00DB7E0C">
        <w:rPr>
          <w:b/>
        </w:rPr>
        <w:t>Školskim preventivnim programom</w:t>
      </w:r>
      <w:r w:rsidRPr="00691636">
        <w:rPr>
          <w:b/>
        </w:rPr>
        <w:t xml:space="preserve"> nadopunjavaju se s aktivnostima ovog programa i obrnuto.</w:t>
      </w:r>
    </w:p>
    <w:p w:rsidR="002F1EF0" w:rsidRPr="00691636" w:rsidRDefault="002F1EF0" w:rsidP="00701713">
      <w:pPr>
        <w:pStyle w:val="Zaglavlje"/>
        <w:tabs>
          <w:tab w:val="clear" w:pos="4536"/>
          <w:tab w:val="clear" w:pos="9072"/>
        </w:tabs>
        <w:spacing w:line="276" w:lineRule="auto"/>
        <w:jc w:val="both"/>
        <w:rPr>
          <w:b/>
        </w:rPr>
      </w:pPr>
    </w:p>
    <w:p w:rsidR="002F1EF0" w:rsidRPr="00691636" w:rsidRDefault="00D64D09" w:rsidP="00701713">
      <w:pPr>
        <w:pStyle w:val="Zaglavlje"/>
        <w:tabs>
          <w:tab w:val="clear" w:pos="4536"/>
          <w:tab w:val="clear" w:pos="9072"/>
        </w:tabs>
        <w:spacing w:line="276" w:lineRule="auto"/>
        <w:ind w:firstLine="708"/>
        <w:jc w:val="both"/>
      </w:pPr>
      <w:r w:rsidRPr="00691636">
        <w:t xml:space="preserve">Državna uprava za zaštitu i spašavanje izradila je program Nacionalne edukacije djece u području zaštite i spašavanja. Edukaciju učenika na području naše županije provode djelatnici Područnog ureda za zaštitu i </w:t>
      </w:r>
      <w:r w:rsidR="00DB7E0C">
        <w:t>spašavanje Sl</w:t>
      </w:r>
      <w:r w:rsidR="00E444D5">
        <w:t xml:space="preserve">. Brod u suradnji </w:t>
      </w:r>
      <w:r w:rsidRPr="00691636">
        <w:t>s pripadnicima vatrogasnih postro</w:t>
      </w:r>
      <w:r w:rsidR="006F180D" w:rsidRPr="00691636">
        <w:t>jbi i djelatnicima MUP-a.</w:t>
      </w:r>
    </w:p>
    <w:p w:rsidR="00337A7C" w:rsidRPr="00691636" w:rsidRDefault="00337A7C" w:rsidP="00AF319F">
      <w:pPr>
        <w:pStyle w:val="Zaglavlje"/>
        <w:shd w:val="clear" w:color="auto" w:fill="FFFFFF"/>
        <w:tabs>
          <w:tab w:val="clear" w:pos="4536"/>
          <w:tab w:val="clear" w:pos="9072"/>
        </w:tabs>
        <w:jc w:val="both"/>
        <w:rPr>
          <w:b/>
          <w:i/>
        </w:rPr>
      </w:pPr>
    </w:p>
    <w:p w:rsidR="00F61DFF" w:rsidRPr="00E444D5" w:rsidRDefault="00D5011E" w:rsidP="00E42AD4">
      <w:pPr>
        <w:pStyle w:val="Naslov2"/>
      </w:pPr>
      <w:bookmarkStart w:id="51" w:name="_Toc83985519"/>
      <w:r>
        <w:t>6.4</w:t>
      </w:r>
      <w:r w:rsidR="00E42AD4">
        <w:t xml:space="preserve">. </w:t>
      </w:r>
      <w:r w:rsidR="00F61DFF" w:rsidRPr="00E444D5">
        <w:t>Prijevoz učenika</w:t>
      </w:r>
      <w:r w:rsidR="00E42AD4">
        <w:t xml:space="preserve"> i organizacija izleta ekskurzija i ljetovanja</w:t>
      </w:r>
      <w:bookmarkEnd w:id="51"/>
    </w:p>
    <w:p w:rsidR="00F61DFF" w:rsidRPr="00691636" w:rsidRDefault="00F61DFF" w:rsidP="004A1499">
      <w:pPr>
        <w:pStyle w:val="Zaglavlje"/>
        <w:tabs>
          <w:tab w:val="clear" w:pos="4536"/>
          <w:tab w:val="clear" w:pos="9072"/>
        </w:tabs>
        <w:jc w:val="both"/>
      </w:pPr>
    </w:p>
    <w:p w:rsidR="007E0A45" w:rsidRPr="007E0A45" w:rsidRDefault="007E0A45" w:rsidP="007E0A45">
      <w:pPr>
        <w:pStyle w:val="Zaglavlje"/>
        <w:tabs>
          <w:tab w:val="clear" w:pos="4536"/>
          <w:tab w:val="clear" w:pos="9072"/>
        </w:tabs>
        <w:ind w:left="708" w:firstLine="708"/>
        <w:jc w:val="both"/>
        <w:rPr>
          <w:b/>
          <w:i/>
        </w:rPr>
      </w:pPr>
      <w:r w:rsidRPr="007E0A45">
        <w:rPr>
          <w:b/>
          <w:i/>
        </w:rPr>
        <w:t xml:space="preserve">Prijevoz </w:t>
      </w:r>
      <w:r>
        <w:rPr>
          <w:b/>
          <w:i/>
        </w:rPr>
        <w:t xml:space="preserve"> </w:t>
      </w:r>
    </w:p>
    <w:p w:rsidR="007E0A45" w:rsidRPr="00C10709" w:rsidRDefault="007E0A45" w:rsidP="00701713">
      <w:pPr>
        <w:pStyle w:val="Zaglavlje"/>
        <w:tabs>
          <w:tab w:val="clear" w:pos="4536"/>
          <w:tab w:val="clear" w:pos="9072"/>
        </w:tabs>
        <w:spacing w:line="276" w:lineRule="auto"/>
        <w:ind w:firstLine="708"/>
        <w:jc w:val="both"/>
        <w:rPr>
          <w:sz w:val="20"/>
        </w:rPr>
      </w:pPr>
    </w:p>
    <w:p w:rsidR="00F61DFF" w:rsidRPr="00DD7FE4" w:rsidRDefault="00F61DFF" w:rsidP="00701713">
      <w:pPr>
        <w:pStyle w:val="Zaglavlje"/>
        <w:tabs>
          <w:tab w:val="clear" w:pos="4536"/>
          <w:tab w:val="clear" w:pos="9072"/>
        </w:tabs>
        <w:spacing w:line="276" w:lineRule="auto"/>
        <w:ind w:firstLine="708"/>
        <w:jc w:val="both"/>
      </w:pPr>
      <w:r w:rsidRPr="00DD7FE4">
        <w:t>Za učenike putnike je o</w:t>
      </w:r>
      <w:r w:rsidR="00E42AD4">
        <w:t>rganiziran prijevoz autobusima „</w:t>
      </w:r>
      <w:r w:rsidR="0015613F" w:rsidRPr="00DD7FE4">
        <w:t>App</w:t>
      </w:r>
      <w:r w:rsidR="00E42AD4">
        <w:t>“</w:t>
      </w:r>
      <w:r w:rsidRPr="00DD7FE4">
        <w:t xml:space="preserve"> iz </w:t>
      </w:r>
      <w:r w:rsidR="001F2C77" w:rsidRPr="00DD7FE4">
        <w:t>Požege</w:t>
      </w:r>
      <w:r w:rsidRPr="00DD7FE4">
        <w:t>.</w:t>
      </w:r>
    </w:p>
    <w:p w:rsidR="00F61DFF" w:rsidRPr="00DD7FE4" w:rsidRDefault="00F61DFF" w:rsidP="00701713">
      <w:pPr>
        <w:pStyle w:val="Zaglavlje"/>
        <w:tabs>
          <w:tab w:val="clear" w:pos="4536"/>
          <w:tab w:val="clear" w:pos="9072"/>
        </w:tabs>
        <w:spacing w:line="276" w:lineRule="auto"/>
        <w:jc w:val="both"/>
      </w:pPr>
      <w:r w:rsidRPr="00DD7FE4">
        <w:t xml:space="preserve">Učenici </w:t>
      </w:r>
      <w:r w:rsidR="005A74AD">
        <w:t>5</w:t>
      </w:r>
      <w:r w:rsidR="00750725" w:rsidRPr="00DD7FE4">
        <w:t xml:space="preserve">. – 8. razreda iz </w:t>
      </w:r>
      <w:proofErr w:type="spellStart"/>
      <w:r w:rsidR="00750725" w:rsidRPr="00DD7FE4">
        <w:t>Zadubravlja</w:t>
      </w:r>
      <w:proofErr w:type="spellEnd"/>
      <w:r w:rsidR="006904E5" w:rsidRPr="00DD7FE4">
        <w:t>, Trnjana,</w:t>
      </w:r>
      <w:r w:rsidR="00750725" w:rsidRPr="00DD7FE4">
        <w:t xml:space="preserve"> </w:t>
      </w:r>
      <w:proofErr w:type="spellStart"/>
      <w:r w:rsidR="00DE4DFF" w:rsidRPr="00DD7FE4">
        <w:t>Klokočevika</w:t>
      </w:r>
      <w:proofErr w:type="spellEnd"/>
      <w:r w:rsidR="00DE4DFF" w:rsidRPr="00DD7FE4">
        <w:t>,</w:t>
      </w:r>
      <w:r w:rsidR="0089675B" w:rsidRPr="00DD7FE4">
        <w:t xml:space="preserve"> </w:t>
      </w:r>
      <w:proofErr w:type="spellStart"/>
      <w:r w:rsidR="0089675B" w:rsidRPr="00DD7FE4">
        <w:t>Vrhovine</w:t>
      </w:r>
      <w:proofErr w:type="spellEnd"/>
      <w:r w:rsidR="0089675B" w:rsidRPr="00DD7FE4">
        <w:t xml:space="preserve">, </w:t>
      </w:r>
      <w:proofErr w:type="spellStart"/>
      <w:r w:rsidR="0089675B" w:rsidRPr="00DD7FE4">
        <w:t>Bickog</w:t>
      </w:r>
      <w:proofErr w:type="spellEnd"/>
      <w:r w:rsidR="0089675B" w:rsidRPr="00DD7FE4">
        <w:t xml:space="preserve"> Sela i</w:t>
      </w:r>
      <w:r w:rsidR="006904E5" w:rsidRPr="00DD7FE4">
        <w:t xml:space="preserve"> </w:t>
      </w:r>
      <w:proofErr w:type="spellStart"/>
      <w:r w:rsidR="006904E5" w:rsidRPr="00DD7FE4">
        <w:t>Sapca</w:t>
      </w:r>
      <w:proofErr w:type="spellEnd"/>
      <w:r w:rsidR="00750725" w:rsidRPr="00DD7FE4">
        <w:t xml:space="preserve"> </w:t>
      </w:r>
      <w:r w:rsidRPr="00DD7FE4">
        <w:t xml:space="preserve">se prevoze do </w:t>
      </w:r>
      <w:r w:rsidR="0089675B" w:rsidRPr="00DD7FE4">
        <w:t xml:space="preserve">matične škole u </w:t>
      </w:r>
      <w:proofErr w:type="spellStart"/>
      <w:r w:rsidR="00DE4DFF" w:rsidRPr="00DD7FE4">
        <w:t>Garčinu</w:t>
      </w:r>
      <w:proofErr w:type="spellEnd"/>
      <w:r w:rsidRPr="00DD7FE4">
        <w:t>.</w:t>
      </w:r>
      <w:r w:rsidR="005A5CC7">
        <w:t xml:space="preserve"> </w:t>
      </w:r>
    </w:p>
    <w:p w:rsidR="00F61DFF" w:rsidRPr="00C10709" w:rsidRDefault="00F61DFF" w:rsidP="00701713">
      <w:pPr>
        <w:pStyle w:val="Zaglavlje"/>
        <w:tabs>
          <w:tab w:val="clear" w:pos="4536"/>
          <w:tab w:val="clear" w:pos="9072"/>
        </w:tabs>
        <w:spacing w:line="276" w:lineRule="auto"/>
        <w:jc w:val="both"/>
        <w:rPr>
          <w:sz w:val="20"/>
        </w:rPr>
      </w:pPr>
    </w:p>
    <w:p w:rsidR="00F61DFF" w:rsidRPr="00DD7FE4" w:rsidRDefault="00C5280C" w:rsidP="00701713">
      <w:pPr>
        <w:pStyle w:val="Zaglavlje"/>
        <w:tabs>
          <w:tab w:val="clear" w:pos="4536"/>
          <w:tab w:val="clear" w:pos="9072"/>
        </w:tabs>
        <w:spacing w:line="276" w:lineRule="auto"/>
        <w:jc w:val="both"/>
      </w:pPr>
      <w:r w:rsidRPr="00DD7FE4">
        <w:tab/>
        <w:t>Škols</w:t>
      </w:r>
      <w:r w:rsidR="00D44407" w:rsidRPr="00DD7FE4">
        <w:t>ke 20</w:t>
      </w:r>
      <w:r w:rsidR="0095271D">
        <w:t>21</w:t>
      </w:r>
      <w:r w:rsidR="00F61DFF" w:rsidRPr="00DD7FE4">
        <w:t>./20</w:t>
      </w:r>
      <w:r w:rsidR="0095271D">
        <w:t>22</w:t>
      </w:r>
      <w:r w:rsidR="008C00A0" w:rsidRPr="00DD7FE4">
        <w:t xml:space="preserve">. godine imamo </w:t>
      </w:r>
      <w:r w:rsidR="0095271D">
        <w:t>58</w:t>
      </w:r>
      <w:r w:rsidR="00F61DFF" w:rsidRPr="00DD7FE4">
        <w:t xml:space="preserve"> učenika putnika na udaljenosti 3-5 km, </w:t>
      </w:r>
    </w:p>
    <w:p w:rsidR="00F61DFF" w:rsidRDefault="00750725" w:rsidP="00701713">
      <w:pPr>
        <w:pStyle w:val="Zaglavlje"/>
        <w:tabs>
          <w:tab w:val="clear" w:pos="4536"/>
          <w:tab w:val="clear" w:pos="9072"/>
        </w:tabs>
        <w:spacing w:line="276" w:lineRule="auto"/>
        <w:jc w:val="both"/>
      </w:pPr>
      <w:r w:rsidRPr="00DD7FE4">
        <w:t xml:space="preserve">a </w:t>
      </w:r>
      <w:r w:rsidR="00760BEC">
        <w:t>6</w:t>
      </w:r>
      <w:r w:rsidR="0095271D">
        <w:t>8</w:t>
      </w:r>
      <w:r w:rsidR="00F61DFF" w:rsidRPr="00DD7FE4">
        <w:t xml:space="preserve"> u</w:t>
      </w:r>
      <w:r w:rsidR="00D44407" w:rsidRPr="00DD7FE4">
        <w:t>čenik</w:t>
      </w:r>
      <w:r w:rsidR="00B66EC2">
        <w:t>a</w:t>
      </w:r>
      <w:r w:rsidR="0089675B" w:rsidRPr="00DD7FE4">
        <w:t xml:space="preserve"> putnik</w:t>
      </w:r>
      <w:r w:rsidR="00B66EC2">
        <w:t>a</w:t>
      </w:r>
      <w:r w:rsidR="0089675B" w:rsidRPr="00DD7FE4">
        <w:t xml:space="preserve"> </w:t>
      </w:r>
      <w:r w:rsidR="002F491C" w:rsidRPr="00DD7FE4">
        <w:t>na udaljenosti 5</w:t>
      </w:r>
      <w:r w:rsidR="00F61DFF" w:rsidRPr="00DD7FE4">
        <w:t>-10 km.</w:t>
      </w:r>
    </w:p>
    <w:p w:rsidR="005A74AD" w:rsidRPr="00C10709" w:rsidRDefault="005A74AD" w:rsidP="00701713">
      <w:pPr>
        <w:pStyle w:val="Zaglavlje"/>
        <w:tabs>
          <w:tab w:val="clear" w:pos="4536"/>
          <w:tab w:val="clear" w:pos="9072"/>
        </w:tabs>
        <w:spacing w:line="276" w:lineRule="auto"/>
        <w:jc w:val="both"/>
        <w:rPr>
          <w:sz w:val="20"/>
        </w:rPr>
      </w:pPr>
    </w:p>
    <w:p w:rsidR="005A74AD" w:rsidRDefault="005A74AD" w:rsidP="00701713">
      <w:pPr>
        <w:pStyle w:val="Zaglavlje"/>
        <w:tabs>
          <w:tab w:val="clear" w:pos="4536"/>
          <w:tab w:val="clear" w:pos="9072"/>
        </w:tabs>
        <w:spacing w:line="276" w:lineRule="auto"/>
        <w:jc w:val="both"/>
      </w:pPr>
      <w:r>
        <w:tab/>
        <w:t xml:space="preserve">Za učenike putnike iz razredne nastave, koji idu u poseban odjel, organiziran je prijevoz taksijem. To su učenici iz </w:t>
      </w:r>
      <w:proofErr w:type="spellStart"/>
      <w:r>
        <w:t>Klokočevika</w:t>
      </w:r>
      <w:proofErr w:type="spellEnd"/>
      <w:r w:rsidR="00D2647C">
        <w:t xml:space="preserve">, </w:t>
      </w:r>
      <w:proofErr w:type="spellStart"/>
      <w:r w:rsidR="00D2647C">
        <w:t>Sapca</w:t>
      </w:r>
      <w:proofErr w:type="spellEnd"/>
      <w:r w:rsidR="00D2647C">
        <w:t xml:space="preserve"> i Donjih </w:t>
      </w:r>
      <w:proofErr w:type="spellStart"/>
      <w:r w:rsidR="00D2647C">
        <w:t>Andrijevaca</w:t>
      </w:r>
      <w:proofErr w:type="spellEnd"/>
      <w:r w:rsidR="00D2647C">
        <w:t>.</w:t>
      </w:r>
      <w:r w:rsidR="00465758">
        <w:t xml:space="preserve"> Ukupno imamo 4 </w:t>
      </w:r>
      <w:r w:rsidR="005A5CC7">
        <w:t>učenika.</w:t>
      </w:r>
    </w:p>
    <w:p w:rsidR="005A74AD" w:rsidRPr="00DD7FE4" w:rsidRDefault="005A74AD" w:rsidP="00701713">
      <w:pPr>
        <w:pStyle w:val="Zaglavlje"/>
        <w:tabs>
          <w:tab w:val="clear" w:pos="4536"/>
          <w:tab w:val="clear" w:pos="9072"/>
        </w:tabs>
        <w:spacing w:line="276" w:lineRule="auto"/>
        <w:jc w:val="both"/>
      </w:pPr>
    </w:p>
    <w:p w:rsidR="00F61DFF" w:rsidRPr="00075153" w:rsidRDefault="00F61DFF" w:rsidP="00701713">
      <w:pPr>
        <w:pStyle w:val="Zaglavlje"/>
        <w:tabs>
          <w:tab w:val="clear" w:pos="4536"/>
          <w:tab w:val="clear" w:pos="9072"/>
        </w:tabs>
        <w:spacing w:line="276" w:lineRule="auto"/>
        <w:jc w:val="both"/>
        <w:rPr>
          <w:color w:val="FF0000"/>
        </w:rPr>
      </w:pPr>
      <w:r w:rsidRPr="00075153">
        <w:rPr>
          <w:color w:val="FF0000"/>
        </w:rPr>
        <w:tab/>
      </w:r>
      <w:r w:rsidRPr="00075153">
        <w:rPr>
          <w:color w:val="FF0000"/>
        </w:rPr>
        <w:tab/>
      </w:r>
      <w:r w:rsidRPr="005F4140">
        <w:rPr>
          <w:b/>
          <w:i/>
        </w:rPr>
        <w:t>Organizacija izleta, ekskurzija i ljetovanja</w:t>
      </w:r>
    </w:p>
    <w:p w:rsidR="00F61DFF" w:rsidRPr="00C10709" w:rsidRDefault="00F61DFF" w:rsidP="00701713">
      <w:pPr>
        <w:pStyle w:val="Zaglavlje"/>
        <w:tabs>
          <w:tab w:val="clear" w:pos="4536"/>
          <w:tab w:val="clear" w:pos="9072"/>
        </w:tabs>
        <w:spacing w:line="276" w:lineRule="auto"/>
        <w:jc w:val="both"/>
        <w:rPr>
          <w:color w:val="FF0000"/>
          <w:sz w:val="20"/>
        </w:rPr>
      </w:pPr>
    </w:p>
    <w:p w:rsidR="00F61DFF" w:rsidRPr="00691636" w:rsidRDefault="00F61DFF" w:rsidP="00701713">
      <w:pPr>
        <w:pStyle w:val="Zaglavlje"/>
        <w:tabs>
          <w:tab w:val="clear" w:pos="4536"/>
          <w:tab w:val="clear" w:pos="9072"/>
        </w:tabs>
        <w:spacing w:line="276" w:lineRule="auto"/>
        <w:jc w:val="both"/>
      </w:pPr>
      <w:r w:rsidRPr="00691636">
        <w:tab/>
      </w:r>
      <w:r w:rsidR="00E7093F">
        <w:t xml:space="preserve">Zbog trenutne </w:t>
      </w:r>
      <w:proofErr w:type="spellStart"/>
      <w:r w:rsidR="00E7093F">
        <w:t>pandemije</w:t>
      </w:r>
      <w:proofErr w:type="spellEnd"/>
      <w:r w:rsidR="00E7093F">
        <w:t xml:space="preserve"> COVID-19 svi izleti, ekskurzije i ljetovanja</w:t>
      </w:r>
      <w:r w:rsidR="00591C04">
        <w:t xml:space="preserve"> od prošle školske godine</w:t>
      </w:r>
      <w:r w:rsidR="00E7093F">
        <w:t xml:space="preserve"> su stavljeni na čekanje. </w:t>
      </w:r>
      <w:r w:rsidR="00591C04">
        <w:t xml:space="preserve">Ako se situacija poboljša moguće je da se isti ostvare ove školske godine. Isto tako, ove godine, sva realizacija novih izleta, ekskurzija i ljetovanja je odgođena do daljnjeg (izleti će biti </w:t>
      </w:r>
      <w:r w:rsidR="00F35F4F">
        <w:t>uvršteni u Kurikulum u slučaju poboljšanja situacije</w:t>
      </w:r>
      <w:r w:rsidR="00591C04">
        <w:t xml:space="preserve">).  </w:t>
      </w:r>
    </w:p>
    <w:p w:rsidR="00591C04" w:rsidRPr="00C10709" w:rsidRDefault="00591C04" w:rsidP="00701713">
      <w:pPr>
        <w:pStyle w:val="Zaglavlje"/>
        <w:tabs>
          <w:tab w:val="clear" w:pos="4536"/>
          <w:tab w:val="clear" w:pos="9072"/>
        </w:tabs>
        <w:spacing w:line="276" w:lineRule="auto"/>
        <w:ind w:firstLine="708"/>
        <w:jc w:val="both"/>
        <w:rPr>
          <w:sz w:val="20"/>
        </w:rPr>
      </w:pPr>
    </w:p>
    <w:p w:rsidR="007402CF" w:rsidRPr="00591C04" w:rsidRDefault="00591C04" w:rsidP="00701713">
      <w:pPr>
        <w:pStyle w:val="Zaglavlje"/>
        <w:tabs>
          <w:tab w:val="clear" w:pos="4536"/>
          <w:tab w:val="clear" w:pos="9072"/>
        </w:tabs>
        <w:spacing w:line="276" w:lineRule="auto"/>
        <w:ind w:firstLine="708"/>
        <w:jc w:val="both"/>
      </w:pPr>
      <w:r w:rsidRPr="00591C04">
        <w:t>Prošlogodišnji izleti koji se možda ostvare:</w:t>
      </w:r>
    </w:p>
    <w:p w:rsidR="00F61DFF" w:rsidRPr="00691636" w:rsidRDefault="00785125" w:rsidP="00701713">
      <w:pPr>
        <w:pStyle w:val="Zaglavlje"/>
        <w:tabs>
          <w:tab w:val="clear" w:pos="4536"/>
          <w:tab w:val="clear" w:pos="9072"/>
        </w:tabs>
        <w:spacing w:line="276" w:lineRule="auto"/>
        <w:ind w:left="708"/>
        <w:jc w:val="both"/>
      </w:pPr>
      <w:r w:rsidRPr="00591C04">
        <w:t>5. razredi</w:t>
      </w:r>
      <w:r w:rsidR="00BD40C4" w:rsidRPr="00591C04">
        <w:t xml:space="preserve"> i 6. razredi</w:t>
      </w:r>
      <w:r w:rsidRPr="00591C04">
        <w:t xml:space="preserve">: </w:t>
      </w:r>
      <w:proofErr w:type="spellStart"/>
      <w:r w:rsidR="00BD40C4" w:rsidRPr="00591C04">
        <w:t>Plitivička</w:t>
      </w:r>
      <w:proofErr w:type="spellEnd"/>
      <w:r w:rsidR="00BD40C4" w:rsidRPr="00591C04">
        <w:t xml:space="preserve"> jezera, Smiljan</w:t>
      </w:r>
      <w:r w:rsidR="00465758">
        <w:t>,</w:t>
      </w:r>
      <w:r w:rsidR="00BD40C4" w:rsidRPr="00591C04">
        <w:t xml:space="preserve"> Zadar</w:t>
      </w:r>
      <w:r w:rsidR="00591C04">
        <w:t>.</w:t>
      </w:r>
    </w:p>
    <w:p w:rsidR="00964EC0" w:rsidRPr="00691636" w:rsidRDefault="00964EC0" w:rsidP="00701713">
      <w:pPr>
        <w:pStyle w:val="Zaglavlje"/>
        <w:tabs>
          <w:tab w:val="clear" w:pos="4536"/>
          <w:tab w:val="clear" w:pos="9072"/>
        </w:tabs>
        <w:spacing w:line="276" w:lineRule="auto"/>
        <w:ind w:firstLine="708"/>
        <w:jc w:val="both"/>
      </w:pPr>
      <w:r w:rsidRPr="00691636">
        <w:t>7.</w:t>
      </w:r>
      <w:r w:rsidR="00F30FD7">
        <w:t xml:space="preserve"> </w:t>
      </w:r>
      <w:r w:rsidRPr="00691636">
        <w:t>ra</w:t>
      </w:r>
      <w:r w:rsidR="00EC029A" w:rsidRPr="00691636">
        <w:t xml:space="preserve">zredi: </w:t>
      </w:r>
      <w:r w:rsidR="00BD40C4">
        <w:t>dvorci Slavonije – Valp</w:t>
      </w:r>
      <w:r w:rsidR="00591C04">
        <w:t>ovo, Našice, Donji Miholjac</w:t>
      </w:r>
      <w:r w:rsidR="00BD40C4">
        <w:t>.</w:t>
      </w:r>
    </w:p>
    <w:p w:rsidR="00591C04" w:rsidRDefault="005E3DEC" w:rsidP="00701713">
      <w:pPr>
        <w:pStyle w:val="Zaglavlje"/>
        <w:tabs>
          <w:tab w:val="clear" w:pos="4536"/>
          <w:tab w:val="clear" w:pos="9072"/>
        </w:tabs>
        <w:spacing w:line="276" w:lineRule="auto"/>
        <w:ind w:firstLine="708"/>
        <w:jc w:val="both"/>
      </w:pPr>
      <w:r w:rsidRPr="00691636">
        <w:t>8. razredi</w:t>
      </w:r>
      <w:r>
        <w:t>: Vukovar, Karlovac ili Pakrac.</w:t>
      </w:r>
    </w:p>
    <w:p w:rsidR="005E3DEC" w:rsidRPr="00C10709" w:rsidRDefault="005E3DEC" w:rsidP="00701713">
      <w:pPr>
        <w:pStyle w:val="Zaglavlje"/>
        <w:tabs>
          <w:tab w:val="clear" w:pos="4536"/>
          <w:tab w:val="clear" w:pos="9072"/>
        </w:tabs>
        <w:spacing w:line="276" w:lineRule="auto"/>
        <w:ind w:firstLine="708"/>
        <w:jc w:val="both"/>
        <w:rPr>
          <w:sz w:val="20"/>
        </w:rPr>
      </w:pPr>
    </w:p>
    <w:p w:rsidR="006828EA" w:rsidRDefault="006828EA" w:rsidP="00701713">
      <w:pPr>
        <w:pStyle w:val="Zaglavlje"/>
        <w:tabs>
          <w:tab w:val="clear" w:pos="4536"/>
          <w:tab w:val="clear" w:pos="9072"/>
        </w:tabs>
        <w:spacing w:line="276" w:lineRule="auto"/>
        <w:ind w:firstLine="708"/>
        <w:jc w:val="both"/>
      </w:pPr>
      <w:r w:rsidRPr="00691636">
        <w:t xml:space="preserve">Planiramo i odlazak na predstave </w:t>
      </w:r>
      <w:r w:rsidRPr="00691636">
        <w:rPr>
          <w:b/>
        </w:rPr>
        <w:t>u HNK u Osijek</w:t>
      </w:r>
      <w:r w:rsidR="00964EC0" w:rsidRPr="00691636">
        <w:t xml:space="preserve"> u studenom</w:t>
      </w:r>
      <w:r w:rsidRPr="00691636">
        <w:t xml:space="preserve">, a ukoliko bude zainteresiranih i u travnju </w:t>
      </w:r>
      <w:r w:rsidRPr="00691636">
        <w:rPr>
          <w:b/>
        </w:rPr>
        <w:t>u HNK u Zagreb</w:t>
      </w:r>
      <w:r w:rsidR="00994BF8">
        <w:t xml:space="preserve">, ovisno o izboru predstava </w:t>
      </w:r>
      <w:r w:rsidRPr="00691636">
        <w:t>koje će se uklopiti u nastavni plan, no katkada ovisimo i o slobodnim</w:t>
      </w:r>
      <w:r w:rsidR="000A1F52">
        <w:t xml:space="preserve"> terminima koje kazalište nudi!</w:t>
      </w:r>
      <w:r w:rsidRPr="00691636">
        <w:t xml:space="preserve"> Učenike će voditi razrednici i nastavnik glazbene kulture. Planiramo i posjet</w:t>
      </w:r>
      <w:r w:rsidR="00994BF8">
        <w:t xml:space="preserve"> Saboru, odlazak u </w:t>
      </w:r>
      <w:proofErr w:type="spellStart"/>
      <w:r w:rsidR="00994BF8">
        <w:t>Cinestar</w:t>
      </w:r>
      <w:proofErr w:type="spellEnd"/>
      <w:r w:rsidR="00994BF8">
        <w:t xml:space="preserve"> u Zagreb</w:t>
      </w:r>
      <w:r w:rsidRPr="00691636">
        <w:t xml:space="preserve"> gdje će učenici imati priliku pogledati 4D projekciju.</w:t>
      </w:r>
      <w:r w:rsidR="0015613F" w:rsidRPr="00691636">
        <w:t xml:space="preserve"> Planiramo ih voditi i na </w:t>
      </w:r>
      <w:proofErr w:type="spellStart"/>
      <w:r w:rsidR="0015613F" w:rsidRPr="00691636">
        <w:rPr>
          <w:b/>
        </w:rPr>
        <w:t>Interliber</w:t>
      </w:r>
      <w:proofErr w:type="spellEnd"/>
      <w:r w:rsidR="0015613F" w:rsidRPr="00691636">
        <w:t xml:space="preserve"> u Zagreb</w:t>
      </w:r>
      <w:r w:rsidR="003C1BD6">
        <w:t xml:space="preserve"> te na jednodnevni izlet po izboru</w:t>
      </w:r>
      <w:r w:rsidR="0015613F" w:rsidRPr="00691636">
        <w:t>.</w:t>
      </w:r>
      <w:r w:rsidR="000A1F52">
        <w:t xml:space="preserve"> </w:t>
      </w:r>
      <w:r w:rsidR="003A2B25" w:rsidRPr="00691636">
        <w:t>Nastavnica likovne kulture će voditi učenike od 5. do</w:t>
      </w:r>
      <w:r w:rsidR="000A1F52">
        <w:t xml:space="preserve"> 8. razreda </w:t>
      </w:r>
      <w:r w:rsidR="003A2B25" w:rsidRPr="00691636">
        <w:t>u posjet galerijama.</w:t>
      </w:r>
      <w:r w:rsidR="00DD402E">
        <w:t xml:space="preserve"> </w:t>
      </w:r>
    </w:p>
    <w:p w:rsidR="0025419F" w:rsidRPr="00C10709" w:rsidRDefault="0025419F" w:rsidP="00701713">
      <w:pPr>
        <w:pStyle w:val="Zaglavlje"/>
        <w:tabs>
          <w:tab w:val="clear" w:pos="4536"/>
          <w:tab w:val="clear" w:pos="9072"/>
        </w:tabs>
        <w:spacing w:line="276" w:lineRule="auto"/>
        <w:ind w:firstLine="708"/>
        <w:jc w:val="both"/>
        <w:rPr>
          <w:sz w:val="20"/>
        </w:rPr>
      </w:pPr>
    </w:p>
    <w:p w:rsidR="003167B1" w:rsidRPr="00691636" w:rsidRDefault="00505E1F" w:rsidP="00701713">
      <w:pPr>
        <w:pStyle w:val="Zaglavlje"/>
        <w:tabs>
          <w:tab w:val="clear" w:pos="4536"/>
          <w:tab w:val="clear" w:pos="9072"/>
        </w:tabs>
        <w:spacing w:line="276" w:lineRule="auto"/>
        <w:ind w:firstLine="708"/>
        <w:jc w:val="both"/>
      </w:pPr>
      <w:r>
        <w:lastRenderedPageBreak/>
        <w:t xml:space="preserve">Razredna nastava planira ići u obilazak Slavonskog Borda </w:t>
      </w:r>
      <w:r w:rsidR="003F4E1C">
        <w:t xml:space="preserve">te navratiti u </w:t>
      </w:r>
      <w:proofErr w:type="spellStart"/>
      <w:r w:rsidR="003F4E1C">
        <w:t>Cinestar</w:t>
      </w:r>
      <w:proofErr w:type="spellEnd"/>
      <w:r>
        <w:t>.</w:t>
      </w:r>
      <w:r w:rsidR="003F4E1C">
        <w:t xml:space="preserve"> Također je u planu i</w:t>
      </w:r>
      <w:r w:rsidR="0025419F">
        <w:t xml:space="preserve"> obići</w:t>
      </w:r>
      <w:r w:rsidR="003167B1" w:rsidRPr="00691636">
        <w:t xml:space="preserve"> zat</w:t>
      </w:r>
      <w:r w:rsidR="0025419F">
        <w:t>voreni bazen u Sl. Brodu</w:t>
      </w:r>
      <w:r w:rsidR="003167B1" w:rsidRPr="00691636">
        <w:t>.</w:t>
      </w:r>
      <w:r w:rsidR="00E1466E">
        <w:t xml:space="preserve"> </w:t>
      </w:r>
      <w:r w:rsidR="003F4E1C">
        <w:t xml:space="preserve">U proljeće planiraju otići na jednodnevni izlet Đakovo-Državna ergele Đakovo-Villa </w:t>
      </w:r>
      <w:proofErr w:type="spellStart"/>
      <w:r w:rsidR="003F4E1C">
        <w:t>Magic</w:t>
      </w:r>
      <w:proofErr w:type="spellEnd"/>
      <w:r w:rsidR="003F4E1C">
        <w:t xml:space="preserve"> </w:t>
      </w:r>
      <w:r w:rsidR="00E1466E">
        <w:t>.</w:t>
      </w:r>
    </w:p>
    <w:p w:rsidR="007048D3" w:rsidRPr="00C10709" w:rsidRDefault="007048D3" w:rsidP="00701713">
      <w:pPr>
        <w:pStyle w:val="Zaglavlje"/>
        <w:tabs>
          <w:tab w:val="clear" w:pos="4536"/>
          <w:tab w:val="clear" w:pos="9072"/>
        </w:tabs>
        <w:spacing w:line="276" w:lineRule="auto"/>
        <w:jc w:val="both"/>
        <w:rPr>
          <w:b/>
          <w:sz w:val="20"/>
        </w:rPr>
      </w:pPr>
    </w:p>
    <w:p w:rsidR="00A2485A" w:rsidRDefault="00A2485A" w:rsidP="00701713">
      <w:pPr>
        <w:pStyle w:val="Zaglavlje"/>
        <w:tabs>
          <w:tab w:val="clear" w:pos="4536"/>
          <w:tab w:val="clear" w:pos="9072"/>
        </w:tabs>
        <w:spacing w:line="276" w:lineRule="auto"/>
        <w:ind w:firstLine="708"/>
        <w:jc w:val="both"/>
      </w:pPr>
      <w:r w:rsidRPr="00691636">
        <w:t>Učenici od 5</w:t>
      </w:r>
      <w:r w:rsidR="00FB3ED2">
        <w:t>.-8.r. će ići na klizanje u Slavonski</w:t>
      </w:r>
      <w:r w:rsidRPr="00691636">
        <w:t xml:space="preserve"> Brod na </w:t>
      </w:r>
      <w:r w:rsidR="00964EC0" w:rsidRPr="00691636">
        <w:rPr>
          <w:b/>
        </w:rPr>
        <w:t>klizalište</w:t>
      </w:r>
      <w:r w:rsidRPr="00691636">
        <w:t xml:space="preserve"> s nastavnikom TZK i nastavnicima, a planiramo za njih i odlazak na </w:t>
      </w:r>
      <w:r w:rsidRPr="00691636">
        <w:rPr>
          <w:b/>
        </w:rPr>
        <w:t>zatvorene bazene</w:t>
      </w:r>
      <w:r w:rsidR="00FB3ED2">
        <w:t xml:space="preserve"> u Slavonskom </w:t>
      </w:r>
      <w:r w:rsidRPr="00691636">
        <w:t xml:space="preserve"> Brodu. S razrednicima će posjetiti i Ranč Marin u </w:t>
      </w:r>
      <w:proofErr w:type="spellStart"/>
      <w:r w:rsidRPr="00691636">
        <w:t>Garčinu</w:t>
      </w:r>
      <w:proofErr w:type="spellEnd"/>
      <w:r w:rsidRPr="00691636">
        <w:t>.</w:t>
      </w:r>
      <w:r w:rsidR="0025419F">
        <w:t xml:space="preserve"> U</w:t>
      </w:r>
      <w:r w:rsidR="006828EA" w:rsidRPr="00691636">
        <w:t xml:space="preserve">čenike predmetne nastave planiramo voditi u </w:t>
      </w:r>
      <w:proofErr w:type="spellStart"/>
      <w:r w:rsidR="006828EA" w:rsidRPr="00691636">
        <w:rPr>
          <w:b/>
        </w:rPr>
        <w:t>Cinestar</w:t>
      </w:r>
      <w:proofErr w:type="spellEnd"/>
      <w:r w:rsidR="0025419F">
        <w:t xml:space="preserve"> u Slavonski Brod</w:t>
      </w:r>
      <w:r w:rsidR="006828EA" w:rsidRPr="00691636">
        <w:t>.</w:t>
      </w:r>
    </w:p>
    <w:p w:rsidR="00B022A4" w:rsidRDefault="00B022A4" w:rsidP="00701713">
      <w:pPr>
        <w:pStyle w:val="Zaglavlje"/>
        <w:tabs>
          <w:tab w:val="clear" w:pos="4536"/>
          <w:tab w:val="clear" w:pos="9072"/>
        </w:tabs>
        <w:spacing w:line="276" w:lineRule="auto"/>
        <w:ind w:firstLine="708"/>
        <w:jc w:val="both"/>
      </w:pPr>
    </w:p>
    <w:p w:rsidR="00B022A4" w:rsidRPr="00691636" w:rsidRDefault="00B022A4" w:rsidP="00701713">
      <w:pPr>
        <w:pStyle w:val="Zaglavlje"/>
        <w:tabs>
          <w:tab w:val="clear" w:pos="4536"/>
          <w:tab w:val="clear" w:pos="9072"/>
        </w:tabs>
        <w:spacing w:line="276" w:lineRule="auto"/>
        <w:ind w:firstLine="708"/>
        <w:jc w:val="both"/>
      </w:pPr>
    </w:p>
    <w:p w:rsidR="00F61DFF" w:rsidRPr="00691636" w:rsidRDefault="00593955" w:rsidP="001B78BF">
      <w:pPr>
        <w:pStyle w:val="Naslov1"/>
      </w:pPr>
      <w:bookmarkStart w:id="52" w:name="_Toc83985520"/>
      <w:r>
        <w:rPr>
          <w:noProof/>
        </w:rPr>
        <mc:AlternateContent>
          <mc:Choice Requires="wps">
            <w:drawing>
              <wp:anchor distT="0" distB="0" distL="114300" distR="114300" simplePos="0" relativeHeight="251671040" behindDoc="0" locked="0" layoutInCell="1" allowOverlap="1" wp14:anchorId="031A1CA6" wp14:editId="1BC9CA46">
                <wp:simplePos x="0" y="0"/>
                <wp:positionH relativeFrom="column">
                  <wp:posOffset>-228600</wp:posOffset>
                </wp:positionH>
                <wp:positionV relativeFrom="paragraph">
                  <wp:posOffset>-342900</wp:posOffset>
                </wp:positionV>
                <wp:extent cx="540385" cy="228600"/>
                <wp:effectExtent l="1270" t="0" r="1270" b="4445"/>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1CA6" id="Text Box 50" o:spid="_x0000_s1047" type="#_x0000_t202" style="position:absolute;margin-left:-18pt;margin-top:-27pt;width:42.5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op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" filled="f" stroked="f">
                <v:textbox>
                  <w:txbxContent>
                    <w:p w:rsidR="000A3C3B" w:rsidRPr="00BC2D4C" w:rsidRDefault="000A3C3B" w:rsidP="00BC2D4C"/>
                  </w:txbxContent>
                </v:textbox>
              </v:shape>
            </w:pict>
          </mc:Fallback>
        </mc:AlternateContent>
      </w:r>
      <w:r w:rsidR="00265E12" w:rsidRPr="00691636">
        <w:t>7</w:t>
      </w:r>
      <w:r w:rsidR="00F61DFF" w:rsidRPr="00691636">
        <w:t>.</w:t>
      </w:r>
      <w:r w:rsidR="00BD1DE9">
        <w:t xml:space="preserve"> </w:t>
      </w:r>
      <w:r w:rsidR="00F61DFF" w:rsidRPr="00691636">
        <w:t>PLANOVI PERMANENTNOG STRUČNOG USAVRŠAVANJA</w:t>
      </w:r>
      <w:bookmarkEnd w:id="52"/>
    </w:p>
    <w:p w:rsidR="00F61DFF" w:rsidRPr="00691636" w:rsidRDefault="00F61DFF" w:rsidP="00E81D6C">
      <w:pPr>
        <w:pStyle w:val="Zaglavlje"/>
        <w:tabs>
          <w:tab w:val="clear" w:pos="4536"/>
          <w:tab w:val="clear" w:pos="9072"/>
        </w:tabs>
        <w:jc w:val="both"/>
      </w:pPr>
    </w:p>
    <w:p w:rsidR="00F61DFF" w:rsidRPr="00691636" w:rsidRDefault="00F61DFF" w:rsidP="00701713">
      <w:pPr>
        <w:pStyle w:val="Zaglavlje"/>
        <w:numPr>
          <w:ilvl w:val="0"/>
          <w:numId w:val="15"/>
        </w:numPr>
        <w:tabs>
          <w:tab w:val="clear" w:pos="4536"/>
          <w:tab w:val="clear" w:pos="9072"/>
        </w:tabs>
        <w:spacing w:line="276" w:lineRule="auto"/>
        <w:jc w:val="both"/>
      </w:pPr>
      <w:r w:rsidRPr="00691636">
        <w:rPr>
          <w:b/>
          <w:i/>
        </w:rPr>
        <w:t>Osobno stručno usavršavanje</w:t>
      </w:r>
    </w:p>
    <w:p w:rsidR="00F61DFF" w:rsidRPr="00691636" w:rsidRDefault="00F61DFF" w:rsidP="00701713">
      <w:pPr>
        <w:pStyle w:val="Zaglavlje"/>
        <w:tabs>
          <w:tab w:val="clear" w:pos="4536"/>
          <w:tab w:val="clear" w:pos="9072"/>
          <w:tab w:val="num" w:pos="1080"/>
        </w:tabs>
        <w:spacing w:line="276" w:lineRule="auto"/>
        <w:jc w:val="both"/>
      </w:pPr>
    </w:p>
    <w:p w:rsidR="00F61DFF" w:rsidRPr="00691636" w:rsidRDefault="001B78BF" w:rsidP="00701713">
      <w:pPr>
        <w:pStyle w:val="Zaglavlje"/>
        <w:tabs>
          <w:tab w:val="clear" w:pos="4536"/>
          <w:tab w:val="clear" w:pos="9072"/>
          <w:tab w:val="num" w:pos="1080"/>
        </w:tabs>
        <w:spacing w:line="276" w:lineRule="auto"/>
        <w:jc w:val="both"/>
      </w:pPr>
      <w:r>
        <w:tab/>
        <w:t xml:space="preserve">Svaki učitelj i </w:t>
      </w:r>
      <w:r w:rsidR="00F61DFF" w:rsidRPr="00691636">
        <w:t xml:space="preserve">stručni suradnik </w:t>
      </w:r>
      <w:r>
        <w:t>samostalno brin</w:t>
      </w:r>
      <w:r w:rsidR="0095271D">
        <w:t xml:space="preserve">e za svoje stručno </w:t>
      </w:r>
      <w:proofErr w:type="spellStart"/>
      <w:r w:rsidR="0095271D">
        <w:t>usavšavanje</w:t>
      </w:r>
      <w:proofErr w:type="spellEnd"/>
      <w:r w:rsidR="0095271D">
        <w:t xml:space="preserve">. </w:t>
      </w:r>
      <w:r w:rsidR="00F61DFF" w:rsidRPr="00691636">
        <w:t xml:space="preserve">Škola će osigurati potrebna sredstva i opremu, stručnu literaturu i ostale materijale za osobno stručno usavršavanje svojih djelatnika. Evidencija o usavršavanju vodit će se u </w:t>
      </w:r>
      <w:proofErr w:type="spellStart"/>
      <w:r w:rsidR="00F61DFF" w:rsidRPr="00691636">
        <w:t>dos</w:t>
      </w:r>
      <w:r w:rsidR="00105BF4" w:rsidRPr="00691636">
        <w:t>i</w:t>
      </w:r>
      <w:r w:rsidR="00F61DFF" w:rsidRPr="00691636">
        <w:t>jeu</w:t>
      </w:r>
      <w:proofErr w:type="spellEnd"/>
      <w:r w:rsidR="00F61DFF" w:rsidRPr="00691636">
        <w:t xml:space="preserve"> svakog učitelja.</w:t>
      </w:r>
    </w:p>
    <w:p w:rsidR="00F61DFF" w:rsidRPr="00691636" w:rsidRDefault="00F61DFF" w:rsidP="00701713">
      <w:pPr>
        <w:pStyle w:val="Zaglavlje"/>
        <w:tabs>
          <w:tab w:val="clear" w:pos="4536"/>
          <w:tab w:val="clear" w:pos="9072"/>
          <w:tab w:val="num" w:pos="1080"/>
        </w:tabs>
        <w:spacing w:line="276" w:lineRule="auto"/>
        <w:jc w:val="both"/>
      </w:pPr>
    </w:p>
    <w:p w:rsidR="00F61DFF" w:rsidRPr="00691636" w:rsidRDefault="003B777C" w:rsidP="00701713">
      <w:pPr>
        <w:pStyle w:val="Zaglavlje"/>
        <w:numPr>
          <w:ilvl w:val="0"/>
          <w:numId w:val="15"/>
        </w:numPr>
        <w:tabs>
          <w:tab w:val="clear" w:pos="4536"/>
          <w:tab w:val="clear" w:pos="9072"/>
        </w:tabs>
        <w:spacing w:line="276" w:lineRule="auto"/>
        <w:jc w:val="both"/>
      </w:pPr>
      <w:r>
        <w:rPr>
          <w:b/>
          <w:i/>
        </w:rPr>
        <w:t xml:space="preserve">Uključenost  djelatnika u usavršavanje izvan </w:t>
      </w:r>
      <w:r w:rsidR="00F61DFF" w:rsidRPr="00691636">
        <w:rPr>
          <w:b/>
          <w:i/>
        </w:rPr>
        <w:t>škole</w:t>
      </w:r>
    </w:p>
    <w:p w:rsidR="00F61DFF" w:rsidRPr="00691636" w:rsidRDefault="00F61DFF" w:rsidP="00701713">
      <w:pPr>
        <w:pStyle w:val="Zaglavlje"/>
        <w:tabs>
          <w:tab w:val="clear" w:pos="4536"/>
          <w:tab w:val="clear" w:pos="9072"/>
        </w:tabs>
        <w:spacing w:line="276" w:lineRule="auto"/>
        <w:jc w:val="both"/>
      </w:pPr>
    </w:p>
    <w:p w:rsidR="00464A6C" w:rsidRPr="00691636" w:rsidRDefault="0095271D" w:rsidP="00701713">
      <w:pPr>
        <w:pStyle w:val="Zaglavlje"/>
        <w:tabs>
          <w:tab w:val="clear" w:pos="4536"/>
          <w:tab w:val="clear" w:pos="9072"/>
        </w:tabs>
        <w:spacing w:line="276" w:lineRule="auto"/>
        <w:ind w:firstLine="360"/>
        <w:jc w:val="both"/>
      </w:pPr>
      <w:r>
        <w:t>Tijekom školske 2021</w:t>
      </w:r>
      <w:r w:rsidR="00492DF4" w:rsidRPr="00691636">
        <w:t>.</w:t>
      </w:r>
      <w:r w:rsidR="00092A7F" w:rsidRPr="00691636">
        <w:t>/20</w:t>
      </w:r>
      <w:r>
        <w:t>22</w:t>
      </w:r>
      <w:r w:rsidR="003B777C">
        <w:t>. godine</w:t>
      </w:r>
      <w:r w:rsidR="00F61DFF" w:rsidRPr="00691636">
        <w:t xml:space="preserve"> učitelji i stručni suradnici će prisustvovati svim stručnim s</w:t>
      </w:r>
      <w:r w:rsidR="003B777C">
        <w:t>kupovima koji će se održavati u Slavonskom</w:t>
      </w:r>
      <w:r w:rsidR="00F61DFF" w:rsidRPr="00691636">
        <w:t xml:space="preserve"> Brodu, ali i na on</w:t>
      </w:r>
      <w:r w:rsidR="003B777C">
        <w:t>ima u organizaciji Ministarstva</w:t>
      </w:r>
      <w:r w:rsidR="00C23EE8">
        <w:t xml:space="preserve"> </w:t>
      </w:r>
      <w:r w:rsidR="003B777C">
        <w:t xml:space="preserve">znanosti i </w:t>
      </w:r>
      <w:proofErr w:type="spellStart"/>
      <w:r w:rsidR="003B777C">
        <w:t>obrazovaja</w:t>
      </w:r>
      <w:proofErr w:type="spellEnd"/>
      <w:r w:rsidR="00F61DFF" w:rsidRPr="00691636">
        <w:t xml:space="preserve"> Zavoda za unapređenje školstva </w:t>
      </w:r>
      <w:r w:rsidR="004734DC" w:rsidRPr="00691636">
        <w:t>prema Katalogu stručnih skupov</w:t>
      </w:r>
      <w:r w:rsidR="00202FF7" w:rsidRPr="00691636">
        <w:t>a</w:t>
      </w:r>
      <w:r w:rsidR="007402CF" w:rsidRPr="00691636">
        <w:t>.</w:t>
      </w:r>
      <w:r w:rsidR="00651F15">
        <w:t xml:space="preserve"> Ove školske godine većina skupova će se održavati online zbog nemogućnosti većih okupljanja. </w:t>
      </w:r>
    </w:p>
    <w:p w:rsidR="007667BF" w:rsidRDefault="007667BF"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051941" w:rsidRDefault="00051941" w:rsidP="00701713">
      <w:pPr>
        <w:pStyle w:val="Zaglavlje"/>
        <w:tabs>
          <w:tab w:val="clear" w:pos="4536"/>
          <w:tab w:val="clear" w:pos="9072"/>
        </w:tabs>
        <w:spacing w:line="276" w:lineRule="auto"/>
        <w:jc w:val="both"/>
        <w:rPr>
          <w:b/>
          <w:i/>
          <w:u w:val="single"/>
        </w:rPr>
      </w:pPr>
    </w:p>
    <w:p w:rsidR="00051941" w:rsidRDefault="00051941" w:rsidP="00701713">
      <w:pPr>
        <w:pStyle w:val="Zaglavlje"/>
        <w:tabs>
          <w:tab w:val="clear" w:pos="4536"/>
          <w:tab w:val="clear" w:pos="9072"/>
        </w:tabs>
        <w:spacing w:line="276" w:lineRule="auto"/>
        <w:jc w:val="both"/>
        <w:rPr>
          <w:b/>
          <w:i/>
          <w:u w:val="single"/>
        </w:rPr>
      </w:pPr>
    </w:p>
    <w:p w:rsidR="00051941" w:rsidRDefault="00051941" w:rsidP="00701713">
      <w:pPr>
        <w:pStyle w:val="Zaglavlje"/>
        <w:tabs>
          <w:tab w:val="clear" w:pos="4536"/>
          <w:tab w:val="clear" w:pos="9072"/>
        </w:tabs>
        <w:spacing w:line="276" w:lineRule="auto"/>
        <w:jc w:val="both"/>
        <w:rPr>
          <w:b/>
          <w:i/>
          <w:u w:val="single"/>
        </w:rPr>
      </w:pPr>
    </w:p>
    <w:p w:rsidR="00051941" w:rsidRDefault="00051941" w:rsidP="00701713">
      <w:pPr>
        <w:pStyle w:val="Zaglavlje"/>
        <w:tabs>
          <w:tab w:val="clear" w:pos="4536"/>
          <w:tab w:val="clear" w:pos="9072"/>
        </w:tabs>
        <w:spacing w:line="276" w:lineRule="auto"/>
        <w:jc w:val="both"/>
        <w:rPr>
          <w:b/>
          <w:i/>
          <w:u w:val="single"/>
        </w:rPr>
      </w:pPr>
    </w:p>
    <w:p w:rsidR="00051941" w:rsidRDefault="00051941"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C10709" w:rsidRDefault="00C10709" w:rsidP="00701713">
      <w:pPr>
        <w:pStyle w:val="Zaglavlje"/>
        <w:tabs>
          <w:tab w:val="clear" w:pos="4536"/>
          <w:tab w:val="clear" w:pos="9072"/>
        </w:tabs>
        <w:spacing w:line="276" w:lineRule="auto"/>
        <w:jc w:val="both"/>
        <w:rPr>
          <w:b/>
          <w:i/>
          <w:u w:val="single"/>
        </w:rPr>
      </w:pPr>
    </w:p>
    <w:p w:rsidR="00F61DFF" w:rsidRPr="00691636" w:rsidRDefault="00593955" w:rsidP="003B777C">
      <w:pPr>
        <w:pStyle w:val="Naslov1"/>
      </w:pPr>
      <w:bookmarkStart w:id="53" w:name="_Toc83985521"/>
      <w:r>
        <w:rPr>
          <w:noProof/>
        </w:rPr>
        <w:lastRenderedPageBreak/>
        <mc:AlternateContent>
          <mc:Choice Requires="wps">
            <w:drawing>
              <wp:anchor distT="0" distB="0" distL="114300" distR="114300" simplePos="0" relativeHeight="251672064" behindDoc="0" locked="0" layoutInCell="1" allowOverlap="1" wp14:anchorId="27619B3A" wp14:editId="668CC899">
                <wp:simplePos x="0" y="0"/>
                <wp:positionH relativeFrom="column">
                  <wp:posOffset>-228600</wp:posOffset>
                </wp:positionH>
                <wp:positionV relativeFrom="paragraph">
                  <wp:posOffset>-342900</wp:posOffset>
                </wp:positionV>
                <wp:extent cx="540385" cy="228600"/>
                <wp:effectExtent l="1270" t="0" r="1270" b="444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9B3A" id="Text Box 51" o:spid="_x0000_s1048" type="#_x0000_t202" style="position:absolute;margin-left:-18pt;margin-top:-27pt;width:42.5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1V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" filled="f" stroked="f">
                <v:textbox>
                  <w:txbxContent>
                    <w:p w:rsidR="000A3C3B" w:rsidRPr="00BC2D4C" w:rsidRDefault="000A3C3B" w:rsidP="00BC2D4C"/>
                  </w:txbxContent>
                </v:textbox>
              </v:shape>
            </w:pict>
          </mc:Fallback>
        </mc:AlternateContent>
      </w:r>
      <w:r w:rsidR="00265E12" w:rsidRPr="00691636">
        <w:t>8</w:t>
      </w:r>
      <w:r w:rsidR="00F61DFF" w:rsidRPr="00691636">
        <w:t>.</w:t>
      </w:r>
      <w:r w:rsidR="00E800D0">
        <w:t xml:space="preserve"> </w:t>
      </w:r>
      <w:smartTag w:uri="urn:schemas-microsoft-com:office:smarttags" w:element="stockticker">
        <w:r w:rsidR="00F61DFF" w:rsidRPr="00691636">
          <w:t>PLAN</w:t>
        </w:r>
        <w:r w:rsidR="00C43748">
          <w:t xml:space="preserve"> </w:t>
        </w:r>
      </w:smartTag>
      <w:smartTag w:uri="urn:schemas-microsoft-com:office:smarttags" w:element="stockticker">
        <w:r w:rsidR="00F61DFF" w:rsidRPr="00691636">
          <w:t>RADA</w:t>
        </w:r>
      </w:smartTag>
      <w:r w:rsidR="00F61DFF" w:rsidRPr="00691636">
        <w:t xml:space="preserve"> STRUČNIH ORGANA ŠKOLE</w:t>
      </w:r>
      <w:bookmarkEnd w:id="53"/>
    </w:p>
    <w:p w:rsidR="00986DE5" w:rsidRPr="00691636" w:rsidRDefault="00986DE5" w:rsidP="00E81D6C">
      <w:pPr>
        <w:pStyle w:val="Zaglavlje"/>
        <w:tabs>
          <w:tab w:val="clear" w:pos="4536"/>
          <w:tab w:val="clear" w:pos="9072"/>
        </w:tabs>
        <w:jc w:val="both"/>
      </w:pPr>
    </w:p>
    <w:p w:rsidR="00F61DFF" w:rsidRPr="00691636" w:rsidRDefault="00E800D0" w:rsidP="00986DE5">
      <w:pPr>
        <w:pStyle w:val="Zaglavlje"/>
        <w:tabs>
          <w:tab w:val="clear" w:pos="4536"/>
          <w:tab w:val="clear" w:pos="9072"/>
        </w:tabs>
        <w:ind w:firstLine="708"/>
        <w:jc w:val="both"/>
      </w:pPr>
      <w:r>
        <w:rPr>
          <w:b/>
          <w:i/>
          <w:u w:val="single"/>
        </w:rPr>
        <w:t xml:space="preserve">Rad </w:t>
      </w:r>
      <w:r w:rsidR="00F61DFF" w:rsidRPr="00691636">
        <w:rPr>
          <w:b/>
          <w:i/>
          <w:u w:val="single"/>
        </w:rPr>
        <w:t>stručnih aktiva u školi</w:t>
      </w:r>
    </w:p>
    <w:p w:rsidR="00F61DFF" w:rsidRPr="00691636" w:rsidRDefault="00F61DFF" w:rsidP="00E81D6C">
      <w:pPr>
        <w:pStyle w:val="Zaglavlje"/>
        <w:tabs>
          <w:tab w:val="clear" w:pos="4536"/>
          <w:tab w:val="clear" w:pos="9072"/>
        </w:tabs>
        <w:jc w:val="both"/>
      </w:pPr>
    </w:p>
    <w:p w:rsidR="00F61DFF" w:rsidRPr="00691636" w:rsidRDefault="00D760A3" w:rsidP="00E81D6C">
      <w:pPr>
        <w:pStyle w:val="Zaglavlje"/>
        <w:tabs>
          <w:tab w:val="clear" w:pos="4536"/>
          <w:tab w:val="clear" w:pos="9072"/>
        </w:tabs>
        <w:jc w:val="both"/>
      </w:pPr>
      <w:r w:rsidRPr="00691636">
        <w:t>Tijekom školske 20</w:t>
      </w:r>
      <w:r w:rsidR="0095271D">
        <w:t>21</w:t>
      </w:r>
      <w:r w:rsidR="00F61DFF" w:rsidRPr="00691636">
        <w:t>./20</w:t>
      </w:r>
      <w:r w:rsidR="0095271D">
        <w:t>22</w:t>
      </w:r>
      <w:r w:rsidR="00F61DFF" w:rsidRPr="00691636">
        <w:t>. godine aktivno će raditi dva stručna aktiva:</w:t>
      </w:r>
    </w:p>
    <w:p w:rsidR="00F61DFF" w:rsidRPr="00691636" w:rsidRDefault="00F61DFF" w:rsidP="00E81D6C">
      <w:pPr>
        <w:pStyle w:val="Zaglavlje"/>
        <w:tabs>
          <w:tab w:val="clear" w:pos="4536"/>
          <w:tab w:val="clear" w:pos="9072"/>
        </w:tabs>
        <w:jc w:val="both"/>
      </w:pPr>
    </w:p>
    <w:p w:rsidR="00F61DFF" w:rsidRPr="00691636" w:rsidRDefault="00F61DFF" w:rsidP="00AD2A92">
      <w:pPr>
        <w:pStyle w:val="Zaglavlje"/>
        <w:numPr>
          <w:ilvl w:val="0"/>
          <w:numId w:val="15"/>
        </w:numPr>
        <w:tabs>
          <w:tab w:val="clear" w:pos="4536"/>
          <w:tab w:val="clear" w:pos="9072"/>
        </w:tabs>
        <w:jc w:val="both"/>
      </w:pPr>
      <w:r w:rsidRPr="00691636">
        <w:t>Stručni aktiv razredne nastave</w:t>
      </w:r>
    </w:p>
    <w:p w:rsidR="00F61DFF" w:rsidRPr="00691636" w:rsidRDefault="00F61DFF" w:rsidP="00AD2A92">
      <w:pPr>
        <w:pStyle w:val="Zaglavlje"/>
        <w:numPr>
          <w:ilvl w:val="0"/>
          <w:numId w:val="15"/>
        </w:numPr>
        <w:tabs>
          <w:tab w:val="clear" w:pos="4536"/>
          <w:tab w:val="clear" w:pos="9072"/>
        </w:tabs>
        <w:jc w:val="both"/>
      </w:pPr>
      <w:r w:rsidRPr="00691636">
        <w:t>Stručni aktiv predmetne nastave</w:t>
      </w:r>
    </w:p>
    <w:p w:rsidR="00F61DFF" w:rsidRPr="00691636" w:rsidRDefault="00F61DFF" w:rsidP="00E81D6C">
      <w:pPr>
        <w:pStyle w:val="Zaglavlje"/>
        <w:tabs>
          <w:tab w:val="clear" w:pos="4536"/>
          <w:tab w:val="clear" w:pos="9072"/>
        </w:tabs>
        <w:jc w:val="both"/>
      </w:pPr>
    </w:p>
    <w:p w:rsidR="00F61DFF" w:rsidRPr="00691636" w:rsidRDefault="00F61DFF" w:rsidP="00BB2645">
      <w:pPr>
        <w:pStyle w:val="Zaglavlje"/>
        <w:numPr>
          <w:ilvl w:val="0"/>
          <w:numId w:val="20"/>
        </w:numPr>
        <w:tabs>
          <w:tab w:val="clear" w:pos="4536"/>
          <w:tab w:val="clear" w:pos="9072"/>
        </w:tabs>
        <w:jc w:val="both"/>
      </w:pPr>
      <w:r w:rsidRPr="00691636">
        <w:rPr>
          <w:b/>
        </w:rPr>
        <w:t>Plan i program rada stručnog aktiva razredne nastave</w:t>
      </w:r>
    </w:p>
    <w:p w:rsidR="00F61DFF" w:rsidRPr="00691636" w:rsidRDefault="00F61DFF" w:rsidP="00E81D6C">
      <w:pPr>
        <w:pStyle w:val="Zaglavlje"/>
        <w:tabs>
          <w:tab w:val="clear" w:pos="4536"/>
          <w:tab w:val="clear" w:pos="9072"/>
        </w:tabs>
        <w:jc w:val="both"/>
      </w:pPr>
    </w:p>
    <w:p w:rsidR="00F61DFF" w:rsidRPr="00691636" w:rsidRDefault="00F61DFF" w:rsidP="00701713">
      <w:pPr>
        <w:pStyle w:val="Zaglavlje"/>
        <w:tabs>
          <w:tab w:val="clear" w:pos="4536"/>
          <w:tab w:val="clear" w:pos="9072"/>
        </w:tabs>
        <w:spacing w:line="276" w:lineRule="auto"/>
        <w:jc w:val="both"/>
      </w:pPr>
      <w:r w:rsidRPr="00691636">
        <w:t xml:space="preserve">       Stručni aktiv razredne nastave će s</w:t>
      </w:r>
      <w:r w:rsidR="0095271D">
        <w:t>e sastati 2 puta u školskoj 2021</w:t>
      </w:r>
      <w:r w:rsidRPr="00691636">
        <w:t>./20</w:t>
      </w:r>
      <w:r w:rsidR="0095271D">
        <w:t>22</w:t>
      </w:r>
      <w:r w:rsidRPr="00691636">
        <w:t xml:space="preserve">. godini, od toga </w:t>
      </w:r>
      <w:r w:rsidR="00D578F3">
        <w:t>po jedan u svakom polugodištu</w:t>
      </w:r>
      <w:r w:rsidRPr="00691636">
        <w:t xml:space="preserve">. </w:t>
      </w:r>
      <w:r w:rsidR="00D578F3">
        <w:t>Ako bude bilo potrebe aktiv će se sastati i više puta.</w:t>
      </w:r>
    </w:p>
    <w:p w:rsidR="00F61DFF" w:rsidRPr="00691636" w:rsidRDefault="00F61DFF" w:rsidP="00701713">
      <w:pPr>
        <w:pStyle w:val="Zaglavlje"/>
        <w:tabs>
          <w:tab w:val="clear" w:pos="4536"/>
          <w:tab w:val="clear" w:pos="9072"/>
        </w:tabs>
        <w:spacing w:line="276" w:lineRule="auto"/>
        <w:jc w:val="both"/>
      </w:pPr>
      <w:r w:rsidRPr="00691636">
        <w:t xml:space="preserve">       Na aktivima će prisustvovati svi učitelji razredne nastave, pedagog te prema potrebi ravnatelj</w:t>
      </w:r>
      <w:r w:rsidR="00105BF4" w:rsidRPr="00691636">
        <w:t>ica</w:t>
      </w:r>
      <w:r w:rsidRPr="00691636">
        <w:t xml:space="preserve"> i knjižničarka.</w:t>
      </w:r>
    </w:p>
    <w:p w:rsidR="00C9577A" w:rsidRPr="00691636" w:rsidRDefault="00C9577A" w:rsidP="00701713">
      <w:pPr>
        <w:pStyle w:val="Zaglavlje"/>
        <w:tabs>
          <w:tab w:val="clear" w:pos="4536"/>
          <w:tab w:val="clear" w:pos="9072"/>
        </w:tabs>
        <w:spacing w:line="276" w:lineRule="auto"/>
        <w:jc w:val="both"/>
      </w:pPr>
      <w:r w:rsidRPr="00691636">
        <w:tab/>
        <w:t xml:space="preserve">Rad aktiva razredne nastave </w:t>
      </w:r>
      <w:r w:rsidR="003C49F3">
        <w:t xml:space="preserve">vodi nastavnica Ivana </w:t>
      </w:r>
      <w:proofErr w:type="spellStart"/>
      <w:r w:rsidR="003C49F3">
        <w:t>Mikleušević</w:t>
      </w:r>
      <w:proofErr w:type="spellEnd"/>
      <w:r w:rsidRPr="00691636">
        <w:t>.</w:t>
      </w:r>
    </w:p>
    <w:p w:rsidR="00430BC6" w:rsidRDefault="00430BC6" w:rsidP="00701713">
      <w:pPr>
        <w:pStyle w:val="Zaglavlje"/>
        <w:tabs>
          <w:tab w:val="clear" w:pos="4536"/>
          <w:tab w:val="clear" w:pos="9072"/>
        </w:tabs>
        <w:spacing w:line="276" w:lineRule="auto"/>
        <w:jc w:val="both"/>
      </w:pPr>
      <w:r>
        <w:tab/>
      </w:r>
      <w:r w:rsidR="00F61DFF" w:rsidRPr="00691636">
        <w:t xml:space="preserve">Plan sadržaja i tema, uz aktualnosti vezane za vremenski period održavanja </w:t>
      </w:r>
      <w:r>
        <w:t>zakazanog</w:t>
      </w:r>
    </w:p>
    <w:p w:rsidR="007667BF" w:rsidRPr="00691636" w:rsidRDefault="00F61DFF" w:rsidP="00701713">
      <w:pPr>
        <w:pStyle w:val="Zaglavlje"/>
        <w:tabs>
          <w:tab w:val="clear" w:pos="4536"/>
          <w:tab w:val="clear" w:pos="9072"/>
        </w:tabs>
        <w:spacing w:line="276" w:lineRule="auto"/>
        <w:jc w:val="both"/>
      </w:pPr>
      <w:r w:rsidRPr="00691636">
        <w:t>aktiva, je sljedeći</w:t>
      </w:r>
      <w:r w:rsidR="00464A6C" w:rsidRPr="00691636">
        <w:tab/>
      </w:r>
    </w:p>
    <w:p w:rsidR="00F61DFF" w:rsidRPr="00691636" w:rsidRDefault="00464A6C" w:rsidP="004970D6">
      <w:pPr>
        <w:pStyle w:val="Zaglavlje"/>
        <w:tabs>
          <w:tab w:val="clear" w:pos="4536"/>
          <w:tab w:val="clear" w:pos="9072"/>
        </w:tabs>
        <w:jc w:val="both"/>
      </w:pPr>
      <w:r w:rsidRPr="00691636">
        <w:tab/>
      </w:r>
      <w:r w:rsidRPr="00691636">
        <w:tab/>
      </w:r>
      <w:r w:rsidRPr="00691636">
        <w:tab/>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4365"/>
        <w:gridCol w:w="2508"/>
        <w:gridCol w:w="2452"/>
      </w:tblGrid>
      <w:tr w:rsidR="00F61DFF" w:rsidRPr="00691636">
        <w:tc>
          <w:tcPr>
            <w:tcW w:w="4365" w:type="dxa"/>
            <w:vAlign w:val="center"/>
          </w:tcPr>
          <w:p w:rsidR="00F61DFF" w:rsidRPr="00691636" w:rsidRDefault="000A2A77" w:rsidP="00D93477">
            <w:pPr>
              <w:pStyle w:val="Zaglavlje"/>
              <w:tabs>
                <w:tab w:val="clear" w:pos="4536"/>
                <w:tab w:val="clear" w:pos="9072"/>
              </w:tabs>
              <w:jc w:val="center"/>
              <w:rPr>
                <w:b/>
              </w:rPr>
            </w:pPr>
            <w:r w:rsidRPr="00691636">
              <w:rPr>
                <w:b/>
              </w:rPr>
              <w:t>Tema</w:t>
            </w:r>
          </w:p>
        </w:tc>
        <w:tc>
          <w:tcPr>
            <w:tcW w:w="2508" w:type="dxa"/>
            <w:vAlign w:val="center"/>
          </w:tcPr>
          <w:p w:rsidR="00F61DFF" w:rsidRPr="00691636" w:rsidRDefault="00F61DFF" w:rsidP="00D93477">
            <w:pPr>
              <w:pStyle w:val="Zaglavlje"/>
              <w:tabs>
                <w:tab w:val="clear" w:pos="4536"/>
                <w:tab w:val="clear" w:pos="9072"/>
              </w:tabs>
              <w:jc w:val="center"/>
              <w:rPr>
                <w:b/>
              </w:rPr>
            </w:pPr>
            <w:r w:rsidRPr="00691636">
              <w:rPr>
                <w:b/>
              </w:rPr>
              <w:t>Izvršilac</w:t>
            </w:r>
          </w:p>
        </w:tc>
        <w:tc>
          <w:tcPr>
            <w:tcW w:w="2452" w:type="dxa"/>
            <w:vAlign w:val="center"/>
          </w:tcPr>
          <w:p w:rsidR="00F61DFF" w:rsidRPr="00691636" w:rsidRDefault="00F61DFF" w:rsidP="00D93477">
            <w:pPr>
              <w:pStyle w:val="Zaglavlje"/>
              <w:tabs>
                <w:tab w:val="clear" w:pos="4536"/>
                <w:tab w:val="clear" w:pos="9072"/>
              </w:tabs>
              <w:jc w:val="center"/>
              <w:rPr>
                <w:b/>
              </w:rPr>
            </w:pPr>
            <w:r w:rsidRPr="00691636">
              <w:rPr>
                <w:b/>
              </w:rPr>
              <w:t>Vrijeme realizacije</w:t>
            </w:r>
          </w:p>
        </w:tc>
      </w:tr>
      <w:tr w:rsidR="00F61DFF" w:rsidRPr="00691636">
        <w:tc>
          <w:tcPr>
            <w:tcW w:w="4365" w:type="dxa"/>
          </w:tcPr>
          <w:p w:rsidR="00D578F3" w:rsidRPr="00691636" w:rsidRDefault="00283207" w:rsidP="00D578F3">
            <w:pPr>
              <w:pStyle w:val="Zaglavlje"/>
              <w:numPr>
                <w:ilvl w:val="0"/>
                <w:numId w:val="1"/>
              </w:numPr>
              <w:tabs>
                <w:tab w:val="clear" w:pos="4536"/>
                <w:tab w:val="clear" w:pos="9072"/>
              </w:tabs>
            </w:pPr>
            <w:r w:rsidRPr="00691636">
              <w:t>A</w:t>
            </w:r>
            <w:r w:rsidR="00492DF4" w:rsidRPr="00691636">
              <w:t>ktual</w:t>
            </w:r>
            <w:r w:rsidR="00D578F3">
              <w:t xml:space="preserve">nosti vezane za početak školske </w:t>
            </w:r>
            <w:r w:rsidR="00492DF4" w:rsidRPr="00691636">
              <w:t>godine</w:t>
            </w:r>
            <w:r w:rsidR="00D578F3">
              <w:t>,</w:t>
            </w:r>
            <w:r w:rsidR="00D578F3" w:rsidRPr="00691636">
              <w:t xml:space="preserve"> </w:t>
            </w:r>
            <w:r w:rsidR="00D578F3">
              <w:t>d</w:t>
            </w:r>
            <w:r w:rsidR="00D578F3" w:rsidRPr="00691636">
              <w:t>ogovori oko ekskurzija</w:t>
            </w:r>
          </w:p>
          <w:p w:rsidR="00F61DFF" w:rsidRPr="00691636" w:rsidRDefault="00F61DFF" w:rsidP="00D578F3">
            <w:pPr>
              <w:pStyle w:val="Zaglavlje"/>
              <w:tabs>
                <w:tab w:val="clear" w:pos="4536"/>
                <w:tab w:val="clear" w:pos="9072"/>
              </w:tabs>
              <w:ind w:left="720"/>
            </w:pPr>
          </w:p>
          <w:p w:rsidR="00564D6D" w:rsidRPr="00691636" w:rsidRDefault="00607005" w:rsidP="00D578F3">
            <w:pPr>
              <w:pStyle w:val="Zaglavlje"/>
              <w:numPr>
                <w:ilvl w:val="0"/>
                <w:numId w:val="1"/>
              </w:numPr>
              <w:tabs>
                <w:tab w:val="clear" w:pos="4536"/>
                <w:tab w:val="clear" w:pos="9072"/>
              </w:tabs>
            </w:pPr>
            <w:r>
              <w:t>Stručno predavanje</w:t>
            </w:r>
            <w:r w:rsidR="003E06D1">
              <w:t>: „Igre u nastavi tjelesne i zdravstvene kulture“</w:t>
            </w:r>
            <w:r w:rsidR="00D578F3">
              <w:t>, p</w:t>
            </w:r>
            <w:r w:rsidR="00283207" w:rsidRPr="00691636">
              <w:t>os</w:t>
            </w:r>
            <w:r w:rsidR="00D612B6" w:rsidRPr="00691636">
              <w:t>lovi oko</w:t>
            </w:r>
            <w:r w:rsidR="00492DF4" w:rsidRPr="00691636">
              <w:t xml:space="preserve"> organizacije maškara</w:t>
            </w:r>
            <w:r w:rsidR="00726F6E" w:rsidRPr="00691636">
              <w:t xml:space="preserve"> i Valentinova</w:t>
            </w:r>
          </w:p>
        </w:tc>
        <w:tc>
          <w:tcPr>
            <w:tcW w:w="2508" w:type="dxa"/>
          </w:tcPr>
          <w:p w:rsidR="00F61DFF" w:rsidRPr="00691636" w:rsidRDefault="00F61DFF" w:rsidP="00283207">
            <w:pPr>
              <w:pStyle w:val="Zaglavlje"/>
              <w:tabs>
                <w:tab w:val="clear" w:pos="4536"/>
                <w:tab w:val="clear" w:pos="9072"/>
              </w:tabs>
              <w:jc w:val="center"/>
            </w:pPr>
            <w:r w:rsidRPr="00691636">
              <w:t>Učitelji i</w:t>
            </w:r>
            <w:r w:rsidR="00784359">
              <w:t xml:space="preserve"> pedagog</w:t>
            </w:r>
          </w:p>
          <w:p w:rsidR="00F61DFF" w:rsidRPr="00691636" w:rsidRDefault="00F61DFF" w:rsidP="00283207">
            <w:pPr>
              <w:pStyle w:val="Zaglavlje"/>
              <w:tabs>
                <w:tab w:val="clear" w:pos="4536"/>
                <w:tab w:val="clear" w:pos="9072"/>
              </w:tabs>
              <w:jc w:val="center"/>
            </w:pPr>
          </w:p>
          <w:p w:rsidR="00D578F3" w:rsidRDefault="00D578F3" w:rsidP="00283207">
            <w:pPr>
              <w:pStyle w:val="Zaglavlje"/>
              <w:tabs>
                <w:tab w:val="clear" w:pos="4536"/>
                <w:tab w:val="clear" w:pos="9072"/>
              </w:tabs>
              <w:jc w:val="center"/>
            </w:pPr>
          </w:p>
          <w:p w:rsidR="00D578F3" w:rsidRDefault="00D578F3" w:rsidP="00D578F3">
            <w:pPr>
              <w:pStyle w:val="Zaglavlje"/>
              <w:tabs>
                <w:tab w:val="clear" w:pos="4536"/>
                <w:tab w:val="clear" w:pos="9072"/>
              </w:tabs>
              <w:jc w:val="center"/>
            </w:pPr>
          </w:p>
          <w:p w:rsidR="001F2C77" w:rsidRDefault="003E06D1" w:rsidP="00D578F3">
            <w:pPr>
              <w:pStyle w:val="Zaglavlje"/>
              <w:tabs>
                <w:tab w:val="clear" w:pos="4536"/>
                <w:tab w:val="clear" w:pos="9072"/>
              </w:tabs>
              <w:jc w:val="center"/>
            </w:pPr>
            <w:r>
              <w:t xml:space="preserve">Marijana Vuković, Martina </w:t>
            </w:r>
            <w:proofErr w:type="spellStart"/>
            <w:r>
              <w:t>Đurković</w:t>
            </w:r>
            <w:proofErr w:type="spellEnd"/>
          </w:p>
          <w:p w:rsidR="00564D6D" w:rsidRDefault="00F61DFF" w:rsidP="00D578F3">
            <w:pPr>
              <w:pStyle w:val="Zaglavlje"/>
              <w:tabs>
                <w:tab w:val="clear" w:pos="4536"/>
                <w:tab w:val="clear" w:pos="9072"/>
              </w:tabs>
              <w:jc w:val="center"/>
            </w:pPr>
            <w:r w:rsidRPr="00691636">
              <w:t>Svi učitelji i pedagog</w:t>
            </w:r>
          </w:p>
          <w:p w:rsidR="00D578F3" w:rsidRPr="00691636" w:rsidRDefault="00D578F3" w:rsidP="00D578F3">
            <w:pPr>
              <w:pStyle w:val="Zaglavlje"/>
              <w:tabs>
                <w:tab w:val="clear" w:pos="4536"/>
                <w:tab w:val="clear" w:pos="9072"/>
              </w:tabs>
              <w:jc w:val="center"/>
            </w:pPr>
          </w:p>
        </w:tc>
        <w:tc>
          <w:tcPr>
            <w:tcW w:w="2452" w:type="dxa"/>
          </w:tcPr>
          <w:p w:rsidR="00F61DFF" w:rsidRPr="00691636" w:rsidRDefault="00283207" w:rsidP="00283207">
            <w:pPr>
              <w:pStyle w:val="Zaglavlje"/>
              <w:tabs>
                <w:tab w:val="clear" w:pos="4536"/>
                <w:tab w:val="clear" w:pos="9072"/>
              </w:tabs>
              <w:jc w:val="center"/>
            </w:pPr>
            <w:r w:rsidRPr="00691636">
              <w:t>R</w:t>
            </w:r>
            <w:r w:rsidR="00F61DFF" w:rsidRPr="00691636">
              <w:t>ujan</w:t>
            </w:r>
          </w:p>
          <w:p w:rsidR="00F61DFF" w:rsidRPr="00691636" w:rsidRDefault="00F61DFF" w:rsidP="00283207">
            <w:pPr>
              <w:pStyle w:val="Zaglavlje"/>
              <w:tabs>
                <w:tab w:val="clear" w:pos="4536"/>
                <w:tab w:val="clear" w:pos="9072"/>
              </w:tabs>
              <w:jc w:val="center"/>
            </w:pPr>
          </w:p>
          <w:p w:rsidR="00D578F3" w:rsidRDefault="00D578F3" w:rsidP="00D578F3">
            <w:pPr>
              <w:pStyle w:val="Zaglavlje"/>
              <w:tabs>
                <w:tab w:val="clear" w:pos="4536"/>
                <w:tab w:val="clear" w:pos="9072"/>
              </w:tabs>
              <w:jc w:val="center"/>
            </w:pPr>
          </w:p>
          <w:p w:rsidR="00D578F3" w:rsidRDefault="00D578F3" w:rsidP="00D578F3">
            <w:pPr>
              <w:pStyle w:val="Zaglavlje"/>
              <w:tabs>
                <w:tab w:val="clear" w:pos="4536"/>
                <w:tab w:val="clear" w:pos="9072"/>
              </w:tabs>
              <w:jc w:val="center"/>
            </w:pPr>
          </w:p>
          <w:p w:rsidR="00D578F3" w:rsidRDefault="00D578F3" w:rsidP="00D578F3">
            <w:pPr>
              <w:pStyle w:val="Zaglavlje"/>
              <w:tabs>
                <w:tab w:val="clear" w:pos="4536"/>
                <w:tab w:val="clear" w:pos="9072"/>
              </w:tabs>
              <w:jc w:val="center"/>
            </w:pPr>
          </w:p>
          <w:p w:rsidR="00F61DFF" w:rsidRPr="00691636" w:rsidRDefault="00D578F3" w:rsidP="00D578F3">
            <w:pPr>
              <w:pStyle w:val="Zaglavlje"/>
              <w:tabs>
                <w:tab w:val="clear" w:pos="4536"/>
                <w:tab w:val="clear" w:pos="9072"/>
              </w:tabs>
              <w:jc w:val="center"/>
            </w:pPr>
            <w:r>
              <w:t>Siječanj/veljača</w:t>
            </w:r>
          </w:p>
        </w:tc>
      </w:tr>
    </w:tbl>
    <w:p w:rsidR="00D578F3" w:rsidRDefault="00D578F3" w:rsidP="00D578F3">
      <w:pPr>
        <w:pStyle w:val="Zaglavlje"/>
        <w:tabs>
          <w:tab w:val="clear" w:pos="4536"/>
          <w:tab w:val="clear" w:pos="9072"/>
        </w:tabs>
        <w:ind w:left="720"/>
        <w:rPr>
          <w:b/>
        </w:rPr>
      </w:pPr>
    </w:p>
    <w:p w:rsidR="00F61DFF" w:rsidRPr="00691636" w:rsidRDefault="00F61DFF" w:rsidP="00BB2645">
      <w:pPr>
        <w:pStyle w:val="Zaglavlje"/>
        <w:numPr>
          <w:ilvl w:val="0"/>
          <w:numId w:val="19"/>
        </w:numPr>
        <w:tabs>
          <w:tab w:val="clear" w:pos="4536"/>
          <w:tab w:val="clear" w:pos="9072"/>
        </w:tabs>
        <w:rPr>
          <w:b/>
        </w:rPr>
      </w:pPr>
      <w:r w:rsidRPr="00691636">
        <w:rPr>
          <w:b/>
        </w:rPr>
        <w:t>Plan i program rada učitelja predmetne nastave</w:t>
      </w:r>
    </w:p>
    <w:p w:rsidR="00F61DFF" w:rsidRPr="00691636" w:rsidRDefault="00593955" w:rsidP="00C51838">
      <w:pPr>
        <w:pStyle w:val="Zaglavlje"/>
        <w:tabs>
          <w:tab w:val="clear" w:pos="4536"/>
          <w:tab w:val="clear" w:pos="9072"/>
        </w:tabs>
        <w:jc w:val="both"/>
      </w:pPr>
      <w:r>
        <w:rPr>
          <w:b/>
          <w:noProof/>
        </w:rPr>
        <mc:AlternateContent>
          <mc:Choice Requires="wps">
            <w:drawing>
              <wp:anchor distT="0" distB="0" distL="114300" distR="114300" simplePos="0" relativeHeight="251673088" behindDoc="0" locked="0" layoutInCell="1" allowOverlap="1" wp14:anchorId="41F88F31" wp14:editId="779A1D12">
                <wp:simplePos x="0" y="0"/>
                <wp:positionH relativeFrom="column">
                  <wp:posOffset>-114300</wp:posOffset>
                </wp:positionH>
                <wp:positionV relativeFrom="paragraph">
                  <wp:posOffset>-342900</wp:posOffset>
                </wp:positionV>
                <wp:extent cx="540385" cy="228600"/>
                <wp:effectExtent l="1270" t="4445" r="127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8F31" id="Text Box 52" o:spid="_x0000_s1049" type="#_x0000_t202" style="position:absolute;left:0;text-align:left;margin-left:-9pt;margin-top:-27pt;width:42.5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LVuwIAAMI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" filled="f" stroked="f">
                <v:textbox>
                  <w:txbxContent>
                    <w:p w:rsidR="000A3C3B" w:rsidRPr="00BC2D4C" w:rsidRDefault="000A3C3B" w:rsidP="00BC2D4C"/>
                  </w:txbxContent>
                </v:textbox>
              </v:shape>
            </w:pict>
          </mc:Fallback>
        </mc:AlternateContent>
      </w:r>
    </w:p>
    <w:p w:rsidR="00F61DFF" w:rsidRPr="00691636" w:rsidRDefault="00A73C6F" w:rsidP="00701713">
      <w:pPr>
        <w:pStyle w:val="Zaglavlje"/>
        <w:tabs>
          <w:tab w:val="clear" w:pos="4536"/>
          <w:tab w:val="clear" w:pos="9072"/>
        </w:tabs>
        <w:spacing w:line="276" w:lineRule="auto"/>
        <w:jc w:val="both"/>
      </w:pPr>
      <w:r>
        <w:t>Dogovoreno je da</w:t>
      </w:r>
      <w:r w:rsidR="00F61DFF" w:rsidRPr="00691636">
        <w:t xml:space="preserve"> će stručni aktiv predmetne nastave raditi u sljedećim grupama:</w:t>
      </w:r>
    </w:p>
    <w:p w:rsidR="00F61DFF" w:rsidRPr="00C10709" w:rsidRDefault="00F61DFF" w:rsidP="00701713">
      <w:pPr>
        <w:pStyle w:val="Zaglavlje"/>
        <w:tabs>
          <w:tab w:val="clear" w:pos="4536"/>
          <w:tab w:val="clear" w:pos="9072"/>
        </w:tabs>
        <w:spacing w:line="276" w:lineRule="auto"/>
        <w:jc w:val="both"/>
        <w:rPr>
          <w:sz w:val="20"/>
        </w:rPr>
      </w:pPr>
    </w:p>
    <w:p w:rsidR="00F61DFF" w:rsidRPr="00691636" w:rsidRDefault="00C10709" w:rsidP="00701713">
      <w:pPr>
        <w:pStyle w:val="Zaglavlje"/>
        <w:tabs>
          <w:tab w:val="clear" w:pos="4536"/>
          <w:tab w:val="clear" w:pos="9072"/>
        </w:tabs>
        <w:spacing w:line="276" w:lineRule="auto"/>
        <w:jc w:val="both"/>
      </w:pPr>
      <w:r>
        <w:t xml:space="preserve">           ♦učitelji</w:t>
      </w:r>
      <w:r w:rsidR="00F61DFF" w:rsidRPr="00691636">
        <w:t xml:space="preserve"> hrvatskog jezika, glazbene i likovne kulture</w:t>
      </w:r>
    </w:p>
    <w:p w:rsidR="00F61DFF" w:rsidRPr="00691636" w:rsidRDefault="00F61DFF" w:rsidP="00701713">
      <w:pPr>
        <w:pStyle w:val="Zaglavlje"/>
        <w:tabs>
          <w:tab w:val="clear" w:pos="4536"/>
          <w:tab w:val="clear" w:pos="9072"/>
        </w:tabs>
        <w:spacing w:line="276" w:lineRule="auto"/>
        <w:jc w:val="both"/>
      </w:pPr>
      <w:r w:rsidRPr="00691636">
        <w:t xml:space="preserve">           ♦</w:t>
      </w:r>
      <w:r w:rsidR="00C10709">
        <w:t>učitelji</w:t>
      </w:r>
      <w:r w:rsidR="00A73C6F">
        <w:t xml:space="preserve"> matematike, fizike i</w:t>
      </w:r>
      <w:r w:rsidRPr="00691636">
        <w:t xml:space="preserve"> tehničke kulture </w:t>
      </w:r>
    </w:p>
    <w:p w:rsidR="00F61DFF" w:rsidRPr="00691636" w:rsidRDefault="00C10709" w:rsidP="00701713">
      <w:pPr>
        <w:pStyle w:val="Zaglavlje"/>
        <w:tabs>
          <w:tab w:val="clear" w:pos="4536"/>
          <w:tab w:val="clear" w:pos="9072"/>
        </w:tabs>
        <w:spacing w:line="276" w:lineRule="auto"/>
        <w:jc w:val="both"/>
      </w:pPr>
      <w:r>
        <w:t xml:space="preserve">           ♦učitelji</w:t>
      </w:r>
      <w:r w:rsidR="00F61DFF" w:rsidRPr="00691636">
        <w:t xml:space="preserve"> povijesti i zemljopisa</w:t>
      </w:r>
    </w:p>
    <w:p w:rsidR="00F61DFF" w:rsidRPr="00691636" w:rsidRDefault="00E800D0" w:rsidP="00701713">
      <w:pPr>
        <w:pStyle w:val="Zaglavlje"/>
        <w:tabs>
          <w:tab w:val="clear" w:pos="4536"/>
          <w:tab w:val="clear" w:pos="9072"/>
        </w:tabs>
        <w:spacing w:line="276" w:lineRule="auto"/>
        <w:jc w:val="both"/>
      </w:pPr>
      <w:r>
        <w:t xml:space="preserve">           </w:t>
      </w:r>
      <w:r w:rsidR="00C10709">
        <w:t>♦učitelji</w:t>
      </w:r>
      <w:r w:rsidR="00A73C6F">
        <w:t xml:space="preserve"> biologije, kemije, </w:t>
      </w:r>
      <w:r w:rsidR="00F61DFF" w:rsidRPr="00691636">
        <w:t>prirode i tjelesno zdravstvene kulture</w:t>
      </w:r>
    </w:p>
    <w:p w:rsidR="00F61DFF" w:rsidRPr="00691636" w:rsidRDefault="00C10709" w:rsidP="00701713">
      <w:pPr>
        <w:pStyle w:val="Zaglavlje"/>
        <w:tabs>
          <w:tab w:val="clear" w:pos="4536"/>
          <w:tab w:val="clear" w:pos="9072"/>
        </w:tabs>
        <w:spacing w:line="276" w:lineRule="auto"/>
        <w:jc w:val="both"/>
      </w:pPr>
      <w:r>
        <w:t xml:space="preserve">           ♦učitelji</w:t>
      </w:r>
      <w:r w:rsidR="00F61DFF" w:rsidRPr="00691636">
        <w:t xml:space="preserve"> stranih jezika</w:t>
      </w:r>
    </w:p>
    <w:p w:rsidR="00F61DFF" w:rsidRPr="00C10709" w:rsidRDefault="00F61DFF" w:rsidP="00701713">
      <w:pPr>
        <w:pStyle w:val="Zaglavlje"/>
        <w:tabs>
          <w:tab w:val="clear" w:pos="4536"/>
          <w:tab w:val="clear" w:pos="9072"/>
        </w:tabs>
        <w:spacing w:line="276" w:lineRule="auto"/>
        <w:jc w:val="both"/>
        <w:rPr>
          <w:sz w:val="20"/>
        </w:rPr>
      </w:pPr>
    </w:p>
    <w:p w:rsidR="00F61DFF" w:rsidRPr="00691636" w:rsidRDefault="00F61DFF" w:rsidP="00701713">
      <w:pPr>
        <w:pStyle w:val="Zaglavlje"/>
        <w:tabs>
          <w:tab w:val="clear" w:pos="4536"/>
          <w:tab w:val="clear" w:pos="9072"/>
        </w:tabs>
        <w:spacing w:line="276" w:lineRule="auto"/>
        <w:jc w:val="both"/>
      </w:pPr>
      <w:r w:rsidRPr="00691636">
        <w:tab/>
        <w:t>Na prvom sastanku nastavnici utvrđuju plan i program rada stručnog aktiva ovisno o grupi predmeta.</w:t>
      </w:r>
      <w:r w:rsidR="00C10709">
        <w:t xml:space="preserve"> </w:t>
      </w:r>
      <w:r w:rsidRPr="00691636">
        <w:t>Pored dogovorenog plana često se obrađuju sadržaji koji nisu predviđe</w:t>
      </w:r>
      <w:r w:rsidR="00A73C6F">
        <w:t>ni, ali su u vrijeme održavanja</w:t>
      </w:r>
      <w:r w:rsidRPr="00691636">
        <w:t xml:space="preserve"> aktiva aktualni i neodgodivi.</w:t>
      </w:r>
      <w:r w:rsidR="00A73C6F">
        <w:t xml:space="preserve"> Stoga ovdje donosimo uglavnom </w:t>
      </w:r>
      <w:r w:rsidRPr="00691636">
        <w:t>pregled tema koje će nastavnici realizirati.</w:t>
      </w:r>
      <w:r w:rsidR="00C10709">
        <w:t xml:space="preserve"> </w:t>
      </w:r>
      <w:r w:rsidR="00D760A3" w:rsidRPr="00691636">
        <w:t xml:space="preserve">Održati će se </w:t>
      </w:r>
      <w:r w:rsidR="001A43B4" w:rsidRPr="00691636">
        <w:t>dva sastanaka</w:t>
      </w:r>
      <w:r w:rsidR="00D760A3" w:rsidRPr="00691636">
        <w:t xml:space="preserve"> stručn</w:t>
      </w:r>
      <w:r w:rsidR="00A73C6F">
        <w:t xml:space="preserve">og aktiva, </w:t>
      </w:r>
      <w:r w:rsidR="00BC09D4" w:rsidRPr="00691636">
        <w:t xml:space="preserve">po </w:t>
      </w:r>
      <w:r w:rsidR="00105BF4" w:rsidRPr="00691636">
        <w:t>jedan</w:t>
      </w:r>
      <w:r w:rsidR="00D760A3" w:rsidRPr="00691636">
        <w:t xml:space="preserve"> u </w:t>
      </w:r>
      <w:r w:rsidR="00BC09D4" w:rsidRPr="00691636">
        <w:t>svakom polugodištu.</w:t>
      </w:r>
      <w:r w:rsidR="00C10709">
        <w:t xml:space="preserve"> </w:t>
      </w:r>
      <w:r w:rsidR="00D760A3" w:rsidRPr="00691636">
        <w:t xml:space="preserve">Rad aktiva predmetne </w:t>
      </w:r>
      <w:r w:rsidR="00DB7E0C">
        <w:t xml:space="preserve">nastave vodi Jadranka </w:t>
      </w:r>
      <w:proofErr w:type="spellStart"/>
      <w:r w:rsidR="00DB7E0C">
        <w:t>Pastuović</w:t>
      </w:r>
      <w:proofErr w:type="spellEnd"/>
      <w:r w:rsidR="00DB7E0C">
        <w:t xml:space="preserve"> </w:t>
      </w:r>
      <w:r w:rsidR="00D760A3" w:rsidRPr="00691636">
        <w:t>Ćuk</w:t>
      </w:r>
      <w:r w:rsidR="00C10709">
        <w:t xml:space="preserve">, </w:t>
      </w:r>
      <w:proofErr w:type="spellStart"/>
      <w:r w:rsidR="00C10709">
        <w:t>učitelji</w:t>
      </w:r>
      <w:r w:rsidR="00A73C6F">
        <w:t>a</w:t>
      </w:r>
      <w:proofErr w:type="spellEnd"/>
      <w:r w:rsidR="00A73C6F">
        <w:t xml:space="preserve"> </w:t>
      </w:r>
      <w:r w:rsidR="00C9577A" w:rsidRPr="00691636">
        <w:t>povijesti.</w:t>
      </w:r>
      <w:r w:rsidR="00C02E0B">
        <w:t xml:space="preserve"> </w:t>
      </w:r>
      <w:r w:rsidRPr="00691636">
        <w:t>Stručnim aktivima prisustvuju svi nastavnici predmetne nastave, pe</w:t>
      </w:r>
      <w:r w:rsidR="00C9577A" w:rsidRPr="00691636">
        <w:t>dagog</w:t>
      </w:r>
      <w:r w:rsidR="0046710A">
        <w:t xml:space="preserve"> </w:t>
      </w:r>
      <w:r w:rsidR="00C9577A" w:rsidRPr="00691636">
        <w:t>i ravnatelj</w:t>
      </w:r>
      <w:r w:rsidR="0088626C" w:rsidRPr="00691636">
        <w:t>ica</w:t>
      </w:r>
      <w:r w:rsidR="00C9577A" w:rsidRPr="00691636">
        <w:t xml:space="preserve"> prema potrebi.</w:t>
      </w:r>
    </w:p>
    <w:p w:rsidR="00F61DFF" w:rsidRPr="00691636" w:rsidRDefault="00F61DFF">
      <w:pPr>
        <w:pStyle w:val="Zaglavlje"/>
        <w:tabs>
          <w:tab w:val="clear" w:pos="4536"/>
          <w:tab w:val="clear" w:pos="9072"/>
        </w:tabs>
      </w:pPr>
    </w:p>
    <w:tbl>
      <w:tblPr>
        <w:tblW w:w="968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4361"/>
        <w:gridCol w:w="3118"/>
        <w:gridCol w:w="2206"/>
      </w:tblGrid>
      <w:tr w:rsidR="00F61DFF" w:rsidRPr="00691636" w:rsidTr="00A73C6F">
        <w:tc>
          <w:tcPr>
            <w:tcW w:w="4361" w:type="dxa"/>
            <w:vAlign w:val="center"/>
          </w:tcPr>
          <w:p w:rsidR="00F61DFF" w:rsidRPr="00691636" w:rsidRDefault="00F61DFF" w:rsidP="00D93477">
            <w:pPr>
              <w:pStyle w:val="Zaglavlje"/>
              <w:tabs>
                <w:tab w:val="clear" w:pos="4536"/>
                <w:tab w:val="clear" w:pos="9072"/>
              </w:tabs>
              <w:jc w:val="center"/>
              <w:rPr>
                <w:b/>
                <w:i/>
              </w:rPr>
            </w:pPr>
            <w:r w:rsidRPr="00691636">
              <w:rPr>
                <w:b/>
                <w:i/>
              </w:rPr>
              <w:t>Tema</w:t>
            </w:r>
          </w:p>
        </w:tc>
        <w:tc>
          <w:tcPr>
            <w:tcW w:w="3118" w:type="dxa"/>
            <w:vAlign w:val="center"/>
          </w:tcPr>
          <w:p w:rsidR="00F61DFF" w:rsidRPr="00691636" w:rsidRDefault="00F61DFF" w:rsidP="00D93477">
            <w:pPr>
              <w:pStyle w:val="Zaglavlje"/>
              <w:tabs>
                <w:tab w:val="clear" w:pos="4536"/>
                <w:tab w:val="clear" w:pos="9072"/>
              </w:tabs>
              <w:jc w:val="center"/>
              <w:rPr>
                <w:b/>
                <w:i/>
              </w:rPr>
            </w:pPr>
            <w:r w:rsidRPr="00691636">
              <w:rPr>
                <w:b/>
                <w:i/>
              </w:rPr>
              <w:t>Izvršilac</w:t>
            </w:r>
          </w:p>
        </w:tc>
        <w:tc>
          <w:tcPr>
            <w:tcW w:w="2206" w:type="dxa"/>
            <w:vAlign w:val="center"/>
          </w:tcPr>
          <w:p w:rsidR="00F61DFF" w:rsidRPr="00691636" w:rsidRDefault="00F61DFF" w:rsidP="00D93477">
            <w:pPr>
              <w:pStyle w:val="Zaglavlje"/>
              <w:tabs>
                <w:tab w:val="clear" w:pos="4536"/>
                <w:tab w:val="clear" w:pos="9072"/>
              </w:tabs>
              <w:jc w:val="center"/>
              <w:rPr>
                <w:b/>
                <w:i/>
              </w:rPr>
            </w:pPr>
            <w:r w:rsidRPr="00691636">
              <w:rPr>
                <w:b/>
                <w:i/>
              </w:rPr>
              <w:t>Vrijeme realizacije</w:t>
            </w:r>
          </w:p>
        </w:tc>
      </w:tr>
      <w:tr w:rsidR="00F61DFF" w:rsidRPr="00691636" w:rsidTr="00A73C6F">
        <w:tc>
          <w:tcPr>
            <w:tcW w:w="4361" w:type="dxa"/>
          </w:tcPr>
          <w:p w:rsidR="004D1885" w:rsidRPr="00691636" w:rsidRDefault="00FD3DF1" w:rsidP="00BB2645">
            <w:pPr>
              <w:pStyle w:val="Zaglavlje"/>
              <w:numPr>
                <w:ilvl w:val="0"/>
                <w:numId w:val="21"/>
              </w:numPr>
              <w:tabs>
                <w:tab w:val="clear" w:pos="4536"/>
                <w:tab w:val="clear" w:pos="9072"/>
              </w:tabs>
            </w:pPr>
            <w:r w:rsidRPr="00691636">
              <w:t>Predaja godišnjeg plana i programa po predmetima</w:t>
            </w:r>
            <w:r w:rsidR="00784359">
              <w:t xml:space="preserve">, godišnjeg izvedbenog kurikuluma te </w:t>
            </w:r>
            <w:r w:rsidR="00B50948" w:rsidRPr="00691636">
              <w:t>poslovi na početku školske godine</w:t>
            </w:r>
          </w:p>
          <w:p w:rsidR="00FD3DF1" w:rsidRPr="00691636" w:rsidRDefault="00FD3DF1" w:rsidP="00BB2645">
            <w:pPr>
              <w:pStyle w:val="Zaglavlje"/>
              <w:numPr>
                <w:ilvl w:val="0"/>
                <w:numId w:val="21"/>
              </w:numPr>
              <w:tabs>
                <w:tab w:val="clear" w:pos="4536"/>
                <w:tab w:val="clear" w:pos="9072"/>
              </w:tabs>
            </w:pPr>
            <w:r w:rsidRPr="00691636">
              <w:t>Dogovor oko rada Aktiva predmetn</w:t>
            </w:r>
            <w:r w:rsidR="00204CDD" w:rsidRPr="00691636">
              <w:t>e nastave za školsku go</w:t>
            </w:r>
            <w:r w:rsidR="00075153">
              <w:t>dinu 2021./22</w:t>
            </w:r>
            <w:r w:rsidRPr="00691636">
              <w:t>.</w:t>
            </w:r>
          </w:p>
          <w:p w:rsidR="001F2C77" w:rsidRPr="00691636" w:rsidRDefault="00A73C6F" w:rsidP="00BB2645">
            <w:pPr>
              <w:pStyle w:val="Zaglavlje"/>
              <w:numPr>
                <w:ilvl w:val="0"/>
                <w:numId w:val="21"/>
              </w:numPr>
              <w:tabs>
                <w:tab w:val="clear" w:pos="4536"/>
                <w:tab w:val="clear" w:pos="9072"/>
              </w:tabs>
            </w:pPr>
            <w:proofErr w:type="spellStart"/>
            <w:r>
              <w:t>Međupredmetne</w:t>
            </w:r>
            <w:proofErr w:type="spellEnd"/>
            <w:r>
              <w:t xml:space="preserve"> teme</w:t>
            </w:r>
          </w:p>
          <w:p w:rsidR="00FD3DF1" w:rsidRPr="00691636" w:rsidRDefault="00FD3DF1" w:rsidP="0046710A">
            <w:pPr>
              <w:pStyle w:val="Zaglavlje"/>
              <w:numPr>
                <w:ilvl w:val="0"/>
                <w:numId w:val="21"/>
              </w:numPr>
              <w:tabs>
                <w:tab w:val="clear" w:pos="4536"/>
                <w:tab w:val="clear" w:pos="9072"/>
              </w:tabs>
            </w:pPr>
            <w:r w:rsidRPr="00691636">
              <w:t>Rasprava o kurikulumu i predaja potrebne</w:t>
            </w:r>
            <w:r w:rsidR="0046710A">
              <w:t xml:space="preserve"> dokumentacije za kurikulum OŠ „Vjekoslav Klaić“</w:t>
            </w:r>
          </w:p>
          <w:p w:rsidR="00FD3DF1" w:rsidRPr="00691636" w:rsidRDefault="00FD3DF1" w:rsidP="0046710A">
            <w:pPr>
              <w:pStyle w:val="Zaglavlje"/>
              <w:tabs>
                <w:tab w:val="clear" w:pos="4536"/>
                <w:tab w:val="clear" w:pos="9072"/>
              </w:tabs>
              <w:ind w:left="720"/>
            </w:pPr>
          </w:p>
          <w:p w:rsidR="00964EC0" w:rsidRPr="00691636" w:rsidRDefault="007D314B" w:rsidP="00BB2645">
            <w:pPr>
              <w:pStyle w:val="Zaglavlje"/>
              <w:numPr>
                <w:ilvl w:val="0"/>
                <w:numId w:val="22"/>
              </w:numPr>
              <w:tabs>
                <w:tab w:val="clear" w:pos="4536"/>
                <w:tab w:val="clear" w:pos="9072"/>
              </w:tabs>
            </w:pPr>
            <w:r w:rsidRPr="00691636">
              <w:t>Tema</w:t>
            </w:r>
            <w:r w:rsidR="00E800D0">
              <w:t xml:space="preserve"> po potrebi</w:t>
            </w:r>
          </w:p>
          <w:p w:rsidR="00BF60AE" w:rsidRPr="00691636" w:rsidRDefault="00BF60AE" w:rsidP="00BB2645">
            <w:pPr>
              <w:pStyle w:val="Zaglavlje"/>
              <w:numPr>
                <w:ilvl w:val="0"/>
                <w:numId w:val="22"/>
              </w:numPr>
              <w:tabs>
                <w:tab w:val="clear" w:pos="4536"/>
                <w:tab w:val="clear" w:pos="9072"/>
              </w:tabs>
            </w:pPr>
            <w:r w:rsidRPr="00691636">
              <w:t>Dogovor oko obilježavanja Valentinova i maskenbala</w:t>
            </w:r>
          </w:p>
          <w:p w:rsidR="00631F00" w:rsidRPr="00691636" w:rsidRDefault="007D314B" w:rsidP="00BB2645">
            <w:pPr>
              <w:pStyle w:val="Zaglavlje"/>
              <w:numPr>
                <w:ilvl w:val="0"/>
                <w:numId w:val="22"/>
              </w:numPr>
              <w:tabs>
                <w:tab w:val="clear" w:pos="4536"/>
                <w:tab w:val="clear" w:pos="9072"/>
              </w:tabs>
            </w:pPr>
            <w:r w:rsidRPr="00691636">
              <w:t>E</w:t>
            </w:r>
            <w:r w:rsidR="00631F00" w:rsidRPr="00691636">
              <w:t xml:space="preserve">kskurzije učenika predmetne nastave </w:t>
            </w:r>
          </w:p>
          <w:p w:rsidR="00631F00" w:rsidRPr="00691636" w:rsidRDefault="00631F00" w:rsidP="0046710A">
            <w:pPr>
              <w:pStyle w:val="Zaglavlje"/>
              <w:tabs>
                <w:tab w:val="clear" w:pos="4536"/>
                <w:tab w:val="clear" w:pos="9072"/>
              </w:tabs>
              <w:ind w:left="720"/>
            </w:pPr>
          </w:p>
        </w:tc>
        <w:tc>
          <w:tcPr>
            <w:tcW w:w="3118" w:type="dxa"/>
          </w:tcPr>
          <w:p w:rsidR="00FD3DF1" w:rsidRPr="00691636" w:rsidRDefault="00FD3DF1">
            <w:pPr>
              <w:pStyle w:val="Zaglavlje"/>
              <w:tabs>
                <w:tab w:val="clear" w:pos="4536"/>
                <w:tab w:val="clear" w:pos="9072"/>
              </w:tabs>
            </w:pPr>
            <w:r w:rsidRPr="00691636">
              <w:t>Svi učitelji predmetne nastave</w:t>
            </w:r>
          </w:p>
          <w:p w:rsidR="00FD3DF1" w:rsidRPr="00691636" w:rsidRDefault="00FD3DF1">
            <w:pPr>
              <w:pStyle w:val="Zaglavlje"/>
              <w:tabs>
                <w:tab w:val="clear" w:pos="4536"/>
                <w:tab w:val="clear" w:pos="9072"/>
              </w:tabs>
            </w:pPr>
          </w:p>
          <w:p w:rsidR="00FD3DF1" w:rsidRPr="00691636" w:rsidRDefault="00FD3DF1">
            <w:pPr>
              <w:pStyle w:val="Zaglavlje"/>
              <w:tabs>
                <w:tab w:val="clear" w:pos="4536"/>
                <w:tab w:val="clear" w:pos="9072"/>
              </w:tabs>
            </w:pPr>
          </w:p>
          <w:p w:rsidR="00FD3DF1" w:rsidRPr="00691636" w:rsidRDefault="00FD3DF1">
            <w:pPr>
              <w:pStyle w:val="Zaglavlje"/>
              <w:tabs>
                <w:tab w:val="clear" w:pos="4536"/>
                <w:tab w:val="clear" w:pos="9072"/>
              </w:tabs>
            </w:pPr>
          </w:p>
          <w:p w:rsidR="00631F00" w:rsidRPr="00691636" w:rsidRDefault="00FD3DF1">
            <w:pPr>
              <w:pStyle w:val="Zaglavlje"/>
              <w:tabs>
                <w:tab w:val="clear" w:pos="4536"/>
                <w:tab w:val="clear" w:pos="9072"/>
              </w:tabs>
            </w:pPr>
            <w:r w:rsidRPr="00691636">
              <w:t>Svi učitelji predmetne nastave</w:t>
            </w:r>
          </w:p>
          <w:p w:rsidR="007D314B" w:rsidRPr="00691636" w:rsidRDefault="007D314B">
            <w:pPr>
              <w:pStyle w:val="Zaglavlje"/>
              <w:tabs>
                <w:tab w:val="clear" w:pos="4536"/>
                <w:tab w:val="clear" w:pos="9072"/>
              </w:tabs>
            </w:pPr>
          </w:p>
          <w:p w:rsidR="007D314B" w:rsidRPr="00691636" w:rsidRDefault="007D314B">
            <w:pPr>
              <w:pStyle w:val="Zaglavlje"/>
              <w:tabs>
                <w:tab w:val="clear" w:pos="4536"/>
                <w:tab w:val="clear" w:pos="9072"/>
              </w:tabs>
            </w:pPr>
          </w:p>
          <w:p w:rsidR="007078F5" w:rsidRPr="00691636" w:rsidRDefault="00631F00">
            <w:pPr>
              <w:pStyle w:val="Zaglavlje"/>
              <w:tabs>
                <w:tab w:val="clear" w:pos="4536"/>
                <w:tab w:val="clear" w:pos="9072"/>
              </w:tabs>
            </w:pPr>
            <w:r w:rsidRPr="00691636">
              <w:t>Svi učitelji predmetne nastave</w:t>
            </w:r>
          </w:p>
          <w:p w:rsidR="007078F5" w:rsidRDefault="007078F5">
            <w:pPr>
              <w:pStyle w:val="Zaglavlje"/>
              <w:tabs>
                <w:tab w:val="clear" w:pos="4536"/>
                <w:tab w:val="clear" w:pos="9072"/>
              </w:tabs>
            </w:pPr>
            <w:r w:rsidRPr="00691636">
              <w:t>Svi učitelji predmetne nastave</w:t>
            </w:r>
          </w:p>
          <w:p w:rsidR="0046710A" w:rsidRDefault="0046710A">
            <w:pPr>
              <w:pStyle w:val="Zaglavlje"/>
              <w:tabs>
                <w:tab w:val="clear" w:pos="4536"/>
                <w:tab w:val="clear" w:pos="9072"/>
              </w:tabs>
            </w:pPr>
          </w:p>
          <w:p w:rsidR="0046710A" w:rsidRDefault="0046710A">
            <w:pPr>
              <w:pStyle w:val="Zaglavlje"/>
              <w:tabs>
                <w:tab w:val="clear" w:pos="4536"/>
                <w:tab w:val="clear" w:pos="9072"/>
              </w:tabs>
            </w:pPr>
          </w:p>
          <w:p w:rsidR="0046710A" w:rsidRDefault="0046710A">
            <w:pPr>
              <w:pStyle w:val="Zaglavlje"/>
              <w:tabs>
                <w:tab w:val="clear" w:pos="4536"/>
                <w:tab w:val="clear" w:pos="9072"/>
              </w:tabs>
            </w:pPr>
          </w:p>
          <w:p w:rsidR="0046710A" w:rsidRDefault="0046710A">
            <w:pPr>
              <w:pStyle w:val="Zaglavlje"/>
              <w:tabs>
                <w:tab w:val="clear" w:pos="4536"/>
                <w:tab w:val="clear" w:pos="9072"/>
              </w:tabs>
            </w:pPr>
          </w:p>
          <w:p w:rsidR="0046710A" w:rsidRPr="00691636" w:rsidRDefault="0046710A">
            <w:pPr>
              <w:pStyle w:val="Zaglavlje"/>
              <w:tabs>
                <w:tab w:val="clear" w:pos="4536"/>
                <w:tab w:val="clear" w:pos="9072"/>
              </w:tabs>
            </w:pPr>
            <w:r w:rsidRPr="00691636">
              <w:t>Svi učitelji predmetne nastave</w:t>
            </w:r>
            <w:r>
              <w:t xml:space="preserve"> i stručna služba</w:t>
            </w:r>
          </w:p>
        </w:tc>
        <w:tc>
          <w:tcPr>
            <w:tcW w:w="2206" w:type="dxa"/>
          </w:tcPr>
          <w:p w:rsidR="0046710A" w:rsidRDefault="0046710A" w:rsidP="00283207">
            <w:pPr>
              <w:pStyle w:val="Zaglavlje"/>
              <w:tabs>
                <w:tab w:val="clear" w:pos="4536"/>
                <w:tab w:val="clear" w:pos="9072"/>
              </w:tabs>
              <w:jc w:val="center"/>
            </w:pPr>
          </w:p>
          <w:p w:rsidR="0046710A" w:rsidRDefault="0046710A" w:rsidP="00283207">
            <w:pPr>
              <w:pStyle w:val="Zaglavlje"/>
              <w:tabs>
                <w:tab w:val="clear" w:pos="4536"/>
                <w:tab w:val="clear" w:pos="9072"/>
              </w:tabs>
              <w:jc w:val="center"/>
            </w:pPr>
          </w:p>
          <w:p w:rsidR="0046710A" w:rsidRDefault="0046710A" w:rsidP="00283207">
            <w:pPr>
              <w:pStyle w:val="Zaglavlje"/>
              <w:tabs>
                <w:tab w:val="clear" w:pos="4536"/>
                <w:tab w:val="clear" w:pos="9072"/>
              </w:tabs>
              <w:jc w:val="center"/>
            </w:pPr>
          </w:p>
          <w:p w:rsidR="0046710A" w:rsidRDefault="0046710A" w:rsidP="00283207">
            <w:pPr>
              <w:pStyle w:val="Zaglavlje"/>
              <w:tabs>
                <w:tab w:val="clear" w:pos="4536"/>
                <w:tab w:val="clear" w:pos="9072"/>
              </w:tabs>
              <w:jc w:val="center"/>
            </w:pPr>
          </w:p>
          <w:p w:rsidR="0046710A" w:rsidRDefault="0046710A" w:rsidP="00283207">
            <w:pPr>
              <w:pStyle w:val="Zaglavlje"/>
              <w:tabs>
                <w:tab w:val="clear" w:pos="4536"/>
                <w:tab w:val="clear" w:pos="9072"/>
              </w:tabs>
              <w:jc w:val="center"/>
            </w:pPr>
          </w:p>
          <w:p w:rsidR="00F61DFF" w:rsidRPr="00691636" w:rsidRDefault="00FD3DF1" w:rsidP="00283207">
            <w:pPr>
              <w:pStyle w:val="Zaglavlje"/>
              <w:tabs>
                <w:tab w:val="clear" w:pos="4536"/>
                <w:tab w:val="clear" w:pos="9072"/>
              </w:tabs>
              <w:jc w:val="center"/>
            </w:pPr>
            <w:r w:rsidRPr="00691636">
              <w:t>Rujan</w:t>
            </w:r>
          </w:p>
          <w:p w:rsidR="00FD3DF1" w:rsidRPr="00691636" w:rsidRDefault="00FD3DF1" w:rsidP="0046710A">
            <w:pPr>
              <w:pStyle w:val="Zaglavlje"/>
              <w:tabs>
                <w:tab w:val="clear" w:pos="4536"/>
                <w:tab w:val="clear" w:pos="9072"/>
              </w:tabs>
            </w:pPr>
          </w:p>
          <w:p w:rsidR="00631F00" w:rsidRDefault="00631F00" w:rsidP="0046710A">
            <w:pPr>
              <w:pStyle w:val="Zaglavlje"/>
              <w:tabs>
                <w:tab w:val="clear" w:pos="4536"/>
                <w:tab w:val="clear" w:pos="9072"/>
              </w:tabs>
            </w:pPr>
          </w:p>
          <w:p w:rsidR="0046710A" w:rsidRPr="00691636" w:rsidRDefault="0046710A" w:rsidP="0046710A">
            <w:pPr>
              <w:pStyle w:val="Zaglavlje"/>
              <w:tabs>
                <w:tab w:val="clear" w:pos="4536"/>
                <w:tab w:val="clear" w:pos="9072"/>
              </w:tabs>
            </w:pPr>
          </w:p>
          <w:p w:rsidR="007078F5" w:rsidRPr="00691636" w:rsidRDefault="007078F5" w:rsidP="00283207">
            <w:pPr>
              <w:pStyle w:val="Zaglavlje"/>
              <w:tabs>
                <w:tab w:val="clear" w:pos="4536"/>
                <w:tab w:val="clear" w:pos="9072"/>
              </w:tabs>
              <w:jc w:val="center"/>
            </w:pPr>
          </w:p>
          <w:p w:rsidR="007078F5" w:rsidRPr="00691636" w:rsidRDefault="007078F5" w:rsidP="00283207">
            <w:pPr>
              <w:pStyle w:val="Zaglavlje"/>
              <w:tabs>
                <w:tab w:val="clear" w:pos="4536"/>
                <w:tab w:val="clear" w:pos="9072"/>
              </w:tabs>
              <w:jc w:val="center"/>
            </w:pPr>
          </w:p>
          <w:p w:rsidR="007078F5" w:rsidRPr="00691636" w:rsidRDefault="007078F5" w:rsidP="00283207">
            <w:pPr>
              <w:pStyle w:val="Zaglavlje"/>
              <w:tabs>
                <w:tab w:val="clear" w:pos="4536"/>
                <w:tab w:val="clear" w:pos="9072"/>
              </w:tabs>
              <w:jc w:val="center"/>
            </w:pPr>
          </w:p>
          <w:p w:rsidR="007078F5" w:rsidRPr="00691636" w:rsidRDefault="007078F5" w:rsidP="00283207">
            <w:pPr>
              <w:pStyle w:val="Zaglavlje"/>
              <w:tabs>
                <w:tab w:val="clear" w:pos="4536"/>
                <w:tab w:val="clear" w:pos="9072"/>
              </w:tabs>
              <w:jc w:val="center"/>
            </w:pPr>
          </w:p>
          <w:p w:rsidR="007078F5" w:rsidRPr="00691636" w:rsidRDefault="0046710A" w:rsidP="00283207">
            <w:pPr>
              <w:pStyle w:val="Zaglavlje"/>
              <w:tabs>
                <w:tab w:val="clear" w:pos="4536"/>
                <w:tab w:val="clear" w:pos="9072"/>
              </w:tabs>
              <w:jc w:val="center"/>
            </w:pPr>
            <w:r w:rsidRPr="00691636">
              <w:t>O</w:t>
            </w:r>
            <w:r w:rsidR="00105BF4" w:rsidRPr="00691636">
              <w:t>žujak</w:t>
            </w:r>
            <w:r>
              <w:t xml:space="preserve"> </w:t>
            </w:r>
          </w:p>
          <w:p w:rsidR="00631F00" w:rsidRPr="00691636" w:rsidRDefault="00631F00">
            <w:pPr>
              <w:pStyle w:val="Zaglavlje"/>
              <w:tabs>
                <w:tab w:val="clear" w:pos="4536"/>
                <w:tab w:val="clear" w:pos="9072"/>
              </w:tabs>
            </w:pPr>
          </w:p>
        </w:tc>
      </w:tr>
    </w:tbl>
    <w:p w:rsidR="00085F93" w:rsidRPr="00691636" w:rsidRDefault="00085F93" w:rsidP="00F42938">
      <w:pPr>
        <w:pStyle w:val="Zaglavlje"/>
        <w:tabs>
          <w:tab w:val="clear" w:pos="4536"/>
          <w:tab w:val="clear" w:pos="9072"/>
        </w:tabs>
        <w:rPr>
          <w:b/>
          <w:i/>
          <w:u w:val="single"/>
        </w:rPr>
      </w:pPr>
    </w:p>
    <w:p w:rsidR="00464A6C" w:rsidRPr="00C43748" w:rsidRDefault="00F42938" w:rsidP="00A73C6F">
      <w:pPr>
        <w:pStyle w:val="Naslov2"/>
        <w:rPr>
          <w:u w:val="single"/>
        </w:rPr>
      </w:pPr>
      <w:bookmarkStart w:id="54" w:name="_Toc83985522"/>
      <w:r w:rsidRPr="00C43748">
        <w:rPr>
          <w:u w:val="single"/>
        </w:rPr>
        <w:t>8.1.</w:t>
      </w:r>
      <w:r w:rsidR="00FC6BE8" w:rsidRPr="00C43748">
        <w:rPr>
          <w:u w:val="single"/>
        </w:rPr>
        <w:t xml:space="preserve"> </w:t>
      </w:r>
      <w:r w:rsidR="00A73C6F" w:rsidRPr="00C43748">
        <w:rPr>
          <w:u w:val="single"/>
        </w:rPr>
        <w:t xml:space="preserve">Plan rada </w:t>
      </w:r>
      <w:r w:rsidR="00784359" w:rsidRPr="00C43748">
        <w:rPr>
          <w:u w:val="single"/>
        </w:rPr>
        <w:t xml:space="preserve">Učiteljskog </w:t>
      </w:r>
      <w:r w:rsidR="00F61DFF" w:rsidRPr="00C43748">
        <w:rPr>
          <w:u w:val="single"/>
        </w:rPr>
        <w:t>vijeća</w:t>
      </w:r>
      <w:bookmarkEnd w:id="54"/>
    </w:p>
    <w:p w:rsidR="00F61DFF" w:rsidRPr="00691636" w:rsidRDefault="00593955" w:rsidP="00464A6C">
      <w:pPr>
        <w:pStyle w:val="Zaglavlje"/>
        <w:tabs>
          <w:tab w:val="clear" w:pos="4536"/>
          <w:tab w:val="clear" w:pos="9072"/>
        </w:tabs>
        <w:ind w:left="1416"/>
      </w:pPr>
      <w:r>
        <w:rPr>
          <w:b/>
          <w:i/>
          <w:noProof/>
          <w:u w:val="single"/>
        </w:rPr>
        <mc:AlternateContent>
          <mc:Choice Requires="wps">
            <w:drawing>
              <wp:anchor distT="0" distB="0" distL="114300" distR="114300" simplePos="0" relativeHeight="251674112" behindDoc="0" locked="0" layoutInCell="1" allowOverlap="1" wp14:anchorId="6E5A264F" wp14:editId="137C9EC3">
                <wp:simplePos x="0" y="0"/>
                <wp:positionH relativeFrom="column">
                  <wp:posOffset>-228600</wp:posOffset>
                </wp:positionH>
                <wp:positionV relativeFrom="paragraph">
                  <wp:posOffset>-342900</wp:posOffset>
                </wp:positionV>
                <wp:extent cx="540385" cy="228600"/>
                <wp:effectExtent l="1270" t="0" r="1270" b="63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A264F" id="Text Box 53" o:spid="_x0000_s1050" type="#_x0000_t202" style="position:absolute;left:0;text-align:left;margin-left:-18pt;margin-top:-27pt;width:42.5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Ks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" filled="f" stroked="f">
                <v:textbox>
                  <w:txbxContent>
                    <w:p w:rsidR="000A3C3B" w:rsidRPr="00BC2D4C" w:rsidRDefault="000A3C3B" w:rsidP="00BC2D4C"/>
                  </w:txbxContent>
                </v:textbox>
              </v:shape>
            </w:pict>
          </mc:Fallback>
        </mc:AlternateContent>
      </w:r>
    </w:p>
    <w:p w:rsidR="00464A6C" w:rsidRPr="00691636" w:rsidRDefault="00464A6C" w:rsidP="00464A6C">
      <w:pPr>
        <w:pStyle w:val="Zaglavlje"/>
        <w:tabs>
          <w:tab w:val="clear" w:pos="4536"/>
          <w:tab w:val="clear" w:pos="9072"/>
        </w:tabs>
        <w:ind w:left="1416"/>
      </w:pPr>
    </w:p>
    <w:tbl>
      <w:tblPr>
        <w:tblW w:w="968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959"/>
        <w:gridCol w:w="4672"/>
        <w:gridCol w:w="1632"/>
        <w:gridCol w:w="2422"/>
      </w:tblGrid>
      <w:tr w:rsidR="00F61DFF" w:rsidRPr="00691636" w:rsidTr="000A2A77">
        <w:tc>
          <w:tcPr>
            <w:tcW w:w="959" w:type="dxa"/>
            <w:shd w:val="clear" w:color="auto" w:fill="FFFFFF"/>
            <w:vAlign w:val="center"/>
          </w:tcPr>
          <w:p w:rsidR="00F61DFF" w:rsidRPr="00691636" w:rsidRDefault="00F61DFF" w:rsidP="00D93477">
            <w:pPr>
              <w:pStyle w:val="Zaglavlje"/>
              <w:tabs>
                <w:tab w:val="clear" w:pos="4536"/>
                <w:tab w:val="clear" w:pos="9072"/>
              </w:tabs>
              <w:jc w:val="center"/>
              <w:rPr>
                <w:b/>
                <w:i/>
              </w:rPr>
            </w:pPr>
            <w:proofErr w:type="spellStart"/>
            <w:r w:rsidRPr="00691636">
              <w:rPr>
                <w:b/>
                <w:i/>
              </w:rPr>
              <w:t>Mje</w:t>
            </w:r>
            <w:proofErr w:type="spellEnd"/>
            <w:r w:rsidRPr="00691636">
              <w:rPr>
                <w:b/>
                <w:i/>
              </w:rPr>
              <w:t>-</w:t>
            </w:r>
          </w:p>
          <w:p w:rsidR="00F61DFF" w:rsidRPr="00691636" w:rsidRDefault="00F61DFF" w:rsidP="00D93477">
            <w:pPr>
              <w:pStyle w:val="Zaglavlje"/>
              <w:tabs>
                <w:tab w:val="clear" w:pos="4536"/>
                <w:tab w:val="clear" w:pos="9072"/>
              </w:tabs>
              <w:jc w:val="center"/>
              <w:rPr>
                <w:b/>
                <w:i/>
              </w:rPr>
            </w:pPr>
            <w:proofErr w:type="spellStart"/>
            <w:r w:rsidRPr="00691636">
              <w:rPr>
                <w:b/>
                <w:i/>
              </w:rPr>
              <w:t>sec</w:t>
            </w:r>
            <w:proofErr w:type="spellEnd"/>
          </w:p>
        </w:tc>
        <w:tc>
          <w:tcPr>
            <w:tcW w:w="4672" w:type="dxa"/>
            <w:shd w:val="clear" w:color="auto" w:fill="FFFFFF"/>
            <w:vAlign w:val="center"/>
          </w:tcPr>
          <w:p w:rsidR="00F61DFF" w:rsidRPr="00691636" w:rsidRDefault="00F61DFF" w:rsidP="00D93477">
            <w:pPr>
              <w:pStyle w:val="Zaglavlje"/>
              <w:tabs>
                <w:tab w:val="clear" w:pos="4536"/>
                <w:tab w:val="clear" w:pos="9072"/>
              </w:tabs>
              <w:jc w:val="center"/>
              <w:rPr>
                <w:b/>
                <w:i/>
              </w:rPr>
            </w:pPr>
            <w:r w:rsidRPr="00691636">
              <w:rPr>
                <w:b/>
                <w:i/>
              </w:rPr>
              <w:t>Sadržaj  rada</w:t>
            </w:r>
          </w:p>
        </w:tc>
        <w:tc>
          <w:tcPr>
            <w:tcW w:w="1632" w:type="dxa"/>
            <w:shd w:val="clear" w:color="auto" w:fill="FFFFFF"/>
            <w:vAlign w:val="center"/>
          </w:tcPr>
          <w:p w:rsidR="00F61DFF" w:rsidRPr="00691636" w:rsidRDefault="00F61DFF" w:rsidP="00D93477">
            <w:pPr>
              <w:pStyle w:val="Zaglavlje"/>
              <w:tabs>
                <w:tab w:val="clear" w:pos="4536"/>
                <w:tab w:val="clear" w:pos="9072"/>
              </w:tabs>
              <w:jc w:val="center"/>
              <w:rPr>
                <w:b/>
                <w:i/>
              </w:rPr>
            </w:pPr>
            <w:r w:rsidRPr="00691636">
              <w:rPr>
                <w:b/>
                <w:i/>
              </w:rPr>
              <w:t>Datum ostvarivanja</w:t>
            </w:r>
          </w:p>
        </w:tc>
        <w:tc>
          <w:tcPr>
            <w:tcW w:w="2422" w:type="dxa"/>
            <w:shd w:val="clear" w:color="auto" w:fill="FFFFFF"/>
            <w:vAlign w:val="center"/>
          </w:tcPr>
          <w:p w:rsidR="00F61DFF" w:rsidRPr="00691636" w:rsidRDefault="00F61DFF" w:rsidP="00D93477">
            <w:pPr>
              <w:pStyle w:val="Zaglavlje"/>
              <w:tabs>
                <w:tab w:val="clear" w:pos="4536"/>
                <w:tab w:val="clear" w:pos="9072"/>
              </w:tabs>
              <w:jc w:val="center"/>
              <w:rPr>
                <w:b/>
                <w:i/>
              </w:rPr>
            </w:pPr>
            <w:r w:rsidRPr="00691636">
              <w:rPr>
                <w:b/>
                <w:i/>
              </w:rPr>
              <w:t>Izvršitelj</w:t>
            </w:r>
          </w:p>
        </w:tc>
      </w:tr>
      <w:tr w:rsidR="00F61DFF" w:rsidRPr="00691636" w:rsidTr="000A2A77">
        <w:tc>
          <w:tcPr>
            <w:tcW w:w="959" w:type="dxa"/>
            <w:vAlign w:val="center"/>
          </w:tcPr>
          <w:p w:rsidR="00F61DFF" w:rsidRPr="00691636" w:rsidRDefault="00F61DFF" w:rsidP="00D93477">
            <w:pPr>
              <w:pStyle w:val="Zaglavlje"/>
              <w:tabs>
                <w:tab w:val="clear" w:pos="4536"/>
                <w:tab w:val="clear" w:pos="9072"/>
              </w:tabs>
              <w:jc w:val="center"/>
            </w:pPr>
            <w:r w:rsidRPr="00691636">
              <w:t>IX</w:t>
            </w:r>
          </w:p>
        </w:tc>
        <w:tc>
          <w:tcPr>
            <w:tcW w:w="4672" w:type="dxa"/>
          </w:tcPr>
          <w:p w:rsidR="00F61DFF" w:rsidRPr="00691636" w:rsidRDefault="00F61DFF">
            <w:pPr>
              <w:pStyle w:val="Zaglavlje"/>
              <w:tabs>
                <w:tab w:val="clear" w:pos="4536"/>
                <w:tab w:val="clear" w:pos="9072"/>
              </w:tabs>
            </w:pPr>
            <w:r w:rsidRPr="00691636">
              <w:t>O</w:t>
            </w:r>
            <w:r w:rsidR="004D1885" w:rsidRPr="00691636">
              <w:t>rganizacija rada u školskoj 20</w:t>
            </w:r>
            <w:r w:rsidR="0095271D">
              <w:t>21</w:t>
            </w:r>
            <w:r w:rsidRPr="00691636">
              <w:t>./20</w:t>
            </w:r>
            <w:r w:rsidR="0095271D">
              <w:t>22</w:t>
            </w:r>
            <w:r w:rsidRPr="00691636">
              <w:t xml:space="preserve">. </w:t>
            </w:r>
            <w:r w:rsidR="00784359">
              <w:t>g</w:t>
            </w:r>
            <w:r w:rsidRPr="00691636">
              <w:t>odini</w:t>
            </w:r>
          </w:p>
          <w:p w:rsidR="00267FF6" w:rsidRPr="00691636" w:rsidRDefault="00267FF6">
            <w:pPr>
              <w:pStyle w:val="Zaglavlje"/>
              <w:tabs>
                <w:tab w:val="clear" w:pos="4536"/>
                <w:tab w:val="clear" w:pos="9072"/>
              </w:tabs>
            </w:pPr>
            <w:r w:rsidRPr="00691636">
              <w:t>Pravilnik o kriterijima za izricanje pedagoških mjera</w:t>
            </w:r>
          </w:p>
          <w:p w:rsidR="00F61DFF" w:rsidRPr="00691636" w:rsidRDefault="00F61DFF">
            <w:pPr>
              <w:pStyle w:val="Zaglavlje"/>
              <w:tabs>
                <w:tab w:val="clear" w:pos="4536"/>
                <w:tab w:val="clear" w:pos="9072"/>
              </w:tabs>
            </w:pPr>
            <w:r w:rsidRPr="00691636">
              <w:t>Stručni skupovi, aktivi, seminari</w:t>
            </w:r>
          </w:p>
          <w:p w:rsidR="00F61DFF" w:rsidRPr="00691636" w:rsidRDefault="00F61DFF">
            <w:pPr>
              <w:pStyle w:val="Zaglavlje"/>
              <w:tabs>
                <w:tab w:val="clear" w:pos="4536"/>
                <w:tab w:val="clear" w:pos="9072"/>
              </w:tabs>
            </w:pPr>
            <w:r w:rsidRPr="00691636">
              <w:t>Prijedlog podjele učenika po razrednim odjelima i izbor razrednika</w:t>
            </w:r>
          </w:p>
          <w:p w:rsidR="00F61DFF" w:rsidRPr="00691636" w:rsidRDefault="00F61DFF">
            <w:pPr>
              <w:pStyle w:val="Zaglavlje"/>
              <w:tabs>
                <w:tab w:val="clear" w:pos="4536"/>
                <w:tab w:val="clear" w:pos="9072"/>
              </w:tabs>
            </w:pPr>
            <w:r w:rsidRPr="00691636">
              <w:t>Identifikacija i praćenje učenika s teškoćama u razvoju, te način rada s njima</w:t>
            </w:r>
          </w:p>
          <w:p w:rsidR="00F61DFF" w:rsidRPr="00691636" w:rsidRDefault="00F61DFF">
            <w:pPr>
              <w:pStyle w:val="Zaglavlje"/>
              <w:tabs>
                <w:tab w:val="clear" w:pos="4536"/>
                <w:tab w:val="clear" w:pos="9072"/>
              </w:tabs>
            </w:pPr>
            <w:r w:rsidRPr="00691636">
              <w:t>Razmatranje prijedloga i davanje mišljenja o godišnjem planu i programu rada</w:t>
            </w:r>
            <w:r w:rsidR="00E9671B" w:rsidRPr="00691636">
              <w:t>, te usvajanje istog</w:t>
            </w:r>
          </w:p>
          <w:p w:rsidR="00E9671B" w:rsidRPr="00691636" w:rsidRDefault="00E9671B">
            <w:pPr>
              <w:pStyle w:val="Zaglavlje"/>
              <w:tabs>
                <w:tab w:val="clear" w:pos="4536"/>
                <w:tab w:val="clear" w:pos="9072"/>
              </w:tabs>
            </w:pPr>
            <w:r w:rsidRPr="00691636">
              <w:t xml:space="preserve">Razmatranje prijedloga i usvajanje kurikuluma </w:t>
            </w:r>
          </w:p>
          <w:p w:rsidR="0049449D" w:rsidRPr="00691636" w:rsidRDefault="00E9671B" w:rsidP="00E9671B">
            <w:pPr>
              <w:pStyle w:val="Zaglavlje"/>
              <w:tabs>
                <w:tab w:val="clear" w:pos="4536"/>
                <w:tab w:val="clear" w:pos="9072"/>
              </w:tabs>
            </w:pPr>
            <w:r w:rsidRPr="00691636">
              <w:t>Dogovor oko obilježavanja Dana kruh</w:t>
            </w:r>
            <w:r w:rsidR="00F34E58">
              <w:t>a</w:t>
            </w:r>
          </w:p>
        </w:tc>
        <w:tc>
          <w:tcPr>
            <w:tcW w:w="1632" w:type="dxa"/>
          </w:tcPr>
          <w:p w:rsidR="00F61DFF" w:rsidRPr="00691636" w:rsidRDefault="00F61DFF" w:rsidP="00464A6C">
            <w:pPr>
              <w:pStyle w:val="Zaglavlje"/>
              <w:tabs>
                <w:tab w:val="clear" w:pos="4536"/>
                <w:tab w:val="clear" w:pos="9072"/>
              </w:tabs>
              <w:jc w:val="center"/>
            </w:pPr>
            <w:r w:rsidRPr="00691636">
              <w:t>1.</w:t>
            </w:r>
            <w:r w:rsidR="00F34E58">
              <w:t xml:space="preserve"> </w:t>
            </w:r>
            <w:r w:rsidRPr="00691636">
              <w:t>tjedan</w:t>
            </w:r>
          </w:p>
          <w:p w:rsidR="0095271D" w:rsidRDefault="0095271D" w:rsidP="00464A6C">
            <w:pPr>
              <w:pStyle w:val="Zaglavlje"/>
              <w:tabs>
                <w:tab w:val="clear" w:pos="4536"/>
                <w:tab w:val="clear" w:pos="9072"/>
              </w:tabs>
              <w:jc w:val="center"/>
            </w:pPr>
          </w:p>
          <w:p w:rsidR="00F61DFF" w:rsidRPr="00691636" w:rsidRDefault="00F61DFF" w:rsidP="00464A6C">
            <w:pPr>
              <w:pStyle w:val="Zaglavlje"/>
              <w:tabs>
                <w:tab w:val="clear" w:pos="4536"/>
                <w:tab w:val="clear" w:pos="9072"/>
              </w:tabs>
              <w:jc w:val="center"/>
            </w:pPr>
            <w:r w:rsidRPr="00691636">
              <w:t>1.</w:t>
            </w:r>
            <w:r w:rsidR="00F34E58">
              <w:t xml:space="preserve"> </w:t>
            </w:r>
            <w:r w:rsidRPr="00691636">
              <w:t>tjedan</w:t>
            </w:r>
          </w:p>
          <w:p w:rsidR="00F61DFF" w:rsidRPr="00691636" w:rsidRDefault="00F61DFF" w:rsidP="00464A6C">
            <w:pPr>
              <w:pStyle w:val="Zaglavlje"/>
              <w:tabs>
                <w:tab w:val="clear" w:pos="4536"/>
                <w:tab w:val="clear" w:pos="9072"/>
              </w:tabs>
              <w:jc w:val="center"/>
            </w:pPr>
          </w:p>
          <w:p w:rsidR="00F61DFF" w:rsidRPr="00691636" w:rsidRDefault="00F61DFF" w:rsidP="00464A6C">
            <w:pPr>
              <w:pStyle w:val="Zaglavlje"/>
              <w:tabs>
                <w:tab w:val="clear" w:pos="4536"/>
                <w:tab w:val="clear" w:pos="9072"/>
              </w:tabs>
              <w:jc w:val="center"/>
            </w:pPr>
            <w:r w:rsidRPr="00691636">
              <w:t>1.</w:t>
            </w:r>
            <w:r w:rsidR="00F34E58">
              <w:t xml:space="preserve"> </w:t>
            </w:r>
            <w:r w:rsidRPr="00691636">
              <w:t>tjedan</w:t>
            </w:r>
          </w:p>
          <w:p w:rsidR="00F61DFF" w:rsidRPr="00691636" w:rsidRDefault="00F61DFF" w:rsidP="00464A6C">
            <w:pPr>
              <w:pStyle w:val="Zaglavlje"/>
              <w:tabs>
                <w:tab w:val="clear" w:pos="4536"/>
                <w:tab w:val="clear" w:pos="9072"/>
              </w:tabs>
              <w:jc w:val="center"/>
            </w:pPr>
          </w:p>
          <w:p w:rsidR="00F61DFF" w:rsidRPr="00691636" w:rsidRDefault="00C9577A" w:rsidP="00464A6C">
            <w:pPr>
              <w:pStyle w:val="Zaglavlje"/>
              <w:tabs>
                <w:tab w:val="clear" w:pos="4536"/>
                <w:tab w:val="clear" w:pos="9072"/>
              </w:tabs>
              <w:jc w:val="center"/>
            </w:pPr>
            <w:r w:rsidRPr="00691636">
              <w:t>1</w:t>
            </w:r>
            <w:r w:rsidR="00F61DFF" w:rsidRPr="00691636">
              <w:t>.</w:t>
            </w:r>
            <w:r w:rsidR="00F34E58">
              <w:t xml:space="preserve"> </w:t>
            </w:r>
            <w:r w:rsidR="00F61DFF" w:rsidRPr="00691636">
              <w:t>tjedan</w:t>
            </w:r>
          </w:p>
          <w:p w:rsidR="00F61DFF" w:rsidRPr="00691636" w:rsidRDefault="00F61DFF" w:rsidP="00464A6C">
            <w:pPr>
              <w:pStyle w:val="Zaglavlje"/>
              <w:tabs>
                <w:tab w:val="clear" w:pos="4536"/>
                <w:tab w:val="clear" w:pos="9072"/>
              </w:tabs>
              <w:jc w:val="center"/>
            </w:pPr>
          </w:p>
          <w:p w:rsidR="00BE562B" w:rsidRPr="00691636" w:rsidRDefault="00BE562B" w:rsidP="00464A6C">
            <w:pPr>
              <w:pStyle w:val="Zaglavlje"/>
              <w:tabs>
                <w:tab w:val="clear" w:pos="4536"/>
                <w:tab w:val="clear" w:pos="9072"/>
              </w:tabs>
              <w:jc w:val="center"/>
            </w:pPr>
          </w:p>
          <w:p w:rsidR="00F61DFF" w:rsidRPr="00691636" w:rsidRDefault="006A3039" w:rsidP="00464A6C">
            <w:pPr>
              <w:pStyle w:val="Zaglavlje"/>
              <w:tabs>
                <w:tab w:val="clear" w:pos="4536"/>
                <w:tab w:val="clear" w:pos="9072"/>
              </w:tabs>
              <w:jc w:val="center"/>
            </w:pPr>
            <w:r w:rsidRPr="00691636">
              <w:t>4</w:t>
            </w:r>
            <w:r w:rsidR="00F61DFF" w:rsidRPr="00691636">
              <w:t>. tjedan</w:t>
            </w:r>
          </w:p>
          <w:p w:rsidR="0049449D" w:rsidRPr="00691636" w:rsidRDefault="0049449D" w:rsidP="0095271D">
            <w:pPr>
              <w:pStyle w:val="Zaglavlje"/>
              <w:tabs>
                <w:tab w:val="clear" w:pos="4536"/>
                <w:tab w:val="clear" w:pos="9072"/>
              </w:tabs>
            </w:pPr>
          </w:p>
          <w:p w:rsidR="0049449D" w:rsidRPr="00691636" w:rsidRDefault="0049449D" w:rsidP="00464A6C">
            <w:pPr>
              <w:pStyle w:val="Zaglavlje"/>
              <w:tabs>
                <w:tab w:val="clear" w:pos="4536"/>
                <w:tab w:val="clear" w:pos="9072"/>
              </w:tabs>
              <w:jc w:val="center"/>
            </w:pPr>
          </w:p>
          <w:p w:rsidR="0049449D" w:rsidRPr="00691636" w:rsidRDefault="0049449D" w:rsidP="00464A6C">
            <w:pPr>
              <w:pStyle w:val="Zaglavlje"/>
              <w:tabs>
                <w:tab w:val="clear" w:pos="4536"/>
                <w:tab w:val="clear" w:pos="9072"/>
              </w:tabs>
              <w:jc w:val="center"/>
            </w:pPr>
          </w:p>
          <w:p w:rsidR="0049449D" w:rsidRPr="00691636" w:rsidRDefault="0049449D" w:rsidP="00464A6C">
            <w:pPr>
              <w:pStyle w:val="Zaglavlje"/>
              <w:tabs>
                <w:tab w:val="clear" w:pos="4536"/>
                <w:tab w:val="clear" w:pos="9072"/>
              </w:tabs>
              <w:jc w:val="center"/>
            </w:pPr>
          </w:p>
          <w:p w:rsidR="0049449D" w:rsidRPr="00691636" w:rsidRDefault="0049449D" w:rsidP="00464A6C">
            <w:pPr>
              <w:pStyle w:val="Zaglavlje"/>
              <w:tabs>
                <w:tab w:val="clear" w:pos="4536"/>
                <w:tab w:val="clear" w:pos="9072"/>
              </w:tabs>
              <w:jc w:val="center"/>
            </w:pPr>
            <w:r w:rsidRPr="00691636">
              <w:t>4.tjedan</w:t>
            </w:r>
          </w:p>
        </w:tc>
        <w:tc>
          <w:tcPr>
            <w:tcW w:w="2422" w:type="dxa"/>
          </w:tcPr>
          <w:p w:rsidR="00F61DFF" w:rsidRPr="00691636" w:rsidRDefault="00F61DFF">
            <w:pPr>
              <w:pStyle w:val="Zaglavlje"/>
              <w:tabs>
                <w:tab w:val="clear" w:pos="4536"/>
                <w:tab w:val="clear" w:pos="9072"/>
              </w:tabs>
            </w:pPr>
            <w:r w:rsidRPr="00691636">
              <w:t>Ravnatelj</w:t>
            </w:r>
            <w:r w:rsidR="0088626C" w:rsidRPr="00691636">
              <w:t>ica</w:t>
            </w:r>
            <w:r w:rsidRPr="00691636">
              <w:t>, pedagog, učitelji</w:t>
            </w:r>
          </w:p>
          <w:p w:rsidR="00F61DFF" w:rsidRPr="00691636" w:rsidRDefault="00F61DFF">
            <w:pPr>
              <w:pStyle w:val="Zaglavlje"/>
              <w:tabs>
                <w:tab w:val="clear" w:pos="4536"/>
                <w:tab w:val="clear" w:pos="9072"/>
              </w:tabs>
            </w:pPr>
          </w:p>
          <w:p w:rsidR="00F61DFF" w:rsidRPr="00691636" w:rsidRDefault="00F61DFF">
            <w:pPr>
              <w:pStyle w:val="Zaglavlje"/>
              <w:tabs>
                <w:tab w:val="clear" w:pos="4536"/>
                <w:tab w:val="clear" w:pos="9072"/>
              </w:tabs>
            </w:pPr>
            <w:r w:rsidRPr="00691636">
              <w:t>Razrednici i pedagog</w:t>
            </w:r>
          </w:p>
          <w:p w:rsidR="00F61DFF" w:rsidRPr="00691636" w:rsidRDefault="00F61DFF">
            <w:pPr>
              <w:pStyle w:val="Zaglavlje"/>
              <w:tabs>
                <w:tab w:val="clear" w:pos="4536"/>
                <w:tab w:val="clear" w:pos="9072"/>
              </w:tabs>
            </w:pPr>
          </w:p>
          <w:p w:rsidR="00F61DFF" w:rsidRPr="00691636" w:rsidRDefault="00F61DFF">
            <w:pPr>
              <w:pStyle w:val="Zaglavlje"/>
              <w:tabs>
                <w:tab w:val="clear" w:pos="4536"/>
                <w:tab w:val="clear" w:pos="9072"/>
              </w:tabs>
            </w:pPr>
          </w:p>
          <w:p w:rsidR="00F61DFF" w:rsidRPr="00691636" w:rsidRDefault="00F61DFF">
            <w:pPr>
              <w:pStyle w:val="Zaglavlje"/>
              <w:tabs>
                <w:tab w:val="clear" w:pos="4536"/>
                <w:tab w:val="clear" w:pos="9072"/>
              </w:tabs>
            </w:pPr>
          </w:p>
          <w:p w:rsidR="00F61DFF" w:rsidRPr="00691636" w:rsidRDefault="00784359">
            <w:pPr>
              <w:pStyle w:val="Zaglavlje"/>
              <w:tabs>
                <w:tab w:val="clear" w:pos="4536"/>
                <w:tab w:val="clear" w:pos="9072"/>
              </w:tabs>
            </w:pPr>
            <w:r>
              <w:t>Učitelji i stručna služba škole</w:t>
            </w:r>
          </w:p>
          <w:p w:rsidR="0049449D" w:rsidRPr="00691636" w:rsidRDefault="0049449D">
            <w:pPr>
              <w:pStyle w:val="Zaglavlje"/>
              <w:tabs>
                <w:tab w:val="clear" w:pos="4536"/>
                <w:tab w:val="clear" w:pos="9072"/>
              </w:tabs>
            </w:pPr>
          </w:p>
          <w:p w:rsidR="0049449D" w:rsidRPr="00691636" w:rsidRDefault="0049449D">
            <w:pPr>
              <w:pStyle w:val="Zaglavlje"/>
              <w:tabs>
                <w:tab w:val="clear" w:pos="4536"/>
                <w:tab w:val="clear" w:pos="9072"/>
              </w:tabs>
            </w:pPr>
          </w:p>
          <w:p w:rsidR="0049449D" w:rsidRPr="00691636" w:rsidRDefault="0049449D">
            <w:pPr>
              <w:pStyle w:val="Zaglavlje"/>
              <w:tabs>
                <w:tab w:val="clear" w:pos="4536"/>
                <w:tab w:val="clear" w:pos="9072"/>
              </w:tabs>
            </w:pPr>
          </w:p>
          <w:p w:rsidR="0049449D" w:rsidRPr="00691636" w:rsidRDefault="0049449D">
            <w:pPr>
              <w:pStyle w:val="Zaglavlje"/>
              <w:tabs>
                <w:tab w:val="clear" w:pos="4536"/>
                <w:tab w:val="clear" w:pos="9072"/>
              </w:tabs>
            </w:pPr>
          </w:p>
          <w:p w:rsidR="0049449D" w:rsidRPr="00691636" w:rsidRDefault="0049449D">
            <w:pPr>
              <w:pStyle w:val="Zaglavlje"/>
              <w:tabs>
                <w:tab w:val="clear" w:pos="4536"/>
                <w:tab w:val="clear" w:pos="9072"/>
              </w:tabs>
            </w:pPr>
          </w:p>
          <w:p w:rsidR="0049449D" w:rsidRPr="00691636" w:rsidRDefault="0049449D">
            <w:pPr>
              <w:pStyle w:val="Zaglavlje"/>
              <w:tabs>
                <w:tab w:val="clear" w:pos="4536"/>
                <w:tab w:val="clear" w:pos="9072"/>
              </w:tabs>
            </w:pPr>
          </w:p>
        </w:tc>
      </w:tr>
      <w:tr w:rsidR="00F61DFF" w:rsidRPr="00691636" w:rsidTr="000A2A77">
        <w:tc>
          <w:tcPr>
            <w:tcW w:w="959" w:type="dxa"/>
            <w:vAlign w:val="center"/>
          </w:tcPr>
          <w:p w:rsidR="00F61DFF" w:rsidRPr="00691636" w:rsidRDefault="00F61DFF" w:rsidP="00D93477">
            <w:pPr>
              <w:pStyle w:val="Zaglavlje"/>
              <w:tabs>
                <w:tab w:val="clear" w:pos="4536"/>
                <w:tab w:val="clear" w:pos="9072"/>
              </w:tabs>
              <w:jc w:val="center"/>
            </w:pPr>
            <w:r w:rsidRPr="00691636">
              <w:t>X</w:t>
            </w:r>
            <w:r w:rsidR="00373C08" w:rsidRPr="00691636">
              <w:t>I</w:t>
            </w:r>
          </w:p>
        </w:tc>
        <w:tc>
          <w:tcPr>
            <w:tcW w:w="4672" w:type="dxa"/>
          </w:tcPr>
          <w:p w:rsidR="00F61DFF" w:rsidRPr="00691636" w:rsidRDefault="00F61DFF" w:rsidP="00964EC0">
            <w:pPr>
              <w:pStyle w:val="Zaglavlje"/>
              <w:tabs>
                <w:tab w:val="clear" w:pos="4536"/>
                <w:tab w:val="clear" w:pos="9072"/>
              </w:tabs>
            </w:pPr>
            <w:r w:rsidRPr="00691636">
              <w:t>I</w:t>
            </w:r>
            <w:r w:rsidR="008B7E2D">
              <w:t>dentifikacija nadarenih učenika i učenika s teškoćama</w:t>
            </w:r>
          </w:p>
        </w:tc>
        <w:tc>
          <w:tcPr>
            <w:tcW w:w="1632" w:type="dxa"/>
          </w:tcPr>
          <w:p w:rsidR="00373C08" w:rsidRPr="00691636" w:rsidRDefault="00F61DFF" w:rsidP="008B7E2D">
            <w:pPr>
              <w:pStyle w:val="Zaglavlje"/>
              <w:tabs>
                <w:tab w:val="clear" w:pos="4536"/>
                <w:tab w:val="clear" w:pos="9072"/>
              </w:tabs>
              <w:jc w:val="center"/>
            </w:pPr>
            <w:r w:rsidRPr="00691636">
              <w:t>2 tjedan</w:t>
            </w:r>
          </w:p>
        </w:tc>
        <w:tc>
          <w:tcPr>
            <w:tcW w:w="2422" w:type="dxa"/>
          </w:tcPr>
          <w:p w:rsidR="007F3427" w:rsidRPr="00691636" w:rsidRDefault="00F61DFF" w:rsidP="008B7E2D">
            <w:pPr>
              <w:pStyle w:val="Zaglavlje"/>
              <w:tabs>
                <w:tab w:val="clear" w:pos="4536"/>
                <w:tab w:val="clear" w:pos="9072"/>
              </w:tabs>
            </w:pPr>
            <w:r w:rsidRPr="00691636">
              <w:t>Svi učitelji, ravnatelj</w:t>
            </w:r>
            <w:r w:rsidR="0088626C" w:rsidRPr="00691636">
              <w:t>ica</w:t>
            </w:r>
            <w:r w:rsidR="00766B5D">
              <w:t>, stručna služba škole</w:t>
            </w:r>
          </w:p>
        </w:tc>
      </w:tr>
      <w:tr w:rsidR="00F61DFF" w:rsidRPr="00691636" w:rsidTr="000A2A77">
        <w:tc>
          <w:tcPr>
            <w:tcW w:w="959" w:type="dxa"/>
            <w:vAlign w:val="center"/>
          </w:tcPr>
          <w:p w:rsidR="00F61DFF" w:rsidRPr="00691636" w:rsidRDefault="00F61DFF" w:rsidP="00D93477">
            <w:pPr>
              <w:pStyle w:val="Zaglavlje"/>
              <w:tabs>
                <w:tab w:val="clear" w:pos="4536"/>
                <w:tab w:val="clear" w:pos="9072"/>
              </w:tabs>
              <w:jc w:val="center"/>
            </w:pPr>
            <w:r w:rsidRPr="00691636">
              <w:t>XII</w:t>
            </w:r>
          </w:p>
        </w:tc>
        <w:tc>
          <w:tcPr>
            <w:tcW w:w="4672" w:type="dxa"/>
          </w:tcPr>
          <w:p w:rsidR="00F61DFF" w:rsidRPr="00691636" w:rsidRDefault="00784359">
            <w:pPr>
              <w:pStyle w:val="Zaglavlje"/>
              <w:tabs>
                <w:tab w:val="clear" w:pos="4536"/>
                <w:tab w:val="clear" w:pos="9072"/>
              </w:tabs>
            </w:pPr>
            <w:r>
              <w:t xml:space="preserve">Pripreme za proslavu </w:t>
            </w:r>
            <w:r w:rsidR="00F61DFF" w:rsidRPr="00691636">
              <w:t>Sv. Nikole i Božića</w:t>
            </w:r>
            <w:r w:rsidR="00E9671B" w:rsidRPr="00691636">
              <w:t>,</w:t>
            </w:r>
          </w:p>
          <w:p w:rsidR="00F61DFF" w:rsidRPr="00691636" w:rsidRDefault="00F61DFF">
            <w:pPr>
              <w:pStyle w:val="Zaglavlje"/>
              <w:tabs>
                <w:tab w:val="clear" w:pos="4536"/>
                <w:tab w:val="clear" w:pos="9072"/>
              </w:tabs>
            </w:pPr>
            <w:r w:rsidRPr="00691636">
              <w:t>Rasprava o nadarenim učenicima, te o učenicima s teškoćama u razvoju</w:t>
            </w:r>
          </w:p>
          <w:p w:rsidR="00E9671B" w:rsidRPr="00691636" w:rsidRDefault="001512CA" w:rsidP="004050DA">
            <w:pPr>
              <w:pStyle w:val="Zaglavlje"/>
              <w:tabs>
                <w:tab w:val="clear" w:pos="4536"/>
                <w:tab w:val="clear" w:pos="9072"/>
              </w:tabs>
            </w:pPr>
            <w:r w:rsidRPr="00691636">
              <w:t>Stručna</w:t>
            </w:r>
            <w:r w:rsidR="00123ADB">
              <w:t xml:space="preserve"> tema prema potrebi</w:t>
            </w:r>
          </w:p>
        </w:tc>
        <w:tc>
          <w:tcPr>
            <w:tcW w:w="1632" w:type="dxa"/>
          </w:tcPr>
          <w:p w:rsidR="00F61DFF" w:rsidRPr="00691636" w:rsidRDefault="007402CF" w:rsidP="00464A6C">
            <w:pPr>
              <w:pStyle w:val="Zaglavlje"/>
              <w:tabs>
                <w:tab w:val="clear" w:pos="4536"/>
                <w:tab w:val="clear" w:pos="9072"/>
              </w:tabs>
              <w:jc w:val="center"/>
            </w:pPr>
            <w:r w:rsidRPr="00691636">
              <w:t>1</w:t>
            </w:r>
            <w:r w:rsidR="00F61DFF" w:rsidRPr="00691636">
              <w:t>.tjedan</w:t>
            </w:r>
          </w:p>
          <w:p w:rsidR="00F61DFF" w:rsidRPr="00691636" w:rsidRDefault="00F61DFF" w:rsidP="00464A6C">
            <w:pPr>
              <w:pStyle w:val="Zaglavlje"/>
              <w:tabs>
                <w:tab w:val="clear" w:pos="4536"/>
                <w:tab w:val="clear" w:pos="9072"/>
              </w:tabs>
              <w:jc w:val="center"/>
            </w:pPr>
          </w:p>
          <w:p w:rsidR="00F61DFF" w:rsidRPr="00691636" w:rsidRDefault="00025293" w:rsidP="00025293">
            <w:pPr>
              <w:pStyle w:val="Zaglavlje"/>
              <w:tabs>
                <w:tab w:val="clear" w:pos="4536"/>
                <w:tab w:val="clear" w:pos="9072"/>
              </w:tabs>
              <w:ind w:left="360"/>
            </w:pPr>
            <w:r>
              <w:t xml:space="preserve">1. </w:t>
            </w:r>
            <w:r w:rsidR="00F61DFF" w:rsidRPr="00691636">
              <w:t>tjedan</w:t>
            </w:r>
          </w:p>
          <w:p w:rsidR="0049449D" w:rsidRPr="00691636" w:rsidRDefault="00025293" w:rsidP="00C02E0B">
            <w:pPr>
              <w:pStyle w:val="Zaglavlje"/>
              <w:tabs>
                <w:tab w:val="clear" w:pos="4536"/>
                <w:tab w:val="clear" w:pos="9072"/>
              </w:tabs>
              <w:ind w:left="360"/>
            </w:pPr>
            <w:r>
              <w:t xml:space="preserve">2. </w:t>
            </w:r>
            <w:r w:rsidR="001512CA" w:rsidRPr="00691636">
              <w:t>tjedan</w:t>
            </w:r>
          </w:p>
        </w:tc>
        <w:tc>
          <w:tcPr>
            <w:tcW w:w="2422" w:type="dxa"/>
          </w:tcPr>
          <w:p w:rsidR="00F61DFF" w:rsidRPr="00691636" w:rsidRDefault="00766B5D">
            <w:pPr>
              <w:pStyle w:val="Zaglavlje"/>
              <w:tabs>
                <w:tab w:val="clear" w:pos="4536"/>
                <w:tab w:val="clear" w:pos="9072"/>
              </w:tabs>
            </w:pPr>
            <w:r>
              <w:t>Ravnateljica, stručna služba škole</w:t>
            </w:r>
            <w:r w:rsidR="0088626C" w:rsidRPr="00691636">
              <w:t xml:space="preserve">, </w:t>
            </w:r>
            <w:r w:rsidR="00F61DFF" w:rsidRPr="00691636">
              <w:t>učitelji</w:t>
            </w:r>
          </w:p>
          <w:p w:rsidR="00E9671B" w:rsidRPr="00691636" w:rsidRDefault="00E9671B">
            <w:pPr>
              <w:pStyle w:val="Zaglavlje"/>
              <w:tabs>
                <w:tab w:val="clear" w:pos="4536"/>
                <w:tab w:val="clear" w:pos="9072"/>
              </w:tabs>
            </w:pPr>
          </w:p>
          <w:p w:rsidR="007F3427" w:rsidRPr="00691636" w:rsidRDefault="00123ADB">
            <w:pPr>
              <w:pStyle w:val="Zaglavlje"/>
              <w:tabs>
                <w:tab w:val="clear" w:pos="4536"/>
                <w:tab w:val="clear" w:pos="9072"/>
              </w:tabs>
            </w:pPr>
            <w:r>
              <w:t>Stručna služba škole</w:t>
            </w:r>
          </w:p>
        </w:tc>
      </w:tr>
      <w:tr w:rsidR="00F61DFF" w:rsidRPr="00691636" w:rsidTr="000A2A77">
        <w:tc>
          <w:tcPr>
            <w:tcW w:w="959" w:type="dxa"/>
            <w:vAlign w:val="center"/>
          </w:tcPr>
          <w:p w:rsidR="00F61DFF" w:rsidRPr="00691636" w:rsidRDefault="00F61DFF" w:rsidP="00D93477">
            <w:pPr>
              <w:pStyle w:val="Zaglavlje"/>
              <w:tabs>
                <w:tab w:val="clear" w:pos="4536"/>
                <w:tab w:val="clear" w:pos="9072"/>
              </w:tabs>
              <w:jc w:val="center"/>
            </w:pPr>
            <w:r w:rsidRPr="00691636">
              <w:lastRenderedPageBreak/>
              <w:t>I</w:t>
            </w:r>
          </w:p>
        </w:tc>
        <w:tc>
          <w:tcPr>
            <w:tcW w:w="4672" w:type="dxa"/>
          </w:tcPr>
          <w:p w:rsidR="00F61DFF" w:rsidRPr="00691636" w:rsidRDefault="00A73C6F">
            <w:pPr>
              <w:pStyle w:val="Zaglavlje"/>
              <w:tabs>
                <w:tab w:val="clear" w:pos="4536"/>
                <w:tab w:val="clear" w:pos="9072"/>
              </w:tabs>
            </w:pPr>
            <w:r>
              <w:t>Analiza uspjeha</w:t>
            </w:r>
            <w:r w:rsidR="00F61DFF" w:rsidRPr="00691636">
              <w:t xml:space="preserve"> na I. polugodištu</w:t>
            </w:r>
          </w:p>
          <w:p w:rsidR="00EC4813" w:rsidRPr="00691636" w:rsidRDefault="00F61DFF">
            <w:pPr>
              <w:pStyle w:val="Zaglavlje"/>
              <w:tabs>
                <w:tab w:val="clear" w:pos="4536"/>
                <w:tab w:val="clear" w:pos="9072"/>
              </w:tabs>
            </w:pPr>
            <w:r w:rsidRPr="00691636">
              <w:t xml:space="preserve">Praćenje realizacije nastavnog plana i programa </w:t>
            </w:r>
            <w:r w:rsidR="00411BE0" w:rsidRPr="00691636">
              <w:t xml:space="preserve">obzirom na </w:t>
            </w:r>
            <w:proofErr w:type="spellStart"/>
            <w:r w:rsidR="000B51D3" w:rsidRPr="00691636">
              <w:t>naconalni</w:t>
            </w:r>
            <w:proofErr w:type="spellEnd"/>
            <w:r w:rsidR="000B51D3" w:rsidRPr="00691636">
              <w:t xml:space="preserve"> kurikulu</w:t>
            </w:r>
            <w:r w:rsidR="00C02E0B">
              <w:t>m</w:t>
            </w:r>
          </w:p>
        </w:tc>
        <w:tc>
          <w:tcPr>
            <w:tcW w:w="1632" w:type="dxa"/>
          </w:tcPr>
          <w:p w:rsidR="00F61DFF" w:rsidRPr="00691636" w:rsidRDefault="008B7E2D" w:rsidP="00C02E0B">
            <w:pPr>
              <w:pStyle w:val="Zaglavlje"/>
              <w:tabs>
                <w:tab w:val="clear" w:pos="4536"/>
                <w:tab w:val="clear" w:pos="9072"/>
              </w:tabs>
              <w:jc w:val="center"/>
            </w:pPr>
            <w:r>
              <w:t>2</w:t>
            </w:r>
            <w:r w:rsidR="00F61DFF" w:rsidRPr="00691636">
              <w:t>. tjedan</w:t>
            </w:r>
          </w:p>
          <w:p w:rsidR="00F61DFF" w:rsidRPr="00691636" w:rsidRDefault="00F61DFF" w:rsidP="00464A6C">
            <w:pPr>
              <w:pStyle w:val="Zaglavlje"/>
              <w:tabs>
                <w:tab w:val="clear" w:pos="4536"/>
                <w:tab w:val="clear" w:pos="9072"/>
              </w:tabs>
              <w:jc w:val="center"/>
            </w:pPr>
          </w:p>
          <w:p w:rsidR="00F61DFF" w:rsidRPr="00691636" w:rsidRDefault="008B7E2D" w:rsidP="00464A6C">
            <w:pPr>
              <w:jc w:val="center"/>
              <w:rPr>
                <w:szCs w:val="24"/>
              </w:rPr>
            </w:pPr>
            <w:r>
              <w:rPr>
                <w:szCs w:val="24"/>
              </w:rPr>
              <w:t>2</w:t>
            </w:r>
            <w:r w:rsidR="00F61DFF" w:rsidRPr="00691636">
              <w:rPr>
                <w:szCs w:val="24"/>
              </w:rPr>
              <w:t>. tjedan</w:t>
            </w:r>
          </w:p>
        </w:tc>
        <w:tc>
          <w:tcPr>
            <w:tcW w:w="2422" w:type="dxa"/>
          </w:tcPr>
          <w:p w:rsidR="00F61DFF" w:rsidRPr="00691636" w:rsidRDefault="00784359">
            <w:pPr>
              <w:pStyle w:val="Zaglavlje"/>
              <w:tabs>
                <w:tab w:val="clear" w:pos="4536"/>
                <w:tab w:val="clear" w:pos="9072"/>
              </w:tabs>
            </w:pPr>
            <w:r>
              <w:t>Ravnateljica, pedagog</w:t>
            </w:r>
            <w:r w:rsidR="0088626C" w:rsidRPr="00691636">
              <w:t>,</w:t>
            </w:r>
            <w:r w:rsidR="00025293">
              <w:t xml:space="preserve"> </w:t>
            </w:r>
            <w:r w:rsidR="00F61DFF" w:rsidRPr="00691636">
              <w:t>učitelji</w:t>
            </w:r>
          </w:p>
          <w:p w:rsidR="00EC4813" w:rsidRPr="00691636" w:rsidRDefault="00EC4813">
            <w:pPr>
              <w:pStyle w:val="Zaglavlje"/>
              <w:tabs>
                <w:tab w:val="clear" w:pos="4536"/>
                <w:tab w:val="clear" w:pos="9072"/>
              </w:tabs>
            </w:pPr>
          </w:p>
        </w:tc>
      </w:tr>
      <w:tr w:rsidR="00F61DFF" w:rsidRPr="00691636" w:rsidTr="000A2A77">
        <w:tc>
          <w:tcPr>
            <w:tcW w:w="959" w:type="dxa"/>
            <w:vAlign w:val="center"/>
          </w:tcPr>
          <w:p w:rsidR="00F61DFF" w:rsidRPr="00691636" w:rsidRDefault="00F61DFF" w:rsidP="00D93477">
            <w:pPr>
              <w:pStyle w:val="Zaglavlje"/>
              <w:tabs>
                <w:tab w:val="clear" w:pos="4536"/>
                <w:tab w:val="clear" w:pos="9072"/>
              </w:tabs>
              <w:jc w:val="center"/>
            </w:pPr>
            <w:r w:rsidRPr="00691636">
              <w:t>II</w:t>
            </w:r>
          </w:p>
        </w:tc>
        <w:tc>
          <w:tcPr>
            <w:tcW w:w="4672" w:type="dxa"/>
          </w:tcPr>
          <w:p w:rsidR="00F61DFF" w:rsidRPr="00691636" w:rsidRDefault="00F61DFF">
            <w:pPr>
              <w:pStyle w:val="Zaglavlje"/>
              <w:tabs>
                <w:tab w:val="clear" w:pos="4536"/>
                <w:tab w:val="clear" w:pos="9072"/>
              </w:tabs>
            </w:pPr>
            <w:r w:rsidRPr="00691636">
              <w:t>Rasprava o individualnom i skupnom usavršavanju učitelja</w:t>
            </w:r>
          </w:p>
          <w:p w:rsidR="00C9577A" w:rsidRPr="00691636" w:rsidRDefault="00F61DFF">
            <w:pPr>
              <w:pStyle w:val="Zaglavlje"/>
              <w:tabs>
                <w:tab w:val="clear" w:pos="4536"/>
                <w:tab w:val="clear" w:pos="9072"/>
              </w:tabs>
            </w:pPr>
            <w:r w:rsidRPr="00691636">
              <w:t>Dogovor oko organizacije maškara i Valentinova</w:t>
            </w:r>
          </w:p>
          <w:p w:rsidR="00197AA5" w:rsidRPr="00691636" w:rsidRDefault="003D6F93" w:rsidP="00C02E0B">
            <w:pPr>
              <w:pStyle w:val="Zaglavlje"/>
              <w:tabs>
                <w:tab w:val="clear" w:pos="4536"/>
                <w:tab w:val="clear" w:pos="9072"/>
              </w:tabs>
            </w:pPr>
            <w:r w:rsidRPr="00691636">
              <w:t>Stručno usavršavanje: ponavljanja i sistematizacije gradiva</w:t>
            </w:r>
          </w:p>
        </w:tc>
        <w:tc>
          <w:tcPr>
            <w:tcW w:w="1632" w:type="dxa"/>
          </w:tcPr>
          <w:p w:rsidR="00F61DFF" w:rsidRPr="00691636" w:rsidRDefault="00F61DFF" w:rsidP="00464A6C">
            <w:pPr>
              <w:pStyle w:val="Zaglavlje"/>
              <w:tabs>
                <w:tab w:val="clear" w:pos="4536"/>
                <w:tab w:val="clear" w:pos="9072"/>
              </w:tabs>
              <w:jc w:val="center"/>
            </w:pPr>
            <w:r w:rsidRPr="00691636">
              <w:t>2.</w:t>
            </w:r>
            <w:r w:rsidR="00025293">
              <w:t xml:space="preserve"> </w:t>
            </w:r>
            <w:r w:rsidRPr="00691636">
              <w:t>tjedan</w:t>
            </w:r>
          </w:p>
          <w:p w:rsidR="00F61DFF" w:rsidRPr="00691636" w:rsidRDefault="00F61DFF" w:rsidP="00464A6C">
            <w:pPr>
              <w:pStyle w:val="Zaglavlje"/>
              <w:tabs>
                <w:tab w:val="clear" w:pos="4536"/>
                <w:tab w:val="clear" w:pos="9072"/>
              </w:tabs>
              <w:jc w:val="center"/>
            </w:pPr>
          </w:p>
          <w:p w:rsidR="00F61DFF" w:rsidRPr="00691636" w:rsidRDefault="00F61DFF" w:rsidP="00464A6C">
            <w:pPr>
              <w:pStyle w:val="Zaglavlje"/>
              <w:tabs>
                <w:tab w:val="clear" w:pos="4536"/>
                <w:tab w:val="clear" w:pos="9072"/>
              </w:tabs>
              <w:jc w:val="center"/>
            </w:pPr>
            <w:r w:rsidRPr="00691636">
              <w:t>2. tjedan</w:t>
            </w:r>
          </w:p>
          <w:p w:rsidR="00955B5D" w:rsidRPr="00691636" w:rsidRDefault="00955B5D" w:rsidP="00464A6C">
            <w:pPr>
              <w:pStyle w:val="Zaglavlje"/>
              <w:tabs>
                <w:tab w:val="clear" w:pos="4536"/>
                <w:tab w:val="clear" w:pos="9072"/>
              </w:tabs>
              <w:jc w:val="center"/>
            </w:pPr>
          </w:p>
          <w:p w:rsidR="00E9671B" w:rsidRPr="00691636" w:rsidRDefault="00E9671B" w:rsidP="00464A6C">
            <w:pPr>
              <w:pStyle w:val="Zaglavlje"/>
              <w:tabs>
                <w:tab w:val="clear" w:pos="4536"/>
                <w:tab w:val="clear" w:pos="9072"/>
              </w:tabs>
              <w:jc w:val="center"/>
            </w:pPr>
            <w:r w:rsidRPr="00691636">
              <w:t>2.</w:t>
            </w:r>
            <w:r w:rsidR="00025293">
              <w:t xml:space="preserve"> </w:t>
            </w:r>
            <w:r w:rsidRPr="00691636">
              <w:t>tjedan</w:t>
            </w:r>
          </w:p>
        </w:tc>
        <w:tc>
          <w:tcPr>
            <w:tcW w:w="2422" w:type="dxa"/>
          </w:tcPr>
          <w:p w:rsidR="00F61DFF" w:rsidRPr="00691636" w:rsidRDefault="00F61DFF">
            <w:pPr>
              <w:pStyle w:val="Zaglavlje"/>
              <w:tabs>
                <w:tab w:val="clear" w:pos="4536"/>
                <w:tab w:val="clear" w:pos="9072"/>
              </w:tabs>
            </w:pPr>
            <w:r w:rsidRPr="00691636">
              <w:t>Ravnatel</w:t>
            </w:r>
            <w:r w:rsidR="00766B5D">
              <w:t>jica, stručna služba škole</w:t>
            </w:r>
            <w:r w:rsidRPr="00691636">
              <w:t>, učitelji</w:t>
            </w:r>
          </w:p>
          <w:p w:rsidR="00F61DFF" w:rsidRPr="00691636" w:rsidRDefault="00F61DFF">
            <w:pPr>
              <w:pStyle w:val="Zaglavlje"/>
              <w:tabs>
                <w:tab w:val="clear" w:pos="4536"/>
                <w:tab w:val="clear" w:pos="9072"/>
              </w:tabs>
            </w:pPr>
          </w:p>
          <w:p w:rsidR="000B51D3" w:rsidRPr="00691636" w:rsidRDefault="000B51D3">
            <w:pPr>
              <w:pStyle w:val="Zaglavlje"/>
              <w:tabs>
                <w:tab w:val="clear" w:pos="4536"/>
                <w:tab w:val="clear" w:pos="9072"/>
              </w:tabs>
            </w:pPr>
          </w:p>
          <w:p w:rsidR="00AF58C3" w:rsidRPr="00691636" w:rsidRDefault="00AF58C3">
            <w:pPr>
              <w:pStyle w:val="Zaglavlje"/>
              <w:tabs>
                <w:tab w:val="clear" w:pos="4536"/>
                <w:tab w:val="clear" w:pos="9072"/>
              </w:tabs>
            </w:pPr>
          </w:p>
        </w:tc>
      </w:tr>
      <w:tr w:rsidR="00F61DFF" w:rsidRPr="00691636" w:rsidTr="000A2A77">
        <w:tc>
          <w:tcPr>
            <w:tcW w:w="959" w:type="dxa"/>
            <w:vAlign w:val="center"/>
          </w:tcPr>
          <w:p w:rsidR="00F61DFF" w:rsidRPr="00691636" w:rsidRDefault="00F61DFF" w:rsidP="00D93477">
            <w:pPr>
              <w:pStyle w:val="Zaglavlje"/>
              <w:tabs>
                <w:tab w:val="clear" w:pos="4536"/>
                <w:tab w:val="clear" w:pos="9072"/>
              </w:tabs>
              <w:jc w:val="center"/>
            </w:pPr>
            <w:r w:rsidRPr="00691636">
              <w:t>III</w:t>
            </w:r>
          </w:p>
        </w:tc>
        <w:tc>
          <w:tcPr>
            <w:tcW w:w="4672" w:type="dxa"/>
          </w:tcPr>
          <w:p w:rsidR="00F61DFF" w:rsidRPr="00691636" w:rsidRDefault="008B7E2D">
            <w:pPr>
              <w:pStyle w:val="Zaglavlje"/>
              <w:tabs>
                <w:tab w:val="clear" w:pos="4536"/>
                <w:tab w:val="clear" w:pos="9072"/>
              </w:tabs>
            </w:pPr>
            <w:r>
              <w:t xml:space="preserve">Analiza uspjeha učenika </w:t>
            </w:r>
          </w:p>
          <w:p w:rsidR="00616582" w:rsidRDefault="00616582" w:rsidP="00616582">
            <w:pPr>
              <w:pStyle w:val="Zaglavlje"/>
              <w:tabs>
                <w:tab w:val="clear" w:pos="4536"/>
                <w:tab w:val="clear" w:pos="9072"/>
              </w:tabs>
            </w:pPr>
            <w:r w:rsidRPr="00691636">
              <w:t>Organizacija Uskrsnih blagdana</w:t>
            </w:r>
          </w:p>
          <w:p w:rsidR="00D3581C" w:rsidRPr="00691636" w:rsidRDefault="008B7E2D" w:rsidP="0049449D">
            <w:pPr>
              <w:pStyle w:val="Zaglavlje"/>
              <w:tabs>
                <w:tab w:val="clear" w:pos="4536"/>
                <w:tab w:val="clear" w:pos="9072"/>
              </w:tabs>
            </w:pPr>
            <w:r>
              <w:t>S</w:t>
            </w:r>
            <w:r w:rsidR="00123ADB">
              <w:t>tručna tema prema potrebi</w:t>
            </w:r>
          </w:p>
        </w:tc>
        <w:tc>
          <w:tcPr>
            <w:tcW w:w="1632" w:type="dxa"/>
          </w:tcPr>
          <w:p w:rsidR="00F61DFF" w:rsidRPr="00691636" w:rsidRDefault="00F61DFF" w:rsidP="00464A6C">
            <w:pPr>
              <w:pStyle w:val="Zaglavlje"/>
              <w:tabs>
                <w:tab w:val="clear" w:pos="4536"/>
                <w:tab w:val="clear" w:pos="9072"/>
              </w:tabs>
              <w:jc w:val="center"/>
            </w:pPr>
            <w:r w:rsidRPr="00691636">
              <w:t>3. tjedan</w:t>
            </w:r>
          </w:p>
          <w:p w:rsidR="00F61DFF" w:rsidRPr="00691636" w:rsidRDefault="00F61DFF" w:rsidP="00464A6C">
            <w:pPr>
              <w:pStyle w:val="Zaglavlje"/>
              <w:tabs>
                <w:tab w:val="clear" w:pos="4536"/>
                <w:tab w:val="clear" w:pos="9072"/>
              </w:tabs>
              <w:jc w:val="center"/>
            </w:pPr>
            <w:r w:rsidRPr="00691636">
              <w:t>3. tjedan</w:t>
            </w:r>
          </w:p>
          <w:p w:rsidR="00B6413C" w:rsidRPr="00691636" w:rsidRDefault="00D3581C" w:rsidP="008B7E2D">
            <w:pPr>
              <w:pStyle w:val="Zaglavlje"/>
              <w:tabs>
                <w:tab w:val="clear" w:pos="4536"/>
                <w:tab w:val="clear" w:pos="9072"/>
              </w:tabs>
              <w:jc w:val="center"/>
            </w:pPr>
            <w:r w:rsidRPr="00691636">
              <w:t>3.</w:t>
            </w:r>
            <w:r w:rsidR="00025293">
              <w:t xml:space="preserve"> </w:t>
            </w:r>
            <w:r w:rsidRPr="00691636">
              <w:t>tjedan</w:t>
            </w:r>
          </w:p>
        </w:tc>
        <w:tc>
          <w:tcPr>
            <w:tcW w:w="2422" w:type="dxa"/>
          </w:tcPr>
          <w:p w:rsidR="00F61DFF" w:rsidRPr="00691636" w:rsidRDefault="00F61DFF">
            <w:pPr>
              <w:pStyle w:val="Zaglavlje"/>
              <w:tabs>
                <w:tab w:val="clear" w:pos="4536"/>
                <w:tab w:val="clear" w:pos="9072"/>
              </w:tabs>
            </w:pPr>
            <w:r w:rsidRPr="00691636">
              <w:t>Ravnatel</w:t>
            </w:r>
            <w:r w:rsidR="00766B5D">
              <w:t>jica, stručna služba škole</w:t>
            </w:r>
            <w:r w:rsidRPr="00691636">
              <w:t>, učitelji</w:t>
            </w:r>
          </w:p>
          <w:p w:rsidR="00B6413C" w:rsidRPr="00691636" w:rsidRDefault="00B6413C">
            <w:pPr>
              <w:pStyle w:val="Zaglavlje"/>
              <w:tabs>
                <w:tab w:val="clear" w:pos="4536"/>
                <w:tab w:val="clear" w:pos="9072"/>
              </w:tabs>
            </w:pPr>
          </w:p>
        </w:tc>
      </w:tr>
      <w:tr w:rsidR="00F61DFF" w:rsidRPr="00691636" w:rsidTr="000A2A77">
        <w:tc>
          <w:tcPr>
            <w:tcW w:w="959" w:type="dxa"/>
            <w:vAlign w:val="center"/>
          </w:tcPr>
          <w:p w:rsidR="00F61DFF" w:rsidRPr="00691636" w:rsidRDefault="00F61DFF" w:rsidP="00D93477">
            <w:pPr>
              <w:pStyle w:val="Zaglavlje"/>
              <w:tabs>
                <w:tab w:val="clear" w:pos="4536"/>
                <w:tab w:val="clear" w:pos="9072"/>
              </w:tabs>
              <w:jc w:val="center"/>
            </w:pPr>
            <w:r w:rsidRPr="00691636">
              <w:t>IV</w:t>
            </w:r>
          </w:p>
        </w:tc>
        <w:tc>
          <w:tcPr>
            <w:tcW w:w="4672" w:type="dxa"/>
          </w:tcPr>
          <w:p w:rsidR="00F61DFF" w:rsidRPr="00691636" w:rsidRDefault="00DB7E0C">
            <w:pPr>
              <w:pStyle w:val="Zaglavlje"/>
              <w:tabs>
                <w:tab w:val="clear" w:pos="4536"/>
                <w:tab w:val="clear" w:pos="9072"/>
              </w:tabs>
            </w:pPr>
            <w:r>
              <w:t>Rasprava o pedagoškim mjerama</w:t>
            </w:r>
            <w:r w:rsidR="00F61DFF" w:rsidRPr="00691636">
              <w:t xml:space="preserve"> i prijedlozi za poboljšanje i unaprjeđenje rada</w:t>
            </w:r>
          </w:p>
        </w:tc>
        <w:tc>
          <w:tcPr>
            <w:tcW w:w="1632" w:type="dxa"/>
          </w:tcPr>
          <w:p w:rsidR="00F61DFF" w:rsidRPr="00691636" w:rsidRDefault="00F61DFF" w:rsidP="00025293">
            <w:pPr>
              <w:pStyle w:val="Zaglavlje"/>
              <w:tabs>
                <w:tab w:val="clear" w:pos="4536"/>
                <w:tab w:val="clear" w:pos="9072"/>
              </w:tabs>
              <w:jc w:val="center"/>
            </w:pPr>
            <w:r w:rsidRPr="00691636">
              <w:t>1.</w:t>
            </w:r>
            <w:r w:rsidR="00025293">
              <w:t xml:space="preserve"> </w:t>
            </w:r>
            <w:r w:rsidRPr="00691636">
              <w:t>tjedan</w:t>
            </w:r>
          </w:p>
          <w:p w:rsidR="00F61DFF" w:rsidRPr="00691636" w:rsidRDefault="00F61DFF" w:rsidP="00464A6C">
            <w:pPr>
              <w:pStyle w:val="Zaglavlje"/>
              <w:tabs>
                <w:tab w:val="clear" w:pos="4536"/>
                <w:tab w:val="clear" w:pos="9072"/>
              </w:tabs>
              <w:jc w:val="center"/>
            </w:pPr>
          </w:p>
        </w:tc>
        <w:tc>
          <w:tcPr>
            <w:tcW w:w="2422" w:type="dxa"/>
          </w:tcPr>
          <w:p w:rsidR="00F61DFF" w:rsidRPr="00691636" w:rsidRDefault="00F61DFF">
            <w:pPr>
              <w:pStyle w:val="Zaglavlje"/>
              <w:tabs>
                <w:tab w:val="clear" w:pos="4536"/>
                <w:tab w:val="clear" w:pos="9072"/>
              </w:tabs>
            </w:pPr>
            <w:r w:rsidRPr="00691636">
              <w:t>Ravnatelj</w:t>
            </w:r>
            <w:r w:rsidR="0088626C" w:rsidRPr="00691636">
              <w:t>ica</w:t>
            </w:r>
            <w:r w:rsidRPr="00691636">
              <w:t>, učitelj, pedagog</w:t>
            </w:r>
          </w:p>
        </w:tc>
      </w:tr>
      <w:tr w:rsidR="00F61DFF" w:rsidRPr="00691636" w:rsidTr="000A2A77">
        <w:tc>
          <w:tcPr>
            <w:tcW w:w="959" w:type="dxa"/>
            <w:vAlign w:val="center"/>
          </w:tcPr>
          <w:p w:rsidR="00F61DFF" w:rsidRPr="00691636" w:rsidRDefault="00F61DFF" w:rsidP="00D93477">
            <w:pPr>
              <w:pStyle w:val="Zaglavlje"/>
              <w:tabs>
                <w:tab w:val="clear" w:pos="4536"/>
                <w:tab w:val="clear" w:pos="9072"/>
              </w:tabs>
              <w:jc w:val="center"/>
            </w:pPr>
            <w:r w:rsidRPr="00691636">
              <w:t>V</w:t>
            </w:r>
          </w:p>
        </w:tc>
        <w:tc>
          <w:tcPr>
            <w:tcW w:w="4672" w:type="dxa"/>
          </w:tcPr>
          <w:p w:rsidR="00F61DFF" w:rsidRPr="00691636" w:rsidRDefault="008B7E2D">
            <w:pPr>
              <w:pStyle w:val="Zaglavlje"/>
              <w:tabs>
                <w:tab w:val="clear" w:pos="4536"/>
                <w:tab w:val="clear" w:pos="9072"/>
              </w:tabs>
            </w:pPr>
            <w:r>
              <w:t>Analiza realizacije nastavnih dana i sati</w:t>
            </w:r>
          </w:p>
        </w:tc>
        <w:tc>
          <w:tcPr>
            <w:tcW w:w="1632" w:type="dxa"/>
          </w:tcPr>
          <w:p w:rsidR="00F61DFF" w:rsidRPr="00691636" w:rsidRDefault="00F61DFF" w:rsidP="00464A6C">
            <w:pPr>
              <w:pStyle w:val="Zaglavlje"/>
              <w:tabs>
                <w:tab w:val="clear" w:pos="4536"/>
                <w:tab w:val="clear" w:pos="9072"/>
              </w:tabs>
              <w:jc w:val="center"/>
            </w:pPr>
            <w:r w:rsidRPr="00691636">
              <w:t>2. tjedan</w:t>
            </w:r>
          </w:p>
          <w:p w:rsidR="00F61DFF" w:rsidRPr="00691636" w:rsidRDefault="00F61DFF" w:rsidP="00464A6C">
            <w:pPr>
              <w:pStyle w:val="Zaglavlje"/>
              <w:tabs>
                <w:tab w:val="clear" w:pos="4536"/>
                <w:tab w:val="clear" w:pos="9072"/>
              </w:tabs>
              <w:jc w:val="center"/>
            </w:pPr>
          </w:p>
        </w:tc>
        <w:tc>
          <w:tcPr>
            <w:tcW w:w="2422" w:type="dxa"/>
          </w:tcPr>
          <w:p w:rsidR="00F61DFF" w:rsidRPr="00691636" w:rsidRDefault="00F61DFF">
            <w:pPr>
              <w:pStyle w:val="Zaglavlje"/>
              <w:tabs>
                <w:tab w:val="clear" w:pos="4536"/>
                <w:tab w:val="clear" w:pos="9072"/>
              </w:tabs>
            </w:pPr>
            <w:r w:rsidRPr="00691636">
              <w:t>Ravnatelj</w:t>
            </w:r>
            <w:r w:rsidR="0088626C" w:rsidRPr="00691636">
              <w:t>ica</w:t>
            </w:r>
            <w:r w:rsidRPr="00691636">
              <w:t>, pedagog, učitelji</w:t>
            </w:r>
          </w:p>
        </w:tc>
      </w:tr>
      <w:tr w:rsidR="00F61DFF" w:rsidRPr="00691636" w:rsidTr="000A2A77">
        <w:tc>
          <w:tcPr>
            <w:tcW w:w="959" w:type="dxa"/>
            <w:vAlign w:val="center"/>
          </w:tcPr>
          <w:p w:rsidR="00F61DFF" w:rsidRPr="00691636" w:rsidRDefault="00F61DFF" w:rsidP="00D93477">
            <w:pPr>
              <w:pStyle w:val="Zaglavlje"/>
              <w:tabs>
                <w:tab w:val="clear" w:pos="4536"/>
                <w:tab w:val="clear" w:pos="9072"/>
              </w:tabs>
              <w:jc w:val="center"/>
            </w:pPr>
            <w:r w:rsidRPr="00691636">
              <w:t>VI</w:t>
            </w:r>
          </w:p>
        </w:tc>
        <w:tc>
          <w:tcPr>
            <w:tcW w:w="4672" w:type="dxa"/>
          </w:tcPr>
          <w:p w:rsidR="00F34E58" w:rsidRDefault="003A69E0">
            <w:pPr>
              <w:pStyle w:val="Zaglavlje"/>
              <w:tabs>
                <w:tab w:val="clear" w:pos="4536"/>
                <w:tab w:val="clear" w:pos="9072"/>
              </w:tabs>
            </w:pPr>
            <w:r>
              <w:t>Prosl</w:t>
            </w:r>
            <w:r w:rsidR="00F34E58">
              <w:t>av</w:t>
            </w:r>
            <w:r>
              <w:t>a</w:t>
            </w:r>
            <w:r w:rsidR="00F34E58">
              <w:t xml:space="preserve"> Dana škole</w:t>
            </w:r>
          </w:p>
          <w:p w:rsidR="00616582" w:rsidRPr="00691636" w:rsidRDefault="00F61DFF">
            <w:pPr>
              <w:pStyle w:val="Zaglavlje"/>
              <w:tabs>
                <w:tab w:val="clear" w:pos="4536"/>
                <w:tab w:val="clear" w:pos="9072"/>
              </w:tabs>
            </w:pPr>
            <w:r w:rsidRPr="00691636">
              <w:t>Priprema za završetak nastave i podjelu svjedodžbi</w:t>
            </w:r>
          </w:p>
          <w:p w:rsidR="00616582" w:rsidRPr="00691636" w:rsidRDefault="001B583E">
            <w:pPr>
              <w:pStyle w:val="Zaglavlje"/>
              <w:tabs>
                <w:tab w:val="clear" w:pos="4536"/>
                <w:tab w:val="clear" w:pos="9072"/>
              </w:tabs>
            </w:pPr>
            <w:r w:rsidRPr="00691636">
              <w:t>Org</w:t>
            </w:r>
            <w:r w:rsidR="00F34E58">
              <w:t>anizacija i provođenje dopunskog nastavnog rada</w:t>
            </w:r>
          </w:p>
        </w:tc>
        <w:tc>
          <w:tcPr>
            <w:tcW w:w="1632" w:type="dxa"/>
          </w:tcPr>
          <w:p w:rsidR="00F61DFF" w:rsidRPr="00691636" w:rsidRDefault="009D783D" w:rsidP="00464A6C">
            <w:pPr>
              <w:pStyle w:val="Zaglavlje"/>
              <w:tabs>
                <w:tab w:val="clear" w:pos="4536"/>
                <w:tab w:val="clear" w:pos="9072"/>
              </w:tabs>
              <w:jc w:val="center"/>
            </w:pPr>
            <w:r>
              <w:t>1</w:t>
            </w:r>
            <w:r w:rsidR="00F61DFF" w:rsidRPr="00691636">
              <w:t>. tjedan</w:t>
            </w:r>
          </w:p>
          <w:p w:rsidR="00616582" w:rsidRPr="00691636" w:rsidRDefault="00616582" w:rsidP="00464A6C">
            <w:pPr>
              <w:pStyle w:val="Zaglavlje"/>
              <w:tabs>
                <w:tab w:val="clear" w:pos="4536"/>
                <w:tab w:val="clear" w:pos="9072"/>
              </w:tabs>
              <w:jc w:val="center"/>
            </w:pPr>
          </w:p>
          <w:p w:rsidR="00616582" w:rsidRPr="00691636" w:rsidRDefault="00616582" w:rsidP="00464A6C">
            <w:pPr>
              <w:pStyle w:val="Zaglavlje"/>
              <w:tabs>
                <w:tab w:val="clear" w:pos="4536"/>
                <w:tab w:val="clear" w:pos="9072"/>
              </w:tabs>
              <w:jc w:val="center"/>
            </w:pPr>
          </w:p>
          <w:p w:rsidR="00616582" w:rsidRPr="00691636" w:rsidRDefault="00F17D9A" w:rsidP="00025293">
            <w:pPr>
              <w:pStyle w:val="Zaglavlje"/>
              <w:tabs>
                <w:tab w:val="clear" w:pos="4536"/>
                <w:tab w:val="clear" w:pos="9072"/>
              </w:tabs>
              <w:jc w:val="center"/>
            </w:pPr>
            <w:r w:rsidRPr="00691636">
              <w:t>2</w:t>
            </w:r>
            <w:r w:rsidR="00616582" w:rsidRPr="00691636">
              <w:t>. tjedan</w:t>
            </w:r>
          </w:p>
        </w:tc>
        <w:tc>
          <w:tcPr>
            <w:tcW w:w="2422" w:type="dxa"/>
          </w:tcPr>
          <w:p w:rsidR="00F61DFF" w:rsidRPr="00691636" w:rsidRDefault="00F61DFF" w:rsidP="0088626C">
            <w:pPr>
              <w:pStyle w:val="Zaglavlje"/>
              <w:tabs>
                <w:tab w:val="clear" w:pos="4536"/>
                <w:tab w:val="clear" w:pos="9072"/>
              </w:tabs>
            </w:pPr>
            <w:r w:rsidRPr="00691636">
              <w:t>Ravnatelj</w:t>
            </w:r>
            <w:r w:rsidR="00784359">
              <w:t>ica, pedagog</w:t>
            </w:r>
            <w:r w:rsidRPr="00691636">
              <w:t>, učitelji</w:t>
            </w:r>
          </w:p>
        </w:tc>
      </w:tr>
      <w:tr w:rsidR="00F61DFF" w:rsidRPr="00691636" w:rsidTr="000A2A77">
        <w:tc>
          <w:tcPr>
            <w:tcW w:w="959" w:type="dxa"/>
            <w:vAlign w:val="center"/>
          </w:tcPr>
          <w:p w:rsidR="00F61DFF" w:rsidRPr="00691636" w:rsidRDefault="00F61DFF" w:rsidP="00D93477">
            <w:pPr>
              <w:pStyle w:val="Zaglavlje"/>
              <w:tabs>
                <w:tab w:val="clear" w:pos="4536"/>
                <w:tab w:val="clear" w:pos="9072"/>
              </w:tabs>
              <w:jc w:val="center"/>
            </w:pPr>
            <w:r w:rsidRPr="00691636">
              <w:t>VII</w:t>
            </w:r>
          </w:p>
        </w:tc>
        <w:tc>
          <w:tcPr>
            <w:tcW w:w="4672" w:type="dxa"/>
          </w:tcPr>
          <w:p w:rsidR="00F34E58" w:rsidRDefault="00F34E58">
            <w:pPr>
              <w:pStyle w:val="Zaglavlje"/>
              <w:tabs>
                <w:tab w:val="clear" w:pos="4536"/>
                <w:tab w:val="clear" w:pos="9072"/>
              </w:tabs>
            </w:pPr>
            <w:r>
              <w:t>Podjela svjedodžbi nakon dopunskog rada</w:t>
            </w:r>
          </w:p>
          <w:p w:rsidR="00F61DFF" w:rsidRPr="00691636" w:rsidRDefault="00042AD9">
            <w:pPr>
              <w:pStyle w:val="Zaglavlje"/>
              <w:tabs>
                <w:tab w:val="clear" w:pos="4536"/>
                <w:tab w:val="clear" w:pos="9072"/>
              </w:tabs>
            </w:pPr>
            <w:r w:rsidRPr="00691636">
              <w:t>Analiza rezultata rada u 20</w:t>
            </w:r>
            <w:r w:rsidR="0095271D">
              <w:t>21</w:t>
            </w:r>
            <w:r w:rsidRPr="00691636">
              <w:t>./20</w:t>
            </w:r>
            <w:r w:rsidR="0095271D">
              <w:t>22</w:t>
            </w:r>
            <w:r w:rsidR="0050486C" w:rsidRPr="00691636">
              <w:t>.</w:t>
            </w:r>
            <w:r w:rsidR="00F17D9A" w:rsidRPr="00691636">
              <w:t>g</w:t>
            </w:r>
            <w:r w:rsidR="00F61DFF" w:rsidRPr="00691636">
              <w:t>odin</w:t>
            </w:r>
            <w:r w:rsidR="00F34E58">
              <w:t>i</w:t>
            </w:r>
          </w:p>
        </w:tc>
        <w:tc>
          <w:tcPr>
            <w:tcW w:w="1632" w:type="dxa"/>
          </w:tcPr>
          <w:p w:rsidR="00F61DFF" w:rsidRDefault="00616582" w:rsidP="00F34E58">
            <w:pPr>
              <w:pStyle w:val="Zaglavlje"/>
              <w:tabs>
                <w:tab w:val="clear" w:pos="4536"/>
                <w:tab w:val="clear" w:pos="9072"/>
              </w:tabs>
              <w:jc w:val="center"/>
            </w:pPr>
            <w:r w:rsidRPr="00691636">
              <w:t>1</w:t>
            </w:r>
            <w:r w:rsidR="00F61DFF" w:rsidRPr="00691636">
              <w:t>. tjedan</w:t>
            </w:r>
          </w:p>
          <w:p w:rsidR="00F34E58" w:rsidRPr="00691636" w:rsidRDefault="00F34E58" w:rsidP="00F34E58">
            <w:pPr>
              <w:pStyle w:val="Zaglavlje"/>
              <w:tabs>
                <w:tab w:val="clear" w:pos="4536"/>
                <w:tab w:val="clear" w:pos="9072"/>
              </w:tabs>
              <w:jc w:val="center"/>
            </w:pPr>
            <w:r>
              <w:t>2. tjedan</w:t>
            </w:r>
          </w:p>
        </w:tc>
        <w:tc>
          <w:tcPr>
            <w:tcW w:w="2422" w:type="dxa"/>
          </w:tcPr>
          <w:p w:rsidR="00F61DFF" w:rsidRPr="00691636" w:rsidRDefault="00F61DFF">
            <w:pPr>
              <w:pStyle w:val="Zaglavlje"/>
              <w:tabs>
                <w:tab w:val="clear" w:pos="4536"/>
                <w:tab w:val="clear" w:pos="9072"/>
              </w:tabs>
            </w:pPr>
            <w:r w:rsidRPr="00691636">
              <w:t>Ravnatelj</w:t>
            </w:r>
            <w:r w:rsidR="0088626C" w:rsidRPr="00691636">
              <w:t>ica</w:t>
            </w:r>
            <w:r w:rsidR="00A6715C">
              <w:t>, učitelji, stručna služba škole</w:t>
            </w:r>
          </w:p>
        </w:tc>
      </w:tr>
      <w:tr w:rsidR="00F61DFF" w:rsidRPr="00691636" w:rsidTr="000A2A77">
        <w:tc>
          <w:tcPr>
            <w:tcW w:w="959" w:type="dxa"/>
            <w:vAlign w:val="center"/>
          </w:tcPr>
          <w:p w:rsidR="00F61DFF" w:rsidRPr="00691636" w:rsidRDefault="00F61DFF" w:rsidP="00D93477">
            <w:pPr>
              <w:pStyle w:val="Zaglavlje"/>
              <w:tabs>
                <w:tab w:val="clear" w:pos="4536"/>
                <w:tab w:val="clear" w:pos="9072"/>
              </w:tabs>
              <w:jc w:val="center"/>
            </w:pPr>
            <w:r w:rsidRPr="00691636">
              <w:t>VIII</w:t>
            </w:r>
          </w:p>
        </w:tc>
        <w:tc>
          <w:tcPr>
            <w:tcW w:w="4672" w:type="dxa"/>
          </w:tcPr>
          <w:p w:rsidR="00F61DFF" w:rsidRPr="00691636" w:rsidRDefault="00F61DFF" w:rsidP="0050486C">
            <w:pPr>
              <w:pStyle w:val="Zaglavlje"/>
              <w:tabs>
                <w:tab w:val="clear" w:pos="4536"/>
                <w:tab w:val="clear" w:pos="9072"/>
              </w:tabs>
            </w:pPr>
            <w:r w:rsidRPr="00691636">
              <w:t>Analiza izviješća o realizaciji godišnjeg plana i programa na kraju š</w:t>
            </w:r>
            <w:r w:rsidR="000357F9" w:rsidRPr="00691636">
              <w:t>kolske 20</w:t>
            </w:r>
            <w:r w:rsidR="0095271D">
              <w:t>21</w:t>
            </w:r>
            <w:r w:rsidRPr="00691636">
              <w:t>./20</w:t>
            </w:r>
            <w:r w:rsidR="0095271D">
              <w:t>22</w:t>
            </w:r>
            <w:r w:rsidRPr="00691636">
              <w:t>.</w:t>
            </w:r>
          </w:p>
        </w:tc>
        <w:tc>
          <w:tcPr>
            <w:tcW w:w="1632" w:type="dxa"/>
          </w:tcPr>
          <w:p w:rsidR="00F61DFF" w:rsidRPr="00691636" w:rsidRDefault="00F61DFF" w:rsidP="00464A6C">
            <w:pPr>
              <w:pStyle w:val="Zaglavlje"/>
              <w:tabs>
                <w:tab w:val="clear" w:pos="4536"/>
                <w:tab w:val="clear" w:pos="9072"/>
              </w:tabs>
              <w:jc w:val="center"/>
            </w:pPr>
            <w:r w:rsidRPr="00691636">
              <w:t>4. tjedan</w:t>
            </w:r>
          </w:p>
          <w:p w:rsidR="00F61DFF" w:rsidRPr="00691636" w:rsidRDefault="00F61DFF" w:rsidP="00464A6C">
            <w:pPr>
              <w:pStyle w:val="Zaglavlje"/>
              <w:tabs>
                <w:tab w:val="clear" w:pos="4536"/>
                <w:tab w:val="clear" w:pos="9072"/>
              </w:tabs>
              <w:jc w:val="center"/>
            </w:pPr>
          </w:p>
        </w:tc>
        <w:tc>
          <w:tcPr>
            <w:tcW w:w="2422" w:type="dxa"/>
          </w:tcPr>
          <w:p w:rsidR="00F61DFF" w:rsidRPr="00691636" w:rsidRDefault="00F61DFF">
            <w:pPr>
              <w:pStyle w:val="Zaglavlje"/>
              <w:tabs>
                <w:tab w:val="clear" w:pos="4536"/>
                <w:tab w:val="clear" w:pos="9072"/>
              </w:tabs>
            </w:pPr>
            <w:r w:rsidRPr="00691636">
              <w:t>Ravnatelj</w:t>
            </w:r>
            <w:r w:rsidR="0088626C" w:rsidRPr="00691636">
              <w:t>ica</w:t>
            </w:r>
            <w:r w:rsidRPr="00691636">
              <w:t xml:space="preserve">, učitelji, </w:t>
            </w:r>
            <w:r w:rsidR="00A6715C">
              <w:t>stručna služba škole</w:t>
            </w:r>
          </w:p>
        </w:tc>
      </w:tr>
    </w:tbl>
    <w:p w:rsidR="00464A6C" w:rsidRPr="00691636" w:rsidRDefault="00593955" w:rsidP="00C02E0B">
      <w:pPr>
        <w:pStyle w:val="Zaglavlje"/>
        <w:tabs>
          <w:tab w:val="clear" w:pos="4536"/>
          <w:tab w:val="clear" w:pos="9072"/>
        </w:tabs>
        <w:rPr>
          <w:b/>
        </w:rPr>
      </w:pPr>
      <w:r>
        <w:rPr>
          <w:b/>
          <w:noProof/>
        </w:rPr>
        <mc:AlternateContent>
          <mc:Choice Requires="wps">
            <w:drawing>
              <wp:anchor distT="0" distB="0" distL="114300" distR="114300" simplePos="0" relativeHeight="251675136" behindDoc="0" locked="0" layoutInCell="1" allowOverlap="1" wp14:anchorId="2EE34E45" wp14:editId="613E8614">
                <wp:simplePos x="0" y="0"/>
                <wp:positionH relativeFrom="column">
                  <wp:posOffset>0</wp:posOffset>
                </wp:positionH>
                <wp:positionV relativeFrom="paragraph">
                  <wp:posOffset>-114300</wp:posOffset>
                </wp:positionV>
                <wp:extent cx="540385" cy="228600"/>
                <wp:effectExtent l="1270" t="0" r="1270" b="3175"/>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4E45" id="Text Box 54" o:spid="_x0000_s1051" type="#_x0000_t202" style="position:absolute;margin-left:0;margin-top:-9pt;width:42.5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oK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" filled="f" stroked="f">
                <v:textbox>
                  <w:txbxContent>
                    <w:p w:rsidR="000A3C3B" w:rsidRPr="00BC2D4C" w:rsidRDefault="000A3C3B" w:rsidP="00BC2D4C"/>
                  </w:txbxContent>
                </v:textbox>
              </v:shape>
            </w:pict>
          </mc:Fallback>
        </mc:AlternateContent>
      </w:r>
      <w:r w:rsidR="00F61DFF" w:rsidRPr="00691636">
        <w:tab/>
      </w:r>
      <w:r w:rsidR="00F61DFF" w:rsidRPr="00691636">
        <w:tab/>
      </w:r>
    </w:p>
    <w:p w:rsidR="00F61DFF" w:rsidRPr="00691636" w:rsidRDefault="000357F9" w:rsidP="00C51838">
      <w:pPr>
        <w:pStyle w:val="Zaglavlje"/>
        <w:tabs>
          <w:tab w:val="clear" w:pos="4536"/>
          <w:tab w:val="clear" w:pos="9072"/>
        </w:tabs>
        <w:jc w:val="both"/>
      </w:pPr>
      <w:r w:rsidRPr="00691636">
        <w:rPr>
          <w:b/>
        </w:rPr>
        <w:t>Napomena</w:t>
      </w:r>
      <w:r w:rsidRPr="00691636">
        <w:t xml:space="preserve">: </w:t>
      </w:r>
      <w:r w:rsidR="00673ED5" w:rsidRPr="00691636">
        <w:t>B</w:t>
      </w:r>
      <w:r w:rsidRPr="00691636">
        <w:t xml:space="preserve">udući je škola </w:t>
      </w:r>
      <w:r w:rsidR="008B7E2D">
        <w:rPr>
          <w:b/>
        </w:rPr>
        <w:t>„živi organizam“</w:t>
      </w:r>
      <w:r w:rsidRPr="00691636">
        <w:rPr>
          <w:b/>
        </w:rPr>
        <w:t>,</w:t>
      </w:r>
      <w:r w:rsidRPr="00691636">
        <w:t xml:space="preserve"> ne mogu se sa sigurnošću predvidjeti sve teme i sadržaji koji će se </w:t>
      </w:r>
      <w:r w:rsidR="00673ED5" w:rsidRPr="00691636">
        <w:t>naći na dnevnom redu sjednica Učiteljskog vijeća, pa tako u ovom trenutku ne znamo na koje višednevne skupove će ići ravnatelj</w:t>
      </w:r>
      <w:r w:rsidR="0088626C" w:rsidRPr="00691636">
        <w:t>ica</w:t>
      </w:r>
      <w:r w:rsidR="00A5694A" w:rsidRPr="00691636">
        <w:t>,</w:t>
      </w:r>
      <w:r w:rsidR="00673ED5" w:rsidRPr="00691636">
        <w:t xml:space="preserve"> stručni suradnici</w:t>
      </w:r>
      <w:r w:rsidR="000B2312">
        <w:t xml:space="preserve"> i učitelji, </w:t>
      </w:r>
      <w:r w:rsidR="00673ED5" w:rsidRPr="00691636">
        <w:t xml:space="preserve">ali svakako će </w:t>
      </w:r>
      <w:proofErr w:type="spellStart"/>
      <w:r w:rsidR="00673ED5" w:rsidRPr="00691636">
        <w:t>izvjestiti</w:t>
      </w:r>
      <w:proofErr w:type="spellEnd"/>
      <w:r w:rsidR="00673ED5" w:rsidRPr="00691636">
        <w:t xml:space="preserve"> o temama koje tamo čuju i prezentirati u obliku predavanja na sjednici.</w:t>
      </w:r>
      <w:r w:rsidR="00372D72">
        <w:t xml:space="preserve"> </w:t>
      </w:r>
      <w:r w:rsidR="00C02877" w:rsidRPr="00691636">
        <w:t>K</w:t>
      </w:r>
      <w:r w:rsidR="00E45A6C" w:rsidRPr="00691636">
        <w:t>atkada bude zanimljivih tema i na jednodnevnim struč</w:t>
      </w:r>
      <w:r w:rsidR="000B2312">
        <w:t>nim skupovima, pa iste uvrstimo</w:t>
      </w:r>
      <w:r w:rsidR="00E45A6C" w:rsidRPr="00691636">
        <w:t xml:space="preserve"> u gore navedeni plan.</w:t>
      </w:r>
      <w:r w:rsidR="00E12890">
        <w:t xml:space="preserve"> Zbog </w:t>
      </w:r>
      <w:proofErr w:type="spellStart"/>
      <w:r w:rsidR="00E12890">
        <w:t>pandemije</w:t>
      </w:r>
      <w:proofErr w:type="spellEnd"/>
      <w:r w:rsidR="00E12890">
        <w:t xml:space="preserve"> postoji mogućnost da se pojedine sjednice održe i online, a isto tako postoji mogućnost da se neke predviđene aktivnosti odgode ili odrade na drugačiji način. </w:t>
      </w:r>
    </w:p>
    <w:p w:rsidR="007667BF" w:rsidRPr="00691636" w:rsidRDefault="007667BF" w:rsidP="00BB6ED9">
      <w:pPr>
        <w:pStyle w:val="Zaglavlje"/>
        <w:tabs>
          <w:tab w:val="clear" w:pos="4536"/>
          <w:tab w:val="clear" w:pos="9072"/>
        </w:tabs>
        <w:rPr>
          <w:b/>
          <w:i/>
          <w:u w:val="single"/>
        </w:rPr>
      </w:pPr>
    </w:p>
    <w:p w:rsidR="000A2A77" w:rsidRPr="00691636" w:rsidRDefault="000A2A77" w:rsidP="00BB6ED9">
      <w:pPr>
        <w:pStyle w:val="Zaglavlje"/>
        <w:tabs>
          <w:tab w:val="clear" w:pos="4536"/>
          <w:tab w:val="clear" w:pos="9072"/>
        </w:tabs>
        <w:rPr>
          <w:b/>
          <w:i/>
          <w:u w:val="single"/>
        </w:rPr>
      </w:pPr>
    </w:p>
    <w:p w:rsidR="00FD1699" w:rsidRPr="00B90D97" w:rsidRDefault="00EF1742" w:rsidP="00EF1742">
      <w:pPr>
        <w:pStyle w:val="Naslov2"/>
        <w:rPr>
          <w:u w:val="single"/>
        </w:rPr>
      </w:pPr>
      <w:bookmarkStart w:id="55" w:name="_Toc83985523"/>
      <w:r w:rsidRPr="00B90D97">
        <w:rPr>
          <w:u w:val="single"/>
        </w:rPr>
        <w:t xml:space="preserve">8.2. </w:t>
      </w:r>
      <w:r w:rsidR="00DB7E0C">
        <w:rPr>
          <w:u w:val="single"/>
        </w:rPr>
        <w:t>Plan rada R</w:t>
      </w:r>
      <w:r w:rsidR="00FD1699" w:rsidRPr="00B90D97">
        <w:rPr>
          <w:u w:val="single"/>
        </w:rPr>
        <w:t>azrednih vijeća</w:t>
      </w:r>
      <w:bookmarkEnd w:id="55"/>
    </w:p>
    <w:p w:rsidR="007667BF" w:rsidRPr="00691636" w:rsidRDefault="007667BF" w:rsidP="001A207B">
      <w:pPr>
        <w:pStyle w:val="Zaglavlje"/>
        <w:tabs>
          <w:tab w:val="clear" w:pos="4536"/>
          <w:tab w:val="clear" w:pos="9072"/>
        </w:tabs>
        <w:ind w:left="708" w:firstLine="708"/>
        <w:rPr>
          <w:b/>
          <w:i/>
          <w:u w:val="single"/>
        </w:rPr>
      </w:pPr>
    </w:p>
    <w:tbl>
      <w:tblPr>
        <w:tblW w:w="968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077"/>
        <w:gridCol w:w="4674"/>
        <w:gridCol w:w="1653"/>
        <w:gridCol w:w="2281"/>
      </w:tblGrid>
      <w:tr w:rsidR="00D46C57" w:rsidRPr="00691636" w:rsidTr="00B05087">
        <w:tc>
          <w:tcPr>
            <w:tcW w:w="1077" w:type="dxa"/>
            <w:tcBorders>
              <w:top w:val="thinThickSmallGap" w:sz="24" w:space="0" w:color="auto"/>
              <w:bottom w:val="single" w:sz="6" w:space="0" w:color="auto"/>
            </w:tcBorders>
            <w:shd w:val="clear" w:color="auto" w:fill="FFFFFF"/>
            <w:vAlign w:val="center"/>
          </w:tcPr>
          <w:p w:rsidR="00D46C57" w:rsidRPr="00691636" w:rsidRDefault="00D46C57" w:rsidP="00D46C57">
            <w:pPr>
              <w:jc w:val="center"/>
              <w:rPr>
                <w:b/>
                <w:bCs/>
                <w:i/>
                <w:iCs/>
                <w:szCs w:val="24"/>
              </w:rPr>
            </w:pPr>
            <w:r w:rsidRPr="00691636">
              <w:rPr>
                <w:b/>
                <w:bCs/>
                <w:i/>
                <w:iCs/>
                <w:szCs w:val="24"/>
              </w:rPr>
              <w:t>Mjesec</w:t>
            </w:r>
          </w:p>
        </w:tc>
        <w:tc>
          <w:tcPr>
            <w:tcW w:w="4674" w:type="dxa"/>
            <w:tcBorders>
              <w:top w:val="thinThickSmallGap" w:sz="24" w:space="0" w:color="auto"/>
              <w:bottom w:val="single" w:sz="6" w:space="0" w:color="auto"/>
            </w:tcBorders>
            <w:shd w:val="clear" w:color="auto" w:fill="FFFFFF"/>
            <w:vAlign w:val="center"/>
          </w:tcPr>
          <w:p w:rsidR="00D46C57" w:rsidRPr="00691636" w:rsidRDefault="00D46C57" w:rsidP="00D46C57">
            <w:pPr>
              <w:jc w:val="center"/>
              <w:rPr>
                <w:b/>
                <w:bCs/>
                <w:i/>
                <w:iCs/>
                <w:szCs w:val="24"/>
              </w:rPr>
            </w:pPr>
            <w:r w:rsidRPr="00691636">
              <w:rPr>
                <w:b/>
                <w:bCs/>
                <w:i/>
                <w:iCs/>
                <w:szCs w:val="24"/>
              </w:rPr>
              <w:t>Sadržaj rada</w:t>
            </w:r>
          </w:p>
        </w:tc>
        <w:tc>
          <w:tcPr>
            <w:tcW w:w="1653" w:type="dxa"/>
            <w:tcBorders>
              <w:top w:val="thinThickSmallGap" w:sz="24" w:space="0" w:color="auto"/>
              <w:bottom w:val="single" w:sz="6" w:space="0" w:color="auto"/>
            </w:tcBorders>
            <w:shd w:val="clear" w:color="auto" w:fill="FFFFFF"/>
            <w:vAlign w:val="center"/>
          </w:tcPr>
          <w:p w:rsidR="00D46C57" w:rsidRPr="00691636" w:rsidRDefault="00D46C57" w:rsidP="00D46C57">
            <w:pPr>
              <w:jc w:val="center"/>
              <w:rPr>
                <w:b/>
                <w:bCs/>
                <w:i/>
                <w:iCs/>
                <w:szCs w:val="24"/>
              </w:rPr>
            </w:pPr>
            <w:r w:rsidRPr="00691636">
              <w:rPr>
                <w:b/>
                <w:bCs/>
                <w:i/>
                <w:iCs/>
                <w:szCs w:val="24"/>
              </w:rPr>
              <w:t>Datum</w:t>
            </w:r>
          </w:p>
          <w:p w:rsidR="00D46C57" w:rsidRPr="00691636" w:rsidRDefault="00D46C57" w:rsidP="00D46C57">
            <w:pPr>
              <w:jc w:val="center"/>
              <w:rPr>
                <w:b/>
                <w:bCs/>
                <w:i/>
                <w:iCs/>
                <w:szCs w:val="24"/>
              </w:rPr>
            </w:pPr>
            <w:r w:rsidRPr="00691636">
              <w:rPr>
                <w:b/>
                <w:bCs/>
                <w:i/>
                <w:iCs/>
                <w:szCs w:val="24"/>
              </w:rPr>
              <w:t>Realizacije</w:t>
            </w:r>
          </w:p>
        </w:tc>
        <w:tc>
          <w:tcPr>
            <w:tcW w:w="2281" w:type="dxa"/>
            <w:tcBorders>
              <w:top w:val="thinThickSmallGap" w:sz="24" w:space="0" w:color="auto"/>
              <w:bottom w:val="single" w:sz="6" w:space="0" w:color="auto"/>
            </w:tcBorders>
            <w:shd w:val="clear" w:color="auto" w:fill="FFFFFF"/>
            <w:vAlign w:val="center"/>
          </w:tcPr>
          <w:p w:rsidR="00D46C57" w:rsidRPr="00691636" w:rsidRDefault="00D46C57" w:rsidP="00D46C57">
            <w:pPr>
              <w:jc w:val="center"/>
              <w:rPr>
                <w:b/>
                <w:bCs/>
                <w:i/>
                <w:iCs/>
                <w:szCs w:val="24"/>
              </w:rPr>
            </w:pPr>
            <w:r w:rsidRPr="00691636">
              <w:rPr>
                <w:b/>
                <w:bCs/>
                <w:i/>
                <w:iCs/>
                <w:szCs w:val="24"/>
              </w:rPr>
              <w:t>Izvršitelj</w:t>
            </w:r>
          </w:p>
        </w:tc>
      </w:tr>
      <w:tr w:rsidR="00D46C57" w:rsidRPr="00691636" w:rsidTr="00B05087">
        <w:tc>
          <w:tcPr>
            <w:tcW w:w="1077" w:type="dxa"/>
            <w:tcBorders>
              <w:top w:val="single" w:sz="6" w:space="0" w:color="auto"/>
            </w:tcBorders>
            <w:vAlign w:val="center"/>
          </w:tcPr>
          <w:p w:rsidR="00D46C57" w:rsidRPr="00691636" w:rsidRDefault="00D46C57" w:rsidP="00D46C57">
            <w:pPr>
              <w:jc w:val="center"/>
              <w:rPr>
                <w:bCs/>
                <w:iCs/>
                <w:szCs w:val="24"/>
              </w:rPr>
            </w:pPr>
            <w:r w:rsidRPr="00691636">
              <w:rPr>
                <w:bCs/>
                <w:iCs/>
                <w:szCs w:val="24"/>
              </w:rPr>
              <w:t>IX</w:t>
            </w:r>
          </w:p>
        </w:tc>
        <w:tc>
          <w:tcPr>
            <w:tcW w:w="4674" w:type="dxa"/>
            <w:tcBorders>
              <w:top w:val="single" w:sz="6" w:space="0" w:color="auto"/>
            </w:tcBorders>
          </w:tcPr>
          <w:p w:rsidR="00D46C57" w:rsidRPr="00691636" w:rsidRDefault="00D46C57" w:rsidP="00D46C57">
            <w:pPr>
              <w:rPr>
                <w:bCs/>
                <w:iCs/>
                <w:szCs w:val="24"/>
              </w:rPr>
            </w:pPr>
            <w:r w:rsidRPr="00691636">
              <w:rPr>
                <w:bCs/>
                <w:iCs/>
                <w:szCs w:val="24"/>
              </w:rPr>
              <w:t>Usvajanje plana i programa rada</w:t>
            </w:r>
          </w:p>
          <w:p w:rsidR="00D46C57" w:rsidRPr="00691636" w:rsidRDefault="00D46C57" w:rsidP="00D46C57">
            <w:pPr>
              <w:rPr>
                <w:bCs/>
                <w:iCs/>
                <w:szCs w:val="24"/>
              </w:rPr>
            </w:pPr>
            <w:r w:rsidRPr="00691636">
              <w:rPr>
                <w:bCs/>
                <w:iCs/>
                <w:szCs w:val="24"/>
              </w:rPr>
              <w:t>Problematika učenika putnika</w:t>
            </w:r>
          </w:p>
          <w:p w:rsidR="00D46C57" w:rsidRPr="00691636" w:rsidRDefault="00D46C57" w:rsidP="00D46C57">
            <w:pPr>
              <w:rPr>
                <w:bCs/>
                <w:iCs/>
                <w:szCs w:val="24"/>
              </w:rPr>
            </w:pPr>
            <w:r w:rsidRPr="00691636">
              <w:rPr>
                <w:bCs/>
                <w:iCs/>
                <w:szCs w:val="24"/>
              </w:rPr>
              <w:t>Ekologija</w:t>
            </w:r>
          </w:p>
          <w:p w:rsidR="00D46C57" w:rsidRPr="00691636" w:rsidRDefault="00D46C57" w:rsidP="00D46C57">
            <w:pPr>
              <w:rPr>
                <w:bCs/>
                <w:iCs/>
                <w:szCs w:val="24"/>
              </w:rPr>
            </w:pPr>
            <w:r w:rsidRPr="00691636">
              <w:rPr>
                <w:bCs/>
                <w:iCs/>
                <w:szCs w:val="24"/>
              </w:rPr>
              <w:t>Rasterećenje učenika</w:t>
            </w:r>
          </w:p>
          <w:p w:rsidR="00D46C57" w:rsidRPr="00691636" w:rsidRDefault="00D46C57" w:rsidP="00D46C57">
            <w:pPr>
              <w:rPr>
                <w:bCs/>
                <w:iCs/>
                <w:szCs w:val="24"/>
              </w:rPr>
            </w:pPr>
            <w:r w:rsidRPr="00691636">
              <w:rPr>
                <w:bCs/>
                <w:iCs/>
                <w:szCs w:val="24"/>
              </w:rPr>
              <w:t>Realizacija tema vezanih uz školske projekte na satu razrednika</w:t>
            </w:r>
          </w:p>
        </w:tc>
        <w:tc>
          <w:tcPr>
            <w:tcW w:w="1653" w:type="dxa"/>
            <w:tcBorders>
              <w:top w:val="single" w:sz="6" w:space="0" w:color="auto"/>
            </w:tcBorders>
          </w:tcPr>
          <w:p w:rsidR="00D46C57" w:rsidRPr="00691636" w:rsidRDefault="00D46C57" w:rsidP="00D46C57">
            <w:pPr>
              <w:ind w:left="180"/>
              <w:jc w:val="center"/>
              <w:rPr>
                <w:bCs/>
                <w:iCs/>
                <w:szCs w:val="24"/>
              </w:rPr>
            </w:pPr>
          </w:p>
          <w:p w:rsidR="00D46C57" w:rsidRPr="00691636" w:rsidRDefault="00D46C57" w:rsidP="00D46C57">
            <w:pPr>
              <w:ind w:left="180"/>
              <w:jc w:val="center"/>
              <w:rPr>
                <w:bCs/>
                <w:iCs/>
                <w:szCs w:val="24"/>
              </w:rPr>
            </w:pPr>
          </w:p>
          <w:p w:rsidR="00D46C57" w:rsidRPr="00691636" w:rsidRDefault="00DB7E0C" w:rsidP="00DB7E0C">
            <w:pPr>
              <w:ind w:left="180"/>
              <w:rPr>
                <w:bCs/>
                <w:iCs/>
                <w:szCs w:val="24"/>
              </w:rPr>
            </w:pPr>
            <w:r>
              <w:rPr>
                <w:bCs/>
                <w:iCs/>
                <w:szCs w:val="24"/>
              </w:rPr>
              <w:t xml:space="preserve">   </w:t>
            </w:r>
            <w:r w:rsidR="00D46C57" w:rsidRPr="00691636">
              <w:rPr>
                <w:bCs/>
                <w:iCs/>
                <w:szCs w:val="24"/>
              </w:rPr>
              <w:t>2.tjedan</w:t>
            </w:r>
          </w:p>
          <w:p w:rsidR="00D46C57" w:rsidRPr="00691636" w:rsidRDefault="00D46C57" w:rsidP="00D46C57">
            <w:pPr>
              <w:ind w:left="180"/>
              <w:jc w:val="center"/>
              <w:rPr>
                <w:bCs/>
                <w:iCs/>
                <w:szCs w:val="24"/>
              </w:rPr>
            </w:pPr>
          </w:p>
          <w:p w:rsidR="00D46C57" w:rsidRPr="00691636" w:rsidRDefault="00D46C57" w:rsidP="00D46C57">
            <w:pPr>
              <w:ind w:left="180"/>
              <w:jc w:val="center"/>
              <w:rPr>
                <w:bCs/>
                <w:iCs/>
                <w:szCs w:val="24"/>
              </w:rPr>
            </w:pPr>
          </w:p>
          <w:p w:rsidR="00D46C57" w:rsidRPr="00691636" w:rsidRDefault="00D46C57" w:rsidP="00D46C57">
            <w:pPr>
              <w:ind w:left="180"/>
              <w:jc w:val="center"/>
              <w:rPr>
                <w:bCs/>
                <w:iCs/>
                <w:szCs w:val="24"/>
              </w:rPr>
            </w:pPr>
          </w:p>
        </w:tc>
        <w:tc>
          <w:tcPr>
            <w:tcW w:w="2281" w:type="dxa"/>
            <w:tcBorders>
              <w:top w:val="single" w:sz="6" w:space="0" w:color="auto"/>
            </w:tcBorders>
          </w:tcPr>
          <w:p w:rsidR="00D46C57" w:rsidRPr="00691636" w:rsidRDefault="00D46C57" w:rsidP="00D46C57">
            <w:pPr>
              <w:rPr>
                <w:bCs/>
                <w:iCs/>
                <w:szCs w:val="24"/>
              </w:rPr>
            </w:pPr>
          </w:p>
          <w:p w:rsidR="00D46C57" w:rsidRPr="00691636" w:rsidRDefault="00784359" w:rsidP="00D46C57">
            <w:pPr>
              <w:rPr>
                <w:bCs/>
                <w:iCs/>
                <w:szCs w:val="24"/>
              </w:rPr>
            </w:pPr>
            <w:r>
              <w:rPr>
                <w:bCs/>
                <w:iCs/>
                <w:szCs w:val="24"/>
              </w:rPr>
              <w:t>Ravnateljica, pedagog</w:t>
            </w:r>
            <w:r w:rsidR="00D46C57" w:rsidRPr="00691636">
              <w:rPr>
                <w:bCs/>
                <w:iCs/>
                <w:szCs w:val="24"/>
              </w:rPr>
              <w:t>, učitelji</w:t>
            </w:r>
          </w:p>
          <w:p w:rsidR="00D46C57" w:rsidRPr="00691636" w:rsidRDefault="00D46C57" w:rsidP="00D46C57">
            <w:pPr>
              <w:rPr>
                <w:bCs/>
                <w:iCs/>
                <w:szCs w:val="24"/>
              </w:rPr>
            </w:pPr>
          </w:p>
          <w:p w:rsidR="00D46C57" w:rsidRPr="00691636" w:rsidRDefault="00D46C57" w:rsidP="00D46C57">
            <w:pPr>
              <w:rPr>
                <w:bCs/>
                <w:iCs/>
                <w:szCs w:val="24"/>
              </w:rPr>
            </w:pPr>
          </w:p>
          <w:p w:rsidR="00D46C57" w:rsidRPr="00691636" w:rsidRDefault="00D46C57" w:rsidP="00D46C57">
            <w:pPr>
              <w:rPr>
                <w:bCs/>
                <w:iCs/>
                <w:szCs w:val="24"/>
              </w:rPr>
            </w:pPr>
          </w:p>
        </w:tc>
      </w:tr>
      <w:tr w:rsidR="00D46C57" w:rsidRPr="00691636" w:rsidTr="00B05087">
        <w:tc>
          <w:tcPr>
            <w:tcW w:w="1077" w:type="dxa"/>
            <w:vAlign w:val="center"/>
          </w:tcPr>
          <w:p w:rsidR="00D46C57" w:rsidRPr="00691636" w:rsidRDefault="00D46C57" w:rsidP="00D46C57">
            <w:pPr>
              <w:jc w:val="center"/>
              <w:rPr>
                <w:bCs/>
                <w:iCs/>
                <w:szCs w:val="24"/>
              </w:rPr>
            </w:pPr>
            <w:r w:rsidRPr="00691636">
              <w:rPr>
                <w:bCs/>
                <w:iCs/>
                <w:szCs w:val="24"/>
              </w:rPr>
              <w:t>XI</w:t>
            </w:r>
          </w:p>
        </w:tc>
        <w:tc>
          <w:tcPr>
            <w:tcW w:w="4674" w:type="dxa"/>
          </w:tcPr>
          <w:p w:rsidR="00D46C57" w:rsidRPr="00691636" w:rsidRDefault="00D46C57" w:rsidP="00D46C57">
            <w:pPr>
              <w:rPr>
                <w:bCs/>
                <w:iCs/>
                <w:szCs w:val="24"/>
              </w:rPr>
            </w:pPr>
            <w:r w:rsidRPr="00691636">
              <w:rPr>
                <w:bCs/>
                <w:iCs/>
                <w:szCs w:val="24"/>
              </w:rPr>
              <w:t>Identifikacija i rad s darovitim učenicima u okviru redovne i dodatne nastave</w:t>
            </w:r>
          </w:p>
          <w:p w:rsidR="00D46C57" w:rsidRPr="00691636" w:rsidRDefault="00D46C57" w:rsidP="00D46C57">
            <w:pPr>
              <w:rPr>
                <w:bCs/>
                <w:iCs/>
                <w:szCs w:val="24"/>
              </w:rPr>
            </w:pPr>
            <w:r w:rsidRPr="00691636">
              <w:rPr>
                <w:bCs/>
                <w:iCs/>
                <w:szCs w:val="24"/>
              </w:rPr>
              <w:lastRenderedPageBreak/>
              <w:t>Rasprava o problematičnim u</w:t>
            </w:r>
            <w:r w:rsidR="00784359">
              <w:rPr>
                <w:bCs/>
                <w:iCs/>
                <w:szCs w:val="24"/>
              </w:rPr>
              <w:t>čenicima u učenju i disciplini</w:t>
            </w:r>
            <w:r w:rsidR="00657305">
              <w:rPr>
                <w:bCs/>
                <w:iCs/>
                <w:szCs w:val="24"/>
              </w:rPr>
              <w:t xml:space="preserve"> </w:t>
            </w:r>
            <w:r w:rsidR="00784359">
              <w:rPr>
                <w:bCs/>
                <w:iCs/>
                <w:szCs w:val="24"/>
              </w:rPr>
              <w:t>(</w:t>
            </w:r>
            <w:r w:rsidRPr="00691636">
              <w:rPr>
                <w:bCs/>
                <w:iCs/>
                <w:szCs w:val="24"/>
              </w:rPr>
              <w:t>analiza pridržavanja kućnog reda)</w:t>
            </w:r>
          </w:p>
        </w:tc>
        <w:tc>
          <w:tcPr>
            <w:tcW w:w="1653" w:type="dxa"/>
          </w:tcPr>
          <w:p w:rsidR="00D46C57" w:rsidRPr="00691636" w:rsidRDefault="003A69E0" w:rsidP="00D46C57">
            <w:pPr>
              <w:jc w:val="center"/>
              <w:rPr>
                <w:bCs/>
                <w:iCs/>
                <w:szCs w:val="24"/>
              </w:rPr>
            </w:pPr>
            <w:r>
              <w:rPr>
                <w:bCs/>
                <w:iCs/>
                <w:szCs w:val="24"/>
              </w:rPr>
              <w:lastRenderedPageBreak/>
              <w:t>2.tjedan</w:t>
            </w:r>
          </w:p>
        </w:tc>
        <w:tc>
          <w:tcPr>
            <w:tcW w:w="2281" w:type="dxa"/>
          </w:tcPr>
          <w:p w:rsidR="00D46C57" w:rsidRPr="00691636" w:rsidRDefault="00A6715C" w:rsidP="00D46C57">
            <w:pPr>
              <w:rPr>
                <w:bCs/>
                <w:iCs/>
                <w:szCs w:val="24"/>
              </w:rPr>
            </w:pPr>
            <w:r>
              <w:rPr>
                <w:bCs/>
                <w:iCs/>
                <w:szCs w:val="24"/>
              </w:rPr>
              <w:t>Ravnateljica, stručna služba škole</w:t>
            </w:r>
            <w:r w:rsidR="0074042D" w:rsidRPr="00691636">
              <w:rPr>
                <w:bCs/>
                <w:iCs/>
                <w:szCs w:val="24"/>
              </w:rPr>
              <w:t>,</w:t>
            </w:r>
            <w:r w:rsidR="00D46C57" w:rsidRPr="00691636">
              <w:rPr>
                <w:bCs/>
                <w:iCs/>
                <w:szCs w:val="24"/>
              </w:rPr>
              <w:t xml:space="preserve"> učitelji</w:t>
            </w:r>
          </w:p>
          <w:p w:rsidR="00D46C57" w:rsidRPr="00691636" w:rsidRDefault="00D46C57" w:rsidP="00D46C57">
            <w:pPr>
              <w:rPr>
                <w:bCs/>
                <w:iCs/>
                <w:szCs w:val="24"/>
              </w:rPr>
            </w:pPr>
          </w:p>
          <w:p w:rsidR="00D46C57" w:rsidRPr="00691636" w:rsidRDefault="00D46C57" w:rsidP="00D46C57">
            <w:pPr>
              <w:rPr>
                <w:bCs/>
                <w:iCs/>
                <w:szCs w:val="24"/>
              </w:rPr>
            </w:pPr>
          </w:p>
        </w:tc>
      </w:tr>
      <w:tr w:rsidR="00D46C57" w:rsidRPr="00691636" w:rsidTr="00B05087">
        <w:tc>
          <w:tcPr>
            <w:tcW w:w="1077" w:type="dxa"/>
            <w:vAlign w:val="center"/>
          </w:tcPr>
          <w:p w:rsidR="00D46C57" w:rsidRPr="00691636" w:rsidRDefault="00D46C57" w:rsidP="00D46C57">
            <w:pPr>
              <w:jc w:val="center"/>
              <w:rPr>
                <w:bCs/>
                <w:iCs/>
                <w:szCs w:val="24"/>
              </w:rPr>
            </w:pPr>
            <w:r w:rsidRPr="00691636">
              <w:rPr>
                <w:bCs/>
                <w:iCs/>
                <w:szCs w:val="24"/>
              </w:rPr>
              <w:lastRenderedPageBreak/>
              <w:t>XII</w:t>
            </w:r>
          </w:p>
        </w:tc>
        <w:tc>
          <w:tcPr>
            <w:tcW w:w="4674" w:type="dxa"/>
          </w:tcPr>
          <w:p w:rsidR="00D46C57" w:rsidRPr="00691636" w:rsidRDefault="00784359" w:rsidP="00D46C57">
            <w:pPr>
              <w:rPr>
                <w:bCs/>
                <w:iCs/>
                <w:szCs w:val="24"/>
              </w:rPr>
            </w:pPr>
            <w:r>
              <w:rPr>
                <w:bCs/>
                <w:iCs/>
                <w:szCs w:val="24"/>
              </w:rPr>
              <w:t xml:space="preserve">Stanje </w:t>
            </w:r>
            <w:r w:rsidR="00D46C57" w:rsidRPr="00691636">
              <w:rPr>
                <w:bCs/>
                <w:iCs/>
                <w:szCs w:val="24"/>
              </w:rPr>
              <w:t>u učenju i vladanju na kraju I. polugodišta</w:t>
            </w:r>
          </w:p>
          <w:p w:rsidR="00D46C57" w:rsidRPr="00691636" w:rsidRDefault="00D46C57" w:rsidP="00D46C57">
            <w:pPr>
              <w:rPr>
                <w:bCs/>
                <w:iCs/>
                <w:szCs w:val="24"/>
              </w:rPr>
            </w:pPr>
          </w:p>
        </w:tc>
        <w:tc>
          <w:tcPr>
            <w:tcW w:w="1653" w:type="dxa"/>
          </w:tcPr>
          <w:p w:rsidR="00D46C57" w:rsidRPr="00691636" w:rsidRDefault="00D46C57" w:rsidP="00D46C57">
            <w:pPr>
              <w:jc w:val="center"/>
              <w:rPr>
                <w:bCs/>
                <w:iCs/>
                <w:szCs w:val="24"/>
              </w:rPr>
            </w:pPr>
            <w:r w:rsidRPr="00691636">
              <w:rPr>
                <w:bCs/>
                <w:iCs/>
                <w:szCs w:val="24"/>
              </w:rPr>
              <w:t>4. tjedan</w:t>
            </w:r>
          </w:p>
        </w:tc>
        <w:tc>
          <w:tcPr>
            <w:tcW w:w="2281" w:type="dxa"/>
          </w:tcPr>
          <w:p w:rsidR="00D46C57" w:rsidRPr="00691636" w:rsidRDefault="00A6715C" w:rsidP="00D46C57">
            <w:pPr>
              <w:rPr>
                <w:bCs/>
                <w:iCs/>
                <w:szCs w:val="24"/>
              </w:rPr>
            </w:pPr>
            <w:proofErr w:type="spellStart"/>
            <w:r>
              <w:rPr>
                <w:bCs/>
                <w:iCs/>
                <w:szCs w:val="24"/>
              </w:rPr>
              <w:t>Rravnateljica</w:t>
            </w:r>
            <w:proofErr w:type="spellEnd"/>
            <w:r>
              <w:rPr>
                <w:bCs/>
                <w:iCs/>
                <w:szCs w:val="24"/>
              </w:rPr>
              <w:t xml:space="preserve">, stručna služba </w:t>
            </w:r>
            <w:proofErr w:type="spellStart"/>
            <w:r>
              <w:rPr>
                <w:bCs/>
                <w:iCs/>
                <w:szCs w:val="24"/>
              </w:rPr>
              <w:t>škole</w:t>
            </w:r>
            <w:r w:rsidR="00D46C57" w:rsidRPr="00691636">
              <w:rPr>
                <w:bCs/>
                <w:iCs/>
                <w:szCs w:val="24"/>
              </w:rPr>
              <w:t>,učitelji</w:t>
            </w:r>
            <w:proofErr w:type="spellEnd"/>
          </w:p>
        </w:tc>
      </w:tr>
      <w:tr w:rsidR="00D46C57" w:rsidRPr="00691636" w:rsidTr="00B05087">
        <w:tc>
          <w:tcPr>
            <w:tcW w:w="1077" w:type="dxa"/>
            <w:vAlign w:val="center"/>
          </w:tcPr>
          <w:p w:rsidR="00D46C57" w:rsidRPr="00691636" w:rsidRDefault="00D46C57" w:rsidP="00D46C57">
            <w:pPr>
              <w:jc w:val="center"/>
              <w:rPr>
                <w:bCs/>
                <w:iCs/>
                <w:szCs w:val="24"/>
              </w:rPr>
            </w:pPr>
            <w:r w:rsidRPr="00691636">
              <w:rPr>
                <w:bCs/>
                <w:iCs/>
                <w:szCs w:val="24"/>
              </w:rPr>
              <w:t>II</w:t>
            </w:r>
          </w:p>
        </w:tc>
        <w:tc>
          <w:tcPr>
            <w:tcW w:w="4674" w:type="dxa"/>
          </w:tcPr>
          <w:p w:rsidR="00D46C57" w:rsidRPr="00691636" w:rsidRDefault="00D46C57" w:rsidP="00D46C57">
            <w:pPr>
              <w:rPr>
                <w:bCs/>
                <w:iCs/>
                <w:szCs w:val="24"/>
              </w:rPr>
            </w:pPr>
            <w:r w:rsidRPr="00691636">
              <w:rPr>
                <w:bCs/>
                <w:iCs/>
                <w:szCs w:val="24"/>
              </w:rPr>
              <w:t>Ostvariva</w:t>
            </w:r>
            <w:r w:rsidR="00784359">
              <w:rPr>
                <w:bCs/>
                <w:iCs/>
                <w:szCs w:val="24"/>
              </w:rPr>
              <w:t xml:space="preserve">nje nastavnog plana i programa </w:t>
            </w:r>
            <w:r w:rsidRPr="00691636">
              <w:rPr>
                <w:bCs/>
                <w:iCs/>
                <w:szCs w:val="24"/>
              </w:rPr>
              <w:t>s posebnim naglaskom na rasterećenje učenika</w:t>
            </w:r>
          </w:p>
          <w:p w:rsidR="00D46C57" w:rsidRPr="00691636" w:rsidRDefault="00D46C57" w:rsidP="00D46C57">
            <w:pPr>
              <w:rPr>
                <w:bCs/>
                <w:iCs/>
                <w:szCs w:val="24"/>
              </w:rPr>
            </w:pPr>
            <w:r w:rsidRPr="00691636">
              <w:rPr>
                <w:bCs/>
                <w:iCs/>
                <w:szCs w:val="24"/>
              </w:rPr>
              <w:t xml:space="preserve">Analiza uspjeha </w:t>
            </w:r>
          </w:p>
          <w:p w:rsidR="00D46C57" w:rsidRPr="00691636" w:rsidRDefault="00D46C57" w:rsidP="00D46C57">
            <w:pPr>
              <w:rPr>
                <w:bCs/>
                <w:iCs/>
                <w:szCs w:val="24"/>
              </w:rPr>
            </w:pPr>
            <w:r w:rsidRPr="00691636">
              <w:rPr>
                <w:bCs/>
                <w:iCs/>
                <w:szCs w:val="24"/>
              </w:rPr>
              <w:t>Rasprava o učenicima s negativnim ocjenama</w:t>
            </w:r>
          </w:p>
          <w:p w:rsidR="00D46C57" w:rsidRPr="00691636" w:rsidRDefault="00D46C57" w:rsidP="00D46C57">
            <w:pPr>
              <w:rPr>
                <w:bCs/>
                <w:iCs/>
                <w:szCs w:val="24"/>
              </w:rPr>
            </w:pPr>
            <w:r w:rsidRPr="00691636">
              <w:rPr>
                <w:bCs/>
                <w:iCs/>
                <w:szCs w:val="24"/>
              </w:rPr>
              <w:t>Analiza izrečenih pedagoških mjera</w:t>
            </w:r>
          </w:p>
        </w:tc>
        <w:tc>
          <w:tcPr>
            <w:tcW w:w="1653" w:type="dxa"/>
          </w:tcPr>
          <w:p w:rsidR="00D46C57" w:rsidRPr="00691636" w:rsidRDefault="00D46C57" w:rsidP="00D46C57">
            <w:pPr>
              <w:jc w:val="center"/>
              <w:rPr>
                <w:bCs/>
                <w:iCs/>
                <w:szCs w:val="24"/>
              </w:rPr>
            </w:pPr>
            <w:r w:rsidRPr="00691636">
              <w:rPr>
                <w:bCs/>
                <w:iCs/>
                <w:szCs w:val="24"/>
              </w:rPr>
              <w:t>4. tjedan</w:t>
            </w:r>
          </w:p>
        </w:tc>
        <w:tc>
          <w:tcPr>
            <w:tcW w:w="2281" w:type="dxa"/>
          </w:tcPr>
          <w:p w:rsidR="00D46C57" w:rsidRPr="00691636" w:rsidRDefault="00D46C57" w:rsidP="00D46C57">
            <w:pPr>
              <w:rPr>
                <w:bCs/>
                <w:iCs/>
                <w:szCs w:val="24"/>
              </w:rPr>
            </w:pPr>
            <w:r w:rsidRPr="00691636">
              <w:rPr>
                <w:bCs/>
                <w:iCs/>
                <w:szCs w:val="24"/>
              </w:rPr>
              <w:t xml:space="preserve">Ravnateljica, </w:t>
            </w:r>
            <w:r w:rsidR="00A6715C">
              <w:rPr>
                <w:bCs/>
                <w:iCs/>
                <w:szCs w:val="24"/>
              </w:rPr>
              <w:t>stručna služba škole</w:t>
            </w:r>
            <w:r w:rsidRPr="00691636">
              <w:rPr>
                <w:bCs/>
                <w:iCs/>
                <w:szCs w:val="24"/>
              </w:rPr>
              <w:t>, učitelji</w:t>
            </w:r>
          </w:p>
        </w:tc>
      </w:tr>
      <w:tr w:rsidR="00D46C57" w:rsidRPr="00691636" w:rsidTr="00B05087">
        <w:tc>
          <w:tcPr>
            <w:tcW w:w="1077" w:type="dxa"/>
            <w:vAlign w:val="center"/>
          </w:tcPr>
          <w:p w:rsidR="00D46C57" w:rsidRPr="00691636" w:rsidRDefault="00D46C57" w:rsidP="00D46C57">
            <w:pPr>
              <w:jc w:val="center"/>
              <w:rPr>
                <w:bCs/>
                <w:iCs/>
                <w:szCs w:val="24"/>
              </w:rPr>
            </w:pPr>
            <w:r w:rsidRPr="00691636">
              <w:rPr>
                <w:bCs/>
                <w:iCs/>
                <w:szCs w:val="24"/>
              </w:rPr>
              <w:t>III</w:t>
            </w:r>
          </w:p>
        </w:tc>
        <w:tc>
          <w:tcPr>
            <w:tcW w:w="4674" w:type="dxa"/>
          </w:tcPr>
          <w:p w:rsidR="00D46C57" w:rsidRPr="00691636" w:rsidRDefault="00D46C57" w:rsidP="00D46C57">
            <w:pPr>
              <w:rPr>
                <w:bCs/>
                <w:iCs/>
                <w:szCs w:val="24"/>
              </w:rPr>
            </w:pPr>
            <w:r w:rsidRPr="00691636">
              <w:rPr>
                <w:bCs/>
                <w:iCs/>
                <w:szCs w:val="24"/>
              </w:rPr>
              <w:t>Analiza rada s učenicima koji mogu i žele više</w:t>
            </w:r>
          </w:p>
          <w:p w:rsidR="00D46C57" w:rsidRPr="00691636" w:rsidRDefault="00D46C57" w:rsidP="00D46C57">
            <w:pPr>
              <w:rPr>
                <w:bCs/>
                <w:iCs/>
                <w:szCs w:val="24"/>
              </w:rPr>
            </w:pPr>
            <w:r w:rsidRPr="00691636">
              <w:rPr>
                <w:bCs/>
                <w:iCs/>
                <w:szCs w:val="24"/>
              </w:rPr>
              <w:t>Rasprava o načinu ostvarivanja što bolje suradnje s roditeljima</w:t>
            </w:r>
          </w:p>
          <w:p w:rsidR="00D46C57" w:rsidRPr="00691636" w:rsidRDefault="00D46C57" w:rsidP="00D46C57">
            <w:pPr>
              <w:rPr>
                <w:bCs/>
                <w:iCs/>
                <w:szCs w:val="24"/>
              </w:rPr>
            </w:pPr>
            <w:r w:rsidRPr="00691636">
              <w:rPr>
                <w:bCs/>
                <w:iCs/>
                <w:szCs w:val="24"/>
              </w:rPr>
              <w:t>Pomoć učenicima s teškoćama u učenju i ponašanju</w:t>
            </w:r>
          </w:p>
        </w:tc>
        <w:tc>
          <w:tcPr>
            <w:tcW w:w="1653" w:type="dxa"/>
          </w:tcPr>
          <w:p w:rsidR="00D46C57" w:rsidRPr="00691636" w:rsidRDefault="00D46C57" w:rsidP="00D46C57">
            <w:pPr>
              <w:jc w:val="center"/>
              <w:rPr>
                <w:bCs/>
                <w:iCs/>
                <w:szCs w:val="24"/>
              </w:rPr>
            </w:pPr>
            <w:r w:rsidRPr="00691636">
              <w:rPr>
                <w:bCs/>
                <w:iCs/>
                <w:szCs w:val="24"/>
              </w:rPr>
              <w:t>4.tjedan</w:t>
            </w:r>
          </w:p>
        </w:tc>
        <w:tc>
          <w:tcPr>
            <w:tcW w:w="2281" w:type="dxa"/>
          </w:tcPr>
          <w:p w:rsidR="00D46C57" w:rsidRPr="00691636" w:rsidRDefault="00D46C57" w:rsidP="00D46C57">
            <w:pPr>
              <w:rPr>
                <w:bCs/>
                <w:iCs/>
                <w:szCs w:val="24"/>
              </w:rPr>
            </w:pPr>
            <w:r w:rsidRPr="00691636">
              <w:rPr>
                <w:bCs/>
                <w:iCs/>
                <w:szCs w:val="24"/>
              </w:rPr>
              <w:t>Uči</w:t>
            </w:r>
            <w:r w:rsidR="00784359">
              <w:rPr>
                <w:bCs/>
                <w:iCs/>
                <w:szCs w:val="24"/>
              </w:rPr>
              <w:t xml:space="preserve">telji, ravnateljica, </w:t>
            </w:r>
            <w:r w:rsidR="00A6715C">
              <w:rPr>
                <w:bCs/>
                <w:iCs/>
                <w:szCs w:val="24"/>
              </w:rPr>
              <w:t>stručna služba škole</w:t>
            </w:r>
          </w:p>
        </w:tc>
      </w:tr>
      <w:tr w:rsidR="00D46C57" w:rsidRPr="00691636" w:rsidTr="00B05087">
        <w:tc>
          <w:tcPr>
            <w:tcW w:w="1077" w:type="dxa"/>
            <w:vAlign w:val="center"/>
          </w:tcPr>
          <w:p w:rsidR="00D46C57" w:rsidRPr="00691636" w:rsidRDefault="00D46C57" w:rsidP="00D46C57">
            <w:pPr>
              <w:jc w:val="center"/>
              <w:rPr>
                <w:bCs/>
                <w:iCs/>
                <w:szCs w:val="24"/>
              </w:rPr>
            </w:pPr>
            <w:r w:rsidRPr="00691636">
              <w:rPr>
                <w:bCs/>
                <w:iCs/>
                <w:szCs w:val="24"/>
              </w:rPr>
              <w:t>V</w:t>
            </w:r>
          </w:p>
        </w:tc>
        <w:tc>
          <w:tcPr>
            <w:tcW w:w="4674" w:type="dxa"/>
          </w:tcPr>
          <w:p w:rsidR="00D46C57" w:rsidRPr="00691636" w:rsidRDefault="00D46C57" w:rsidP="00D46C57">
            <w:pPr>
              <w:rPr>
                <w:bCs/>
                <w:iCs/>
                <w:szCs w:val="24"/>
              </w:rPr>
            </w:pPr>
            <w:r w:rsidRPr="00691636">
              <w:rPr>
                <w:bCs/>
                <w:iCs/>
                <w:szCs w:val="24"/>
              </w:rPr>
              <w:t>Analiza uspjeha u učenju i vladanju</w:t>
            </w:r>
          </w:p>
        </w:tc>
        <w:tc>
          <w:tcPr>
            <w:tcW w:w="1653" w:type="dxa"/>
          </w:tcPr>
          <w:p w:rsidR="00D46C57" w:rsidRPr="00691636" w:rsidRDefault="00D46C57" w:rsidP="00D46C57">
            <w:pPr>
              <w:jc w:val="center"/>
              <w:rPr>
                <w:bCs/>
                <w:iCs/>
                <w:szCs w:val="24"/>
              </w:rPr>
            </w:pPr>
            <w:r w:rsidRPr="00691636">
              <w:rPr>
                <w:bCs/>
                <w:iCs/>
                <w:szCs w:val="24"/>
              </w:rPr>
              <w:t>3.tjedan</w:t>
            </w:r>
          </w:p>
        </w:tc>
        <w:tc>
          <w:tcPr>
            <w:tcW w:w="2281" w:type="dxa"/>
          </w:tcPr>
          <w:p w:rsidR="00D46C57" w:rsidRPr="00691636" w:rsidRDefault="00D46C57" w:rsidP="00D46C57">
            <w:pPr>
              <w:rPr>
                <w:bCs/>
                <w:iCs/>
                <w:szCs w:val="24"/>
              </w:rPr>
            </w:pPr>
            <w:r w:rsidRPr="00691636">
              <w:rPr>
                <w:bCs/>
                <w:iCs/>
                <w:szCs w:val="24"/>
              </w:rPr>
              <w:t>Rav</w:t>
            </w:r>
            <w:r w:rsidR="00784359">
              <w:rPr>
                <w:bCs/>
                <w:iCs/>
                <w:szCs w:val="24"/>
              </w:rPr>
              <w:t xml:space="preserve">nateljica, učitelji, </w:t>
            </w:r>
            <w:r w:rsidR="00A6715C">
              <w:rPr>
                <w:bCs/>
                <w:iCs/>
                <w:szCs w:val="24"/>
              </w:rPr>
              <w:t>stručna služba škole</w:t>
            </w:r>
          </w:p>
        </w:tc>
      </w:tr>
      <w:tr w:rsidR="00D46C57" w:rsidRPr="00691636" w:rsidTr="00B05087">
        <w:tc>
          <w:tcPr>
            <w:tcW w:w="1077" w:type="dxa"/>
            <w:vAlign w:val="center"/>
          </w:tcPr>
          <w:p w:rsidR="00D46C57" w:rsidRPr="00691636" w:rsidRDefault="00D46C57" w:rsidP="00D46C57">
            <w:pPr>
              <w:jc w:val="center"/>
              <w:rPr>
                <w:bCs/>
                <w:iCs/>
                <w:szCs w:val="24"/>
              </w:rPr>
            </w:pPr>
            <w:r w:rsidRPr="00691636">
              <w:rPr>
                <w:bCs/>
                <w:iCs/>
                <w:szCs w:val="24"/>
              </w:rPr>
              <w:t>VI</w:t>
            </w:r>
          </w:p>
        </w:tc>
        <w:tc>
          <w:tcPr>
            <w:tcW w:w="4674" w:type="dxa"/>
          </w:tcPr>
          <w:p w:rsidR="00D46C57" w:rsidRPr="00691636" w:rsidRDefault="00D46C57" w:rsidP="00D46C57">
            <w:pPr>
              <w:rPr>
                <w:bCs/>
                <w:iCs/>
                <w:szCs w:val="24"/>
              </w:rPr>
            </w:pPr>
            <w:r w:rsidRPr="00691636">
              <w:rPr>
                <w:bCs/>
                <w:iCs/>
                <w:szCs w:val="24"/>
              </w:rPr>
              <w:t>Utvrđivanje ocjena i općeg uspjeha učenika na kraju nastavne godine, utvrđivanje ocjena iz vladanja</w:t>
            </w:r>
          </w:p>
          <w:p w:rsidR="00D46C57" w:rsidRPr="00691636" w:rsidRDefault="00D46C57" w:rsidP="00D46C57">
            <w:pPr>
              <w:rPr>
                <w:bCs/>
                <w:iCs/>
                <w:szCs w:val="24"/>
              </w:rPr>
            </w:pPr>
            <w:r w:rsidRPr="00691636">
              <w:rPr>
                <w:bCs/>
                <w:iCs/>
                <w:szCs w:val="24"/>
              </w:rPr>
              <w:t>Prijedlozi pohvala i kazni</w:t>
            </w:r>
          </w:p>
          <w:p w:rsidR="00D46C57" w:rsidRPr="00691636" w:rsidRDefault="00D46C57" w:rsidP="00D46C57">
            <w:pPr>
              <w:rPr>
                <w:bCs/>
                <w:iCs/>
                <w:szCs w:val="24"/>
              </w:rPr>
            </w:pPr>
            <w:r w:rsidRPr="00691636">
              <w:rPr>
                <w:bCs/>
                <w:iCs/>
                <w:szCs w:val="24"/>
              </w:rPr>
              <w:t xml:space="preserve">Analiza ostvarivanja nastavnog plana i programa na kraju školske godine </w:t>
            </w:r>
          </w:p>
          <w:p w:rsidR="00D46C57" w:rsidRPr="00691636" w:rsidRDefault="00D46C57" w:rsidP="00D46C57">
            <w:pPr>
              <w:rPr>
                <w:bCs/>
                <w:iCs/>
                <w:szCs w:val="24"/>
              </w:rPr>
            </w:pPr>
            <w:r w:rsidRPr="00691636">
              <w:rPr>
                <w:bCs/>
                <w:iCs/>
                <w:szCs w:val="24"/>
              </w:rPr>
              <w:t xml:space="preserve">Utvrđivanje datuma </w:t>
            </w:r>
            <w:proofErr w:type="spellStart"/>
            <w:r w:rsidR="00657305">
              <w:rPr>
                <w:bCs/>
                <w:iCs/>
                <w:szCs w:val="24"/>
              </w:rPr>
              <w:t>dopuskog</w:t>
            </w:r>
            <w:proofErr w:type="spellEnd"/>
            <w:r w:rsidR="00657305">
              <w:rPr>
                <w:bCs/>
                <w:iCs/>
                <w:szCs w:val="24"/>
              </w:rPr>
              <w:t xml:space="preserve"> nastavnog rada</w:t>
            </w:r>
          </w:p>
        </w:tc>
        <w:tc>
          <w:tcPr>
            <w:tcW w:w="1653" w:type="dxa"/>
          </w:tcPr>
          <w:p w:rsidR="00D46C57" w:rsidRPr="00691636" w:rsidRDefault="00D46C57" w:rsidP="00D46C57">
            <w:pPr>
              <w:jc w:val="center"/>
              <w:rPr>
                <w:bCs/>
                <w:iCs/>
                <w:szCs w:val="24"/>
              </w:rPr>
            </w:pPr>
            <w:r w:rsidRPr="00691636">
              <w:rPr>
                <w:bCs/>
                <w:iCs/>
                <w:szCs w:val="24"/>
              </w:rPr>
              <w:t>4. tjedan</w:t>
            </w:r>
          </w:p>
        </w:tc>
        <w:tc>
          <w:tcPr>
            <w:tcW w:w="2281" w:type="dxa"/>
          </w:tcPr>
          <w:p w:rsidR="00D46C57" w:rsidRPr="00691636" w:rsidRDefault="00784359" w:rsidP="00D46C57">
            <w:pPr>
              <w:rPr>
                <w:bCs/>
                <w:iCs/>
                <w:szCs w:val="24"/>
              </w:rPr>
            </w:pPr>
            <w:r>
              <w:rPr>
                <w:bCs/>
                <w:iCs/>
                <w:szCs w:val="24"/>
              </w:rPr>
              <w:t xml:space="preserve">Ravnateljica, </w:t>
            </w:r>
            <w:r w:rsidR="00A6715C">
              <w:rPr>
                <w:bCs/>
                <w:iCs/>
                <w:szCs w:val="24"/>
              </w:rPr>
              <w:t>stručna služba škole</w:t>
            </w:r>
            <w:r w:rsidR="00D46C57" w:rsidRPr="00691636">
              <w:rPr>
                <w:bCs/>
                <w:iCs/>
                <w:szCs w:val="24"/>
              </w:rPr>
              <w:t>, učitelji</w:t>
            </w:r>
          </w:p>
        </w:tc>
      </w:tr>
    </w:tbl>
    <w:p w:rsidR="007667BF" w:rsidRPr="00691636" w:rsidRDefault="007667BF" w:rsidP="0074042D">
      <w:pPr>
        <w:pStyle w:val="Zaglavlje"/>
        <w:tabs>
          <w:tab w:val="clear" w:pos="4536"/>
          <w:tab w:val="clear" w:pos="9072"/>
        </w:tabs>
        <w:rPr>
          <w:rFonts w:eastAsiaTheme="minorHAnsi"/>
          <w:bCs w:val="0"/>
          <w:iCs w:val="0"/>
          <w:lang w:eastAsia="en-US"/>
        </w:rPr>
      </w:pPr>
    </w:p>
    <w:p w:rsidR="0074042D" w:rsidRPr="00691636" w:rsidRDefault="0074042D" w:rsidP="0074042D">
      <w:pPr>
        <w:pStyle w:val="Zaglavlje"/>
        <w:tabs>
          <w:tab w:val="clear" w:pos="4536"/>
          <w:tab w:val="clear" w:pos="9072"/>
        </w:tabs>
        <w:rPr>
          <w:b/>
          <w:i/>
          <w:u w:val="single"/>
        </w:rPr>
      </w:pPr>
    </w:p>
    <w:p w:rsidR="00F61DFF" w:rsidRPr="00B90D97" w:rsidRDefault="00F42938" w:rsidP="00EF1742">
      <w:pPr>
        <w:pStyle w:val="Naslov2"/>
        <w:rPr>
          <w:u w:val="single"/>
        </w:rPr>
      </w:pPr>
      <w:bookmarkStart w:id="56" w:name="_Toc83985524"/>
      <w:r w:rsidRPr="00B90D97">
        <w:rPr>
          <w:u w:val="single"/>
        </w:rPr>
        <w:t>8</w:t>
      </w:r>
      <w:r w:rsidR="00EF1742" w:rsidRPr="00B90D97">
        <w:rPr>
          <w:u w:val="single"/>
        </w:rPr>
        <w:t xml:space="preserve">.3. </w:t>
      </w:r>
      <w:r w:rsidR="00F61DFF" w:rsidRPr="00B90D97">
        <w:rPr>
          <w:u w:val="single"/>
        </w:rPr>
        <w:t>Plan rada razrednika</w:t>
      </w:r>
      <w:bookmarkEnd w:id="56"/>
    </w:p>
    <w:p w:rsidR="00F61DFF" w:rsidRPr="00691636" w:rsidRDefault="00F61DFF">
      <w:pPr>
        <w:pStyle w:val="Zaglavlje"/>
        <w:tabs>
          <w:tab w:val="clear" w:pos="4536"/>
          <w:tab w:val="clear" w:pos="9072"/>
        </w:tabs>
      </w:pPr>
    </w:p>
    <w:p w:rsidR="00F61DFF" w:rsidRPr="00691636" w:rsidRDefault="00F61DFF" w:rsidP="00701713">
      <w:pPr>
        <w:pStyle w:val="Zaglavlje"/>
        <w:tabs>
          <w:tab w:val="clear" w:pos="4536"/>
          <w:tab w:val="clear" w:pos="9072"/>
        </w:tabs>
        <w:spacing w:line="276" w:lineRule="auto"/>
        <w:jc w:val="both"/>
      </w:pPr>
      <w:r w:rsidRPr="00691636">
        <w:tab/>
        <w:t>Razrednik, prije svega, u našoj školi ima ulogu prvog posrednika u komunikaciji između škole i obiteljskog doma, između učenika i ostalih učitelja. Njegova je odgovornost velika, a utjecaj na učenike i njegovi postupci iznimno su važni.</w:t>
      </w:r>
    </w:p>
    <w:p w:rsidR="00F61DFF" w:rsidRPr="00691636" w:rsidRDefault="00F61DFF" w:rsidP="00701713">
      <w:pPr>
        <w:pStyle w:val="Zaglavlje"/>
        <w:tabs>
          <w:tab w:val="clear" w:pos="4536"/>
          <w:tab w:val="clear" w:pos="9072"/>
        </w:tabs>
        <w:spacing w:line="276" w:lineRule="auto"/>
        <w:jc w:val="both"/>
      </w:pPr>
    </w:p>
    <w:p w:rsidR="00F61DFF" w:rsidRPr="00691636" w:rsidRDefault="00F61DFF" w:rsidP="00701713">
      <w:pPr>
        <w:pStyle w:val="Zaglavlje"/>
        <w:tabs>
          <w:tab w:val="clear" w:pos="4536"/>
          <w:tab w:val="clear" w:pos="9072"/>
        </w:tabs>
        <w:spacing w:line="276" w:lineRule="auto"/>
        <w:jc w:val="both"/>
      </w:pPr>
      <w:r w:rsidRPr="00691636">
        <w:tab/>
        <w:t>On je rukovoditelj i odgojitelj razrednog odjela odgovoran</w:t>
      </w:r>
      <w:r w:rsidR="00EF1742">
        <w:t xml:space="preserve"> za povjerenu skupinu učenika. </w:t>
      </w:r>
      <w:r w:rsidRPr="00691636">
        <w:t xml:space="preserve">Naši </w:t>
      </w:r>
      <w:proofErr w:type="spellStart"/>
      <w:r w:rsidRPr="00691636">
        <w:t>razednici</w:t>
      </w:r>
      <w:proofErr w:type="spellEnd"/>
      <w:r w:rsidRPr="00691636">
        <w:t xml:space="preserve"> se trude hrabriti, usmjeravati i pomagati učenicima svog odjela, poticati razvoj prijateljstva i suradnje među učenicima i poučavati ih zajedničkom životu.</w:t>
      </w:r>
      <w:r w:rsidR="005964F8" w:rsidRPr="00691636">
        <w:t xml:space="preserve"> Puno sadržaja obrađuju kroz pedagoške radionice </w:t>
      </w:r>
      <w:r w:rsidR="00E260E1" w:rsidRPr="00691636">
        <w:t>i različite projekte, kada su djeca otvorenija, spontanija, a</w:t>
      </w:r>
      <w:r w:rsidR="003A69E0">
        <w:t xml:space="preserve"> </w:t>
      </w:r>
      <w:r w:rsidR="00E260E1" w:rsidRPr="00691636">
        <w:t>i bolje se upoznaju kroz takav način rada.</w:t>
      </w:r>
    </w:p>
    <w:p w:rsidR="00F61DFF" w:rsidRPr="00691636" w:rsidRDefault="00F61DFF" w:rsidP="00701713">
      <w:pPr>
        <w:pStyle w:val="Zaglavlje"/>
        <w:tabs>
          <w:tab w:val="clear" w:pos="4536"/>
          <w:tab w:val="clear" w:pos="9072"/>
        </w:tabs>
        <w:spacing w:line="276" w:lineRule="auto"/>
        <w:jc w:val="both"/>
      </w:pPr>
    </w:p>
    <w:p w:rsidR="00F61DFF" w:rsidRPr="00691636" w:rsidRDefault="00EF1742" w:rsidP="00701713">
      <w:pPr>
        <w:pStyle w:val="Zaglavlje"/>
        <w:tabs>
          <w:tab w:val="clear" w:pos="4536"/>
          <w:tab w:val="clear" w:pos="9072"/>
        </w:tabs>
        <w:spacing w:line="276" w:lineRule="auto"/>
        <w:jc w:val="both"/>
      </w:pPr>
      <w:r>
        <w:tab/>
        <w:t>Razrednici</w:t>
      </w:r>
      <w:r w:rsidR="00F61DFF" w:rsidRPr="00691636">
        <w:t xml:space="preserve"> poznaju ciljeve odgojnog djelovanja škole, bit nastavnog procesa, probleme učenika, ozračje učenikove obitelji, probleme ostalih učitelja i načine njihovog rada, pa na taj način pokušav</w:t>
      </w:r>
      <w:r>
        <w:t>aju</w:t>
      </w:r>
      <w:r w:rsidR="00F61DFF" w:rsidRPr="00691636">
        <w:t xml:space="preserve"> sve dovesti u određeni odnos koji je najpovoljniji za kvalitetno odgojno djelovanje u razrednom odjelu.</w:t>
      </w:r>
    </w:p>
    <w:p w:rsidR="00F61DFF" w:rsidRPr="00691636" w:rsidRDefault="00F61DFF" w:rsidP="00701713">
      <w:pPr>
        <w:pStyle w:val="Zaglavlje"/>
        <w:tabs>
          <w:tab w:val="clear" w:pos="4536"/>
          <w:tab w:val="clear" w:pos="9072"/>
        </w:tabs>
        <w:spacing w:line="276" w:lineRule="auto"/>
        <w:jc w:val="both"/>
      </w:pPr>
    </w:p>
    <w:p w:rsidR="00F61DFF" w:rsidRPr="00691636" w:rsidRDefault="00F61DFF" w:rsidP="00701713">
      <w:pPr>
        <w:pStyle w:val="Zaglavlje"/>
        <w:tabs>
          <w:tab w:val="clear" w:pos="4536"/>
          <w:tab w:val="clear" w:pos="9072"/>
        </w:tabs>
        <w:spacing w:line="276" w:lineRule="auto"/>
        <w:jc w:val="both"/>
      </w:pPr>
      <w:r w:rsidRPr="00691636">
        <w:lastRenderedPageBreak/>
        <w:tab/>
        <w:t>Uz rukovoditeljsku i odgojnu</w:t>
      </w:r>
      <w:r w:rsidR="00EF1742">
        <w:t xml:space="preserve"> zadaću, razrednik će obavljati</w:t>
      </w:r>
      <w:r w:rsidRPr="00691636">
        <w:t xml:space="preserve"> pedagoške i ostale administrativne poslove.</w:t>
      </w:r>
    </w:p>
    <w:p w:rsidR="00F61DFF" w:rsidRPr="00691636" w:rsidRDefault="00EF1742" w:rsidP="00701713">
      <w:pPr>
        <w:pStyle w:val="Zaglavlje"/>
        <w:tabs>
          <w:tab w:val="clear" w:pos="4536"/>
          <w:tab w:val="clear" w:pos="9072"/>
        </w:tabs>
        <w:spacing w:line="276" w:lineRule="auto"/>
        <w:jc w:val="both"/>
      </w:pPr>
      <w:r>
        <w:tab/>
        <w:t>Između ostalih poslova</w:t>
      </w:r>
      <w:r w:rsidR="00F61DFF" w:rsidRPr="00691636">
        <w:t xml:space="preserve"> vršit će i sljedeće:</w:t>
      </w:r>
    </w:p>
    <w:p w:rsidR="00F61DFF" w:rsidRPr="00691636" w:rsidRDefault="00F61DFF" w:rsidP="00701713">
      <w:pPr>
        <w:pStyle w:val="Zaglavlje"/>
        <w:tabs>
          <w:tab w:val="clear" w:pos="4536"/>
          <w:tab w:val="clear" w:pos="9072"/>
        </w:tabs>
        <w:spacing w:line="276" w:lineRule="auto"/>
        <w:jc w:val="both"/>
      </w:pPr>
    </w:p>
    <w:p w:rsidR="00F61DFF" w:rsidRPr="00691636" w:rsidRDefault="00FB1F38" w:rsidP="00701713">
      <w:pPr>
        <w:pStyle w:val="Zaglavlje"/>
        <w:numPr>
          <w:ilvl w:val="2"/>
          <w:numId w:val="8"/>
        </w:numPr>
        <w:tabs>
          <w:tab w:val="clear" w:pos="4536"/>
          <w:tab w:val="clear" w:pos="9072"/>
        </w:tabs>
        <w:spacing w:line="276" w:lineRule="auto"/>
        <w:jc w:val="both"/>
      </w:pPr>
      <w:r w:rsidRPr="00691636">
        <w:t xml:space="preserve">upis učenika u </w:t>
      </w:r>
      <w:r w:rsidR="004050DA" w:rsidRPr="00691636">
        <w:t>e-imenike</w:t>
      </w:r>
      <w:r w:rsidRPr="00691636">
        <w:t>,</w:t>
      </w:r>
      <w:r w:rsidR="00F61DFF" w:rsidRPr="00691636">
        <w:t xml:space="preserve"> matičnu knjigu,</w:t>
      </w:r>
      <w:r w:rsidR="00F35F4F">
        <w:t xml:space="preserve"> </w:t>
      </w:r>
      <w:r w:rsidRPr="00691636">
        <w:t>e-maticu</w:t>
      </w:r>
    </w:p>
    <w:p w:rsidR="00F61DFF" w:rsidRPr="00691636" w:rsidRDefault="00F61DFF" w:rsidP="00701713">
      <w:pPr>
        <w:pStyle w:val="Zaglavlje"/>
        <w:numPr>
          <w:ilvl w:val="2"/>
          <w:numId w:val="8"/>
        </w:numPr>
        <w:tabs>
          <w:tab w:val="clear" w:pos="4536"/>
          <w:tab w:val="clear" w:pos="9072"/>
        </w:tabs>
        <w:spacing w:line="276" w:lineRule="auto"/>
        <w:jc w:val="both"/>
      </w:pPr>
      <w:r w:rsidRPr="00691636">
        <w:t>popis učenika za pedagošku dokumentaciju i druge potrebe,</w:t>
      </w:r>
    </w:p>
    <w:p w:rsidR="00F61DFF" w:rsidRPr="00691636" w:rsidRDefault="00FB1F38" w:rsidP="00701713">
      <w:pPr>
        <w:pStyle w:val="Zaglavlje"/>
        <w:numPr>
          <w:ilvl w:val="2"/>
          <w:numId w:val="8"/>
        </w:numPr>
        <w:tabs>
          <w:tab w:val="clear" w:pos="4536"/>
          <w:tab w:val="clear" w:pos="9072"/>
        </w:tabs>
        <w:spacing w:line="276" w:lineRule="auto"/>
        <w:jc w:val="both"/>
      </w:pPr>
      <w:r w:rsidRPr="00691636">
        <w:t>ispunjavanje učeničkih svjedodžbi</w:t>
      </w:r>
      <w:r w:rsidR="00F61DFF" w:rsidRPr="00691636">
        <w:t>,</w:t>
      </w:r>
    </w:p>
    <w:p w:rsidR="00F61DFF" w:rsidRPr="00691636" w:rsidRDefault="00F61DFF" w:rsidP="00701713">
      <w:pPr>
        <w:pStyle w:val="Zaglavlje"/>
        <w:numPr>
          <w:ilvl w:val="2"/>
          <w:numId w:val="8"/>
        </w:numPr>
        <w:tabs>
          <w:tab w:val="clear" w:pos="4536"/>
          <w:tab w:val="clear" w:pos="9072"/>
        </w:tabs>
        <w:spacing w:line="276" w:lineRule="auto"/>
        <w:jc w:val="both"/>
      </w:pPr>
      <w:r w:rsidRPr="00691636">
        <w:t>ispunjavanje raznih statističkih podataka,</w:t>
      </w:r>
    </w:p>
    <w:p w:rsidR="00F61DFF" w:rsidRPr="00691636" w:rsidRDefault="00F61DFF" w:rsidP="00701713">
      <w:pPr>
        <w:pStyle w:val="Zaglavlje"/>
        <w:numPr>
          <w:ilvl w:val="2"/>
          <w:numId w:val="8"/>
        </w:numPr>
        <w:tabs>
          <w:tab w:val="clear" w:pos="4536"/>
          <w:tab w:val="clear" w:pos="9072"/>
        </w:tabs>
        <w:spacing w:line="276" w:lineRule="auto"/>
        <w:jc w:val="both"/>
      </w:pPr>
      <w:r w:rsidRPr="00691636">
        <w:t>pripremanje i održavanje roditeljskih sastanaka,</w:t>
      </w:r>
    </w:p>
    <w:p w:rsidR="00F61DFF" w:rsidRPr="00691636" w:rsidRDefault="00F61DFF" w:rsidP="00701713">
      <w:pPr>
        <w:pStyle w:val="Zaglavlje"/>
        <w:numPr>
          <w:ilvl w:val="2"/>
          <w:numId w:val="8"/>
        </w:numPr>
        <w:tabs>
          <w:tab w:val="clear" w:pos="4536"/>
          <w:tab w:val="clear" w:pos="9072"/>
        </w:tabs>
        <w:spacing w:line="276" w:lineRule="auto"/>
        <w:jc w:val="both"/>
      </w:pPr>
      <w:r w:rsidRPr="00691636">
        <w:t>obavljati individualne razgovore s roditeljima,</w:t>
      </w:r>
    </w:p>
    <w:p w:rsidR="00F61DFF" w:rsidRPr="00691636" w:rsidRDefault="00F61DFF" w:rsidP="00701713">
      <w:pPr>
        <w:pStyle w:val="Zaglavlje"/>
        <w:numPr>
          <w:ilvl w:val="2"/>
          <w:numId w:val="8"/>
        </w:numPr>
        <w:tabs>
          <w:tab w:val="clear" w:pos="4536"/>
          <w:tab w:val="clear" w:pos="9072"/>
        </w:tabs>
        <w:spacing w:line="276" w:lineRule="auto"/>
        <w:jc w:val="both"/>
      </w:pPr>
      <w:r w:rsidRPr="00691636">
        <w:t>organizirati kulturni, športski i zabavni život u odjelu,</w:t>
      </w:r>
    </w:p>
    <w:p w:rsidR="00F61DFF" w:rsidRPr="00691636" w:rsidRDefault="00F61DFF" w:rsidP="00701713">
      <w:pPr>
        <w:pStyle w:val="Zaglavlje"/>
        <w:numPr>
          <w:ilvl w:val="2"/>
          <w:numId w:val="8"/>
        </w:numPr>
        <w:tabs>
          <w:tab w:val="clear" w:pos="4536"/>
          <w:tab w:val="clear" w:pos="9072"/>
        </w:tabs>
        <w:spacing w:line="276" w:lineRule="auto"/>
        <w:jc w:val="both"/>
      </w:pPr>
      <w:r w:rsidRPr="00691636">
        <w:t>obavljati poslove profesionalnog informiranja i usmjeravanja učenika</w:t>
      </w:r>
      <w:r w:rsidR="00F35F4F">
        <w:t>.</w:t>
      </w:r>
    </w:p>
    <w:p w:rsidR="00F61DFF" w:rsidRPr="00691636" w:rsidRDefault="00F61DFF" w:rsidP="00701713">
      <w:pPr>
        <w:pStyle w:val="Zaglavlje"/>
        <w:tabs>
          <w:tab w:val="clear" w:pos="4536"/>
          <w:tab w:val="clear" w:pos="9072"/>
        </w:tabs>
        <w:spacing w:line="276" w:lineRule="auto"/>
        <w:jc w:val="both"/>
      </w:pPr>
    </w:p>
    <w:p w:rsidR="00F61DFF" w:rsidRPr="00691636" w:rsidRDefault="00F61DFF" w:rsidP="00701713">
      <w:pPr>
        <w:pStyle w:val="Zaglavlje"/>
        <w:tabs>
          <w:tab w:val="clear" w:pos="4536"/>
          <w:tab w:val="clear" w:pos="9072"/>
        </w:tabs>
        <w:spacing w:line="276" w:lineRule="auto"/>
        <w:ind w:firstLine="708"/>
        <w:jc w:val="both"/>
      </w:pPr>
      <w:r w:rsidRPr="00691636">
        <w:t>Razred</w:t>
      </w:r>
      <w:r w:rsidR="00657305">
        <w:t>nici će tijekom godine održati minimalno 3</w:t>
      </w:r>
      <w:r w:rsidRPr="00691636">
        <w:t xml:space="preserve"> roditeljska sastanka. Na jednom do dva od sastanaka razrednici, ili </w:t>
      </w:r>
      <w:r w:rsidR="00EF1742">
        <w:t>stručna služna škole</w:t>
      </w:r>
      <w:r w:rsidRPr="00691636">
        <w:t xml:space="preserve"> će realizirati pedagošku temu, a poneki na svakom roditeljskom sastanku. </w:t>
      </w:r>
    </w:p>
    <w:p w:rsidR="00F61DFF" w:rsidRPr="00691636" w:rsidRDefault="00F61DFF" w:rsidP="00701713">
      <w:pPr>
        <w:pStyle w:val="Zaglavlje"/>
        <w:tabs>
          <w:tab w:val="clear" w:pos="4536"/>
          <w:tab w:val="clear" w:pos="9072"/>
        </w:tabs>
        <w:spacing w:line="276" w:lineRule="auto"/>
        <w:jc w:val="both"/>
      </w:pPr>
    </w:p>
    <w:p w:rsidR="000A2A77" w:rsidRPr="00691636" w:rsidRDefault="00F61DFF" w:rsidP="00701713">
      <w:pPr>
        <w:pStyle w:val="Zaglavlje"/>
        <w:tabs>
          <w:tab w:val="clear" w:pos="4536"/>
          <w:tab w:val="clear" w:pos="9072"/>
        </w:tabs>
        <w:spacing w:line="276" w:lineRule="auto"/>
        <w:ind w:firstLine="708"/>
        <w:jc w:val="both"/>
      </w:pPr>
      <w:r w:rsidRPr="00691636">
        <w:t>Održat će se i jedan zajednički roditeljski sastanak, gdje će biti nazočni ravnatelj</w:t>
      </w:r>
      <w:r w:rsidR="00FB1F38" w:rsidRPr="00691636">
        <w:t>ica</w:t>
      </w:r>
      <w:r w:rsidRPr="00691636">
        <w:t xml:space="preserve">, </w:t>
      </w:r>
      <w:r w:rsidR="00EF1742">
        <w:t>stručna služba škole</w:t>
      </w:r>
      <w:r w:rsidRPr="00691636">
        <w:t xml:space="preserve"> i učitelji  u svrhu poboljšanja suradnje i rješavanja aktualne problematike.</w:t>
      </w:r>
    </w:p>
    <w:p w:rsidR="002C4864" w:rsidRPr="00691636" w:rsidRDefault="002C4864" w:rsidP="00C02E0B">
      <w:pPr>
        <w:rPr>
          <w:b/>
          <w:szCs w:val="24"/>
        </w:rPr>
      </w:pPr>
    </w:p>
    <w:p w:rsidR="002C4864" w:rsidRPr="00B90D97" w:rsidRDefault="004521E5" w:rsidP="00EF1742">
      <w:pPr>
        <w:pStyle w:val="Naslov2"/>
        <w:rPr>
          <w:u w:val="single"/>
        </w:rPr>
      </w:pPr>
      <w:bookmarkStart w:id="57" w:name="_Toc83985525"/>
      <w:r w:rsidRPr="00B90D97">
        <w:rPr>
          <w:u w:val="single"/>
        </w:rPr>
        <w:t xml:space="preserve">8.4. </w:t>
      </w:r>
      <w:r w:rsidR="0037534A">
        <w:rPr>
          <w:u w:val="single"/>
        </w:rPr>
        <w:t>Plan rada pedagoga</w:t>
      </w:r>
      <w:bookmarkEnd w:id="57"/>
    </w:p>
    <w:p w:rsidR="002C4864" w:rsidRPr="00691636" w:rsidRDefault="002C4864" w:rsidP="002C4864">
      <w:pPr>
        <w:rPr>
          <w:szCs w:val="24"/>
        </w:rPr>
      </w:pPr>
    </w:p>
    <w:p w:rsidR="002C4864" w:rsidRPr="00691636" w:rsidRDefault="002C4864" w:rsidP="002C4864">
      <w:pPr>
        <w:rPr>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5175"/>
        <w:gridCol w:w="2623"/>
        <w:gridCol w:w="796"/>
      </w:tblGrid>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p w:rsidR="002C4864" w:rsidRPr="00691636" w:rsidRDefault="002C4864">
            <w:pPr>
              <w:rPr>
                <w:szCs w:val="24"/>
              </w:rPr>
            </w:pPr>
          </w:p>
          <w:p w:rsidR="002C4864" w:rsidRPr="00691636" w:rsidRDefault="002C4864">
            <w:pPr>
              <w:rPr>
                <w:szCs w:val="24"/>
              </w:rPr>
            </w:pPr>
            <w:r w:rsidRPr="00691636">
              <w:rPr>
                <w:szCs w:val="24"/>
              </w:rPr>
              <w:t>Red.</w:t>
            </w:r>
          </w:p>
          <w:p w:rsidR="002C4864" w:rsidRPr="00691636" w:rsidRDefault="002C4864">
            <w:pPr>
              <w:rPr>
                <w:szCs w:val="24"/>
              </w:rPr>
            </w:pPr>
            <w:r w:rsidRPr="00691636">
              <w:rPr>
                <w:szCs w:val="24"/>
              </w:rPr>
              <w:t>broj</w:t>
            </w:r>
          </w:p>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tcPr>
          <w:p w:rsidR="002C4864" w:rsidRPr="00691636" w:rsidRDefault="002C4864">
            <w:pPr>
              <w:jc w:val="center"/>
              <w:rPr>
                <w:szCs w:val="24"/>
              </w:rPr>
            </w:pPr>
          </w:p>
          <w:p w:rsidR="002C4864" w:rsidRPr="00691636" w:rsidRDefault="002C4864">
            <w:pPr>
              <w:jc w:val="center"/>
              <w:rPr>
                <w:szCs w:val="24"/>
              </w:rPr>
            </w:pPr>
            <w:r w:rsidRPr="00691636">
              <w:rPr>
                <w:szCs w:val="24"/>
              </w:rPr>
              <w:t>Područje  rada</w:t>
            </w:r>
          </w:p>
        </w:tc>
        <w:tc>
          <w:tcPr>
            <w:tcW w:w="2623" w:type="dxa"/>
            <w:tcBorders>
              <w:top w:val="single" w:sz="4" w:space="0" w:color="auto"/>
              <w:left w:val="single" w:sz="4" w:space="0" w:color="auto"/>
              <w:bottom w:val="single" w:sz="4" w:space="0" w:color="auto"/>
              <w:right w:val="single" w:sz="4" w:space="0" w:color="auto"/>
            </w:tcBorders>
          </w:tcPr>
          <w:p w:rsidR="002C4864" w:rsidRPr="00691636" w:rsidRDefault="002C4864">
            <w:pPr>
              <w:jc w:val="center"/>
              <w:rPr>
                <w:szCs w:val="24"/>
              </w:rPr>
            </w:pPr>
          </w:p>
          <w:p w:rsidR="002C4864" w:rsidRPr="00691636" w:rsidRDefault="002C4864">
            <w:pPr>
              <w:jc w:val="center"/>
              <w:rPr>
                <w:szCs w:val="24"/>
              </w:rPr>
            </w:pPr>
            <w:r w:rsidRPr="00691636">
              <w:rPr>
                <w:szCs w:val="24"/>
              </w:rPr>
              <w:t>Cilj</w:t>
            </w: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center"/>
              <w:rPr>
                <w:szCs w:val="24"/>
              </w:rPr>
            </w:pPr>
          </w:p>
          <w:p w:rsidR="002C4864" w:rsidRPr="00691636" w:rsidRDefault="002C4864">
            <w:pPr>
              <w:jc w:val="center"/>
              <w:rPr>
                <w:szCs w:val="24"/>
              </w:rPr>
            </w:pPr>
            <w:r w:rsidRPr="00691636">
              <w:rPr>
                <w:szCs w:val="24"/>
              </w:rPr>
              <w:t>Broj sati</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b/>
                <w:szCs w:val="24"/>
              </w:rPr>
            </w:pPr>
            <w:r w:rsidRPr="00691636">
              <w:rPr>
                <w:b/>
                <w:szCs w:val="24"/>
              </w:rPr>
              <w:t>1.</w:t>
            </w:r>
          </w:p>
        </w:tc>
        <w:tc>
          <w:tcPr>
            <w:tcW w:w="5175" w:type="dxa"/>
            <w:tcBorders>
              <w:top w:val="single" w:sz="4" w:space="0" w:color="auto"/>
              <w:left w:val="single" w:sz="4" w:space="0" w:color="auto"/>
              <w:bottom w:val="single" w:sz="4" w:space="0" w:color="auto"/>
              <w:right w:val="single" w:sz="4" w:space="0" w:color="auto"/>
            </w:tcBorders>
            <w:shd w:val="clear" w:color="auto" w:fill="CCFFCC"/>
          </w:tcPr>
          <w:p w:rsidR="002C4864" w:rsidRPr="00691636" w:rsidRDefault="002C4864">
            <w:pPr>
              <w:rPr>
                <w:b/>
                <w:szCs w:val="24"/>
              </w:rPr>
            </w:pPr>
            <w:r w:rsidRPr="00691636">
              <w:rPr>
                <w:b/>
                <w:szCs w:val="24"/>
              </w:rPr>
              <w:t>POSLOVI PRIPREMA ZA OSTVARENJE ŠKOLSKOG PROGRAMA</w:t>
            </w:r>
          </w:p>
          <w:p w:rsidR="002C4864" w:rsidRPr="00691636" w:rsidRDefault="002C4864">
            <w:pPr>
              <w:rPr>
                <w:szCs w:val="24"/>
              </w:rPr>
            </w:pP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FFCC"/>
          </w:tcPr>
          <w:p w:rsidR="002C4864" w:rsidRPr="00691636" w:rsidRDefault="002C4864">
            <w:pPr>
              <w:rPr>
                <w:szCs w:val="24"/>
              </w:rPr>
            </w:pPr>
            <w:r w:rsidRPr="00691636">
              <w:rPr>
                <w:szCs w:val="24"/>
              </w:rPr>
              <w:t>Ispitati i utvrditi odgojno-obrazovne potrebe i pripremiti kvalitetno planiranje i programiranje rada</w:t>
            </w:r>
          </w:p>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2C4864">
            <w:pPr>
              <w:jc w:val="right"/>
              <w:rPr>
                <w:b/>
                <w:szCs w:val="24"/>
              </w:rPr>
            </w:pPr>
            <w:r w:rsidRPr="00691636">
              <w:rPr>
                <w:b/>
                <w:szCs w:val="24"/>
              </w:rPr>
              <w:t>112</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0C0C0"/>
            <w:hideMark/>
          </w:tcPr>
          <w:p w:rsidR="002C4864" w:rsidRPr="00691636" w:rsidRDefault="002C4864">
            <w:pPr>
              <w:rPr>
                <w:szCs w:val="24"/>
              </w:rPr>
            </w:pPr>
            <w:r w:rsidRPr="00691636">
              <w:rPr>
                <w:szCs w:val="24"/>
              </w:rPr>
              <w:t>1.1.</w:t>
            </w:r>
          </w:p>
        </w:tc>
        <w:tc>
          <w:tcPr>
            <w:tcW w:w="5175" w:type="dxa"/>
            <w:tcBorders>
              <w:top w:val="single" w:sz="4" w:space="0" w:color="auto"/>
              <w:left w:val="single" w:sz="4" w:space="0" w:color="auto"/>
              <w:bottom w:val="single" w:sz="4" w:space="0" w:color="auto"/>
              <w:right w:val="single" w:sz="4" w:space="0" w:color="auto"/>
            </w:tcBorders>
            <w:shd w:val="clear" w:color="auto" w:fill="C0C0C0"/>
            <w:hideMark/>
          </w:tcPr>
          <w:p w:rsidR="002C4864" w:rsidRPr="00691636" w:rsidRDefault="002C4864">
            <w:pPr>
              <w:rPr>
                <w:szCs w:val="24"/>
              </w:rPr>
            </w:pPr>
            <w:r w:rsidRPr="00691636">
              <w:rPr>
                <w:szCs w:val="24"/>
              </w:rPr>
              <w:t>Utvrđivanje obrazovnih potreba učenika, roditelja, škole</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C0C0C0"/>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E0E0E0"/>
            <w:hideMark/>
          </w:tcPr>
          <w:p w:rsidR="002C4864" w:rsidRPr="00691636" w:rsidRDefault="002C4864">
            <w:pPr>
              <w:rPr>
                <w:szCs w:val="24"/>
              </w:rPr>
            </w:pPr>
            <w:r w:rsidRPr="00691636">
              <w:rPr>
                <w:szCs w:val="24"/>
              </w:rPr>
              <w:t>1.2.</w:t>
            </w:r>
          </w:p>
        </w:tc>
        <w:tc>
          <w:tcPr>
            <w:tcW w:w="5175" w:type="dxa"/>
            <w:tcBorders>
              <w:top w:val="single" w:sz="4" w:space="0" w:color="auto"/>
              <w:left w:val="single" w:sz="4" w:space="0" w:color="auto"/>
              <w:bottom w:val="single" w:sz="4" w:space="0" w:color="auto"/>
              <w:right w:val="single" w:sz="4" w:space="0" w:color="auto"/>
            </w:tcBorders>
            <w:shd w:val="clear" w:color="auto" w:fill="E0E0E0"/>
            <w:hideMark/>
          </w:tcPr>
          <w:p w:rsidR="002C4864" w:rsidRPr="00691636" w:rsidRDefault="002C4864">
            <w:pPr>
              <w:rPr>
                <w:szCs w:val="24"/>
              </w:rPr>
            </w:pPr>
            <w:r w:rsidRPr="00691636">
              <w:rPr>
                <w:szCs w:val="24"/>
              </w:rPr>
              <w:t>Poslovi planiranja i organiziranja</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E0E0E0"/>
          </w:tcPr>
          <w:p w:rsidR="002C4864" w:rsidRPr="00691636" w:rsidRDefault="002C4864">
            <w:pPr>
              <w:rPr>
                <w:szCs w:val="24"/>
              </w:rPr>
            </w:pPr>
          </w:p>
          <w:p w:rsidR="002C4864" w:rsidRPr="00691636" w:rsidRDefault="002C4864">
            <w:pPr>
              <w:rPr>
                <w:szCs w:val="24"/>
              </w:rPr>
            </w:pPr>
            <w:r w:rsidRPr="00691636">
              <w:rPr>
                <w:szCs w:val="24"/>
              </w:rPr>
              <w:t>Osmišljavanje i kreiranje kratkoročnog i dugoročnog razvojnog plana  škole</w:t>
            </w:r>
          </w:p>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E0E0E0"/>
            <w:hideMark/>
          </w:tcPr>
          <w:p w:rsidR="002C4864" w:rsidRPr="00691636" w:rsidRDefault="002C4864">
            <w:pPr>
              <w:jc w:val="right"/>
              <w:rPr>
                <w:szCs w:val="24"/>
              </w:rPr>
            </w:pPr>
            <w:r w:rsidRPr="00691636">
              <w:rPr>
                <w:szCs w:val="24"/>
              </w:rPr>
              <w:t>50</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4A3068">
            <w:pPr>
              <w:rPr>
                <w:szCs w:val="24"/>
              </w:rPr>
            </w:pPr>
            <w:r w:rsidRPr="00691636">
              <w:rPr>
                <w:szCs w:val="24"/>
              </w:rPr>
              <w:t>Izrada</w:t>
            </w:r>
            <w:r w:rsidR="002C4864" w:rsidRPr="00691636">
              <w:rPr>
                <w:szCs w:val="24"/>
              </w:rPr>
              <w:t xml:space="preserve"> Godišnjeg  plana i programa rada škole, školski kurikulum, statistika, rad u timu za kvalitetu (izrada školskog razvojnog plana)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Izrada godišnjeg  plana i programa rada pedagoga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Pomoć u godišnjem i mjesečnom planiranju učitelja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E6E6E6"/>
            <w:hideMark/>
          </w:tcPr>
          <w:p w:rsidR="002C4864" w:rsidRPr="00691636" w:rsidRDefault="002C4864">
            <w:pPr>
              <w:rPr>
                <w:szCs w:val="24"/>
              </w:rPr>
            </w:pPr>
            <w:r w:rsidRPr="00691636">
              <w:rPr>
                <w:szCs w:val="24"/>
              </w:rPr>
              <w:t>1.3.</w:t>
            </w:r>
          </w:p>
        </w:tc>
        <w:tc>
          <w:tcPr>
            <w:tcW w:w="5175" w:type="dxa"/>
            <w:tcBorders>
              <w:top w:val="single" w:sz="4" w:space="0" w:color="auto"/>
              <w:left w:val="single" w:sz="4" w:space="0" w:color="auto"/>
              <w:bottom w:val="single" w:sz="4" w:space="0" w:color="auto"/>
              <w:right w:val="single" w:sz="4" w:space="0" w:color="auto"/>
            </w:tcBorders>
            <w:shd w:val="clear" w:color="auto" w:fill="E6E6E6"/>
            <w:hideMark/>
          </w:tcPr>
          <w:p w:rsidR="002C4864" w:rsidRPr="00691636" w:rsidRDefault="002C4864">
            <w:pPr>
              <w:rPr>
                <w:szCs w:val="24"/>
              </w:rPr>
            </w:pPr>
            <w:r w:rsidRPr="00691636">
              <w:rPr>
                <w:szCs w:val="24"/>
              </w:rPr>
              <w:t>Izvedbeno planiranje i programiranje</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E6E6E6"/>
          </w:tcPr>
          <w:p w:rsidR="002C4864" w:rsidRPr="00691636" w:rsidRDefault="002C4864">
            <w:pPr>
              <w:rPr>
                <w:szCs w:val="24"/>
              </w:rPr>
            </w:pPr>
          </w:p>
          <w:p w:rsidR="002C4864" w:rsidRPr="00691636" w:rsidRDefault="002C4864">
            <w:pPr>
              <w:rPr>
                <w:szCs w:val="24"/>
              </w:rPr>
            </w:pPr>
            <w:r w:rsidRPr="00691636">
              <w:rPr>
                <w:szCs w:val="24"/>
              </w:rPr>
              <w:t xml:space="preserve">Kvalitetan plan i program odgojno-obrazovnog rada škole </w:t>
            </w:r>
            <w:r w:rsidRPr="00691636">
              <w:rPr>
                <w:szCs w:val="24"/>
              </w:rPr>
              <w:lastRenderedPageBreak/>
              <w:t>kojeg je moguće evaluirati</w:t>
            </w:r>
          </w:p>
        </w:tc>
        <w:tc>
          <w:tcPr>
            <w:tcW w:w="796" w:type="dxa"/>
            <w:tcBorders>
              <w:top w:val="single" w:sz="4" w:space="0" w:color="auto"/>
              <w:left w:val="single" w:sz="4" w:space="0" w:color="auto"/>
              <w:bottom w:val="single" w:sz="4" w:space="0" w:color="auto"/>
              <w:right w:val="single" w:sz="4" w:space="0" w:color="auto"/>
            </w:tcBorders>
            <w:shd w:val="clear" w:color="auto" w:fill="E6E6E6"/>
            <w:hideMark/>
          </w:tcPr>
          <w:p w:rsidR="002C4864" w:rsidRPr="00691636" w:rsidRDefault="002C4864">
            <w:pPr>
              <w:jc w:val="right"/>
              <w:rPr>
                <w:szCs w:val="24"/>
              </w:rPr>
            </w:pPr>
            <w:r w:rsidRPr="00691636">
              <w:rPr>
                <w:szCs w:val="24"/>
              </w:rPr>
              <w:lastRenderedPageBreak/>
              <w:t>62</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Sudjelovanje u planiranju i programiranju rada s učenicima s posebnim potrebama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Planiranje  praćenja napredovanja učenika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Planiranje i programiranje suradnje s roditeljima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Planiranje i programiranje profesionalne orijentacije</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Planiranje programiranje stručnog usavršavanja učitelja i pedagoga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Planiranje unapređenja nastave</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r w:rsidRPr="00691636">
              <w:rPr>
                <w:szCs w:val="24"/>
              </w:rPr>
              <w:t>Program pripravničkog staža</w:t>
            </w:r>
          </w:p>
          <w:p w:rsidR="002C4864" w:rsidRPr="00691636" w:rsidRDefault="002C4864">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F3F3F3"/>
            <w:hideMark/>
          </w:tcPr>
          <w:p w:rsidR="002C4864" w:rsidRPr="00691636" w:rsidRDefault="002C4864">
            <w:pPr>
              <w:rPr>
                <w:szCs w:val="24"/>
              </w:rPr>
            </w:pPr>
            <w:r w:rsidRPr="00691636">
              <w:rPr>
                <w:szCs w:val="24"/>
              </w:rPr>
              <w:t>1.4.</w:t>
            </w:r>
          </w:p>
        </w:tc>
        <w:tc>
          <w:tcPr>
            <w:tcW w:w="5175" w:type="dxa"/>
            <w:tcBorders>
              <w:top w:val="single" w:sz="4" w:space="0" w:color="auto"/>
              <w:left w:val="single" w:sz="4" w:space="0" w:color="auto"/>
              <w:bottom w:val="single" w:sz="4" w:space="0" w:color="auto"/>
              <w:right w:val="single" w:sz="4" w:space="0" w:color="auto"/>
            </w:tcBorders>
            <w:shd w:val="clear" w:color="auto" w:fill="F3F3F3"/>
            <w:hideMark/>
          </w:tcPr>
          <w:p w:rsidR="002C4864" w:rsidRPr="00691636" w:rsidRDefault="002C4864">
            <w:pPr>
              <w:rPr>
                <w:szCs w:val="24"/>
              </w:rPr>
            </w:pPr>
            <w:r w:rsidRPr="00691636">
              <w:rPr>
                <w:szCs w:val="24"/>
              </w:rPr>
              <w:t>Ostvarivanje uvjeta za realizaciju programa</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3F3F3"/>
          </w:tcPr>
          <w:p w:rsidR="002C4864" w:rsidRPr="00691636" w:rsidRDefault="002C4864">
            <w:pPr>
              <w:rPr>
                <w:szCs w:val="24"/>
              </w:rPr>
            </w:pPr>
          </w:p>
          <w:p w:rsidR="002C4864" w:rsidRPr="00691636" w:rsidRDefault="002C4864">
            <w:pPr>
              <w:rPr>
                <w:szCs w:val="24"/>
              </w:rPr>
            </w:pPr>
            <w:r w:rsidRPr="00691636">
              <w:rPr>
                <w:szCs w:val="24"/>
              </w:rPr>
              <w:t>Jasan plan praćenja inovacija i priprema za kvalitetan rad</w:t>
            </w:r>
          </w:p>
        </w:tc>
        <w:tc>
          <w:tcPr>
            <w:tcW w:w="796" w:type="dxa"/>
            <w:tcBorders>
              <w:top w:val="single" w:sz="4" w:space="0" w:color="auto"/>
              <w:left w:val="single" w:sz="4" w:space="0" w:color="auto"/>
              <w:bottom w:val="single" w:sz="4" w:space="0" w:color="auto"/>
              <w:right w:val="single" w:sz="4" w:space="0" w:color="auto"/>
            </w:tcBorders>
            <w:shd w:val="clear" w:color="auto" w:fill="F3F3F3"/>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r w:rsidRPr="00691636">
              <w:rPr>
                <w:szCs w:val="24"/>
              </w:rPr>
              <w:t xml:space="preserve">Praćenje i informiranje o inovacijama u nastavnoj opremi, </w:t>
            </w:r>
            <w:proofErr w:type="spellStart"/>
            <w:r w:rsidRPr="00691636">
              <w:rPr>
                <w:szCs w:val="24"/>
              </w:rPr>
              <w:t>sredstvima,pomagalima</w:t>
            </w:r>
            <w:proofErr w:type="spellEnd"/>
          </w:p>
          <w:p w:rsidR="002C4864" w:rsidRPr="00691636" w:rsidRDefault="002C4864">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tcPr>
          <w:p w:rsidR="002C4864" w:rsidRPr="00691636" w:rsidRDefault="002C4864" w:rsidP="004050DA">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p w:rsidR="002C4864" w:rsidRPr="00691636" w:rsidRDefault="002C4864">
            <w:pPr>
              <w:rPr>
                <w:szCs w:val="24"/>
              </w:rPr>
            </w:pPr>
          </w:p>
          <w:p w:rsidR="002C4864" w:rsidRPr="00691636" w:rsidRDefault="002C4864">
            <w:pPr>
              <w:rPr>
                <w:szCs w:val="24"/>
              </w:rPr>
            </w:pPr>
          </w:p>
          <w:p w:rsidR="002C4864" w:rsidRPr="00691636" w:rsidRDefault="002C4864">
            <w:pPr>
              <w:rPr>
                <w:szCs w:val="24"/>
              </w:rPr>
            </w:pPr>
            <w:r w:rsidRPr="00691636">
              <w:rPr>
                <w:szCs w:val="24"/>
              </w:rPr>
              <w:t>Područje rada</w:t>
            </w:r>
          </w:p>
        </w:tc>
        <w:tc>
          <w:tcPr>
            <w:tcW w:w="2623"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p w:rsidR="002C4864" w:rsidRPr="00691636" w:rsidRDefault="002C4864">
            <w:pPr>
              <w:rPr>
                <w:szCs w:val="24"/>
              </w:rPr>
            </w:pPr>
          </w:p>
          <w:p w:rsidR="002C4864" w:rsidRPr="00691636" w:rsidRDefault="002C4864">
            <w:pPr>
              <w:rPr>
                <w:szCs w:val="24"/>
              </w:rPr>
            </w:pPr>
          </w:p>
          <w:p w:rsidR="002C4864" w:rsidRPr="00691636" w:rsidRDefault="002C4864">
            <w:pPr>
              <w:rPr>
                <w:szCs w:val="24"/>
              </w:rPr>
            </w:pPr>
            <w:r w:rsidRPr="00691636">
              <w:rPr>
                <w:szCs w:val="24"/>
              </w:rPr>
              <w:t>Cilj</w:t>
            </w: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p w:rsidR="002C4864" w:rsidRPr="00691636" w:rsidRDefault="002C4864">
            <w:pPr>
              <w:jc w:val="right"/>
              <w:rPr>
                <w:szCs w:val="24"/>
              </w:rPr>
            </w:pPr>
          </w:p>
          <w:p w:rsidR="002C4864" w:rsidRPr="00691636" w:rsidRDefault="002C4864">
            <w:pPr>
              <w:jc w:val="right"/>
              <w:rPr>
                <w:szCs w:val="24"/>
              </w:rPr>
            </w:pPr>
          </w:p>
          <w:p w:rsidR="002C4864" w:rsidRPr="00691636" w:rsidRDefault="002C4864">
            <w:pPr>
              <w:jc w:val="right"/>
              <w:rPr>
                <w:szCs w:val="24"/>
              </w:rPr>
            </w:pPr>
            <w:r w:rsidRPr="00691636">
              <w:rPr>
                <w:szCs w:val="24"/>
              </w:rPr>
              <w:t>Broj sati</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b/>
                <w:szCs w:val="24"/>
              </w:rPr>
            </w:pPr>
            <w:r w:rsidRPr="00691636">
              <w:rPr>
                <w:b/>
                <w:szCs w:val="24"/>
              </w:rPr>
              <w:t>2.</w:t>
            </w:r>
          </w:p>
        </w:tc>
        <w:tc>
          <w:tcPr>
            <w:tcW w:w="5175"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2C4864">
            <w:pPr>
              <w:rPr>
                <w:b/>
                <w:szCs w:val="24"/>
              </w:rPr>
            </w:pPr>
            <w:r w:rsidRPr="00691636">
              <w:rPr>
                <w:b/>
                <w:szCs w:val="24"/>
              </w:rPr>
              <w:t>POSLOVI NEPOSREDNOG SUDJELOVANJA U ODGOJNO-OBRAZOVNOM PROCESU</w:t>
            </w:r>
          </w:p>
        </w:tc>
        <w:tc>
          <w:tcPr>
            <w:tcW w:w="2623"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2C4864">
            <w:pPr>
              <w:rPr>
                <w:szCs w:val="24"/>
              </w:rPr>
            </w:pPr>
            <w:r w:rsidRPr="00691636">
              <w:rPr>
                <w:szCs w:val="24"/>
              </w:rPr>
              <w:t>Aktivno participiranje</w:t>
            </w:r>
          </w:p>
        </w:tc>
        <w:tc>
          <w:tcPr>
            <w:tcW w:w="796"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E52871">
            <w:pPr>
              <w:jc w:val="right"/>
              <w:rPr>
                <w:b/>
                <w:szCs w:val="24"/>
              </w:rPr>
            </w:pPr>
            <w:r w:rsidRPr="00691636">
              <w:rPr>
                <w:b/>
                <w:szCs w:val="24"/>
              </w:rPr>
              <w:t>101</w:t>
            </w:r>
            <w:r w:rsidR="002C4864" w:rsidRPr="00691636">
              <w:rPr>
                <w:b/>
                <w:szCs w:val="24"/>
              </w:rPr>
              <w:t>4</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2.1.</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Upis učenika i formiranje razrednih odjela</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Humanizacija procesa upisa djece u školu i stvaranje kvalitetnih uvjeta za uspješan početak školovanja</w:t>
            </w: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jc w:val="right"/>
              <w:rPr>
                <w:szCs w:val="24"/>
              </w:rPr>
            </w:pPr>
            <w:r w:rsidRPr="00691636">
              <w:rPr>
                <w:szCs w:val="24"/>
              </w:rPr>
              <w:t xml:space="preserve">     45</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rsidP="00FB1F38">
            <w:pPr>
              <w:rPr>
                <w:szCs w:val="24"/>
              </w:rPr>
            </w:pPr>
            <w:r w:rsidRPr="00691636">
              <w:rPr>
                <w:szCs w:val="24"/>
              </w:rPr>
              <w:t xml:space="preserve">Suradnja s </w:t>
            </w:r>
            <w:proofErr w:type="spellStart"/>
            <w:r w:rsidRPr="00691636">
              <w:rPr>
                <w:szCs w:val="24"/>
              </w:rPr>
              <w:t>vrtićima,</w:t>
            </w:r>
            <w:r w:rsidR="00FB1F38" w:rsidRPr="00691636">
              <w:rPr>
                <w:szCs w:val="24"/>
              </w:rPr>
              <w:t>suradnja</w:t>
            </w:r>
            <w:proofErr w:type="spellEnd"/>
            <w:r w:rsidR="00FB1F38" w:rsidRPr="00691636">
              <w:rPr>
                <w:szCs w:val="24"/>
              </w:rPr>
              <w:t xml:space="preserve"> u</w:t>
            </w:r>
            <w:r w:rsidRPr="00691636">
              <w:rPr>
                <w:szCs w:val="24"/>
              </w:rPr>
              <w:t xml:space="preserve"> organizacij</w:t>
            </w:r>
            <w:r w:rsidR="00FB1F38" w:rsidRPr="00691636">
              <w:rPr>
                <w:szCs w:val="24"/>
              </w:rPr>
              <w:t xml:space="preserve">i posjeta, </w:t>
            </w:r>
            <w:r w:rsidRPr="00691636">
              <w:rPr>
                <w:szCs w:val="24"/>
              </w:rPr>
              <w:t xml:space="preserve"> 1.dana u školi</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Radni dogovori povjerenstva za upis (</w:t>
            </w:r>
            <w:proofErr w:type="spellStart"/>
            <w:r w:rsidRPr="00691636">
              <w:rPr>
                <w:szCs w:val="24"/>
              </w:rPr>
              <w:t>liječnik,defektolog,učitelj</w:t>
            </w:r>
            <w:proofErr w:type="spellEnd"/>
            <w:r w:rsidRPr="00691636">
              <w:rPr>
                <w:szCs w:val="24"/>
              </w:rPr>
              <w:t>); poslovi predsjednika školskog povjerenstava za utvrđivanje psihofizičkog stanja djece pri upisu i tijekom školovanja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Priprema materijala za upis i osmišljavanje postupka upisa (obavijesti, upitnici, letci za roditelje)</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Utvrđivanje zrelosti djece pri upisu u OŠ</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Formiranje razrednih odjela učenika 1. razreda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2.2.</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 xml:space="preserve">Uvođenje novih programa i inovacija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Osuvremenjivanje nastavnog procesa</w:t>
            </w: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E52871">
            <w:pPr>
              <w:jc w:val="right"/>
              <w:rPr>
                <w:szCs w:val="24"/>
              </w:rPr>
            </w:pPr>
            <w:r w:rsidRPr="00691636">
              <w:rPr>
                <w:szCs w:val="24"/>
              </w:rPr>
              <w:t>13</w:t>
            </w:r>
            <w:r w:rsidR="002C4864" w:rsidRPr="00691636">
              <w:rPr>
                <w:szCs w:val="24"/>
              </w:rPr>
              <w:t>7</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 xml:space="preserve">Upoznavanje i uvođenje novih programa i inovacija; kurikulum građanskog odgoja; kurikulum zdravstvenog odgoja; projekti </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2.3.</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Praćenje i izvođenje odgojno-obrazovnog rada</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CCCC"/>
          </w:tcPr>
          <w:p w:rsidR="002C4864" w:rsidRPr="00691636" w:rsidRDefault="002C4864">
            <w:pPr>
              <w:rPr>
                <w:szCs w:val="24"/>
              </w:rPr>
            </w:pPr>
          </w:p>
          <w:p w:rsidR="002C4864" w:rsidRPr="00691636" w:rsidRDefault="002C4864">
            <w:pPr>
              <w:rPr>
                <w:szCs w:val="24"/>
              </w:rPr>
            </w:pPr>
            <w:r w:rsidRPr="00691636">
              <w:rPr>
                <w:szCs w:val="24"/>
              </w:rPr>
              <w:t>Unapređivanje nastave</w:t>
            </w: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jc w:val="right"/>
              <w:rPr>
                <w:szCs w:val="24"/>
              </w:rPr>
            </w:pPr>
            <w:r w:rsidRPr="00691636">
              <w:rPr>
                <w:szCs w:val="24"/>
              </w:rPr>
              <w:t>140</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Praćenje ostvarivanja NPP-a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Praćenje kvalitete izvođenja nastave-hospitacija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Praćenje rada pripravnika , novih učitelja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Praćenje ocjenjivanja učenika</w:t>
            </w:r>
          </w:p>
        </w:tc>
        <w:tc>
          <w:tcPr>
            <w:tcW w:w="2623" w:type="dxa"/>
            <w:vMerge w:val="restart"/>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Odgojno i preventivno djelovanje</w:t>
            </w: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Praćenje i analiza izostanaka učenika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Praćenje uspjeha i napredovanja učenika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Priprema i realizacija pedagoških radionica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Sudjelovanje u radu stručnih tijela, RV, UV</w:t>
            </w:r>
          </w:p>
        </w:tc>
        <w:tc>
          <w:tcPr>
            <w:tcW w:w="2623" w:type="dxa"/>
            <w:vMerge w:val="restart"/>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 xml:space="preserve">Razvoj stručnih </w:t>
            </w:r>
            <w:proofErr w:type="spellStart"/>
            <w:r w:rsidRPr="00691636">
              <w:rPr>
                <w:szCs w:val="24"/>
              </w:rPr>
              <w:t>kompentencija</w:t>
            </w:r>
            <w:proofErr w:type="spellEnd"/>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Rad u stručnim timovima- vođenje projekata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2.4.</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Rad s učenicima s posebnim potrebama</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CCCC"/>
          </w:tcPr>
          <w:p w:rsidR="002C4864" w:rsidRPr="00691636" w:rsidRDefault="002C4864">
            <w:pPr>
              <w:rPr>
                <w:szCs w:val="24"/>
              </w:rPr>
            </w:pPr>
          </w:p>
          <w:p w:rsidR="002C4864" w:rsidRPr="00691636" w:rsidRDefault="002C4864">
            <w:pPr>
              <w:rPr>
                <w:szCs w:val="24"/>
              </w:rPr>
            </w:pPr>
            <w:r w:rsidRPr="00691636">
              <w:rPr>
                <w:szCs w:val="24"/>
              </w:rPr>
              <w:lastRenderedPageBreak/>
              <w:t>Prevladavanje odgojno-obrazovnih teškoća</w:t>
            </w: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jc w:val="right"/>
              <w:rPr>
                <w:szCs w:val="24"/>
              </w:rPr>
            </w:pPr>
            <w:r w:rsidRPr="00691636">
              <w:rPr>
                <w:szCs w:val="24"/>
              </w:rPr>
              <w:lastRenderedPageBreak/>
              <w:t>70</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Identifikacija učenika s posebnim potrebama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Upis i rad s novo pridošlim učenicima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Rad s učenicima koji doživljavaju neuspjeh  i s problemima u ponašanju</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 xml:space="preserve">Opservacija učenika, mišljenje i prijedlozi </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Rad s naprednim učenicima (natjecanja)</w:t>
            </w:r>
          </w:p>
        </w:tc>
        <w:tc>
          <w:tcPr>
            <w:tcW w:w="2623"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 xml:space="preserve">Poticanje </w:t>
            </w: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2.5.</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Savjetodavni rad i suradnja</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Pružanje pomoći i podrške</w:t>
            </w: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jc w:val="right"/>
              <w:rPr>
                <w:szCs w:val="24"/>
              </w:rPr>
            </w:pPr>
            <w:r w:rsidRPr="00691636">
              <w:rPr>
                <w:szCs w:val="24"/>
              </w:rPr>
              <w:t>402</w:t>
            </w:r>
          </w:p>
        </w:tc>
      </w:tr>
      <w:tr w:rsidR="002C4864" w:rsidRPr="00691636" w:rsidTr="00D9753C">
        <w:tc>
          <w:tcPr>
            <w:tcW w:w="766" w:type="dxa"/>
            <w:vMerge w:val="restart"/>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p w:rsidR="002C4864" w:rsidRPr="00691636" w:rsidRDefault="002C4864">
            <w:pPr>
              <w:rPr>
                <w:szCs w:val="24"/>
              </w:rPr>
            </w:pPr>
            <w:r w:rsidRPr="00691636">
              <w:rPr>
                <w:szCs w:val="24"/>
              </w:rPr>
              <w:t>2.5.1.</w:t>
            </w: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Savjetodavni rad s učenicima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Individualni i grupni</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Vijeće učenika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2.5.2.</w:t>
            </w: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Savjetodavni rad s učiteljima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vMerge w:val="restart"/>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p w:rsidR="002C4864" w:rsidRPr="00691636" w:rsidRDefault="002C4864">
            <w:pPr>
              <w:rPr>
                <w:szCs w:val="24"/>
              </w:rPr>
            </w:pPr>
            <w:r w:rsidRPr="00691636">
              <w:rPr>
                <w:szCs w:val="24"/>
              </w:rPr>
              <w:t>2.5.3.</w:t>
            </w:r>
          </w:p>
        </w:tc>
        <w:tc>
          <w:tcPr>
            <w:tcW w:w="5175"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r w:rsidRPr="00691636">
              <w:rPr>
                <w:szCs w:val="24"/>
              </w:rPr>
              <w:t xml:space="preserve">Savjetodavni rad s roditeljima </w:t>
            </w:r>
          </w:p>
          <w:p w:rsidR="002C4864" w:rsidRPr="00691636" w:rsidRDefault="002C4864">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Otvoreni sat- individualni savjetodavni rad</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rsidP="00A062F4">
            <w:pPr>
              <w:rPr>
                <w:szCs w:val="24"/>
              </w:rPr>
            </w:pPr>
            <w:r w:rsidRPr="00691636">
              <w:rPr>
                <w:szCs w:val="24"/>
              </w:rPr>
              <w:t xml:space="preserve">Predavanja i radionice ( </w:t>
            </w:r>
            <w:r w:rsidR="00A062F4">
              <w:rPr>
                <w:szCs w:val="24"/>
              </w:rPr>
              <w:t>1.-8. razreda</w:t>
            </w:r>
            <w:r w:rsidRPr="00691636">
              <w:rPr>
                <w:szCs w:val="24"/>
              </w:rPr>
              <w:t>)</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Vijeće roditelja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2.5.4.</w:t>
            </w: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FB1F38">
            <w:pPr>
              <w:rPr>
                <w:szCs w:val="24"/>
              </w:rPr>
            </w:pPr>
            <w:r w:rsidRPr="00691636">
              <w:rPr>
                <w:szCs w:val="24"/>
              </w:rPr>
              <w:t>Suradnja s ravnateljicom</w:t>
            </w:r>
            <w:r w:rsidR="002C4864" w:rsidRPr="00691636">
              <w:rPr>
                <w:szCs w:val="24"/>
              </w:rPr>
              <w:t>, tajništvom, stručnom službom</w:t>
            </w:r>
          </w:p>
        </w:tc>
        <w:tc>
          <w:tcPr>
            <w:tcW w:w="2623" w:type="dxa"/>
            <w:vMerge w:val="restart"/>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Cjelovit pristup i koordiniranje</w:t>
            </w: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2.5.5.</w:t>
            </w: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Suradnja sa stručnjacima izvan škole: psihol</w:t>
            </w:r>
            <w:r w:rsidR="00790EA8">
              <w:rPr>
                <w:szCs w:val="24"/>
              </w:rPr>
              <w:t>og, liječnik, socijalni radnik</w:t>
            </w:r>
            <w:r w:rsidRPr="00691636">
              <w:rPr>
                <w:szCs w:val="24"/>
              </w:rPr>
              <w:t xml:space="preserve"> i drugim okruženjem</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2.6.</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 xml:space="preserve">Profesionalna orijentacija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CCCC"/>
          </w:tcPr>
          <w:p w:rsidR="002C4864" w:rsidRPr="00691636" w:rsidRDefault="002C4864">
            <w:pPr>
              <w:rPr>
                <w:szCs w:val="24"/>
              </w:rPr>
            </w:pPr>
          </w:p>
          <w:p w:rsidR="002C4864" w:rsidRPr="00691636" w:rsidRDefault="002C4864">
            <w:pPr>
              <w:rPr>
                <w:szCs w:val="24"/>
              </w:rPr>
            </w:pPr>
            <w:r w:rsidRPr="00691636">
              <w:rPr>
                <w:szCs w:val="24"/>
              </w:rPr>
              <w:t>Pomoći u donošenju odluke o profesionalnoj budućnosti</w:t>
            </w: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jc w:val="right"/>
              <w:rPr>
                <w:szCs w:val="24"/>
              </w:rPr>
            </w:pPr>
            <w:r w:rsidRPr="00691636">
              <w:rPr>
                <w:szCs w:val="24"/>
              </w:rPr>
              <w:t>50</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Suradnja s učiteljima na poslovima PO</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Predavanja i radionice za učenike i roditelje</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Profesionalno informiranje (</w:t>
            </w:r>
            <w:proofErr w:type="spellStart"/>
            <w:r w:rsidRPr="00691636">
              <w:rPr>
                <w:szCs w:val="24"/>
              </w:rPr>
              <w:t>letci,brošure,obavijesti</w:t>
            </w:r>
            <w:proofErr w:type="spellEnd"/>
            <w:r w:rsidRPr="00691636">
              <w:rPr>
                <w:szCs w:val="24"/>
              </w:rPr>
              <w:t>)</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Utvrđivanje profesionalnih interesa učenika 8.razreda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Briga za PO učenika s TUR i kronično bolesnih</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Individualno profesionalno savjetovanje i upućivanje</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2.7.</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Zdravstvena i socijalna zaštita učenika</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Zdrav život i odgovornost</w:t>
            </w: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jc w:val="right"/>
              <w:rPr>
                <w:szCs w:val="24"/>
              </w:rPr>
            </w:pPr>
            <w:r w:rsidRPr="00691636">
              <w:rPr>
                <w:szCs w:val="24"/>
              </w:rPr>
              <w:t>35</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 xml:space="preserve">Suradnja i pomoć u provedbi cijepljenja i sistematskih pregleda u školi </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2.8.</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Školski preventivni programi</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Prevenirati neprihvatljivo ponašanje i koordinirati sveukupni preventivni rad</w:t>
            </w: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jc w:val="right"/>
              <w:rPr>
                <w:szCs w:val="24"/>
              </w:rPr>
            </w:pPr>
            <w:r w:rsidRPr="00691636">
              <w:rPr>
                <w:szCs w:val="24"/>
              </w:rPr>
              <w:t>100</w:t>
            </w:r>
          </w:p>
        </w:tc>
      </w:tr>
      <w:tr w:rsidR="002C4864" w:rsidRPr="00691636" w:rsidTr="00D9753C">
        <w:tc>
          <w:tcPr>
            <w:tcW w:w="766"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Osmišljavanje i realizacija programa prevencije ovisnosti</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D9753C" w:rsidRPr="00691636" w:rsidTr="00D9753C">
        <w:tc>
          <w:tcPr>
            <w:tcW w:w="766" w:type="dxa"/>
            <w:vMerge/>
            <w:tcBorders>
              <w:top w:val="single" w:sz="4" w:space="0" w:color="auto"/>
              <w:left w:val="single" w:sz="4" w:space="0" w:color="auto"/>
              <w:bottom w:val="single" w:sz="4" w:space="0" w:color="auto"/>
              <w:right w:val="single" w:sz="4" w:space="0" w:color="auto"/>
            </w:tcBorders>
            <w:vAlign w:val="center"/>
            <w:hideMark/>
          </w:tcPr>
          <w:p w:rsidR="00D9753C" w:rsidRPr="00691636" w:rsidRDefault="00D9753C">
            <w:pPr>
              <w:rPr>
                <w:szCs w:val="24"/>
              </w:rPr>
            </w:pPr>
          </w:p>
        </w:tc>
        <w:tc>
          <w:tcPr>
            <w:tcW w:w="5175" w:type="dxa"/>
            <w:vMerge w:val="restart"/>
            <w:tcBorders>
              <w:top w:val="single" w:sz="4" w:space="0" w:color="auto"/>
              <w:left w:val="single" w:sz="4" w:space="0" w:color="auto"/>
              <w:right w:val="single" w:sz="4" w:space="0" w:color="auto"/>
            </w:tcBorders>
            <w:hideMark/>
          </w:tcPr>
          <w:p w:rsidR="00D9753C" w:rsidRPr="00691636" w:rsidRDefault="00D9753C">
            <w:pPr>
              <w:rPr>
                <w:szCs w:val="24"/>
              </w:rPr>
            </w:pPr>
            <w:r w:rsidRPr="00691636">
              <w:rPr>
                <w:szCs w:val="24"/>
              </w:rPr>
              <w:t>Koordinacija programa prevencije vršnjačkog nasilja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D9753C" w:rsidRPr="00691636" w:rsidRDefault="00D9753C">
            <w:pPr>
              <w:rPr>
                <w:szCs w:val="24"/>
              </w:rPr>
            </w:pPr>
          </w:p>
        </w:tc>
        <w:tc>
          <w:tcPr>
            <w:tcW w:w="796" w:type="dxa"/>
            <w:tcBorders>
              <w:top w:val="single" w:sz="4" w:space="0" w:color="auto"/>
              <w:left w:val="single" w:sz="4" w:space="0" w:color="auto"/>
              <w:bottom w:val="single" w:sz="4" w:space="0" w:color="auto"/>
              <w:right w:val="single" w:sz="4" w:space="0" w:color="auto"/>
            </w:tcBorders>
          </w:tcPr>
          <w:p w:rsidR="00D9753C" w:rsidRPr="00691636" w:rsidRDefault="00D9753C">
            <w:pPr>
              <w:jc w:val="right"/>
              <w:rPr>
                <w:szCs w:val="24"/>
              </w:rPr>
            </w:pPr>
          </w:p>
        </w:tc>
      </w:tr>
      <w:tr w:rsidR="00D9753C" w:rsidRPr="00691636" w:rsidTr="00D9753C">
        <w:tc>
          <w:tcPr>
            <w:tcW w:w="766" w:type="dxa"/>
            <w:vMerge/>
            <w:tcBorders>
              <w:top w:val="single" w:sz="4" w:space="0" w:color="auto"/>
              <w:left w:val="single" w:sz="4" w:space="0" w:color="auto"/>
              <w:bottom w:val="single" w:sz="4" w:space="0" w:color="auto"/>
              <w:right w:val="single" w:sz="4" w:space="0" w:color="auto"/>
            </w:tcBorders>
            <w:vAlign w:val="center"/>
            <w:hideMark/>
          </w:tcPr>
          <w:p w:rsidR="00D9753C" w:rsidRPr="00691636" w:rsidRDefault="00D9753C">
            <w:pPr>
              <w:rPr>
                <w:szCs w:val="24"/>
              </w:rPr>
            </w:pPr>
          </w:p>
        </w:tc>
        <w:tc>
          <w:tcPr>
            <w:tcW w:w="5175" w:type="dxa"/>
            <w:vMerge/>
            <w:tcBorders>
              <w:left w:val="single" w:sz="4" w:space="0" w:color="auto"/>
              <w:bottom w:val="single" w:sz="4" w:space="0" w:color="auto"/>
              <w:right w:val="single" w:sz="4" w:space="0" w:color="auto"/>
            </w:tcBorders>
            <w:hideMark/>
          </w:tcPr>
          <w:p w:rsidR="00D9753C" w:rsidRPr="00691636" w:rsidRDefault="00D9753C">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D9753C" w:rsidRPr="00691636" w:rsidRDefault="00D9753C">
            <w:pPr>
              <w:rPr>
                <w:szCs w:val="24"/>
              </w:rPr>
            </w:pPr>
          </w:p>
        </w:tc>
        <w:tc>
          <w:tcPr>
            <w:tcW w:w="796" w:type="dxa"/>
            <w:tcBorders>
              <w:top w:val="single" w:sz="4" w:space="0" w:color="auto"/>
              <w:left w:val="single" w:sz="4" w:space="0" w:color="auto"/>
              <w:bottom w:val="single" w:sz="4" w:space="0" w:color="auto"/>
              <w:right w:val="single" w:sz="4" w:space="0" w:color="auto"/>
            </w:tcBorders>
          </w:tcPr>
          <w:p w:rsidR="00D9753C" w:rsidRPr="00691636" w:rsidRDefault="00D9753C">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2.9.</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Sudjelovanje u realizaciji programa kulturne i javne djelatnosti škole</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CCCC"/>
          </w:tcPr>
          <w:p w:rsidR="002C4864" w:rsidRPr="00691636" w:rsidRDefault="002C4864">
            <w:pPr>
              <w:rPr>
                <w:szCs w:val="24"/>
              </w:rPr>
            </w:pPr>
          </w:p>
          <w:p w:rsidR="002C4864" w:rsidRPr="00691636" w:rsidRDefault="002C4864">
            <w:pPr>
              <w:rPr>
                <w:szCs w:val="24"/>
              </w:rPr>
            </w:pPr>
            <w:r w:rsidRPr="00691636">
              <w:rPr>
                <w:szCs w:val="24"/>
              </w:rPr>
              <w:t>Javno djelovanje</w:t>
            </w: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jc w:val="right"/>
              <w:rPr>
                <w:szCs w:val="24"/>
              </w:rPr>
            </w:pPr>
            <w:r w:rsidRPr="00691636">
              <w:rPr>
                <w:szCs w:val="24"/>
              </w:rPr>
              <w:t>35</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 xml:space="preserve">Rad u timu za planiranje i provedbu  priredbi i izložbi, prigodna obilježavanja </w:t>
            </w:r>
          </w:p>
          <w:p w:rsidR="002C4864" w:rsidRPr="00691636" w:rsidRDefault="002C4864">
            <w:pPr>
              <w:rPr>
                <w:szCs w:val="24"/>
              </w:rPr>
            </w:pPr>
            <w:r w:rsidRPr="00691636">
              <w:rPr>
                <w:szCs w:val="24"/>
              </w:rPr>
              <w:t>Organiziranje i provedba javnih predavanja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proofErr w:type="spellStart"/>
            <w:r w:rsidRPr="00691636">
              <w:rPr>
                <w:szCs w:val="24"/>
              </w:rPr>
              <w:t>r.b</w:t>
            </w:r>
            <w:proofErr w:type="spellEnd"/>
            <w:r w:rsidRPr="00691636">
              <w:rPr>
                <w:szCs w:val="24"/>
              </w:rPr>
              <w:t>.</w:t>
            </w: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Područje rada</w:t>
            </w:r>
          </w:p>
        </w:tc>
        <w:tc>
          <w:tcPr>
            <w:tcW w:w="2623"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cilj</w:t>
            </w:r>
          </w:p>
        </w:tc>
        <w:tc>
          <w:tcPr>
            <w:tcW w:w="796" w:type="dxa"/>
            <w:tcBorders>
              <w:top w:val="single" w:sz="4" w:space="0" w:color="auto"/>
              <w:left w:val="single" w:sz="4" w:space="0" w:color="auto"/>
              <w:bottom w:val="single" w:sz="4" w:space="0" w:color="auto"/>
              <w:right w:val="single" w:sz="4" w:space="0" w:color="auto"/>
            </w:tcBorders>
            <w:hideMark/>
          </w:tcPr>
          <w:p w:rsidR="002C4864" w:rsidRPr="00691636" w:rsidRDefault="002C4864">
            <w:pPr>
              <w:jc w:val="right"/>
              <w:rPr>
                <w:szCs w:val="24"/>
              </w:rPr>
            </w:pPr>
            <w:r w:rsidRPr="00691636">
              <w:rPr>
                <w:szCs w:val="24"/>
              </w:rPr>
              <w:t>Broj</w:t>
            </w:r>
          </w:p>
          <w:p w:rsidR="002C4864" w:rsidRPr="00691636" w:rsidRDefault="002C4864">
            <w:pPr>
              <w:jc w:val="right"/>
              <w:rPr>
                <w:szCs w:val="24"/>
              </w:rPr>
            </w:pPr>
            <w:r w:rsidRPr="00691636">
              <w:rPr>
                <w:szCs w:val="24"/>
              </w:rPr>
              <w:t>sati</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b/>
                <w:szCs w:val="24"/>
              </w:rPr>
            </w:pPr>
            <w:r w:rsidRPr="00691636">
              <w:rPr>
                <w:b/>
                <w:szCs w:val="24"/>
              </w:rPr>
              <w:t>3.</w:t>
            </w:r>
          </w:p>
        </w:tc>
        <w:tc>
          <w:tcPr>
            <w:tcW w:w="5175" w:type="dxa"/>
            <w:tcBorders>
              <w:top w:val="single" w:sz="4" w:space="0" w:color="auto"/>
              <w:left w:val="single" w:sz="4" w:space="0" w:color="auto"/>
              <w:bottom w:val="single" w:sz="4" w:space="0" w:color="auto"/>
              <w:right w:val="single" w:sz="4" w:space="0" w:color="auto"/>
            </w:tcBorders>
            <w:shd w:val="clear" w:color="auto" w:fill="CCFFCC"/>
          </w:tcPr>
          <w:p w:rsidR="002C4864" w:rsidRPr="00691636" w:rsidRDefault="002C4864">
            <w:pPr>
              <w:rPr>
                <w:b/>
                <w:szCs w:val="24"/>
              </w:rPr>
            </w:pPr>
            <w:r w:rsidRPr="00691636">
              <w:rPr>
                <w:b/>
                <w:szCs w:val="24"/>
              </w:rPr>
              <w:t>VREDNOVANJE OSTVARENIH REZULTATA, STU</w:t>
            </w:r>
            <w:r w:rsidR="00D21394" w:rsidRPr="00691636">
              <w:rPr>
                <w:b/>
                <w:szCs w:val="24"/>
              </w:rPr>
              <w:t>D</w:t>
            </w:r>
            <w:r w:rsidRPr="00691636">
              <w:rPr>
                <w:b/>
                <w:szCs w:val="24"/>
              </w:rPr>
              <w:t>IJSKE ANALIZE i ISTRAŽIVANJA</w:t>
            </w:r>
          </w:p>
          <w:p w:rsidR="002C4864" w:rsidRPr="00691636" w:rsidRDefault="002C4864">
            <w:pPr>
              <w:rPr>
                <w:b/>
                <w:szCs w:val="24"/>
              </w:rPr>
            </w:pPr>
          </w:p>
          <w:p w:rsidR="002C4864" w:rsidRPr="00691636" w:rsidRDefault="002C4864">
            <w:pPr>
              <w:rPr>
                <w:b/>
                <w:szCs w:val="24"/>
              </w:rPr>
            </w:pPr>
          </w:p>
          <w:p w:rsidR="002C4864" w:rsidRPr="00691636" w:rsidRDefault="002C4864">
            <w:pPr>
              <w:rPr>
                <w:b/>
                <w:szCs w:val="24"/>
              </w:rPr>
            </w:pPr>
          </w:p>
          <w:p w:rsidR="002C4864" w:rsidRPr="00691636" w:rsidRDefault="002C4864">
            <w:pPr>
              <w:rPr>
                <w:b/>
                <w:szCs w:val="24"/>
              </w:rPr>
            </w:pPr>
          </w:p>
          <w:p w:rsidR="002C4864" w:rsidRPr="00691636" w:rsidRDefault="002C4864">
            <w:pPr>
              <w:rPr>
                <w:b/>
                <w:szCs w:val="24"/>
              </w:rPr>
            </w:pPr>
          </w:p>
          <w:p w:rsidR="002C4864" w:rsidRPr="00691636" w:rsidRDefault="002C4864">
            <w:pPr>
              <w:rPr>
                <w:b/>
                <w:szCs w:val="24"/>
              </w:rPr>
            </w:pP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FFCC"/>
          </w:tcPr>
          <w:p w:rsidR="002C4864" w:rsidRPr="00691636" w:rsidRDefault="002C4864">
            <w:pPr>
              <w:rPr>
                <w:szCs w:val="24"/>
              </w:rPr>
            </w:pPr>
          </w:p>
          <w:p w:rsidR="002C4864" w:rsidRPr="00691636" w:rsidRDefault="002C4864">
            <w:pPr>
              <w:rPr>
                <w:szCs w:val="24"/>
              </w:rPr>
            </w:pPr>
            <w:r w:rsidRPr="00691636">
              <w:rPr>
                <w:szCs w:val="24"/>
              </w:rPr>
              <w:t xml:space="preserve">Utvrditi stanje i predložiti plan unapređenja </w:t>
            </w:r>
          </w:p>
        </w:tc>
        <w:tc>
          <w:tcPr>
            <w:tcW w:w="796"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E52871">
            <w:pPr>
              <w:jc w:val="right"/>
              <w:rPr>
                <w:b/>
                <w:szCs w:val="24"/>
              </w:rPr>
            </w:pPr>
            <w:r w:rsidRPr="00691636">
              <w:rPr>
                <w:b/>
                <w:szCs w:val="24"/>
              </w:rPr>
              <w:t>26</w:t>
            </w:r>
            <w:r w:rsidR="002C4864" w:rsidRPr="00691636">
              <w:rPr>
                <w:b/>
                <w:szCs w:val="24"/>
              </w:rPr>
              <w:t>8</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lastRenderedPageBreak/>
              <w:t>3.1.</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Vrednovanje u odnosu na utvrđene ciljeve</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E52871">
            <w:pPr>
              <w:jc w:val="right"/>
              <w:rPr>
                <w:szCs w:val="24"/>
              </w:rPr>
            </w:pPr>
            <w:r w:rsidRPr="00691636">
              <w:rPr>
                <w:szCs w:val="24"/>
              </w:rPr>
              <w:t>15</w:t>
            </w:r>
            <w:r w:rsidR="002C4864" w:rsidRPr="00691636">
              <w:rPr>
                <w:szCs w:val="24"/>
              </w:rPr>
              <w:t>8</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Analiza pojedinih sastavnica odgojno-obrazovnog rada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Analiza odgojno-obrazovnih rezultata na kraju 1. polugodišta i na kraju školske godine</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3.2.</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Istraživanje u funkciji osuvremenjivanja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E52871">
            <w:pPr>
              <w:jc w:val="right"/>
              <w:rPr>
                <w:szCs w:val="24"/>
              </w:rPr>
            </w:pPr>
            <w:r w:rsidRPr="00691636">
              <w:rPr>
                <w:szCs w:val="24"/>
              </w:rPr>
              <w:t>11</w:t>
            </w:r>
            <w:r w:rsidR="002C4864" w:rsidRPr="00691636">
              <w:rPr>
                <w:szCs w:val="24"/>
              </w:rPr>
              <w:t>0</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Izrada projekta, provedba istraživanja, obrada i interpretacija rezultata istraživanja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proofErr w:type="spellStart"/>
            <w:r w:rsidRPr="00691636">
              <w:rPr>
                <w:szCs w:val="24"/>
              </w:rPr>
              <w:t>r.b</w:t>
            </w:r>
            <w:proofErr w:type="spellEnd"/>
            <w:r w:rsidRPr="00691636">
              <w:rPr>
                <w:szCs w:val="24"/>
              </w:rPr>
              <w:t>.</w:t>
            </w: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Područje rada</w:t>
            </w:r>
          </w:p>
        </w:tc>
        <w:tc>
          <w:tcPr>
            <w:tcW w:w="2623"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Cilj</w:t>
            </w:r>
          </w:p>
        </w:tc>
        <w:tc>
          <w:tcPr>
            <w:tcW w:w="796" w:type="dxa"/>
            <w:tcBorders>
              <w:top w:val="single" w:sz="4" w:space="0" w:color="auto"/>
              <w:left w:val="single" w:sz="4" w:space="0" w:color="auto"/>
              <w:bottom w:val="single" w:sz="4" w:space="0" w:color="auto"/>
              <w:right w:val="single" w:sz="4" w:space="0" w:color="auto"/>
            </w:tcBorders>
            <w:hideMark/>
          </w:tcPr>
          <w:p w:rsidR="002C4864" w:rsidRPr="00691636" w:rsidRDefault="002C4864">
            <w:pPr>
              <w:jc w:val="right"/>
              <w:rPr>
                <w:szCs w:val="24"/>
              </w:rPr>
            </w:pPr>
            <w:r w:rsidRPr="00691636">
              <w:rPr>
                <w:szCs w:val="24"/>
              </w:rPr>
              <w:t>Broj</w:t>
            </w:r>
          </w:p>
          <w:p w:rsidR="002C4864" w:rsidRPr="00691636" w:rsidRDefault="002C4864">
            <w:pPr>
              <w:jc w:val="right"/>
              <w:rPr>
                <w:szCs w:val="24"/>
              </w:rPr>
            </w:pPr>
            <w:r w:rsidRPr="00691636">
              <w:rPr>
                <w:szCs w:val="24"/>
              </w:rPr>
              <w:t>Sati</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b/>
                <w:szCs w:val="24"/>
              </w:rPr>
            </w:pPr>
            <w:r w:rsidRPr="00691636">
              <w:rPr>
                <w:b/>
                <w:szCs w:val="24"/>
              </w:rPr>
              <w:t>4.</w:t>
            </w:r>
          </w:p>
        </w:tc>
        <w:tc>
          <w:tcPr>
            <w:tcW w:w="5175"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2C4864">
            <w:pPr>
              <w:rPr>
                <w:b/>
                <w:szCs w:val="24"/>
              </w:rPr>
            </w:pPr>
            <w:r w:rsidRPr="00691636">
              <w:rPr>
                <w:b/>
                <w:szCs w:val="24"/>
              </w:rPr>
              <w:t>STRUČNO USAVRŠAVANJE</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2C4864">
            <w:pPr>
              <w:rPr>
                <w:szCs w:val="24"/>
              </w:rPr>
            </w:pPr>
            <w:r w:rsidRPr="00691636">
              <w:rPr>
                <w:szCs w:val="24"/>
              </w:rPr>
              <w:t>Podizanje osobne i stručne kompetencije kroz cijelo životno učenje</w:t>
            </w:r>
          </w:p>
        </w:tc>
        <w:tc>
          <w:tcPr>
            <w:tcW w:w="796"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2C4864">
            <w:pPr>
              <w:jc w:val="right"/>
              <w:rPr>
                <w:b/>
                <w:szCs w:val="24"/>
              </w:rPr>
            </w:pPr>
            <w:r w:rsidRPr="00691636">
              <w:rPr>
                <w:b/>
                <w:szCs w:val="24"/>
              </w:rPr>
              <w:t>206</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4.1.</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Stručno usavršavanje pedagoga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jc w:val="right"/>
              <w:rPr>
                <w:szCs w:val="24"/>
              </w:rPr>
            </w:pPr>
            <w:r w:rsidRPr="00691636">
              <w:rPr>
                <w:szCs w:val="24"/>
              </w:rPr>
              <w:t>124</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Praćenje i prorada stručne literature i periodike-individualno stručno usavršavanje</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 xml:space="preserve">Stručno usavršavanje u školi (predavanja, </w:t>
            </w:r>
            <w:proofErr w:type="spellStart"/>
            <w:r w:rsidRPr="00691636">
              <w:rPr>
                <w:szCs w:val="24"/>
              </w:rPr>
              <w:t>rasprave,radionice</w:t>
            </w:r>
            <w:proofErr w:type="spellEnd"/>
            <w:r w:rsidRPr="00691636">
              <w:rPr>
                <w:szCs w:val="24"/>
              </w:rPr>
              <w:t>)</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 xml:space="preserve">Sudjelovanje u radu županijskog i međužupanijskog stručnog vijeća pedagoga </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 xml:space="preserve">Sudjelovanje na stručnim skupovima na državnoj razini u organizaciji HPD, AZOO, MZOŠ, </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Usavršavanje u organizaciji drugih institucija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4.2.</w:t>
            </w:r>
          </w:p>
        </w:tc>
        <w:tc>
          <w:tcPr>
            <w:tcW w:w="5175" w:type="dxa"/>
            <w:tcBorders>
              <w:top w:val="single" w:sz="4" w:space="0" w:color="auto"/>
              <w:left w:val="single" w:sz="4" w:space="0" w:color="auto"/>
              <w:bottom w:val="single" w:sz="4" w:space="0" w:color="auto"/>
              <w:right w:val="single" w:sz="4" w:space="0" w:color="auto"/>
            </w:tcBorders>
            <w:shd w:val="clear" w:color="auto" w:fill="C0C0C0"/>
            <w:hideMark/>
          </w:tcPr>
          <w:p w:rsidR="002C4864" w:rsidRPr="00691636" w:rsidRDefault="002C4864">
            <w:pPr>
              <w:rPr>
                <w:szCs w:val="24"/>
              </w:rPr>
            </w:pPr>
            <w:r w:rsidRPr="00691636">
              <w:rPr>
                <w:szCs w:val="24"/>
              </w:rPr>
              <w:t>Stručno usavršavanje učitelja</w:t>
            </w:r>
          </w:p>
        </w:tc>
        <w:tc>
          <w:tcPr>
            <w:tcW w:w="2623" w:type="dxa"/>
            <w:vMerge w:val="restart"/>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Podizanje stručne kompetencije učitelja, uvođenje u posao i stalno stručno napredovanje</w:t>
            </w:r>
          </w:p>
        </w:tc>
        <w:tc>
          <w:tcPr>
            <w:tcW w:w="796" w:type="dxa"/>
            <w:tcBorders>
              <w:top w:val="single" w:sz="4" w:space="0" w:color="auto"/>
              <w:left w:val="single" w:sz="4" w:space="0" w:color="auto"/>
              <w:bottom w:val="single" w:sz="4" w:space="0" w:color="auto"/>
              <w:right w:val="single" w:sz="4" w:space="0" w:color="auto"/>
            </w:tcBorders>
            <w:shd w:val="clear" w:color="auto" w:fill="C0C0C0"/>
            <w:hideMark/>
          </w:tcPr>
          <w:p w:rsidR="002C4864" w:rsidRPr="00691636" w:rsidRDefault="002C4864">
            <w:pPr>
              <w:jc w:val="right"/>
              <w:rPr>
                <w:szCs w:val="24"/>
              </w:rPr>
            </w:pPr>
            <w:r w:rsidRPr="00691636">
              <w:rPr>
                <w:szCs w:val="24"/>
              </w:rPr>
              <w:t>82</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Individualna pomoć učiteljima u stručnom usavršavanju</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Poticanje rada školskih stručnih vijeća i vođenje školskog stručnog vijeća razrednika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Predavanja i radionice za učitelje</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Rad s učiteljima pripravnicima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Rad u povjerenstvu za praćenje pripravnika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Organizacija studentske prakse kod učitelja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b/>
                <w:szCs w:val="24"/>
              </w:rPr>
            </w:pPr>
            <w:r w:rsidRPr="00691636">
              <w:rPr>
                <w:b/>
                <w:szCs w:val="24"/>
              </w:rPr>
              <w:t>5.</w:t>
            </w:r>
          </w:p>
        </w:tc>
        <w:tc>
          <w:tcPr>
            <w:tcW w:w="5175"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2C4864">
            <w:pPr>
              <w:rPr>
                <w:b/>
                <w:szCs w:val="24"/>
              </w:rPr>
            </w:pPr>
            <w:r w:rsidRPr="00691636">
              <w:rPr>
                <w:b/>
                <w:szCs w:val="24"/>
              </w:rPr>
              <w:t>BIBLIOTEČNO-INFORMACIJSKA DJELATNOST</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2C4864">
            <w:pPr>
              <w:rPr>
                <w:szCs w:val="24"/>
              </w:rPr>
            </w:pPr>
            <w:r w:rsidRPr="00691636">
              <w:rPr>
                <w:szCs w:val="24"/>
              </w:rPr>
              <w:t>Stvaranje uvjeta za stručno usavršavanje</w:t>
            </w:r>
          </w:p>
        </w:tc>
        <w:tc>
          <w:tcPr>
            <w:tcW w:w="796"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2C4864">
            <w:pPr>
              <w:jc w:val="right"/>
              <w:rPr>
                <w:b/>
                <w:szCs w:val="24"/>
              </w:rPr>
            </w:pPr>
            <w:r w:rsidRPr="00691636">
              <w:rPr>
                <w:b/>
                <w:szCs w:val="24"/>
              </w:rPr>
              <w:t>12</w:t>
            </w:r>
            <w:r w:rsidR="00E52871" w:rsidRPr="00691636">
              <w:rPr>
                <w:b/>
                <w:szCs w:val="24"/>
              </w:rPr>
              <w:t>0</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5.1.</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Bibliotečno-informacijska djelatnost</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E52871">
            <w:pPr>
              <w:jc w:val="right"/>
              <w:rPr>
                <w:szCs w:val="24"/>
              </w:rPr>
            </w:pPr>
            <w:r w:rsidRPr="00691636">
              <w:rPr>
                <w:szCs w:val="24"/>
              </w:rPr>
              <w:t>56</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Nabava stručne literature i didaktičkog materijala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Informiranje i predstavljanje novih izdanja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Upućivanje učenika, učitelja i roditelja na različite izvore znanja</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5.2.</w:t>
            </w:r>
          </w:p>
        </w:tc>
        <w:tc>
          <w:tcPr>
            <w:tcW w:w="5175"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Dokumentacijska djelatnost</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rPr>
                <w:szCs w:val="24"/>
              </w:rPr>
            </w:pPr>
            <w:r w:rsidRPr="00691636">
              <w:rPr>
                <w:szCs w:val="24"/>
              </w:rPr>
              <w:t>Vođenje i ažuriranje pedagoške dokumentacije</w:t>
            </w:r>
          </w:p>
        </w:tc>
        <w:tc>
          <w:tcPr>
            <w:tcW w:w="796" w:type="dxa"/>
            <w:tcBorders>
              <w:top w:val="single" w:sz="4" w:space="0" w:color="auto"/>
              <w:left w:val="single" w:sz="4" w:space="0" w:color="auto"/>
              <w:bottom w:val="single" w:sz="4" w:space="0" w:color="auto"/>
              <w:right w:val="single" w:sz="4" w:space="0" w:color="auto"/>
            </w:tcBorders>
            <w:shd w:val="clear" w:color="auto" w:fill="CCCCCC"/>
            <w:hideMark/>
          </w:tcPr>
          <w:p w:rsidR="002C4864" w:rsidRPr="00691636" w:rsidRDefault="002C4864">
            <w:pPr>
              <w:jc w:val="right"/>
              <w:rPr>
                <w:szCs w:val="24"/>
              </w:rPr>
            </w:pPr>
            <w:r w:rsidRPr="00691636">
              <w:rPr>
                <w:szCs w:val="24"/>
              </w:rPr>
              <w:t>64</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Briga za školsku dokumentaciju</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hideMark/>
          </w:tcPr>
          <w:p w:rsidR="002C4864" w:rsidRPr="00691636" w:rsidRDefault="002C4864">
            <w:pPr>
              <w:rPr>
                <w:szCs w:val="24"/>
              </w:rPr>
            </w:pPr>
            <w:r w:rsidRPr="00691636">
              <w:rPr>
                <w:szCs w:val="24"/>
              </w:rPr>
              <w:t>Vođenje dokumentacije o svom radu</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tcPr>
          <w:p w:rsidR="002C4864" w:rsidRPr="00691636" w:rsidRDefault="002C4864">
            <w:pPr>
              <w:jc w:val="right"/>
              <w:rPr>
                <w:szCs w:val="24"/>
              </w:rPr>
            </w:pP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AA0B1A">
            <w:pPr>
              <w:rPr>
                <w:szCs w:val="24"/>
              </w:rPr>
            </w:pPr>
            <w:r>
              <w:rPr>
                <w:szCs w:val="24"/>
              </w:rPr>
              <w:t>6</w:t>
            </w:r>
            <w:r w:rsidR="002C4864" w:rsidRPr="00691636">
              <w:rPr>
                <w:szCs w:val="24"/>
              </w:rPr>
              <w:t>.</w:t>
            </w:r>
          </w:p>
        </w:tc>
        <w:tc>
          <w:tcPr>
            <w:tcW w:w="5175"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2C4864">
            <w:pPr>
              <w:rPr>
                <w:szCs w:val="24"/>
              </w:rPr>
            </w:pPr>
            <w:r w:rsidRPr="00691636">
              <w:rPr>
                <w:szCs w:val="24"/>
              </w:rPr>
              <w:t>BLAGDANI I NERADNI DANI</w:t>
            </w:r>
          </w:p>
        </w:tc>
        <w:tc>
          <w:tcPr>
            <w:tcW w:w="2623" w:type="dxa"/>
            <w:tcBorders>
              <w:top w:val="single" w:sz="4" w:space="0" w:color="auto"/>
              <w:left w:val="single" w:sz="4" w:space="0" w:color="auto"/>
              <w:bottom w:val="single" w:sz="4" w:space="0" w:color="auto"/>
              <w:right w:val="single" w:sz="4" w:space="0" w:color="auto"/>
            </w:tcBorders>
            <w:shd w:val="clear" w:color="auto" w:fill="CCFFCC"/>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5F6673">
            <w:pPr>
              <w:jc w:val="right"/>
              <w:rPr>
                <w:szCs w:val="24"/>
              </w:rPr>
            </w:pPr>
            <w:r>
              <w:rPr>
                <w:szCs w:val="24"/>
              </w:rPr>
              <w:t>114</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hideMark/>
          </w:tcPr>
          <w:p w:rsidR="002C4864" w:rsidRPr="00691636" w:rsidRDefault="00AA0B1A">
            <w:pPr>
              <w:rPr>
                <w:szCs w:val="24"/>
              </w:rPr>
            </w:pPr>
            <w:r>
              <w:rPr>
                <w:szCs w:val="24"/>
              </w:rPr>
              <w:t>7</w:t>
            </w:r>
            <w:r w:rsidR="002C4864" w:rsidRPr="00691636">
              <w:rPr>
                <w:szCs w:val="24"/>
              </w:rPr>
              <w:t>.</w:t>
            </w:r>
          </w:p>
        </w:tc>
        <w:tc>
          <w:tcPr>
            <w:tcW w:w="5175"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2C4864">
            <w:pPr>
              <w:rPr>
                <w:szCs w:val="24"/>
              </w:rPr>
            </w:pPr>
            <w:r w:rsidRPr="00691636">
              <w:rPr>
                <w:szCs w:val="24"/>
              </w:rPr>
              <w:t>GODIŠNJI ODMOR</w:t>
            </w:r>
          </w:p>
        </w:tc>
        <w:tc>
          <w:tcPr>
            <w:tcW w:w="2623" w:type="dxa"/>
            <w:tcBorders>
              <w:top w:val="single" w:sz="4" w:space="0" w:color="auto"/>
              <w:left w:val="single" w:sz="4" w:space="0" w:color="auto"/>
              <w:bottom w:val="single" w:sz="4" w:space="0" w:color="auto"/>
              <w:right w:val="single" w:sz="4" w:space="0" w:color="auto"/>
            </w:tcBorders>
            <w:shd w:val="clear" w:color="auto" w:fill="CCFFCC"/>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CCFFCC"/>
            <w:hideMark/>
          </w:tcPr>
          <w:p w:rsidR="002C4864" w:rsidRPr="00691636" w:rsidRDefault="002C4864">
            <w:pPr>
              <w:jc w:val="right"/>
              <w:rPr>
                <w:szCs w:val="24"/>
              </w:rPr>
            </w:pPr>
            <w:r w:rsidRPr="00691636">
              <w:rPr>
                <w:szCs w:val="24"/>
              </w:rPr>
              <w:t>240</w:t>
            </w:r>
          </w:p>
        </w:tc>
      </w:tr>
      <w:tr w:rsidR="002C4864" w:rsidRPr="00691636" w:rsidTr="00D9753C">
        <w:tc>
          <w:tcPr>
            <w:tcW w:w="766" w:type="dxa"/>
            <w:tcBorders>
              <w:top w:val="single" w:sz="4" w:space="0" w:color="auto"/>
              <w:left w:val="single" w:sz="4" w:space="0" w:color="auto"/>
              <w:bottom w:val="single" w:sz="4" w:space="0" w:color="auto"/>
              <w:right w:val="single" w:sz="4" w:space="0" w:color="auto"/>
            </w:tcBorders>
          </w:tcPr>
          <w:p w:rsidR="002C4864" w:rsidRPr="00691636" w:rsidRDefault="002C4864">
            <w:pPr>
              <w:rPr>
                <w:szCs w:val="24"/>
              </w:rPr>
            </w:pPr>
          </w:p>
        </w:tc>
        <w:tc>
          <w:tcPr>
            <w:tcW w:w="5175" w:type="dxa"/>
            <w:tcBorders>
              <w:top w:val="single" w:sz="4" w:space="0" w:color="auto"/>
              <w:left w:val="single" w:sz="4" w:space="0" w:color="auto"/>
              <w:bottom w:val="single" w:sz="4" w:space="0" w:color="auto"/>
              <w:right w:val="single" w:sz="4" w:space="0" w:color="auto"/>
            </w:tcBorders>
            <w:shd w:val="clear" w:color="auto" w:fill="99CCFF"/>
            <w:hideMark/>
          </w:tcPr>
          <w:p w:rsidR="002C4864" w:rsidRPr="00691636" w:rsidRDefault="002C4864">
            <w:pPr>
              <w:rPr>
                <w:szCs w:val="24"/>
              </w:rPr>
            </w:pPr>
            <w:r w:rsidRPr="00691636">
              <w:rPr>
                <w:szCs w:val="24"/>
              </w:rPr>
              <w:t>SVEUKUPNO</w:t>
            </w:r>
          </w:p>
        </w:tc>
        <w:tc>
          <w:tcPr>
            <w:tcW w:w="2623" w:type="dxa"/>
            <w:tcBorders>
              <w:top w:val="single" w:sz="4" w:space="0" w:color="auto"/>
              <w:left w:val="single" w:sz="4" w:space="0" w:color="auto"/>
              <w:bottom w:val="single" w:sz="4" w:space="0" w:color="auto"/>
              <w:right w:val="single" w:sz="4" w:space="0" w:color="auto"/>
            </w:tcBorders>
            <w:shd w:val="clear" w:color="auto" w:fill="99CCFF"/>
          </w:tcPr>
          <w:p w:rsidR="002C4864" w:rsidRPr="00691636" w:rsidRDefault="002C4864">
            <w:pPr>
              <w:rPr>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99CCFF"/>
            <w:hideMark/>
          </w:tcPr>
          <w:p w:rsidR="002C4864" w:rsidRPr="00691636" w:rsidRDefault="002C4864" w:rsidP="00616AEE">
            <w:pPr>
              <w:jc w:val="right"/>
              <w:rPr>
                <w:szCs w:val="24"/>
              </w:rPr>
            </w:pPr>
            <w:r w:rsidRPr="00691636">
              <w:rPr>
                <w:szCs w:val="24"/>
              </w:rPr>
              <w:t>20</w:t>
            </w:r>
            <w:r w:rsidR="003B22D4">
              <w:rPr>
                <w:szCs w:val="24"/>
              </w:rPr>
              <w:t>56</w:t>
            </w:r>
          </w:p>
        </w:tc>
      </w:tr>
    </w:tbl>
    <w:p w:rsidR="00F40E7E" w:rsidRDefault="00F40E7E" w:rsidP="002C4864">
      <w:pPr>
        <w:rPr>
          <w:szCs w:val="24"/>
        </w:rPr>
      </w:pPr>
    </w:p>
    <w:p w:rsidR="00F40E7E" w:rsidRDefault="00F40E7E" w:rsidP="002C4864">
      <w:pPr>
        <w:rPr>
          <w:szCs w:val="24"/>
        </w:rPr>
      </w:pPr>
    </w:p>
    <w:p w:rsidR="00132047" w:rsidRPr="00B90D97" w:rsidRDefault="004521E5" w:rsidP="0044488C">
      <w:pPr>
        <w:pStyle w:val="Naslov2"/>
        <w:rPr>
          <w:u w:val="single"/>
          <w:lang w:val="pl-PL"/>
        </w:rPr>
      </w:pPr>
      <w:bookmarkStart w:id="58" w:name="_Toc83985526"/>
      <w:r w:rsidRPr="00B90D97">
        <w:rPr>
          <w:u w:val="single"/>
          <w:lang w:val="pl-PL"/>
        </w:rPr>
        <w:lastRenderedPageBreak/>
        <w:t>8.5.</w:t>
      </w:r>
      <w:r w:rsidR="00B90D97" w:rsidRPr="00B90D97">
        <w:rPr>
          <w:u w:val="single"/>
          <w:lang w:val="pl-PL"/>
        </w:rPr>
        <w:t xml:space="preserve"> Plan rada stručnog suradnika edukatora-rehabilitatora</w:t>
      </w:r>
      <w:bookmarkEnd w:id="58"/>
    </w:p>
    <w:p w:rsidR="00F40E7E" w:rsidRPr="00DB7E0C" w:rsidRDefault="00AC49CC" w:rsidP="00F40E7E">
      <w:pPr>
        <w:rPr>
          <w:szCs w:val="24"/>
        </w:rPr>
      </w:pPr>
      <w:r w:rsidRPr="00691636">
        <w:rPr>
          <w:szCs w:val="24"/>
        </w:rPr>
        <w:t>- SOCIJALNI PEDAGOG</w:t>
      </w:r>
    </w:p>
    <w:p w:rsidR="00F40E7E" w:rsidRDefault="00F40E7E" w:rsidP="00F40E7E"/>
    <w:tbl>
      <w:tblPr>
        <w:tblStyle w:val="Reetkatablice"/>
        <w:tblW w:w="4849" w:type="pct"/>
        <w:tblLook w:val="04A0" w:firstRow="1" w:lastRow="0" w:firstColumn="1" w:lastColumn="0" w:noHBand="0" w:noVBand="1"/>
      </w:tblPr>
      <w:tblGrid>
        <w:gridCol w:w="1631"/>
        <w:gridCol w:w="5659"/>
        <w:gridCol w:w="1684"/>
      </w:tblGrid>
      <w:tr w:rsidR="00F40E7E" w:rsidTr="003B00C5">
        <w:trPr>
          <w:trHeight w:val="456"/>
        </w:trPr>
        <w:tc>
          <w:tcPr>
            <w:tcW w:w="909" w:type="pct"/>
            <w:shd w:val="clear" w:color="auto" w:fill="FFFFFF" w:themeFill="background1"/>
          </w:tcPr>
          <w:p w:rsidR="00F40E7E" w:rsidRDefault="00F40E7E" w:rsidP="00D32510"/>
        </w:tc>
        <w:tc>
          <w:tcPr>
            <w:tcW w:w="3153" w:type="pct"/>
            <w:shd w:val="clear" w:color="auto" w:fill="FFFFFF" w:themeFill="background1"/>
          </w:tcPr>
          <w:p w:rsidR="00F40E7E" w:rsidRDefault="00F40E7E" w:rsidP="00D32510">
            <w:r>
              <w:t>Sadržaj rada</w:t>
            </w:r>
          </w:p>
        </w:tc>
        <w:tc>
          <w:tcPr>
            <w:tcW w:w="938" w:type="pct"/>
            <w:shd w:val="clear" w:color="auto" w:fill="FFFFFF" w:themeFill="background1"/>
          </w:tcPr>
          <w:p w:rsidR="00F40E7E" w:rsidRPr="001476CD" w:rsidRDefault="00F40E7E" w:rsidP="00D32510">
            <w:pPr>
              <w:jc w:val="center"/>
            </w:pPr>
            <w:r>
              <w:t>Sati god.</w:t>
            </w:r>
          </w:p>
        </w:tc>
      </w:tr>
      <w:tr w:rsidR="00F40E7E" w:rsidTr="003B00C5">
        <w:trPr>
          <w:trHeight w:val="4101"/>
        </w:trPr>
        <w:tc>
          <w:tcPr>
            <w:tcW w:w="909" w:type="pct"/>
            <w:shd w:val="clear" w:color="auto" w:fill="FFFFFF" w:themeFill="background1"/>
          </w:tcPr>
          <w:p w:rsidR="00F40E7E" w:rsidRDefault="00F40E7E" w:rsidP="00D32510">
            <w:pPr>
              <w:jc w:val="center"/>
              <w:rPr>
                <w:b/>
              </w:rPr>
            </w:pPr>
          </w:p>
          <w:p w:rsidR="00F40E7E" w:rsidRDefault="00F40E7E" w:rsidP="00D32510">
            <w:pPr>
              <w:jc w:val="center"/>
              <w:rPr>
                <w:b/>
              </w:rPr>
            </w:pPr>
            <w:r>
              <w:rPr>
                <w:b/>
              </w:rPr>
              <w:t>1</w:t>
            </w:r>
            <w:r w:rsidRPr="004152A5">
              <w:rPr>
                <w:b/>
              </w:rPr>
              <w:t>.</w:t>
            </w: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10DE7" w:rsidRDefault="00F10DE7" w:rsidP="00D32510">
            <w:pPr>
              <w:jc w:val="center"/>
              <w:rPr>
                <w:b/>
              </w:rPr>
            </w:pPr>
          </w:p>
          <w:p w:rsidR="00F40E7E" w:rsidRDefault="00F40E7E" w:rsidP="00D32510">
            <w:pPr>
              <w:jc w:val="center"/>
              <w:rPr>
                <w:b/>
              </w:rPr>
            </w:pPr>
            <w:r>
              <w:rPr>
                <w:b/>
              </w:rPr>
              <w:t>2.</w:t>
            </w: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rPr>
                <w:b/>
              </w:rPr>
            </w:pPr>
          </w:p>
          <w:p w:rsidR="00F10DE7" w:rsidRDefault="00F10DE7" w:rsidP="00D32510">
            <w:pPr>
              <w:rPr>
                <w:b/>
              </w:rPr>
            </w:pPr>
          </w:p>
          <w:p w:rsidR="00F40E7E" w:rsidRDefault="00F40E7E" w:rsidP="00D32510">
            <w:pPr>
              <w:jc w:val="center"/>
              <w:rPr>
                <w:b/>
              </w:rPr>
            </w:pPr>
            <w:r>
              <w:rPr>
                <w:b/>
              </w:rPr>
              <w:t>3.</w:t>
            </w: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rPr>
                <w:b/>
              </w:rPr>
            </w:pPr>
          </w:p>
          <w:p w:rsidR="00F10DE7" w:rsidRDefault="00F10DE7" w:rsidP="00D32510">
            <w:pPr>
              <w:rPr>
                <w:b/>
              </w:rPr>
            </w:pPr>
          </w:p>
          <w:p w:rsidR="00F40E7E" w:rsidRDefault="00F40E7E" w:rsidP="00D32510">
            <w:pPr>
              <w:jc w:val="center"/>
              <w:rPr>
                <w:b/>
              </w:rPr>
            </w:pPr>
          </w:p>
          <w:p w:rsidR="00F40E7E" w:rsidRDefault="00F40E7E" w:rsidP="00D32510">
            <w:pPr>
              <w:jc w:val="center"/>
              <w:rPr>
                <w:b/>
              </w:rPr>
            </w:pPr>
            <w:r>
              <w:rPr>
                <w:b/>
              </w:rPr>
              <w:t>4.</w:t>
            </w: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p>
          <w:p w:rsidR="00F40E7E" w:rsidRDefault="00F40E7E" w:rsidP="00D32510">
            <w:pPr>
              <w:jc w:val="center"/>
              <w:rPr>
                <w:b/>
              </w:rPr>
            </w:pPr>
            <w:r>
              <w:rPr>
                <w:b/>
              </w:rPr>
              <w:t>5.</w:t>
            </w:r>
          </w:p>
          <w:p w:rsidR="00F40E7E" w:rsidRDefault="00F40E7E" w:rsidP="00D32510">
            <w:pPr>
              <w:jc w:val="center"/>
              <w:rPr>
                <w:b/>
              </w:rPr>
            </w:pPr>
          </w:p>
          <w:p w:rsidR="00F40E7E" w:rsidRDefault="00F40E7E" w:rsidP="00D32510"/>
        </w:tc>
        <w:tc>
          <w:tcPr>
            <w:tcW w:w="3153" w:type="pct"/>
            <w:shd w:val="clear" w:color="auto" w:fill="FFFFFF" w:themeFill="background1"/>
          </w:tcPr>
          <w:p w:rsidR="00F40E7E" w:rsidRDefault="00F40E7E" w:rsidP="00D32510">
            <w:pPr>
              <w:pStyle w:val="Odlomakpopisa"/>
              <w:ind w:left="360"/>
              <w:rPr>
                <w:b/>
              </w:rPr>
            </w:pPr>
            <w:r>
              <w:rPr>
                <w:b/>
              </w:rPr>
              <w:lastRenderedPageBreak/>
              <w:t xml:space="preserve"> </w:t>
            </w:r>
          </w:p>
          <w:p w:rsidR="00F40E7E" w:rsidRDefault="00F40E7E" w:rsidP="00BB2645">
            <w:pPr>
              <w:pStyle w:val="Odlomakpopisa"/>
              <w:numPr>
                <w:ilvl w:val="1"/>
                <w:numId w:val="39"/>
              </w:numPr>
              <w:rPr>
                <w:b/>
              </w:rPr>
            </w:pPr>
            <w:r>
              <w:rPr>
                <w:b/>
              </w:rPr>
              <w:t xml:space="preserve">  </w:t>
            </w:r>
            <w:r w:rsidRPr="00F942A5">
              <w:rPr>
                <w:b/>
              </w:rPr>
              <w:t xml:space="preserve">NEPOSREDNI ODGOJNO - OBRAZOVNI </w:t>
            </w:r>
            <w:r>
              <w:rPr>
                <w:b/>
              </w:rPr>
              <w:t xml:space="preserve">  </w:t>
            </w:r>
          </w:p>
          <w:p w:rsidR="00F40E7E" w:rsidRPr="00F942A5" w:rsidRDefault="00F40E7E" w:rsidP="00D32510">
            <w:pPr>
              <w:pStyle w:val="Odlomakpopisa"/>
              <w:ind w:left="360"/>
              <w:rPr>
                <w:b/>
              </w:rPr>
            </w:pPr>
            <w:r>
              <w:rPr>
                <w:b/>
              </w:rPr>
              <w:t xml:space="preserve">  </w:t>
            </w:r>
            <w:r w:rsidRPr="00F942A5">
              <w:rPr>
                <w:b/>
              </w:rPr>
              <w:t xml:space="preserve">RAD S UČENICIMA             </w:t>
            </w:r>
          </w:p>
          <w:p w:rsidR="00F40E7E" w:rsidRDefault="00F40E7E" w:rsidP="00D32510"/>
          <w:p w:rsidR="00F40E7E" w:rsidRDefault="00F40E7E" w:rsidP="00BB2645">
            <w:pPr>
              <w:pStyle w:val="Odlomakpopisa"/>
              <w:numPr>
                <w:ilvl w:val="2"/>
                <w:numId w:val="37"/>
              </w:numPr>
              <w:jc w:val="both"/>
            </w:pPr>
            <w:r>
              <w:t>Rad na otkrivanju i procjeni teškoća kod učenika</w:t>
            </w:r>
          </w:p>
          <w:p w:rsidR="00F40E7E" w:rsidRDefault="00F40E7E" w:rsidP="00D32510">
            <w:pPr>
              <w:pStyle w:val="Odlomakpopisa"/>
              <w:ind w:left="780"/>
              <w:jc w:val="both"/>
            </w:pPr>
          </w:p>
          <w:p w:rsidR="00F40E7E" w:rsidRPr="00265A89" w:rsidRDefault="00F40E7E" w:rsidP="00BB2645">
            <w:pPr>
              <w:pStyle w:val="Odlomakpopisa"/>
              <w:numPr>
                <w:ilvl w:val="2"/>
                <w:numId w:val="37"/>
              </w:numPr>
              <w:jc w:val="both"/>
            </w:pPr>
            <w:r>
              <w:t>Individualni i grupni rad s:</w:t>
            </w:r>
          </w:p>
          <w:p w:rsidR="00F40E7E" w:rsidRPr="00265A89" w:rsidRDefault="00F40E7E" w:rsidP="00BB2645">
            <w:pPr>
              <w:numPr>
                <w:ilvl w:val="0"/>
                <w:numId w:val="38"/>
              </w:numPr>
              <w:jc w:val="both"/>
            </w:pPr>
            <w:r w:rsidRPr="00265A89">
              <w:t>učenicima s teškoćama u učenju</w:t>
            </w:r>
          </w:p>
          <w:p w:rsidR="00F40E7E" w:rsidRPr="00265A89" w:rsidRDefault="00F40E7E" w:rsidP="00BB2645">
            <w:pPr>
              <w:numPr>
                <w:ilvl w:val="0"/>
                <w:numId w:val="38"/>
              </w:numPr>
              <w:jc w:val="both"/>
            </w:pPr>
            <w:r w:rsidRPr="00265A89">
              <w:t>učenicima s problemima u ponašanju i emocionalnim problemima</w:t>
            </w:r>
          </w:p>
          <w:p w:rsidR="00F40E7E" w:rsidRPr="00265A89" w:rsidRDefault="00F40E7E" w:rsidP="00BB2645">
            <w:pPr>
              <w:numPr>
                <w:ilvl w:val="0"/>
                <w:numId w:val="38"/>
              </w:numPr>
              <w:jc w:val="both"/>
            </w:pPr>
            <w:r w:rsidRPr="00265A89">
              <w:t>učenicima s teškoćama u razvoju</w:t>
            </w:r>
          </w:p>
          <w:p w:rsidR="00F40E7E" w:rsidRPr="00265A89" w:rsidRDefault="00F40E7E" w:rsidP="00BB2645">
            <w:pPr>
              <w:numPr>
                <w:ilvl w:val="0"/>
                <w:numId w:val="38"/>
              </w:numPr>
              <w:jc w:val="both"/>
            </w:pPr>
            <w:r w:rsidRPr="00265A89">
              <w:t>učenicima s teškoćama uvjetovanim odgojnim, socijalnim, ekonomskim, kulturnim i jezičnim čimbenicima</w:t>
            </w:r>
          </w:p>
          <w:p w:rsidR="00F40E7E" w:rsidRPr="00265A89" w:rsidRDefault="00F40E7E" w:rsidP="00BB2645">
            <w:pPr>
              <w:numPr>
                <w:ilvl w:val="0"/>
                <w:numId w:val="38"/>
              </w:numPr>
              <w:jc w:val="both"/>
            </w:pPr>
            <w:r w:rsidRPr="00265A89">
              <w:t>učenicima u riziku za razvoj problema u ponašanju</w:t>
            </w:r>
          </w:p>
          <w:p w:rsidR="00F40E7E" w:rsidRPr="00265A89" w:rsidRDefault="00F40E7E" w:rsidP="00D32510">
            <w:pPr>
              <w:jc w:val="both"/>
            </w:pPr>
          </w:p>
          <w:p w:rsidR="00F40E7E" w:rsidRPr="00265A89" w:rsidRDefault="00F40E7E" w:rsidP="00BB2645">
            <w:pPr>
              <w:pStyle w:val="Odlomakpopisa"/>
              <w:numPr>
                <w:ilvl w:val="2"/>
                <w:numId w:val="37"/>
              </w:numPr>
              <w:jc w:val="both"/>
            </w:pPr>
            <w:r w:rsidRPr="00265A89">
              <w:t>Procjena psihofizičkog stanja djeteta/učenika za utvrđivanje</w:t>
            </w:r>
            <w:r>
              <w:t xml:space="preserve"> </w:t>
            </w:r>
            <w:r w:rsidRPr="00265A89">
              <w:t>primjerenog oblika školovanja</w:t>
            </w:r>
          </w:p>
          <w:p w:rsidR="00F40E7E" w:rsidRPr="00265A89" w:rsidRDefault="00F40E7E" w:rsidP="00D32510">
            <w:pPr>
              <w:ind w:left="720"/>
              <w:jc w:val="both"/>
            </w:pPr>
          </w:p>
          <w:p w:rsidR="00F40E7E" w:rsidRPr="00265A89" w:rsidRDefault="00F40E7E" w:rsidP="00BB2645">
            <w:pPr>
              <w:pStyle w:val="Odlomakpopisa"/>
              <w:numPr>
                <w:ilvl w:val="2"/>
                <w:numId w:val="37"/>
              </w:numPr>
              <w:jc w:val="both"/>
            </w:pPr>
            <w:r w:rsidRPr="00265A89">
              <w:t>Provedba aktivnosti školskog preventivnog programa</w:t>
            </w:r>
          </w:p>
          <w:p w:rsidR="00F40E7E" w:rsidRPr="00265A89" w:rsidRDefault="00F40E7E" w:rsidP="00D32510">
            <w:pPr>
              <w:jc w:val="both"/>
            </w:pPr>
          </w:p>
          <w:p w:rsidR="00F40E7E" w:rsidRPr="00265A89" w:rsidRDefault="00F40E7E" w:rsidP="00D32510"/>
          <w:p w:rsidR="00F40E7E" w:rsidRPr="00265A89" w:rsidRDefault="00F40E7E" w:rsidP="00BB2645">
            <w:pPr>
              <w:numPr>
                <w:ilvl w:val="1"/>
                <w:numId w:val="37"/>
              </w:numPr>
              <w:rPr>
                <w:b/>
              </w:rPr>
            </w:pPr>
            <w:r w:rsidRPr="00265A89">
              <w:rPr>
                <w:b/>
              </w:rPr>
              <w:t xml:space="preserve">RAD S RODITELJIMA                                                                     </w:t>
            </w:r>
          </w:p>
          <w:p w:rsidR="00F40E7E" w:rsidRPr="00265A89" w:rsidRDefault="00F40E7E" w:rsidP="00D32510">
            <w:pPr>
              <w:rPr>
                <w:b/>
              </w:rPr>
            </w:pPr>
          </w:p>
          <w:p w:rsidR="00F40E7E" w:rsidRPr="00265A89" w:rsidRDefault="00F40E7E" w:rsidP="00BB2645">
            <w:pPr>
              <w:numPr>
                <w:ilvl w:val="2"/>
                <w:numId w:val="37"/>
              </w:numPr>
            </w:pPr>
            <w:r w:rsidRPr="00265A89">
              <w:t>Suradnja s roditeljima/skrbnicima učenika</w:t>
            </w:r>
            <w:r>
              <w:t>:</w:t>
            </w:r>
          </w:p>
          <w:p w:rsidR="00F40E7E" w:rsidRPr="00265A89" w:rsidRDefault="00F40E7E" w:rsidP="00BB2645">
            <w:pPr>
              <w:numPr>
                <w:ilvl w:val="0"/>
                <w:numId w:val="38"/>
              </w:numPr>
            </w:pPr>
            <w:r w:rsidRPr="00265A89">
              <w:t>individualno i grupno savjetovanje</w:t>
            </w:r>
          </w:p>
          <w:p w:rsidR="00F40E7E" w:rsidRPr="00265A89" w:rsidRDefault="00F40E7E" w:rsidP="00BB2645">
            <w:pPr>
              <w:numPr>
                <w:ilvl w:val="0"/>
                <w:numId w:val="38"/>
              </w:numPr>
            </w:pPr>
            <w:r w:rsidRPr="00265A89">
              <w:t>aktivnosti školskog preventivnog programa</w:t>
            </w:r>
          </w:p>
          <w:p w:rsidR="00F40E7E" w:rsidRDefault="00F40E7E" w:rsidP="00D32510">
            <w:pPr>
              <w:ind w:left="720"/>
            </w:pPr>
          </w:p>
          <w:p w:rsidR="00F40E7E" w:rsidRPr="00265A89" w:rsidRDefault="00F40E7E" w:rsidP="00BB2645">
            <w:pPr>
              <w:numPr>
                <w:ilvl w:val="1"/>
                <w:numId w:val="37"/>
              </w:numPr>
              <w:rPr>
                <w:b/>
              </w:rPr>
            </w:pPr>
            <w:r w:rsidRPr="00265A89">
              <w:rPr>
                <w:b/>
              </w:rPr>
              <w:t xml:space="preserve">SURADNJA S DJELATNICIMA ŠKOLE I VANJSKIM SURADNICIMA                                                                          </w:t>
            </w:r>
          </w:p>
          <w:p w:rsidR="00F40E7E" w:rsidRPr="00265A89" w:rsidRDefault="00F40E7E" w:rsidP="00D32510">
            <w:pPr>
              <w:ind w:left="360"/>
              <w:rPr>
                <w:b/>
              </w:rPr>
            </w:pPr>
          </w:p>
          <w:p w:rsidR="00F40E7E" w:rsidRPr="00265A89" w:rsidRDefault="00F40E7E" w:rsidP="00BB2645">
            <w:pPr>
              <w:numPr>
                <w:ilvl w:val="2"/>
                <w:numId w:val="37"/>
              </w:numPr>
              <w:jc w:val="both"/>
            </w:pPr>
            <w:r>
              <w:t>Suradnja s ravnateljicom</w:t>
            </w:r>
            <w:r w:rsidRPr="00265A89">
              <w:t xml:space="preserve"> i članovima stručnog tima škole</w:t>
            </w:r>
            <w:r>
              <w:t>:</w:t>
            </w:r>
          </w:p>
          <w:p w:rsidR="00F40E7E" w:rsidRPr="00265A89" w:rsidRDefault="00F40E7E" w:rsidP="00BB2645">
            <w:pPr>
              <w:numPr>
                <w:ilvl w:val="0"/>
                <w:numId w:val="38"/>
              </w:numPr>
              <w:jc w:val="both"/>
            </w:pPr>
            <w:r w:rsidRPr="00265A89">
              <w:t>dogovori oko unapređenja odgojno - obrazovnog stanja u školi, planiranje i programiranje rada, analize uspješnosti</w:t>
            </w:r>
          </w:p>
          <w:p w:rsidR="00F40E7E" w:rsidRDefault="00F40E7E" w:rsidP="00BB2645">
            <w:pPr>
              <w:numPr>
                <w:ilvl w:val="0"/>
                <w:numId w:val="38"/>
              </w:numPr>
              <w:jc w:val="both"/>
            </w:pPr>
            <w:r w:rsidRPr="00265A89">
              <w:t>dogovori o pedagoškom postupanju, radu s učenicima s posebnim odgojno - obrazovnim potrebama</w:t>
            </w:r>
          </w:p>
          <w:p w:rsidR="00F40E7E" w:rsidRPr="00265A89" w:rsidRDefault="00F40E7E" w:rsidP="00D32510">
            <w:pPr>
              <w:ind w:left="720"/>
              <w:jc w:val="both"/>
            </w:pPr>
          </w:p>
          <w:p w:rsidR="00F40E7E" w:rsidRPr="00265A89" w:rsidRDefault="00F40E7E" w:rsidP="00BB2645">
            <w:pPr>
              <w:numPr>
                <w:ilvl w:val="2"/>
                <w:numId w:val="37"/>
              </w:numPr>
              <w:jc w:val="both"/>
            </w:pPr>
            <w:r w:rsidRPr="00265A89">
              <w:t>Suradnja s učiteljima</w:t>
            </w:r>
            <w:r>
              <w:t>:</w:t>
            </w:r>
          </w:p>
          <w:p w:rsidR="00F40E7E" w:rsidRDefault="00F40E7E" w:rsidP="00BB2645">
            <w:pPr>
              <w:numPr>
                <w:ilvl w:val="0"/>
                <w:numId w:val="38"/>
              </w:numPr>
              <w:jc w:val="both"/>
            </w:pPr>
            <w:r w:rsidRPr="00265A89">
              <w:t xml:space="preserve">savjetovanje i dogovaranje o postupanju s učenicima, razmjena informacija o </w:t>
            </w:r>
            <w:r w:rsidRPr="00265A89">
              <w:lastRenderedPageBreak/>
              <w:t>funkcioniranju i postignućima učenika te njihovim potrebama i mogućnostima, održavanje predavanja i radionica, pomoć pri izradi primjerenih programa odgoja i obrazovanja za učenike s teškoćama u razvoju, podrška u provođenju preventivnih aktivnosti</w:t>
            </w:r>
          </w:p>
          <w:p w:rsidR="00F40E7E" w:rsidRPr="00265A89" w:rsidRDefault="00F40E7E" w:rsidP="00D32510">
            <w:pPr>
              <w:ind w:left="720"/>
            </w:pPr>
          </w:p>
          <w:p w:rsidR="00F40E7E" w:rsidRPr="00265A89" w:rsidRDefault="00F40E7E" w:rsidP="00BB2645">
            <w:pPr>
              <w:numPr>
                <w:ilvl w:val="2"/>
                <w:numId w:val="37"/>
              </w:numPr>
              <w:jc w:val="both"/>
            </w:pPr>
            <w:r w:rsidRPr="00265A89">
              <w:t xml:space="preserve">Suradnja s ostalim dionicima </w:t>
            </w:r>
          </w:p>
          <w:p w:rsidR="00F40E7E" w:rsidRPr="00265A89" w:rsidRDefault="00F40E7E" w:rsidP="00BB2645">
            <w:pPr>
              <w:numPr>
                <w:ilvl w:val="0"/>
                <w:numId w:val="38"/>
              </w:numPr>
              <w:jc w:val="both"/>
            </w:pPr>
            <w:r w:rsidRPr="00265A89">
              <w:t xml:space="preserve">suradnja s pomoćnicima u nastavi </w:t>
            </w:r>
          </w:p>
          <w:p w:rsidR="00F40E7E" w:rsidRDefault="00F40E7E" w:rsidP="00BB2645">
            <w:pPr>
              <w:numPr>
                <w:ilvl w:val="0"/>
                <w:numId w:val="38"/>
              </w:numPr>
              <w:jc w:val="both"/>
            </w:pPr>
            <w:r w:rsidRPr="00265A89">
              <w:t>suradnja sa stručnjacima ustanova koje skrbe o zdravlju, zaštiti, odgoju i obrazovanju djece i mladih te organizacijama civilnog društva</w:t>
            </w:r>
          </w:p>
          <w:p w:rsidR="00F40E7E" w:rsidRDefault="00F40E7E" w:rsidP="00D32510">
            <w:pPr>
              <w:ind w:left="720"/>
              <w:jc w:val="both"/>
            </w:pPr>
          </w:p>
          <w:p w:rsidR="00F10DE7" w:rsidRPr="00265A89" w:rsidRDefault="00F10DE7" w:rsidP="00D32510">
            <w:pPr>
              <w:ind w:left="720"/>
              <w:jc w:val="both"/>
            </w:pPr>
          </w:p>
          <w:p w:rsidR="00F40E7E" w:rsidRDefault="00F40E7E" w:rsidP="00D32510">
            <w:pPr>
              <w:rPr>
                <w:b/>
              </w:rPr>
            </w:pPr>
            <w:r w:rsidRPr="006C08C4">
              <w:rPr>
                <w:b/>
              </w:rPr>
              <w:t>POSLOVI KOJI PROIZLAZE IZ NEPOSREDNOG ODGOJNO OBRAZOVNOG RADA</w:t>
            </w:r>
          </w:p>
          <w:p w:rsidR="00F40E7E" w:rsidRDefault="00F40E7E" w:rsidP="00D32510">
            <w:pPr>
              <w:rPr>
                <w:b/>
              </w:rPr>
            </w:pPr>
          </w:p>
          <w:p w:rsidR="00F40E7E" w:rsidRPr="00F942A5" w:rsidRDefault="00F40E7E" w:rsidP="00D32510">
            <w:r w:rsidRPr="00F942A5">
              <w:t>2.1. VOĐENJE DOKUMENTACIJE</w:t>
            </w:r>
          </w:p>
          <w:p w:rsidR="00F40E7E" w:rsidRDefault="00F40E7E" w:rsidP="00D32510">
            <w:pPr>
              <w:rPr>
                <w:b/>
              </w:rPr>
            </w:pPr>
          </w:p>
          <w:p w:rsidR="00F40E7E" w:rsidRDefault="00F40E7E" w:rsidP="00BB2645">
            <w:pPr>
              <w:pStyle w:val="Odlomakpopisa"/>
              <w:numPr>
                <w:ilvl w:val="0"/>
                <w:numId w:val="38"/>
              </w:numPr>
              <w:tabs>
                <w:tab w:val="left" w:pos="0"/>
              </w:tabs>
              <w:jc w:val="both"/>
            </w:pPr>
            <w:r w:rsidRPr="00A661C2">
              <w:t>dosje učenika</w:t>
            </w:r>
          </w:p>
          <w:p w:rsidR="00F40E7E" w:rsidRDefault="00F40E7E" w:rsidP="00BB2645">
            <w:pPr>
              <w:pStyle w:val="Odlomakpopisa"/>
              <w:numPr>
                <w:ilvl w:val="0"/>
                <w:numId w:val="38"/>
              </w:numPr>
              <w:tabs>
                <w:tab w:val="left" w:pos="0"/>
              </w:tabs>
              <w:jc w:val="both"/>
            </w:pPr>
            <w:r>
              <w:t>evidencija učenika s teškoćama</w:t>
            </w:r>
          </w:p>
          <w:p w:rsidR="00F40E7E" w:rsidRDefault="00F40E7E" w:rsidP="00BB2645">
            <w:pPr>
              <w:pStyle w:val="Odlomakpopisa"/>
              <w:numPr>
                <w:ilvl w:val="0"/>
                <w:numId w:val="38"/>
              </w:numPr>
              <w:tabs>
                <w:tab w:val="left" w:pos="0"/>
              </w:tabs>
              <w:jc w:val="both"/>
            </w:pPr>
            <w:r>
              <w:t>obrazac socijalno-pedagoške evidencije</w:t>
            </w:r>
          </w:p>
          <w:p w:rsidR="00F40E7E" w:rsidRDefault="00F40E7E" w:rsidP="00BB2645">
            <w:pPr>
              <w:pStyle w:val="Odlomakpopisa"/>
              <w:numPr>
                <w:ilvl w:val="0"/>
                <w:numId w:val="38"/>
              </w:numPr>
              <w:tabs>
                <w:tab w:val="left" w:pos="0"/>
              </w:tabs>
              <w:jc w:val="both"/>
            </w:pPr>
            <w:r>
              <w:t>zapisnici razgovora</w:t>
            </w:r>
          </w:p>
          <w:p w:rsidR="00F40E7E" w:rsidRDefault="00F40E7E" w:rsidP="00BB2645">
            <w:pPr>
              <w:pStyle w:val="Odlomakpopisa"/>
              <w:numPr>
                <w:ilvl w:val="0"/>
                <w:numId w:val="38"/>
              </w:numPr>
              <w:tabs>
                <w:tab w:val="left" w:pos="0"/>
              </w:tabs>
              <w:jc w:val="both"/>
            </w:pPr>
            <w:r>
              <w:t>dnevnik rada</w:t>
            </w:r>
          </w:p>
          <w:p w:rsidR="00F40E7E" w:rsidRPr="00372502" w:rsidRDefault="00F40E7E" w:rsidP="00BB2645">
            <w:pPr>
              <w:pStyle w:val="Odlomakpopisa"/>
              <w:numPr>
                <w:ilvl w:val="0"/>
                <w:numId w:val="38"/>
              </w:numPr>
              <w:jc w:val="both"/>
              <w:rPr>
                <w:lang w:eastAsia="en-US"/>
              </w:rPr>
            </w:pPr>
            <w:r w:rsidRPr="00372502">
              <w:rPr>
                <w:lang w:eastAsia="en-US"/>
              </w:rPr>
              <w:t>nalazi i mišljenja stručnog suradnika edukacijsko-rehabilitacijskog profila</w:t>
            </w:r>
          </w:p>
          <w:p w:rsidR="00F40E7E" w:rsidRDefault="00F40E7E" w:rsidP="00BB2645">
            <w:pPr>
              <w:pStyle w:val="Odlomakpopisa"/>
              <w:numPr>
                <w:ilvl w:val="0"/>
                <w:numId w:val="38"/>
              </w:numPr>
              <w:tabs>
                <w:tab w:val="left" w:pos="0"/>
              </w:tabs>
              <w:jc w:val="both"/>
            </w:pPr>
            <w:r w:rsidRPr="00A661C2">
              <w:t>evaluacija/izvješća o radu</w:t>
            </w:r>
          </w:p>
          <w:p w:rsidR="00F40E7E" w:rsidRDefault="00F40E7E" w:rsidP="00D32510">
            <w:pPr>
              <w:tabs>
                <w:tab w:val="left" w:pos="0"/>
              </w:tabs>
              <w:jc w:val="both"/>
            </w:pPr>
          </w:p>
          <w:p w:rsidR="00F10DE7" w:rsidRDefault="00F10DE7" w:rsidP="00D32510">
            <w:pPr>
              <w:tabs>
                <w:tab w:val="left" w:pos="0"/>
              </w:tabs>
              <w:jc w:val="both"/>
            </w:pPr>
          </w:p>
          <w:p w:rsidR="00F40E7E" w:rsidRDefault="00F40E7E" w:rsidP="00D32510">
            <w:pPr>
              <w:tabs>
                <w:tab w:val="left" w:pos="0"/>
              </w:tabs>
              <w:rPr>
                <w:b/>
                <w:lang w:eastAsia="en-US"/>
              </w:rPr>
            </w:pPr>
            <w:r w:rsidRPr="005A0895">
              <w:rPr>
                <w:b/>
                <w:lang w:eastAsia="en-US"/>
              </w:rPr>
              <w:t>STRUČNO USAVRŠAVANJE I SUDJELOVANJE U RADU STRUKOVNIH ORGANIZACIJA</w:t>
            </w:r>
          </w:p>
          <w:p w:rsidR="00F40E7E" w:rsidRDefault="00F40E7E" w:rsidP="00D32510">
            <w:pPr>
              <w:tabs>
                <w:tab w:val="left" w:pos="0"/>
              </w:tabs>
              <w:rPr>
                <w:b/>
                <w:lang w:eastAsia="en-US"/>
              </w:rPr>
            </w:pPr>
          </w:p>
          <w:p w:rsidR="00F40E7E" w:rsidRDefault="00F40E7E" w:rsidP="00D32510">
            <w:pPr>
              <w:tabs>
                <w:tab w:val="left" w:pos="0"/>
              </w:tabs>
              <w:rPr>
                <w:b/>
              </w:rPr>
            </w:pPr>
            <w:r w:rsidRPr="006C08C4">
              <w:rPr>
                <w:b/>
              </w:rPr>
              <w:t>3.1. INDIVIDUALNO I GRUPNO</w:t>
            </w:r>
          </w:p>
          <w:p w:rsidR="00F40E7E" w:rsidRPr="005A0895" w:rsidRDefault="00F40E7E" w:rsidP="00D32510">
            <w:pPr>
              <w:spacing w:after="200" w:line="276" w:lineRule="auto"/>
              <w:contextualSpacing/>
              <w:rPr>
                <w:b/>
              </w:rPr>
            </w:pPr>
          </w:p>
          <w:p w:rsidR="00F40E7E" w:rsidRDefault="00F40E7E" w:rsidP="00BB2645">
            <w:pPr>
              <w:numPr>
                <w:ilvl w:val="0"/>
                <w:numId w:val="38"/>
              </w:numPr>
              <w:jc w:val="both"/>
            </w:pPr>
            <w:r w:rsidRPr="006C08C4">
              <w:t>praćenje stručne i znanstvene literature</w:t>
            </w:r>
          </w:p>
          <w:p w:rsidR="00F40E7E" w:rsidRDefault="00F40E7E" w:rsidP="00BB2645">
            <w:pPr>
              <w:numPr>
                <w:ilvl w:val="0"/>
                <w:numId w:val="38"/>
              </w:numPr>
              <w:jc w:val="both"/>
            </w:pPr>
            <w:r w:rsidRPr="006C08C4">
              <w:t>sudjelovanje na stručnim skupovima koj</w:t>
            </w:r>
            <w:r>
              <w:t xml:space="preserve">e organizira Agencija za </w:t>
            </w:r>
            <w:r w:rsidRPr="006C08C4">
              <w:t>odgoj i obrazovanje, Ministarstvo znanosti i obrazovanja te druge stručne organizacije</w:t>
            </w:r>
          </w:p>
          <w:p w:rsidR="00F40E7E" w:rsidRDefault="00F40E7E" w:rsidP="00BB2645">
            <w:pPr>
              <w:numPr>
                <w:ilvl w:val="0"/>
                <w:numId w:val="38"/>
              </w:numPr>
              <w:jc w:val="both"/>
            </w:pPr>
            <w:r w:rsidRPr="006C08C4">
              <w:t xml:space="preserve">sudjelovanje u virtualnim učionicama koje organizira Ministarstvo znanosti i obrazovanja </w:t>
            </w:r>
          </w:p>
          <w:p w:rsidR="00F40E7E" w:rsidRDefault="00F40E7E" w:rsidP="00D32510">
            <w:pPr>
              <w:ind w:left="720"/>
            </w:pPr>
          </w:p>
          <w:p w:rsidR="00F10DE7" w:rsidRPr="006C08C4" w:rsidRDefault="00F10DE7" w:rsidP="00D32510">
            <w:pPr>
              <w:ind w:left="720"/>
            </w:pPr>
          </w:p>
          <w:p w:rsidR="00F40E7E" w:rsidRDefault="00F40E7E" w:rsidP="00D32510">
            <w:pPr>
              <w:spacing w:after="200" w:line="276" w:lineRule="auto"/>
              <w:contextualSpacing/>
              <w:rPr>
                <w:b/>
              </w:rPr>
            </w:pPr>
            <w:r w:rsidRPr="005A0895">
              <w:rPr>
                <w:b/>
              </w:rPr>
              <w:t>OSTALI POSLOVI</w:t>
            </w:r>
          </w:p>
          <w:p w:rsidR="00F40E7E" w:rsidRPr="005A0895" w:rsidRDefault="00F40E7E" w:rsidP="00D32510">
            <w:pPr>
              <w:spacing w:after="200" w:line="276" w:lineRule="auto"/>
              <w:contextualSpacing/>
              <w:rPr>
                <w:b/>
              </w:rPr>
            </w:pPr>
          </w:p>
          <w:p w:rsidR="00F40E7E" w:rsidRDefault="00F40E7E" w:rsidP="00BB2645">
            <w:pPr>
              <w:numPr>
                <w:ilvl w:val="0"/>
                <w:numId w:val="38"/>
              </w:numPr>
              <w:jc w:val="both"/>
            </w:pPr>
            <w:r w:rsidRPr="00CC5233">
              <w:t>poslovi koji proizlaze iz socijalno</w:t>
            </w:r>
            <w:r>
              <w:t>-</w:t>
            </w:r>
            <w:r w:rsidRPr="00CC5233">
              <w:t>pedagoškog rada ili su s njim u vezi</w:t>
            </w:r>
          </w:p>
          <w:p w:rsidR="00F40E7E" w:rsidRDefault="00F40E7E" w:rsidP="00BB2645">
            <w:pPr>
              <w:numPr>
                <w:ilvl w:val="0"/>
                <w:numId w:val="38"/>
              </w:numPr>
              <w:jc w:val="both"/>
            </w:pPr>
            <w:r w:rsidRPr="003048D2">
              <w:lastRenderedPageBreak/>
              <w:t>poslovi vezani uz utvrđivanje psihofizičkog stanja djece prije upisa u prvi razred osnovne škole</w:t>
            </w:r>
          </w:p>
          <w:p w:rsidR="00F40E7E" w:rsidRDefault="00F40E7E" w:rsidP="00BB2645">
            <w:pPr>
              <w:numPr>
                <w:ilvl w:val="0"/>
                <w:numId w:val="38"/>
              </w:numPr>
              <w:jc w:val="both"/>
            </w:pPr>
            <w:r w:rsidRPr="00CC5233">
              <w:t>sudjelovanje u kulturnoj i javnoj djelatnosti škole</w:t>
            </w:r>
          </w:p>
          <w:p w:rsidR="00F40E7E" w:rsidRDefault="00F40E7E" w:rsidP="00BB2645">
            <w:pPr>
              <w:numPr>
                <w:ilvl w:val="0"/>
                <w:numId w:val="38"/>
              </w:numPr>
              <w:jc w:val="both"/>
            </w:pPr>
            <w:r w:rsidRPr="00CC5233">
              <w:t>sudjelovanje u radu stručnih tijela škole i ostalih radnih skupina</w:t>
            </w:r>
          </w:p>
          <w:p w:rsidR="00F40E7E" w:rsidRDefault="00F40E7E" w:rsidP="00BB2645">
            <w:pPr>
              <w:numPr>
                <w:ilvl w:val="0"/>
                <w:numId w:val="38"/>
              </w:numPr>
              <w:jc w:val="both"/>
            </w:pPr>
            <w:r w:rsidRPr="00CC5233">
              <w:t>sudjelovanje u planiranju i programiranju rada škole</w:t>
            </w:r>
          </w:p>
          <w:p w:rsidR="00F40E7E" w:rsidRDefault="00F40E7E" w:rsidP="00BB2645">
            <w:pPr>
              <w:numPr>
                <w:ilvl w:val="0"/>
                <w:numId w:val="38"/>
              </w:numPr>
              <w:jc w:val="both"/>
            </w:pPr>
            <w:r w:rsidRPr="00CC5233">
              <w:t>sudjelovanje u izradi godišnjeg plana i programa rada te godišnjeg izvješća o radu škole</w:t>
            </w:r>
          </w:p>
          <w:p w:rsidR="00F40E7E" w:rsidRDefault="00F40E7E" w:rsidP="00BB2645">
            <w:pPr>
              <w:numPr>
                <w:ilvl w:val="0"/>
                <w:numId w:val="38"/>
              </w:numPr>
              <w:jc w:val="both"/>
            </w:pPr>
            <w:r w:rsidRPr="00CC5233">
              <w:t>ostali administrativno-statistički poslovi, poslovi planiranja, obrade podataka</w:t>
            </w:r>
          </w:p>
          <w:p w:rsidR="00F40E7E" w:rsidRDefault="00F40E7E" w:rsidP="00D32510">
            <w:pPr>
              <w:ind w:left="720"/>
            </w:pPr>
          </w:p>
          <w:p w:rsidR="00F40E7E" w:rsidRDefault="00F40E7E" w:rsidP="00D32510">
            <w:pPr>
              <w:rPr>
                <w:b/>
              </w:rPr>
            </w:pPr>
            <w:r w:rsidRPr="00E2634F">
              <w:rPr>
                <w:b/>
              </w:rPr>
              <w:t>PRAVA IZ RADNOG ODNOSA</w:t>
            </w:r>
          </w:p>
          <w:p w:rsidR="00F40E7E" w:rsidRDefault="00F40E7E" w:rsidP="00D32510">
            <w:pPr>
              <w:rPr>
                <w:b/>
              </w:rPr>
            </w:pPr>
          </w:p>
          <w:p w:rsidR="00F40E7E" w:rsidRDefault="00F40E7E" w:rsidP="00BB2645">
            <w:pPr>
              <w:pStyle w:val="Odlomakpopisa"/>
              <w:numPr>
                <w:ilvl w:val="0"/>
                <w:numId w:val="38"/>
              </w:numPr>
              <w:jc w:val="both"/>
            </w:pPr>
            <w:r w:rsidRPr="00E2634F">
              <w:t>Godišnji odmor</w:t>
            </w:r>
            <w:r>
              <w:t xml:space="preserve"> </w:t>
            </w:r>
          </w:p>
          <w:p w:rsidR="00F40E7E" w:rsidRDefault="00F40E7E" w:rsidP="00BB2645">
            <w:pPr>
              <w:pStyle w:val="Odlomakpopisa"/>
              <w:numPr>
                <w:ilvl w:val="0"/>
                <w:numId w:val="38"/>
              </w:numPr>
              <w:jc w:val="both"/>
            </w:pPr>
            <w:r w:rsidRPr="00E2634F">
              <w:t>Blagdani i neradni dani</w:t>
            </w:r>
            <w:r>
              <w:t xml:space="preserve"> </w:t>
            </w:r>
          </w:p>
          <w:p w:rsidR="00F10DE7" w:rsidRDefault="00F40E7E" w:rsidP="00D32510">
            <w:pPr>
              <w:pStyle w:val="Odlomakpopisa"/>
              <w:numPr>
                <w:ilvl w:val="0"/>
                <w:numId w:val="38"/>
              </w:numPr>
              <w:jc w:val="both"/>
            </w:pPr>
            <w:r w:rsidRPr="00E2634F">
              <w:t>SVEUKUPNO: ½ radnog vremena</w:t>
            </w:r>
            <w:r>
              <w:t xml:space="preserve">   </w:t>
            </w:r>
          </w:p>
          <w:p w:rsidR="00F40E7E" w:rsidRDefault="00F40E7E" w:rsidP="00F10DE7">
            <w:r>
              <w:t xml:space="preserve"> </w:t>
            </w:r>
            <w:r w:rsidR="003B00C5">
              <w:t xml:space="preserve">       </w:t>
            </w:r>
            <w:r>
              <w:t xml:space="preserve">                                            </w:t>
            </w:r>
          </w:p>
        </w:tc>
        <w:tc>
          <w:tcPr>
            <w:tcW w:w="938" w:type="pct"/>
            <w:shd w:val="clear" w:color="auto" w:fill="FFFFFF" w:themeFill="background1"/>
          </w:tcPr>
          <w:p w:rsidR="00F40E7E" w:rsidRDefault="00F40E7E" w:rsidP="00D32510">
            <w:pPr>
              <w:jc w:val="center"/>
            </w:pPr>
          </w:p>
          <w:p w:rsidR="00F40E7E" w:rsidRDefault="00F40E7E" w:rsidP="00D32510">
            <w:pPr>
              <w:jc w:val="center"/>
            </w:pPr>
            <w:r>
              <w:t>350</w:t>
            </w: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r>
              <w:t>25</w:t>
            </w:r>
          </w:p>
          <w:p w:rsidR="00F40E7E" w:rsidRDefault="00F40E7E" w:rsidP="00D32510">
            <w:pPr>
              <w:jc w:val="center"/>
            </w:pPr>
          </w:p>
          <w:p w:rsidR="00F40E7E" w:rsidRPr="001476CD" w:rsidRDefault="00F40E7E" w:rsidP="00D32510">
            <w:pPr>
              <w:jc w:val="center"/>
            </w:pPr>
          </w:p>
          <w:p w:rsidR="00F40E7E" w:rsidRPr="001476CD" w:rsidRDefault="00F40E7E" w:rsidP="00D32510">
            <w:pPr>
              <w:jc w:val="center"/>
            </w:pPr>
          </w:p>
          <w:p w:rsidR="00F40E7E" w:rsidRPr="001476CD" w:rsidRDefault="00F40E7E" w:rsidP="00D32510">
            <w:pPr>
              <w:jc w:val="center"/>
            </w:pPr>
          </w:p>
          <w:p w:rsidR="00F40E7E" w:rsidRDefault="00F40E7E" w:rsidP="00D32510">
            <w:pPr>
              <w:jc w:val="center"/>
            </w:pPr>
          </w:p>
          <w:p w:rsidR="00F40E7E" w:rsidRDefault="00F40E7E" w:rsidP="00D32510">
            <w:pPr>
              <w:jc w:val="center"/>
            </w:pPr>
          </w:p>
          <w:p w:rsidR="00F10DE7" w:rsidRPr="001476CD" w:rsidRDefault="00F10DE7" w:rsidP="00F10DE7"/>
          <w:p w:rsidR="00F40E7E" w:rsidRDefault="00F40E7E" w:rsidP="00D32510">
            <w:pPr>
              <w:jc w:val="center"/>
            </w:pPr>
          </w:p>
          <w:p w:rsidR="00F40E7E" w:rsidRDefault="00F40E7E" w:rsidP="00D32510">
            <w:pPr>
              <w:jc w:val="center"/>
            </w:pPr>
            <w:r>
              <w:t>34</w:t>
            </w: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r>
              <w:t>45</w:t>
            </w:r>
          </w:p>
          <w:p w:rsidR="00F40E7E" w:rsidRDefault="00F40E7E" w:rsidP="00D32510">
            <w:pPr>
              <w:jc w:val="center"/>
            </w:pPr>
          </w:p>
          <w:p w:rsidR="00F40E7E" w:rsidRDefault="00F40E7E" w:rsidP="00D32510">
            <w:pPr>
              <w:jc w:val="center"/>
            </w:pPr>
          </w:p>
          <w:p w:rsidR="00F40E7E" w:rsidRDefault="00F40E7E" w:rsidP="00D32510">
            <w:pPr>
              <w:jc w:val="center"/>
            </w:pPr>
          </w:p>
          <w:p w:rsidR="00F10DE7" w:rsidRDefault="00F10DE7"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r>
              <w:t>15</w:t>
            </w: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10DE7" w:rsidRDefault="00F10DE7" w:rsidP="00D32510">
            <w:pPr>
              <w:jc w:val="center"/>
            </w:pPr>
          </w:p>
          <w:p w:rsidR="00F40E7E" w:rsidRDefault="00F40E7E" w:rsidP="00D32510">
            <w:pPr>
              <w:jc w:val="center"/>
            </w:pPr>
            <w:r>
              <w:t>35</w:t>
            </w: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 w:rsidR="00F40E7E" w:rsidRDefault="00F40E7E" w:rsidP="00D32510">
            <w:pPr>
              <w:jc w:val="center"/>
            </w:pPr>
          </w:p>
          <w:p w:rsidR="00F40E7E" w:rsidRDefault="00F40E7E" w:rsidP="00D32510">
            <w:pPr>
              <w:jc w:val="center"/>
            </w:pPr>
          </w:p>
          <w:p w:rsidR="00F10DE7" w:rsidRDefault="00F10DE7" w:rsidP="00D32510">
            <w:pPr>
              <w:jc w:val="center"/>
            </w:pPr>
          </w:p>
          <w:p w:rsidR="00F10DE7" w:rsidRDefault="00F10DE7" w:rsidP="00D32510">
            <w:pPr>
              <w:jc w:val="center"/>
            </w:pPr>
          </w:p>
          <w:p w:rsidR="00F40E7E" w:rsidRDefault="00F40E7E" w:rsidP="00D32510">
            <w:pPr>
              <w:jc w:val="center"/>
            </w:pPr>
            <w:r>
              <w:t>40</w:t>
            </w: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10DE7" w:rsidRDefault="00F10DE7" w:rsidP="00D32510">
            <w:pPr>
              <w:jc w:val="center"/>
            </w:pPr>
          </w:p>
          <w:p w:rsidR="00F40E7E" w:rsidRDefault="00F40E7E" w:rsidP="00D32510">
            <w:pPr>
              <w:jc w:val="center"/>
            </w:pPr>
            <w:r>
              <w:t>280</w:t>
            </w: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Pr>
              <w:jc w:val="center"/>
            </w:pPr>
          </w:p>
          <w:p w:rsidR="00F40E7E" w:rsidRDefault="00F40E7E" w:rsidP="00D32510"/>
          <w:p w:rsidR="00F40E7E" w:rsidRDefault="00F40E7E" w:rsidP="00D32510">
            <w:pPr>
              <w:jc w:val="center"/>
            </w:pPr>
          </w:p>
          <w:p w:rsidR="00F10DE7" w:rsidRDefault="00F10DE7" w:rsidP="00D32510">
            <w:pPr>
              <w:jc w:val="center"/>
            </w:pPr>
          </w:p>
          <w:p w:rsidR="003A69E0" w:rsidRDefault="003A69E0" w:rsidP="00D32510">
            <w:pPr>
              <w:jc w:val="center"/>
            </w:pPr>
          </w:p>
          <w:p w:rsidR="003A69E0" w:rsidRDefault="003A69E0" w:rsidP="00D32510">
            <w:pPr>
              <w:jc w:val="center"/>
            </w:pPr>
          </w:p>
          <w:p w:rsidR="003A69E0" w:rsidRDefault="003A69E0" w:rsidP="00D32510">
            <w:pPr>
              <w:jc w:val="center"/>
            </w:pPr>
          </w:p>
          <w:p w:rsidR="00F40E7E" w:rsidRDefault="00F40E7E" w:rsidP="00D32510">
            <w:pPr>
              <w:jc w:val="center"/>
            </w:pPr>
            <w:r>
              <w:t>224</w:t>
            </w:r>
          </w:p>
          <w:p w:rsidR="00F40E7E" w:rsidRDefault="00F40E7E" w:rsidP="00D32510">
            <w:pPr>
              <w:jc w:val="center"/>
            </w:pPr>
            <w:r>
              <w:t>96</w:t>
            </w:r>
          </w:p>
          <w:p w:rsidR="00F40E7E" w:rsidRDefault="00F40E7E" w:rsidP="00D32510">
            <w:pPr>
              <w:jc w:val="center"/>
            </w:pPr>
            <w:r>
              <w:t>1144</w:t>
            </w:r>
          </w:p>
          <w:p w:rsidR="00F40E7E" w:rsidRDefault="00F40E7E" w:rsidP="00D32510"/>
          <w:p w:rsidR="00F10DE7" w:rsidRDefault="00F10DE7" w:rsidP="00D32510"/>
          <w:p w:rsidR="00F10DE7" w:rsidRDefault="00F10DE7" w:rsidP="00D32510"/>
        </w:tc>
      </w:tr>
    </w:tbl>
    <w:p w:rsidR="006D0AAB" w:rsidRDefault="006D0AAB" w:rsidP="00882714">
      <w:pPr>
        <w:pStyle w:val="Naslov2"/>
        <w:rPr>
          <w:b w:val="0"/>
          <w:iCs w:val="0"/>
          <w:szCs w:val="20"/>
        </w:rPr>
      </w:pPr>
    </w:p>
    <w:p w:rsidR="006D0AAB" w:rsidRPr="006D0AAB" w:rsidRDefault="006D0AAB" w:rsidP="006D0AAB"/>
    <w:p w:rsidR="00F61DFF" w:rsidRPr="00B90D97" w:rsidRDefault="00F42938" w:rsidP="00882714">
      <w:pPr>
        <w:pStyle w:val="Naslov2"/>
        <w:rPr>
          <w:u w:val="single"/>
        </w:rPr>
      </w:pPr>
      <w:bookmarkStart w:id="59" w:name="_Toc83985527"/>
      <w:r w:rsidRPr="00B90D97">
        <w:rPr>
          <w:u w:val="single"/>
        </w:rPr>
        <w:t>8</w:t>
      </w:r>
      <w:r w:rsidR="003B00C5">
        <w:rPr>
          <w:u w:val="single"/>
        </w:rPr>
        <w:t>.6</w:t>
      </w:r>
      <w:r w:rsidR="0044488C" w:rsidRPr="00B90D97">
        <w:rPr>
          <w:u w:val="single"/>
        </w:rPr>
        <w:t xml:space="preserve">. </w:t>
      </w:r>
      <w:r w:rsidR="00F61DFF" w:rsidRPr="00B90D97">
        <w:rPr>
          <w:u w:val="single"/>
        </w:rPr>
        <w:t>Plan rada knjižničar</w:t>
      </w:r>
      <w:r w:rsidR="00CF2FD4" w:rsidRPr="00B90D97">
        <w:rPr>
          <w:u w:val="single"/>
        </w:rPr>
        <w:t>ke</w:t>
      </w:r>
      <w:bookmarkEnd w:id="59"/>
    </w:p>
    <w:p w:rsidR="00F61DFF" w:rsidRPr="00691636" w:rsidRDefault="00F61DFF">
      <w:pPr>
        <w:rPr>
          <w:szCs w:val="24"/>
        </w:rPr>
      </w:pPr>
    </w:p>
    <w:tbl>
      <w:tblPr>
        <w:tblStyle w:val="Reetkatablice3"/>
        <w:tblW w:w="9606" w:type="dxa"/>
        <w:tblLayout w:type="fixed"/>
        <w:tblLook w:val="04A0" w:firstRow="1" w:lastRow="0" w:firstColumn="1" w:lastColumn="0" w:noHBand="0" w:noVBand="1"/>
      </w:tblPr>
      <w:tblGrid>
        <w:gridCol w:w="1809"/>
        <w:gridCol w:w="567"/>
        <w:gridCol w:w="567"/>
        <w:gridCol w:w="567"/>
        <w:gridCol w:w="567"/>
        <w:gridCol w:w="567"/>
        <w:gridCol w:w="567"/>
        <w:gridCol w:w="567"/>
        <w:gridCol w:w="567"/>
        <w:gridCol w:w="567"/>
        <w:gridCol w:w="464"/>
        <w:gridCol w:w="529"/>
        <w:gridCol w:w="567"/>
        <w:gridCol w:w="1134"/>
      </w:tblGrid>
      <w:tr w:rsidR="006D0AAB" w:rsidRPr="006D0AAB" w:rsidTr="003E06D1">
        <w:tc>
          <w:tcPr>
            <w:tcW w:w="1809"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OPIS POSLOVA</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9.</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10.</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11.</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12.</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2.</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3.</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4.</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5.</w:t>
            </w:r>
          </w:p>
        </w:tc>
        <w:tc>
          <w:tcPr>
            <w:tcW w:w="464"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6.</w:t>
            </w:r>
          </w:p>
        </w:tc>
        <w:tc>
          <w:tcPr>
            <w:tcW w:w="529"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7.</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8.</w:t>
            </w:r>
          </w:p>
        </w:tc>
        <w:tc>
          <w:tcPr>
            <w:tcW w:w="1134"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UKUPNO SATI</w:t>
            </w:r>
          </w:p>
        </w:tc>
      </w:tr>
      <w:tr w:rsidR="006D0AAB" w:rsidRPr="006D0AAB" w:rsidTr="003E06D1">
        <w:tc>
          <w:tcPr>
            <w:tcW w:w="1809"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Odgojno- obrazovna djelatnost</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101</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97</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103</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93</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80</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97</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105</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93</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93</w:t>
            </w:r>
          </w:p>
        </w:tc>
        <w:tc>
          <w:tcPr>
            <w:tcW w:w="464"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68</w:t>
            </w:r>
          </w:p>
        </w:tc>
        <w:tc>
          <w:tcPr>
            <w:tcW w:w="529"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7</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5</w:t>
            </w:r>
          </w:p>
        </w:tc>
        <w:tc>
          <w:tcPr>
            <w:tcW w:w="1134"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942</w:t>
            </w:r>
          </w:p>
        </w:tc>
      </w:tr>
      <w:tr w:rsidR="006D0AAB" w:rsidRPr="006D0AAB" w:rsidTr="003E06D1">
        <w:tc>
          <w:tcPr>
            <w:tcW w:w="1809"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Stručno knjižnična i informacijsko- referalna djelatnost</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36</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41</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31</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31</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58</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31</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40</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51</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37</w:t>
            </w:r>
          </w:p>
        </w:tc>
        <w:tc>
          <w:tcPr>
            <w:tcW w:w="464"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48</w:t>
            </w:r>
          </w:p>
        </w:tc>
        <w:tc>
          <w:tcPr>
            <w:tcW w:w="529"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25</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25</w:t>
            </w:r>
          </w:p>
        </w:tc>
        <w:tc>
          <w:tcPr>
            <w:tcW w:w="1134"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454</w:t>
            </w:r>
          </w:p>
        </w:tc>
      </w:tr>
      <w:tr w:rsidR="006D0AAB" w:rsidRPr="006D0AAB" w:rsidTr="003E06D1">
        <w:tc>
          <w:tcPr>
            <w:tcW w:w="1809"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Kulturna i javna djelatnost</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25</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19</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21</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23</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20</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23</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22</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12</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16</w:t>
            </w:r>
          </w:p>
        </w:tc>
        <w:tc>
          <w:tcPr>
            <w:tcW w:w="464"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17</w:t>
            </w:r>
          </w:p>
        </w:tc>
        <w:tc>
          <w:tcPr>
            <w:tcW w:w="529"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5</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3</w:t>
            </w:r>
          </w:p>
        </w:tc>
        <w:tc>
          <w:tcPr>
            <w:tcW w:w="1134"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206</w:t>
            </w:r>
          </w:p>
        </w:tc>
      </w:tr>
      <w:tr w:rsidR="006D0AAB" w:rsidRPr="006D0AAB" w:rsidTr="003E06D1">
        <w:tc>
          <w:tcPr>
            <w:tcW w:w="1809"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Stručno usavršavanje</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6</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19</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5</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13</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10</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9</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9</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12</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14</w:t>
            </w:r>
          </w:p>
        </w:tc>
        <w:tc>
          <w:tcPr>
            <w:tcW w:w="464"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19</w:t>
            </w:r>
          </w:p>
        </w:tc>
        <w:tc>
          <w:tcPr>
            <w:tcW w:w="529"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19</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15</w:t>
            </w:r>
          </w:p>
        </w:tc>
        <w:tc>
          <w:tcPr>
            <w:tcW w:w="1134"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150</w:t>
            </w:r>
          </w:p>
        </w:tc>
      </w:tr>
      <w:tr w:rsidR="006D0AAB" w:rsidRPr="006D0AAB" w:rsidTr="003E06D1">
        <w:tc>
          <w:tcPr>
            <w:tcW w:w="1809"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UKUPNO SATI</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168</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176</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160</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160</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168</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160</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176</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168</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160</w:t>
            </w:r>
          </w:p>
        </w:tc>
        <w:tc>
          <w:tcPr>
            <w:tcW w:w="464"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152</w:t>
            </w:r>
          </w:p>
        </w:tc>
        <w:tc>
          <w:tcPr>
            <w:tcW w:w="529"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56</w:t>
            </w:r>
          </w:p>
        </w:tc>
        <w:tc>
          <w:tcPr>
            <w:tcW w:w="567"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48</w:t>
            </w:r>
          </w:p>
        </w:tc>
        <w:tc>
          <w:tcPr>
            <w:tcW w:w="1134" w:type="dxa"/>
          </w:tcPr>
          <w:p w:rsidR="006D0AAB" w:rsidRPr="007C5E7A" w:rsidRDefault="006D0AAB" w:rsidP="006D0AAB">
            <w:pPr>
              <w:jc w:val="both"/>
              <w:rPr>
                <w:rFonts w:ascii="Times New Roman" w:hAnsi="Times New Roman" w:cs="Times New Roman"/>
                <w:sz w:val="22"/>
              </w:rPr>
            </w:pPr>
            <w:r w:rsidRPr="007C5E7A">
              <w:rPr>
                <w:rFonts w:ascii="Times New Roman" w:hAnsi="Times New Roman" w:cs="Times New Roman"/>
                <w:sz w:val="22"/>
              </w:rPr>
              <w:t>1.752</w:t>
            </w:r>
          </w:p>
        </w:tc>
      </w:tr>
    </w:tbl>
    <w:p w:rsidR="006D0AAB" w:rsidRDefault="006D0AAB" w:rsidP="006D0AAB">
      <w:pPr>
        <w:jc w:val="both"/>
        <w:rPr>
          <w:rFonts w:eastAsiaTheme="minorHAnsi"/>
          <w:b/>
          <w:szCs w:val="24"/>
          <w:u w:val="single"/>
          <w:lang w:eastAsia="en-US"/>
        </w:rPr>
      </w:pPr>
    </w:p>
    <w:p w:rsidR="00686802" w:rsidRDefault="006D0AAB" w:rsidP="006D0AAB">
      <w:pPr>
        <w:jc w:val="both"/>
        <w:rPr>
          <w:rFonts w:eastAsiaTheme="minorHAnsi"/>
          <w:szCs w:val="24"/>
          <w:lang w:eastAsia="en-US"/>
        </w:rPr>
      </w:pPr>
      <w:r w:rsidRPr="006D0AAB">
        <w:rPr>
          <w:rFonts w:eastAsiaTheme="minorHAnsi"/>
          <w:b/>
          <w:szCs w:val="24"/>
          <w:u w:val="single"/>
          <w:lang w:eastAsia="en-US"/>
        </w:rPr>
        <w:t>Odgojno-obrazovna djelatnost</w:t>
      </w:r>
      <w:r w:rsidRPr="006D0AAB">
        <w:rPr>
          <w:rFonts w:eastAsiaTheme="minorHAnsi"/>
          <w:szCs w:val="24"/>
          <w:lang w:eastAsia="en-US"/>
        </w:rPr>
        <w:t xml:space="preserve"> </w:t>
      </w:r>
    </w:p>
    <w:p w:rsidR="006D0AAB" w:rsidRDefault="006D0AAB" w:rsidP="006D0AAB">
      <w:pPr>
        <w:jc w:val="both"/>
        <w:rPr>
          <w:rFonts w:eastAsiaTheme="minorHAnsi"/>
          <w:szCs w:val="24"/>
          <w:lang w:eastAsia="en-US"/>
        </w:rPr>
      </w:pPr>
      <w:r w:rsidRPr="006D0AAB">
        <w:rPr>
          <w:rFonts w:eastAsiaTheme="minorHAnsi"/>
          <w:szCs w:val="24"/>
          <w:lang w:eastAsia="en-US"/>
        </w:rPr>
        <w:tab/>
      </w:r>
      <w:r w:rsidRPr="006D0AAB">
        <w:rPr>
          <w:rFonts w:eastAsiaTheme="minorHAnsi"/>
          <w:szCs w:val="24"/>
          <w:lang w:eastAsia="en-US"/>
        </w:rPr>
        <w:br/>
        <w:t xml:space="preserve">- program Informacijska pismenost i poticanje čitanja za učenike 1.-8. razreda </w:t>
      </w:r>
      <w:r w:rsidRPr="006D0AAB">
        <w:rPr>
          <w:rFonts w:eastAsiaTheme="minorHAnsi"/>
          <w:szCs w:val="24"/>
          <w:lang w:eastAsia="en-US"/>
        </w:rPr>
        <w:tab/>
      </w:r>
      <w:r w:rsidRPr="006D0AAB">
        <w:rPr>
          <w:rFonts w:eastAsiaTheme="minorHAnsi"/>
          <w:szCs w:val="24"/>
          <w:lang w:eastAsia="en-US"/>
        </w:rPr>
        <w:br/>
        <w:t xml:space="preserve">- edukacija korisnika: sustavno upoznavanje knjiga i knjižnice, uvođenje učenika u temeljne načine pretraživanja i uporabe dostupnih izvora znanja i razvijanje informacijske pismenosti </w:t>
      </w:r>
      <w:r w:rsidRPr="006D0AAB">
        <w:rPr>
          <w:rFonts w:eastAsiaTheme="minorHAnsi"/>
          <w:szCs w:val="24"/>
          <w:lang w:eastAsia="en-US"/>
        </w:rPr>
        <w:br/>
        <w:t>- poučavanje učenika za samostalno učenje, pomoć učenicima u pripremi i obradi zadane teme ili referata i pri izboru knjižne građe, korisno provođenje slobodnog</w:t>
      </w:r>
      <w:r w:rsidRPr="006D0AAB">
        <w:rPr>
          <w:rFonts w:eastAsiaTheme="minorHAnsi"/>
          <w:szCs w:val="24"/>
          <w:lang w:eastAsia="en-US"/>
        </w:rPr>
        <w:tab/>
        <w:t xml:space="preserve">vremena u školskoj knjižnici </w:t>
      </w:r>
      <w:r w:rsidRPr="006D0AAB">
        <w:rPr>
          <w:rFonts w:eastAsiaTheme="minorHAnsi"/>
          <w:szCs w:val="24"/>
          <w:lang w:eastAsia="en-US"/>
        </w:rPr>
        <w:tab/>
      </w:r>
      <w:r w:rsidRPr="006D0AAB">
        <w:rPr>
          <w:rFonts w:eastAsiaTheme="minorHAnsi"/>
          <w:szCs w:val="24"/>
          <w:lang w:eastAsia="en-US"/>
        </w:rPr>
        <w:br/>
        <w:t xml:space="preserve">- suradnja s učiteljima u izvannastavnim aktivnostima u realizaciji razrednih projekata </w:t>
      </w:r>
      <w:r w:rsidRPr="006D0AAB">
        <w:rPr>
          <w:rFonts w:eastAsiaTheme="minorHAnsi"/>
          <w:szCs w:val="24"/>
          <w:lang w:eastAsia="en-US"/>
        </w:rPr>
        <w:tab/>
      </w:r>
      <w:r w:rsidRPr="006D0AAB">
        <w:rPr>
          <w:rFonts w:eastAsiaTheme="minorHAnsi"/>
          <w:szCs w:val="24"/>
          <w:lang w:eastAsia="en-US"/>
        </w:rPr>
        <w:br/>
        <w:t xml:space="preserve">- suradnja s učiteljima i stručnim suradnicima u planiranju, pripremi i realizaciji nastavnih sadržaja </w:t>
      </w:r>
      <w:r w:rsidRPr="006D0AAB">
        <w:rPr>
          <w:rFonts w:eastAsiaTheme="minorHAnsi"/>
          <w:szCs w:val="24"/>
          <w:lang w:eastAsia="en-US"/>
        </w:rPr>
        <w:tab/>
      </w:r>
      <w:r w:rsidRPr="006D0AAB">
        <w:rPr>
          <w:rFonts w:eastAsiaTheme="minorHAnsi"/>
          <w:szCs w:val="24"/>
          <w:lang w:eastAsia="en-US"/>
        </w:rPr>
        <w:br/>
        <w:t xml:space="preserve">- izrada godišnjeg, mjesečnih i tjednih planova rada školskoga knjižničara i izvješća o radu </w:t>
      </w:r>
      <w:r w:rsidRPr="006D0AAB">
        <w:rPr>
          <w:rFonts w:eastAsiaTheme="minorHAnsi"/>
          <w:szCs w:val="24"/>
          <w:lang w:eastAsia="en-US"/>
        </w:rPr>
        <w:lastRenderedPageBreak/>
        <w:t xml:space="preserve">školske knjižnice </w:t>
      </w:r>
      <w:r w:rsidRPr="006D0AAB">
        <w:rPr>
          <w:rFonts w:eastAsiaTheme="minorHAnsi"/>
          <w:szCs w:val="24"/>
          <w:lang w:eastAsia="en-US"/>
        </w:rPr>
        <w:tab/>
      </w:r>
      <w:r w:rsidRPr="006D0AAB">
        <w:rPr>
          <w:rFonts w:eastAsiaTheme="minorHAnsi"/>
          <w:szCs w:val="24"/>
          <w:lang w:eastAsia="en-US"/>
        </w:rPr>
        <w:br/>
        <w:t>- pripremanje za nastavne satove i radionice, suradnja s učiteljima i stručnim suradnicima</w:t>
      </w:r>
    </w:p>
    <w:p w:rsidR="006D0AAB" w:rsidRPr="006D0AAB" w:rsidRDefault="006D0AAB" w:rsidP="006D0AAB">
      <w:pPr>
        <w:jc w:val="both"/>
        <w:rPr>
          <w:rFonts w:eastAsiaTheme="minorHAnsi"/>
          <w:szCs w:val="24"/>
          <w:lang w:eastAsia="en-US"/>
        </w:rPr>
      </w:pPr>
      <w:r w:rsidRPr="006D0AAB">
        <w:rPr>
          <w:rFonts w:eastAsiaTheme="minorHAnsi"/>
          <w:szCs w:val="24"/>
          <w:lang w:eastAsia="en-US"/>
        </w:rPr>
        <w:tab/>
      </w:r>
    </w:p>
    <w:p w:rsidR="006D0AAB" w:rsidRPr="006D0AAB" w:rsidRDefault="006D0AAB" w:rsidP="006D0AAB">
      <w:pPr>
        <w:spacing w:after="200"/>
        <w:jc w:val="both"/>
        <w:rPr>
          <w:rFonts w:eastAsiaTheme="minorHAnsi"/>
          <w:b/>
          <w:szCs w:val="24"/>
          <w:u w:val="single"/>
          <w:lang w:eastAsia="en-US"/>
        </w:rPr>
      </w:pPr>
      <w:r w:rsidRPr="006D0AAB">
        <w:rPr>
          <w:rFonts w:eastAsiaTheme="minorHAnsi"/>
          <w:b/>
          <w:szCs w:val="24"/>
          <w:u w:val="single"/>
          <w:lang w:eastAsia="en-US"/>
        </w:rPr>
        <w:t>Stručno knjižnična djelatnost</w:t>
      </w:r>
    </w:p>
    <w:p w:rsidR="006D0AAB" w:rsidRPr="006D0AAB" w:rsidRDefault="006D0AAB" w:rsidP="006D0AAB">
      <w:pPr>
        <w:jc w:val="both"/>
        <w:rPr>
          <w:rFonts w:eastAsiaTheme="minorHAnsi"/>
          <w:szCs w:val="24"/>
          <w:lang w:eastAsia="en-US"/>
        </w:rPr>
      </w:pPr>
      <w:r w:rsidRPr="006D0AAB">
        <w:rPr>
          <w:rFonts w:eastAsiaTheme="minorHAnsi"/>
          <w:szCs w:val="24"/>
          <w:lang w:eastAsia="en-US"/>
        </w:rPr>
        <w:t xml:space="preserve"> - organizacija i vođenje rada u knjižnici i čitaonici - nabava knjiga i ostale knjižnične građe u dogovoru s učiteljima, stručnim suradnicima, računovodstvom i ravnateljem </w:t>
      </w:r>
    </w:p>
    <w:p w:rsidR="006D0AAB" w:rsidRPr="006D0AAB" w:rsidRDefault="006D0AAB" w:rsidP="006D0AAB">
      <w:pPr>
        <w:jc w:val="both"/>
        <w:rPr>
          <w:rFonts w:eastAsiaTheme="minorHAnsi"/>
          <w:szCs w:val="24"/>
          <w:lang w:eastAsia="en-US"/>
        </w:rPr>
      </w:pPr>
      <w:r w:rsidRPr="006D0AAB">
        <w:rPr>
          <w:rFonts w:eastAsiaTheme="minorHAnsi"/>
          <w:szCs w:val="24"/>
          <w:lang w:eastAsia="en-US"/>
        </w:rPr>
        <w:t xml:space="preserve">- knjižnično poslovanje, inventarizacija, signiranje, klasifikacija i katalogizacija, zaštita </w:t>
      </w:r>
      <w:r w:rsidRPr="006D0AAB">
        <w:rPr>
          <w:rFonts w:eastAsiaTheme="minorHAnsi"/>
          <w:szCs w:val="24"/>
          <w:lang w:eastAsia="en-US"/>
        </w:rPr>
        <w:br/>
        <w:t xml:space="preserve">knjižne građe </w:t>
      </w:r>
    </w:p>
    <w:p w:rsidR="006D0AAB" w:rsidRPr="006D0AAB" w:rsidRDefault="006D0AAB" w:rsidP="006D0AAB">
      <w:pPr>
        <w:jc w:val="both"/>
        <w:rPr>
          <w:rFonts w:eastAsiaTheme="minorHAnsi"/>
          <w:szCs w:val="24"/>
          <w:lang w:eastAsia="en-US"/>
        </w:rPr>
      </w:pPr>
      <w:r w:rsidRPr="006D0AAB">
        <w:rPr>
          <w:rFonts w:eastAsiaTheme="minorHAnsi"/>
          <w:szCs w:val="24"/>
          <w:lang w:eastAsia="en-US"/>
        </w:rPr>
        <w:t xml:space="preserve">- sustavno izvješćivanje učenika i učitelja o novoj literaturi - stvaranje online baze podataka (referentna zbirka, e-knjige i časopisi, medijski sadržaji, zbirka korisnih poveznica) za sve korisnike </w:t>
      </w:r>
    </w:p>
    <w:p w:rsidR="006D0AAB" w:rsidRPr="006D0AAB" w:rsidRDefault="006D0AAB" w:rsidP="006D0AAB">
      <w:pPr>
        <w:jc w:val="both"/>
        <w:rPr>
          <w:rFonts w:eastAsiaTheme="minorHAnsi"/>
          <w:szCs w:val="24"/>
          <w:lang w:eastAsia="en-US"/>
        </w:rPr>
      </w:pPr>
    </w:p>
    <w:p w:rsidR="006D0AAB" w:rsidRPr="006D0AAB" w:rsidRDefault="006D0AAB" w:rsidP="006D0AAB">
      <w:pPr>
        <w:spacing w:after="200"/>
        <w:jc w:val="both"/>
        <w:rPr>
          <w:rFonts w:eastAsiaTheme="minorHAnsi"/>
          <w:b/>
          <w:szCs w:val="24"/>
          <w:u w:val="single"/>
          <w:lang w:eastAsia="en-US"/>
        </w:rPr>
      </w:pPr>
      <w:r w:rsidRPr="006D0AAB">
        <w:rPr>
          <w:rFonts w:eastAsiaTheme="minorHAnsi"/>
          <w:b/>
          <w:szCs w:val="24"/>
          <w:u w:val="single"/>
          <w:lang w:eastAsia="en-US"/>
        </w:rPr>
        <w:t>Kulturna i javna djelatnost</w:t>
      </w:r>
    </w:p>
    <w:p w:rsidR="006D0AAB" w:rsidRPr="006D0AAB" w:rsidRDefault="006D0AAB" w:rsidP="006D0AAB">
      <w:pPr>
        <w:jc w:val="both"/>
        <w:rPr>
          <w:rFonts w:eastAsiaTheme="minorHAnsi"/>
          <w:szCs w:val="24"/>
          <w:lang w:eastAsia="en-US"/>
        </w:rPr>
      </w:pPr>
      <w:r w:rsidRPr="006D0AAB">
        <w:rPr>
          <w:rFonts w:eastAsiaTheme="minorHAnsi"/>
          <w:szCs w:val="24"/>
          <w:lang w:eastAsia="en-US"/>
        </w:rPr>
        <w:t xml:space="preserve"> - obilježavanje značajnih datuma i godišnjica aktivnostima u knjižnici i izvan nje, </w:t>
      </w:r>
      <w:r w:rsidRPr="006D0AAB">
        <w:rPr>
          <w:rFonts w:eastAsiaTheme="minorHAnsi"/>
          <w:szCs w:val="24"/>
          <w:lang w:eastAsia="en-US"/>
        </w:rPr>
        <w:br/>
        <w:t xml:space="preserve">tematskim i prigodnim izložbama i uređivanjem panoa </w:t>
      </w:r>
    </w:p>
    <w:p w:rsidR="006D0AAB" w:rsidRPr="006D0AAB" w:rsidRDefault="006D0AAB" w:rsidP="006D0AAB">
      <w:pPr>
        <w:jc w:val="both"/>
        <w:rPr>
          <w:rFonts w:eastAsiaTheme="minorHAnsi"/>
          <w:szCs w:val="24"/>
          <w:lang w:eastAsia="en-US"/>
        </w:rPr>
      </w:pPr>
      <w:r w:rsidRPr="006D0AAB">
        <w:rPr>
          <w:rFonts w:eastAsiaTheme="minorHAnsi"/>
          <w:szCs w:val="24"/>
          <w:lang w:eastAsia="en-US"/>
        </w:rPr>
        <w:t xml:space="preserve"> - organizacija književnog susreta u suradnji s nakladnicima</w:t>
      </w:r>
    </w:p>
    <w:p w:rsidR="006D0AAB" w:rsidRPr="006D0AAB" w:rsidRDefault="006D0AAB" w:rsidP="006D0AAB">
      <w:pPr>
        <w:jc w:val="both"/>
        <w:rPr>
          <w:rFonts w:eastAsiaTheme="minorHAnsi"/>
          <w:szCs w:val="24"/>
          <w:lang w:eastAsia="en-US"/>
        </w:rPr>
      </w:pPr>
      <w:r w:rsidRPr="006D0AAB">
        <w:rPr>
          <w:rFonts w:eastAsiaTheme="minorHAnsi"/>
          <w:szCs w:val="24"/>
          <w:lang w:eastAsia="en-US"/>
        </w:rPr>
        <w:t xml:space="preserve">- posjet </w:t>
      </w:r>
      <w:proofErr w:type="spellStart"/>
      <w:r w:rsidRPr="006D0AAB">
        <w:rPr>
          <w:rFonts w:eastAsiaTheme="minorHAnsi"/>
          <w:szCs w:val="24"/>
          <w:lang w:eastAsia="en-US"/>
        </w:rPr>
        <w:t>Interliberu</w:t>
      </w:r>
      <w:proofErr w:type="spellEnd"/>
    </w:p>
    <w:p w:rsidR="006D0AAB" w:rsidRPr="006D0AAB" w:rsidRDefault="006D0AAB" w:rsidP="006D0AAB">
      <w:pPr>
        <w:jc w:val="both"/>
        <w:rPr>
          <w:rFonts w:eastAsiaTheme="minorHAnsi"/>
          <w:szCs w:val="24"/>
          <w:lang w:eastAsia="en-US"/>
        </w:rPr>
      </w:pPr>
      <w:r w:rsidRPr="006D0AAB">
        <w:rPr>
          <w:rFonts w:eastAsiaTheme="minorHAnsi"/>
          <w:szCs w:val="24"/>
          <w:lang w:eastAsia="en-US"/>
        </w:rPr>
        <w:t xml:space="preserve">- organizacija kazališnog gostovanja u našoj školi </w:t>
      </w:r>
    </w:p>
    <w:p w:rsidR="006D0AAB" w:rsidRDefault="006D0AAB" w:rsidP="006D0AAB">
      <w:pPr>
        <w:jc w:val="both"/>
        <w:rPr>
          <w:rFonts w:eastAsiaTheme="minorHAnsi"/>
          <w:szCs w:val="24"/>
          <w:lang w:eastAsia="en-US"/>
        </w:rPr>
      </w:pPr>
      <w:r w:rsidRPr="006D0AAB">
        <w:rPr>
          <w:rFonts w:eastAsiaTheme="minorHAnsi"/>
          <w:szCs w:val="24"/>
          <w:lang w:eastAsia="en-US"/>
        </w:rPr>
        <w:t xml:space="preserve">- sudjelovanje u ostalim natječajima tijekom školske godine </w:t>
      </w:r>
    </w:p>
    <w:p w:rsidR="006D0AAB" w:rsidRDefault="006D0AAB" w:rsidP="006D0AAB">
      <w:pPr>
        <w:jc w:val="both"/>
        <w:rPr>
          <w:rFonts w:eastAsiaTheme="minorHAnsi"/>
          <w:b/>
          <w:szCs w:val="24"/>
          <w:u w:val="single"/>
          <w:lang w:eastAsia="en-US"/>
        </w:rPr>
      </w:pPr>
    </w:p>
    <w:p w:rsidR="006D0AAB" w:rsidRDefault="006D0AAB" w:rsidP="006D0AAB">
      <w:pPr>
        <w:jc w:val="both"/>
        <w:rPr>
          <w:rFonts w:eastAsiaTheme="minorHAnsi"/>
          <w:b/>
          <w:szCs w:val="24"/>
          <w:u w:val="single"/>
          <w:lang w:eastAsia="en-US"/>
        </w:rPr>
      </w:pPr>
      <w:r w:rsidRPr="006D0AAB">
        <w:rPr>
          <w:rFonts w:eastAsiaTheme="minorHAnsi"/>
          <w:b/>
          <w:szCs w:val="24"/>
          <w:u w:val="single"/>
          <w:lang w:eastAsia="en-US"/>
        </w:rPr>
        <w:t xml:space="preserve">Stručno usavršavanje </w:t>
      </w:r>
    </w:p>
    <w:p w:rsidR="00686802" w:rsidRPr="006D0AAB" w:rsidRDefault="00686802" w:rsidP="006D0AAB">
      <w:pPr>
        <w:jc w:val="both"/>
        <w:rPr>
          <w:rFonts w:eastAsiaTheme="minorHAnsi"/>
          <w:szCs w:val="24"/>
          <w:lang w:eastAsia="en-US"/>
        </w:rPr>
      </w:pPr>
    </w:p>
    <w:p w:rsidR="006D0AAB" w:rsidRPr="006D0AAB" w:rsidRDefault="006D0AAB" w:rsidP="006D0AAB">
      <w:pPr>
        <w:jc w:val="both"/>
        <w:rPr>
          <w:rFonts w:eastAsiaTheme="minorHAnsi"/>
          <w:szCs w:val="24"/>
          <w:lang w:eastAsia="en-US"/>
        </w:rPr>
      </w:pPr>
      <w:r w:rsidRPr="006D0AAB">
        <w:rPr>
          <w:rFonts w:eastAsiaTheme="minorHAnsi"/>
          <w:szCs w:val="24"/>
          <w:lang w:eastAsia="en-US"/>
        </w:rPr>
        <w:t xml:space="preserve">- praćenje stručne knjižnične i druge literature za mladež </w:t>
      </w:r>
    </w:p>
    <w:p w:rsidR="006D0AAB" w:rsidRPr="006D0AAB" w:rsidRDefault="006D0AAB" w:rsidP="006D0AAB">
      <w:pPr>
        <w:jc w:val="both"/>
        <w:rPr>
          <w:rFonts w:eastAsiaTheme="minorHAnsi"/>
          <w:szCs w:val="24"/>
          <w:lang w:eastAsia="en-US"/>
        </w:rPr>
      </w:pPr>
      <w:r w:rsidRPr="006D0AAB">
        <w:rPr>
          <w:rFonts w:eastAsiaTheme="minorHAnsi"/>
          <w:szCs w:val="24"/>
          <w:lang w:eastAsia="en-US"/>
        </w:rPr>
        <w:t xml:space="preserve">- sudjelovanje na stručnim sastancima škole, gradskim, županijskim i međužupanijskim </w:t>
      </w:r>
      <w:r w:rsidRPr="006D0AAB">
        <w:rPr>
          <w:rFonts w:eastAsiaTheme="minorHAnsi"/>
          <w:szCs w:val="24"/>
          <w:lang w:eastAsia="en-US"/>
        </w:rPr>
        <w:br/>
        <w:t>stručnim vijećima - sudjelovanje na međužupanijskim skupovima u organizaciji AZOO-a</w:t>
      </w:r>
    </w:p>
    <w:p w:rsidR="006D0AAB" w:rsidRPr="006D0AAB" w:rsidRDefault="006D0AAB" w:rsidP="006D0AAB">
      <w:pPr>
        <w:jc w:val="both"/>
        <w:rPr>
          <w:rFonts w:eastAsiaTheme="minorHAnsi"/>
          <w:szCs w:val="24"/>
          <w:lang w:eastAsia="en-US"/>
        </w:rPr>
      </w:pPr>
      <w:r w:rsidRPr="006D0AAB">
        <w:rPr>
          <w:rFonts w:eastAsiaTheme="minorHAnsi"/>
          <w:szCs w:val="24"/>
          <w:lang w:eastAsia="en-US"/>
        </w:rPr>
        <w:t xml:space="preserve">- sudjelovanje u edukacijama u organizaciji matične službe  </w:t>
      </w:r>
    </w:p>
    <w:p w:rsidR="006D0AAB" w:rsidRPr="006D0AAB" w:rsidRDefault="006D0AAB" w:rsidP="006D0AAB">
      <w:pPr>
        <w:jc w:val="both"/>
        <w:rPr>
          <w:rFonts w:eastAsiaTheme="minorHAnsi"/>
          <w:szCs w:val="24"/>
          <w:lang w:eastAsia="en-US"/>
        </w:rPr>
      </w:pPr>
      <w:r w:rsidRPr="006D0AAB">
        <w:rPr>
          <w:rFonts w:eastAsiaTheme="minorHAnsi"/>
          <w:szCs w:val="24"/>
          <w:lang w:eastAsia="en-US"/>
        </w:rPr>
        <w:t xml:space="preserve">- edukacija putem </w:t>
      </w:r>
      <w:proofErr w:type="spellStart"/>
      <w:r w:rsidRPr="006D0AAB">
        <w:rPr>
          <w:rFonts w:eastAsiaTheme="minorHAnsi"/>
          <w:szCs w:val="24"/>
          <w:lang w:eastAsia="en-US"/>
        </w:rPr>
        <w:t>webinara</w:t>
      </w:r>
      <w:proofErr w:type="spellEnd"/>
      <w:r w:rsidRPr="006D0AAB">
        <w:rPr>
          <w:rFonts w:eastAsiaTheme="minorHAnsi"/>
          <w:szCs w:val="24"/>
          <w:lang w:eastAsia="en-US"/>
        </w:rPr>
        <w:t xml:space="preserve"> i online tečajeva </w:t>
      </w:r>
    </w:p>
    <w:p w:rsidR="006D0AAB" w:rsidRPr="006D0AAB" w:rsidRDefault="006D0AAB" w:rsidP="006D0AAB">
      <w:pPr>
        <w:jc w:val="both"/>
        <w:rPr>
          <w:rFonts w:eastAsiaTheme="minorHAnsi"/>
          <w:szCs w:val="24"/>
          <w:lang w:eastAsia="en-US"/>
        </w:rPr>
      </w:pPr>
      <w:r w:rsidRPr="006D0AAB">
        <w:rPr>
          <w:rFonts w:eastAsiaTheme="minorHAnsi"/>
          <w:szCs w:val="24"/>
          <w:lang w:eastAsia="en-US"/>
        </w:rPr>
        <w:t>- suradnja s drugim knjižnicama</w:t>
      </w:r>
    </w:p>
    <w:p w:rsidR="006D0AAB" w:rsidRPr="002F20D6" w:rsidRDefault="006D0AAB" w:rsidP="002F20D6">
      <w:pPr>
        <w:jc w:val="both"/>
        <w:rPr>
          <w:rFonts w:eastAsiaTheme="minorHAnsi"/>
          <w:szCs w:val="24"/>
          <w:lang w:eastAsia="en-US"/>
        </w:rPr>
      </w:pPr>
      <w:r w:rsidRPr="006D0AAB">
        <w:rPr>
          <w:rFonts w:eastAsiaTheme="minorHAnsi"/>
          <w:szCs w:val="24"/>
          <w:lang w:eastAsia="en-US"/>
        </w:rPr>
        <w:t>- suradnja s knjižarima i nakladnicima</w:t>
      </w:r>
    </w:p>
    <w:p w:rsidR="00A27AE5" w:rsidRPr="00A27AE5" w:rsidRDefault="005F6673" w:rsidP="00A27AE5">
      <w:pPr>
        <w:pStyle w:val="Naslov2"/>
      </w:pPr>
      <w:bookmarkStart w:id="60" w:name="_Toc83985528"/>
      <w:r>
        <w:lastRenderedPageBreak/>
        <w:t xml:space="preserve">8.7. </w:t>
      </w:r>
      <w:r w:rsidR="003B00C5">
        <w:t>Plan rada psihologa</w:t>
      </w:r>
      <w:bookmarkEnd w:id="60"/>
    </w:p>
    <w:tbl>
      <w:tblPr>
        <w:tblStyle w:val="Reetkatablice2"/>
        <w:tblpPr w:leftFromText="180" w:rightFromText="180" w:vertAnchor="page" w:horzAnchor="margin" w:tblpY="2281"/>
        <w:tblW w:w="9288" w:type="dxa"/>
        <w:tblLayout w:type="fixed"/>
        <w:tblLook w:val="0620" w:firstRow="1" w:lastRow="0" w:firstColumn="0" w:lastColumn="0" w:noHBand="1" w:noVBand="1"/>
      </w:tblPr>
      <w:tblGrid>
        <w:gridCol w:w="5211"/>
        <w:gridCol w:w="1560"/>
        <w:gridCol w:w="1134"/>
        <w:gridCol w:w="1383"/>
      </w:tblGrid>
      <w:tr w:rsidR="003B00C5" w:rsidRPr="00343237" w:rsidTr="006D0AAB">
        <w:tc>
          <w:tcPr>
            <w:tcW w:w="5211" w:type="dxa"/>
            <w:shd w:val="clear" w:color="auto" w:fill="FFFFFF"/>
          </w:tcPr>
          <w:p w:rsidR="003B00C5" w:rsidRPr="00343237" w:rsidRDefault="003B00C5" w:rsidP="003B00C5">
            <w:pPr>
              <w:jc w:val="center"/>
              <w:rPr>
                <w:rFonts w:ascii="Times New Roman" w:eastAsia="Calibri" w:hAnsi="Times New Roman" w:cs="Times New Roman"/>
                <w:b/>
              </w:rPr>
            </w:pPr>
            <w:r w:rsidRPr="00343237">
              <w:rPr>
                <w:rFonts w:ascii="Times New Roman" w:eastAsia="Calibri" w:hAnsi="Times New Roman" w:cs="Times New Roman"/>
                <w:b/>
              </w:rPr>
              <w:t>POSLOVI I ZADACI PSIHOLOGA</w:t>
            </w:r>
          </w:p>
          <w:p w:rsidR="003B00C5" w:rsidRPr="00343237" w:rsidRDefault="003B00C5" w:rsidP="003B00C5">
            <w:pPr>
              <w:rPr>
                <w:rFonts w:ascii="Times New Roman" w:eastAsia="Calibri" w:hAnsi="Times New Roman" w:cs="Times New Roman"/>
              </w:rPr>
            </w:pPr>
          </w:p>
        </w:tc>
        <w:tc>
          <w:tcPr>
            <w:tcW w:w="1560" w:type="dxa"/>
            <w:shd w:val="clear" w:color="auto" w:fill="FFFFFF"/>
          </w:tcPr>
          <w:p w:rsidR="003B00C5" w:rsidRPr="00343237" w:rsidRDefault="003B00C5" w:rsidP="003B00C5">
            <w:pPr>
              <w:jc w:val="center"/>
              <w:rPr>
                <w:rFonts w:ascii="Times New Roman" w:eastAsia="Calibri" w:hAnsi="Times New Roman" w:cs="Times New Roman"/>
                <w:b/>
              </w:rPr>
            </w:pPr>
            <w:r w:rsidRPr="00343237">
              <w:rPr>
                <w:rFonts w:ascii="Times New Roman" w:eastAsia="Calibri" w:hAnsi="Times New Roman" w:cs="Times New Roman"/>
                <w:b/>
              </w:rPr>
              <w:t>SURADNICI</w:t>
            </w:r>
          </w:p>
        </w:tc>
        <w:tc>
          <w:tcPr>
            <w:tcW w:w="1134" w:type="dxa"/>
            <w:shd w:val="clear" w:color="auto" w:fill="FFFFFF"/>
          </w:tcPr>
          <w:p w:rsidR="003B00C5" w:rsidRPr="00343237" w:rsidRDefault="003B00C5" w:rsidP="003B00C5">
            <w:pPr>
              <w:jc w:val="center"/>
              <w:rPr>
                <w:rFonts w:ascii="Times New Roman" w:eastAsia="Calibri" w:hAnsi="Times New Roman" w:cs="Times New Roman"/>
                <w:b/>
              </w:rPr>
            </w:pPr>
            <w:r w:rsidRPr="00343237">
              <w:rPr>
                <w:rFonts w:ascii="Times New Roman" w:eastAsia="Calibri" w:hAnsi="Times New Roman" w:cs="Times New Roman"/>
                <w:b/>
              </w:rPr>
              <w:t>VRIJEME</w:t>
            </w:r>
          </w:p>
        </w:tc>
        <w:tc>
          <w:tcPr>
            <w:tcW w:w="1383" w:type="dxa"/>
            <w:shd w:val="clear" w:color="auto" w:fill="FFFFFF"/>
          </w:tcPr>
          <w:p w:rsidR="003B00C5" w:rsidRPr="00343237" w:rsidRDefault="003B00C5" w:rsidP="003B00C5">
            <w:pPr>
              <w:jc w:val="center"/>
              <w:rPr>
                <w:rFonts w:ascii="Times New Roman" w:eastAsia="Calibri" w:hAnsi="Times New Roman" w:cs="Times New Roman"/>
                <w:b/>
              </w:rPr>
            </w:pPr>
            <w:r w:rsidRPr="00343237">
              <w:rPr>
                <w:rFonts w:ascii="Times New Roman" w:eastAsia="Calibri" w:hAnsi="Times New Roman" w:cs="Times New Roman"/>
                <w:b/>
              </w:rPr>
              <w:t>PLANIRANO</w:t>
            </w:r>
          </w:p>
          <w:p w:rsidR="003B00C5" w:rsidRPr="00343237" w:rsidRDefault="003B00C5" w:rsidP="003B00C5">
            <w:pPr>
              <w:jc w:val="center"/>
              <w:rPr>
                <w:rFonts w:ascii="Times New Roman" w:eastAsia="Calibri" w:hAnsi="Times New Roman" w:cs="Times New Roman"/>
                <w:b/>
              </w:rPr>
            </w:pPr>
            <w:r w:rsidRPr="00343237">
              <w:rPr>
                <w:rFonts w:ascii="Times New Roman" w:eastAsia="Calibri" w:hAnsi="Times New Roman" w:cs="Times New Roman"/>
                <w:b/>
              </w:rPr>
              <w:t xml:space="preserve"> SATI</w:t>
            </w:r>
          </w:p>
        </w:tc>
      </w:tr>
      <w:tr w:rsidR="003B00C5" w:rsidRPr="00343237" w:rsidTr="006D0AAB">
        <w:tc>
          <w:tcPr>
            <w:tcW w:w="5211" w:type="dxa"/>
            <w:shd w:val="clear" w:color="auto" w:fill="FFFFFF"/>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1.  Organizacija rada škole</w:t>
            </w:r>
          </w:p>
        </w:tc>
        <w:tc>
          <w:tcPr>
            <w:tcW w:w="1560" w:type="dxa"/>
          </w:tcPr>
          <w:p w:rsidR="003B00C5" w:rsidRPr="00343237" w:rsidRDefault="003B00C5" w:rsidP="003B00C5">
            <w:pPr>
              <w:rPr>
                <w:rFonts w:ascii="Times New Roman" w:eastAsia="Calibri" w:hAnsi="Times New Roman" w:cs="Times New Roman"/>
              </w:rPr>
            </w:pPr>
          </w:p>
        </w:tc>
        <w:tc>
          <w:tcPr>
            <w:tcW w:w="1134" w:type="dxa"/>
          </w:tcPr>
          <w:p w:rsidR="003B00C5" w:rsidRPr="00343237" w:rsidRDefault="003B00C5" w:rsidP="003B00C5">
            <w:pPr>
              <w:rPr>
                <w:rFonts w:ascii="Times New Roman" w:eastAsia="Calibri" w:hAnsi="Times New Roman" w:cs="Times New Roman"/>
              </w:rPr>
            </w:pPr>
          </w:p>
        </w:tc>
        <w:tc>
          <w:tcPr>
            <w:tcW w:w="1383" w:type="dxa"/>
          </w:tcPr>
          <w:p w:rsidR="003B00C5" w:rsidRPr="00343237" w:rsidRDefault="003B00C5" w:rsidP="003B00C5">
            <w:pPr>
              <w:rPr>
                <w:rFonts w:ascii="Times New Roman" w:eastAsia="Calibri" w:hAnsi="Times New Roman" w:cs="Times New Roman"/>
              </w:rPr>
            </w:pPr>
          </w:p>
        </w:tc>
      </w:tr>
      <w:tr w:rsidR="003B00C5" w:rsidRPr="00343237" w:rsidTr="006D0AAB">
        <w:tc>
          <w:tcPr>
            <w:tcW w:w="5211" w:type="dxa"/>
          </w:tcPr>
          <w:p w:rsidR="003B00C5" w:rsidRPr="00343237" w:rsidRDefault="003B00C5" w:rsidP="003B00C5">
            <w:pPr>
              <w:numPr>
                <w:ilvl w:val="0"/>
                <w:numId w:val="40"/>
              </w:numPr>
              <w:contextualSpacing/>
              <w:rPr>
                <w:rFonts w:ascii="Times New Roman" w:eastAsia="Calibri" w:hAnsi="Times New Roman" w:cs="Times New Roman"/>
              </w:rPr>
            </w:pPr>
            <w:r w:rsidRPr="00343237">
              <w:rPr>
                <w:rFonts w:ascii="Times New Roman" w:eastAsia="Calibri" w:hAnsi="Times New Roman" w:cs="Times New Roman"/>
              </w:rPr>
              <w:t>Izrada i izvještaj Plana i programa rada stru</w:t>
            </w:r>
            <w:r w:rsidR="00FC079E">
              <w:rPr>
                <w:rFonts w:ascii="Times New Roman" w:eastAsia="Calibri" w:hAnsi="Times New Roman" w:cs="Times New Roman"/>
              </w:rPr>
              <w:t>čnog suradnika psihologa za 2021./2022</w:t>
            </w:r>
            <w:r w:rsidRPr="00343237">
              <w:rPr>
                <w:rFonts w:ascii="Times New Roman" w:eastAsia="Calibri" w:hAnsi="Times New Roman" w:cs="Times New Roman"/>
              </w:rPr>
              <w:t>. šk. godinu</w:t>
            </w:r>
          </w:p>
          <w:p w:rsidR="003B00C5" w:rsidRPr="00343237" w:rsidRDefault="003B00C5" w:rsidP="003B00C5">
            <w:pPr>
              <w:numPr>
                <w:ilvl w:val="0"/>
                <w:numId w:val="40"/>
              </w:numPr>
              <w:contextualSpacing/>
              <w:rPr>
                <w:rFonts w:ascii="Times New Roman" w:eastAsia="Calibri" w:hAnsi="Times New Roman" w:cs="Times New Roman"/>
              </w:rPr>
            </w:pPr>
            <w:r w:rsidRPr="00343237">
              <w:rPr>
                <w:rFonts w:ascii="Times New Roman" w:eastAsia="Calibri" w:hAnsi="Times New Roman" w:cs="Times New Roman"/>
              </w:rPr>
              <w:t>Izrada individualnog plana stručnog usavršavanja stručnog suradnika psihologa</w:t>
            </w: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Ravnateljica, pedagog,</w:t>
            </w: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Socijalna pedagoginja</w:t>
            </w:r>
          </w:p>
        </w:tc>
        <w:tc>
          <w:tcPr>
            <w:tcW w:w="1134"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Rujan,</w:t>
            </w: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lipanj</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20</w:t>
            </w: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2.Pripreme za individualni i grupni rad</w:t>
            </w: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10</w:t>
            </w:r>
            <w:r w:rsidR="003B00C5" w:rsidRPr="00343237">
              <w:rPr>
                <w:rFonts w:ascii="Times New Roman" w:eastAsia="Calibri" w:hAnsi="Times New Roman" w:cs="Times New Roman"/>
              </w:rPr>
              <w:t>0</w:t>
            </w: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3. Vođenje dokumentacije o radu</w:t>
            </w: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tc>
        <w:tc>
          <w:tcPr>
            <w:tcW w:w="1383" w:type="dxa"/>
          </w:tcPr>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tcPr>
          <w:p w:rsidR="003B00C5" w:rsidRPr="00343237" w:rsidRDefault="003B00C5" w:rsidP="003B00C5">
            <w:pPr>
              <w:numPr>
                <w:ilvl w:val="0"/>
                <w:numId w:val="41"/>
              </w:numPr>
              <w:contextualSpacing/>
              <w:rPr>
                <w:rFonts w:ascii="Times New Roman" w:eastAsia="Calibri" w:hAnsi="Times New Roman" w:cs="Times New Roman"/>
              </w:rPr>
            </w:pPr>
            <w:r w:rsidRPr="00343237">
              <w:rPr>
                <w:rFonts w:ascii="Times New Roman" w:eastAsia="Calibri" w:hAnsi="Times New Roman" w:cs="Times New Roman"/>
              </w:rPr>
              <w:t>Vođenje dosjea o učenicima uključenima u psihološki  tretman</w:t>
            </w:r>
          </w:p>
          <w:p w:rsidR="003B00C5" w:rsidRPr="00343237" w:rsidRDefault="003B00C5" w:rsidP="003B00C5">
            <w:pPr>
              <w:numPr>
                <w:ilvl w:val="0"/>
                <w:numId w:val="41"/>
              </w:numPr>
              <w:contextualSpacing/>
              <w:rPr>
                <w:rFonts w:ascii="Times New Roman" w:eastAsia="Calibri" w:hAnsi="Times New Roman" w:cs="Times New Roman"/>
              </w:rPr>
            </w:pPr>
            <w:r w:rsidRPr="00343237">
              <w:rPr>
                <w:rFonts w:ascii="Times New Roman" w:eastAsia="Calibri" w:hAnsi="Times New Roman" w:cs="Times New Roman"/>
              </w:rPr>
              <w:t>Vođenje dnevnika rada</w:t>
            </w:r>
          </w:p>
          <w:p w:rsidR="003B00C5" w:rsidRPr="00343237" w:rsidRDefault="003B00C5" w:rsidP="003B00C5">
            <w:pPr>
              <w:ind w:left="720"/>
              <w:contextualSpacing/>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20</w:t>
            </w:r>
          </w:p>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4. Upis djece u prvi razred</w:t>
            </w: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tc>
        <w:tc>
          <w:tcPr>
            <w:tcW w:w="1383" w:type="dxa"/>
          </w:tcPr>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tcPr>
          <w:p w:rsidR="003B00C5" w:rsidRPr="00343237" w:rsidRDefault="003B00C5" w:rsidP="003B00C5">
            <w:pPr>
              <w:numPr>
                <w:ilvl w:val="0"/>
                <w:numId w:val="42"/>
              </w:numPr>
              <w:contextualSpacing/>
              <w:rPr>
                <w:rFonts w:ascii="Times New Roman" w:eastAsia="Calibri" w:hAnsi="Times New Roman" w:cs="Times New Roman"/>
              </w:rPr>
            </w:pPr>
            <w:r w:rsidRPr="00343237">
              <w:rPr>
                <w:rFonts w:ascii="Times New Roman" w:eastAsia="Calibri" w:hAnsi="Times New Roman" w:cs="Times New Roman"/>
              </w:rPr>
              <w:t>Sudjelovanje u radu Povjerenstva za upis djece u prvi razred</w:t>
            </w:r>
          </w:p>
          <w:p w:rsidR="003B00C5" w:rsidRPr="00343237" w:rsidRDefault="003B00C5" w:rsidP="003B00C5">
            <w:pPr>
              <w:numPr>
                <w:ilvl w:val="0"/>
                <w:numId w:val="42"/>
              </w:numPr>
              <w:contextualSpacing/>
              <w:rPr>
                <w:rFonts w:ascii="Times New Roman" w:eastAsia="Calibri" w:hAnsi="Times New Roman" w:cs="Times New Roman"/>
              </w:rPr>
            </w:pPr>
            <w:r w:rsidRPr="00343237">
              <w:rPr>
                <w:rFonts w:ascii="Times New Roman" w:eastAsia="Calibri" w:hAnsi="Times New Roman" w:cs="Times New Roman"/>
              </w:rPr>
              <w:t>Organizacija i provođenje upisa u prvi razred (ispitivanje spremnosti djeteta za školu)</w:t>
            </w:r>
          </w:p>
          <w:p w:rsidR="003B00C5" w:rsidRPr="00343237" w:rsidRDefault="003B00C5" w:rsidP="003B00C5">
            <w:pPr>
              <w:numPr>
                <w:ilvl w:val="0"/>
                <w:numId w:val="42"/>
              </w:numPr>
              <w:contextualSpacing/>
              <w:rPr>
                <w:rFonts w:ascii="Times New Roman" w:eastAsia="Calibri" w:hAnsi="Times New Roman" w:cs="Times New Roman"/>
              </w:rPr>
            </w:pPr>
            <w:r w:rsidRPr="00343237">
              <w:rPr>
                <w:rFonts w:ascii="Times New Roman" w:eastAsia="Calibri" w:hAnsi="Times New Roman" w:cs="Times New Roman"/>
              </w:rPr>
              <w:t>Formiranje razrednih odjela učenika prvog razred</w:t>
            </w:r>
          </w:p>
          <w:p w:rsidR="003B00C5" w:rsidRPr="00343237" w:rsidRDefault="003B00C5" w:rsidP="003B00C5">
            <w:pPr>
              <w:numPr>
                <w:ilvl w:val="0"/>
                <w:numId w:val="42"/>
              </w:numPr>
              <w:contextualSpacing/>
              <w:rPr>
                <w:rFonts w:ascii="Times New Roman" w:eastAsia="Calibri" w:hAnsi="Times New Roman" w:cs="Times New Roman"/>
              </w:rPr>
            </w:pPr>
            <w:r w:rsidRPr="00343237">
              <w:rPr>
                <w:rFonts w:ascii="Times New Roman" w:eastAsia="Calibri" w:hAnsi="Times New Roman" w:cs="Times New Roman"/>
              </w:rPr>
              <w:t>Savjetovanje roditelja kod prijevremenog  i odgođenog upisa djeteta u školu</w:t>
            </w:r>
          </w:p>
          <w:p w:rsidR="003B00C5" w:rsidRPr="00343237" w:rsidRDefault="003B00C5" w:rsidP="003B00C5">
            <w:pPr>
              <w:numPr>
                <w:ilvl w:val="0"/>
                <w:numId w:val="42"/>
              </w:numPr>
              <w:contextualSpacing/>
              <w:rPr>
                <w:rFonts w:ascii="Times New Roman" w:eastAsia="Calibri" w:hAnsi="Times New Roman" w:cs="Times New Roman"/>
              </w:rPr>
            </w:pPr>
            <w:r w:rsidRPr="00343237">
              <w:rPr>
                <w:rFonts w:ascii="Times New Roman" w:eastAsia="Calibri" w:hAnsi="Times New Roman" w:cs="Times New Roman"/>
              </w:rPr>
              <w:t>Informiranje učitelja prvog razreda o prvoškolcima</w:t>
            </w:r>
          </w:p>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Pedagog,</w:t>
            </w: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socijalna pedagoginja,</w:t>
            </w: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učitelji</w:t>
            </w:r>
          </w:p>
        </w:tc>
        <w:tc>
          <w:tcPr>
            <w:tcW w:w="1134"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4</w:t>
            </w:r>
            <w:r w:rsidR="003B00C5" w:rsidRPr="00343237">
              <w:rPr>
                <w:rFonts w:ascii="Times New Roman" w:eastAsia="Calibri" w:hAnsi="Times New Roman" w:cs="Times New Roman"/>
              </w:rPr>
              <w:t>0</w:t>
            </w: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5. Rad u Povjerenstvu za utvrđivanje psihofizičkog stanja djeteta/učenika</w:t>
            </w: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tc>
        <w:tc>
          <w:tcPr>
            <w:tcW w:w="1383" w:type="dxa"/>
          </w:tcPr>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tcPr>
          <w:p w:rsidR="003B00C5" w:rsidRPr="00343237" w:rsidRDefault="003B00C5" w:rsidP="003B00C5">
            <w:pPr>
              <w:numPr>
                <w:ilvl w:val="0"/>
                <w:numId w:val="43"/>
              </w:numPr>
              <w:contextualSpacing/>
              <w:rPr>
                <w:rFonts w:ascii="Times New Roman" w:eastAsia="Calibri" w:hAnsi="Times New Roman" w:cs="Times New Roman"/>
              </w:rPr>
            </w:pPr>
            <w:r w:rsidRPr="00343237">
              <w:rPr>
                <w:rFonts w:ascii="Times New Roman" w:eastAsia="Calibri" w:hAnsi="Times New Roman" w:cs="Times New Roman"/>
              </w:rPr>
              <w:t>Organiziranje rada i sudjelovanje u radu Povjerenstva</w:t>
            </w:r>
          </w:p>
          <w:p w:rsidR="003B00C5" w:rsidRPr="00343237" w:rsidRDefault="003B00C5" w:rsidP="003B00C5">
            <w:pPr>
              <w:numPr>
                <w:ilvl w:val="0"/>
                <w:numId w:val="43"/>
              </w:numPr>
              <w:contextualSpacing/>
              <w:rPr>
                <w:rFonts w:ascii="Times New Roman" w:eastAsia="Calibri" w:hAnsi="Times New Roman" w:cs="Times New Roman"/>
              </w:rPr>
            </w:pPr>
            <w:r w:rsidRPr="00343237">
              <w:rPr>
                <w:rFonts w:ascii="Times New Roman" w:eastAsia="Calibri" w:hAnsi="Times New Roman" w:cs="Times New Roman"/>
              </w:rPr>
              <w:t>Prikupljanje nalaza</w:t>
            </w:r>
          </w:p>
          <w:p w:rsidR="003B00C5" w:rsidRPr="00343237" w:rsidRDefault="006274E0" w:rsidP="003B00C5">
            <w:pPr>
              <w:numPr>
                <w:ilvl w:val="0"/>
                <w:numId w:val="43"/>
              </w:numPr>
              <w:contextualSpacing/>
              <w:rPr>
                <w:rFonts w:ascii="Times New Roman" w:eastAsia="Calibri" w:hAnsi="Times New Roman" w:cs="Times New Roman"/>
              </w:rPr>
            </w:pPr>
            <w:r>
              <w:rPr>
                <w:rFonts w:ascii="Times New Roman" w:eastAsia="Calibri" w:hAnsi="Times New Roman" w:cs="Times New Roman"/>
              </w:rPr>
              <w:t>Suradnja s Upravnim odjelom za obrazovanje, šport i kulturu</w:t>
            </w:r>
            <w:r w:rsidR="003B00C5" w:rsidRPr="00343237">
              <w:rPr>
                <w:rFonts w:ascii="Times New Roman" w:eastAsia="Calibri" w:hAnsi="Times New Roman" w:cs="Times New Roman"/>
              </w:rPr>
              <w:t xml:space="preserve"> </w:t>
            </w:r>
          </w:p>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Pedagog,</w:t>
            </w: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socijalna pedagoginja,</w:t>
            </w: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liječnica školske medicine</w:t>
            </w:r>
          </w:p>
        </w:tc>
        <w:tc>
          <w:tcPr>
            <w:tcW w:w="1134"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2</w:t>
            </w:r>
            <w:r w:rsidR="003B00C5" w:rsidRPr="00343237">
              <w:rPr>
                <w:rFonts w:ascii="Times New Roman" w:eastAsia="Calibri" w:hAnsi="Times New Roman" w:cs="Times New Roman"/>
              </w:rPr>
              <w:t>0</w:t>
            </w:r>
          </w:p>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6. Neposredan rad s učenicima</w:t>
            </w: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tc>
        <w:tc>
          <w:tcPr>
            <w:tcW w:w="1383" w:type="dxa"/>
          </w:tcPr>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tcPr>
          <w:p w:rsidR="003B00C5" w:rsidRPr="00343237" w:rsidRDefault="003B00C5" w:rsidP="003B00C5">
            <w:pPr>
              <w:numPr>
                <w:ilvl w:val="0"/>
                <w:numId w:val="44"/>
              </w:numPr>
              <w:contextualSpacing/>
              <w:rPr>
                <w:rFonts w:ascii="Times New Roman" w:eastAsia="Calibri" w:hAnsi="Times New Roman" w:cs="Times New Roman"/>
              </w:rPr>
            </w:pPr>
            <w:r w:rsidRPr="00343237">
              <w:rPr>
                <w:rFonts w:ascii="Times New Roman" w:eastAsia="Calibri" w:hAnsi="Times New Roman" w:cs="Times New Roman"/>
              </w:rPr>
              <w:t>Praćenje učenika s teškoćama</w:t>
            </w:r>
          </w:p>
          <w:p w:rsidR="003B00C5" w:rsidRPr="00343237" w:rsidRDefault="003B00C5" w:rsidP="003B00C5">
            <w:pPr>
              <w:numPr>
                <w:ilvl w:val="0"/>
                <w:numId w:val="44"/>
              </w:numPr>
              <w:contextualSpacing/>
              <w:rPr>
                <w:rFonts w:ascii="Times New Roman" w:eastAsia="Calibri" w:hAnsi="Times New Roman" w:cs="Times New Roman"/>
              </w:rPr>
            </w:pPr>
            <w:r w:rsidRPr="00343237">
              <w:rPr>
                <w:rFonts w:ascii="Times New Roman" w:eastAsia="Calibri" w:hAnsi="Times New Roman" w:cs="Times New Roman"/>
              </w:rPr>
              <w:t xml:space="preserve">Utvrđivanje stanja učenika na području akademske kompetencije, razvijenosti općih strategija učenja i motivacije, emocionalnog </w:t>
            </w:r>
            <w:r w:rsidRPr="00343237">
              <w:rPr>
                <w:rFonts w:ascii="Times New Roman" w:eastAsia="Calibri" w:hAnsi="Times New Roman" w:cs="Times New Roman"/>
              </w:rPr>
              <w:lastRenderedPageBreak/>
              <w:t>razvoja i osobina ličnosti, socijalnih vještina i značajki ponašanja, školske/razredne klime, posebnih potreba</w:t>
            </w:r>
          </w:p>
          <w:p w:rsidR="003B00C5" w:rsidRPr="00343237" w:rsidRDefault="003B00C5" w:rsidP="003B00C5">
            <w:pPr>
              <w:numPr>
                <w:ilvl w:val="0"/>
                <w:numId w:val="44"/>
              </w:numPr>
              <w:contextualSpacing/>
              <w:rPr>
                <w:rFonts w:ascii="Times New Roman" w:eastAsia="Calibri" w:hAnsi="Times New Roman" w:cs="Times New Roman"/>
              </w:rPr>
            </w:pPr>
            <w:r w:rsidRPr="00343237">
              <w:rPr>
                <w:rFonts w:ascii="Times New Roman" w:eastAsia="Calibri" w:hAnsi="Times New Roman" w:cs="Times New Roman"/>
              </w:rPr>
              <w:t>Savjetodavni rad s učenicima (individualni i/ili grupni savjetodavni rad u kojem se učenici upućuju na unapređenje u učenju</w:t>
            </w:r>
          </w:p>
          <w:p w:rsidR="003B00C5" w:rsidRPr="00343237" w:rsidRDefault="003B00C5" w:rsidP="003B00C5">
            <w:pPr>
              <w:numPr>
                <w:ilvl w:val="0"/>
                <w:numId w:val="44"/>
              </w:numPr>
              <w:contextualSpacing/>
              <w:rPr>
                <w:rFonts w:ascii="Times New Roman" w:eastAsia="Calibri" w:hAnsi="Times New Roman" w:cs="Times New Roman"/>
              </w:rPr>
            </w:pPr>
            <w:r w:rsidRPr="00343237">
              <w:rPr>
                <w:rFonts w:ascii="Times New Roman" w:eastAsia="Calibri" w:hAnsi="Times New Roman" w:cs="Times New Roman"/>
              </w:rPr>
              <w:t>Intervencije u radu s učenicima (rad s učenicima na promjenama u području prepoznatih teškoća, provođenje individualnog i/ili grupnog treninga vještina učenja, socijalnih vještina, komunikacijskih vještina)</w:t>
            </w:r>
          </w:p>
          <w:p w:rsidR="003B00C5" w:rsidRPr="00343237" w:rsidRDefault="003B00C5" w:rsidP="003B00C5">
            <w:pPr>
              <w:numPr>
                <w:ilvl w:val="0"/>
                <w:numId w:val="44"/>
              </w:numPr>
              <w:contextualSpacing/>
              <w:rPr>
                <w:rFonts w:ascii="Times New Roman" w:eastAsia="Calibri" w:hAnsi="Times New Roman" w:cs="Times New Roman"/>
              </w:rPr>
            </w:pPr>
            <w:r w:rsidRPr="00343237">
              <w:rPr>
                <w:rFonts w:ascii="Times New Roman" w:eastAsia="Calibri" w:hAnsi="Times New Roman" w:cs="Times New Roman"/>
              </w:rPr>
              <w:t>Praćenje prilagodbe učenika prvog razreda</w:t>
            </w:r>
          </w:p>
          <w:p w:rsidR="003B00C5" w:rsidRPr="00343237" w:rsidRDefault="003B00C5" w:rsidP="003B00C5">
            <w:pPr>
              <w:numPr>
                <w:ilvl w:val="0"/>
                <w:numId w:val="44"/>
              </w:numPr>
              <w:contextualSpacing/>
              <w:rPr>
                <w:rFonts w:ascii="Times New Roman" w:eastAsia="Calibri" w:hAnsi="Times New Roman" w:cs="Times New Roman"/>
              </w:rPr>
            </w:pPr>
            <w:r w:rsidRPr="00343237">
              <w:rPr>
                <w:rFonts w:ascii="Times New Roman" w:eastAsia="Calibri" w:hAnsi="Times New Roman" w:cs="Times New Roman"/>
              </w:rPr>
              <w:t>Prevencija (rad s učenicima na gradnji pozitivnog odnosa prema vršnjacima i odraslim osobama, rano otkrivanje potencijalnih akademskih deficita i /ili teškoća u učenju, podupiranje uvažavanja različitosti)</w:t>
            </w:r>
          </w:p>
          <w:p w:rsidR="003B00C5" w:rsidRPr="00343237" w:rsidRDefault="003B00C5" w:rsidP="003B00C5">
            <w:pPr>
              <w:numPr>
                <w:ilvl w:val="0"/>
                <w:numId w:val="44"/>
              </w:numPr>
              <w:contextualSpacing/>
              <w:rPr>
                <w:rFonts w:ascii="Times New Roman" w:eastAsia="Calibri" w:hAnsi="Times New Roman" w:cs="Times New Roman"/>
              </w:rPr>
            </w:pPr>
            <w:r w:rsidRPr="00343237">
              <w:rPr>
                <w:rFonts w:ascii="Times New Roman" w:eastAsia="Calibri" w:hAnsi="Times New Roman" w:cs="Times New Roman"/>
              </w:rPr>
              <w:t>Individualni rad s učenicima s velikim brojem negativnih ocjena</w:t>
            </w:r>
          </w:p>
          <w:p w:rsidR="003B00C5" w:rsidRPr="00343237" w:rsidRDefault="003B00C5" w:rsidP="003B00C5">
            <w:pPr>
              <w:numPr>
                <w:ilvl w:val="0"/>
                <w:numId w:val="44"/>
              </w:numPr>
              <w:contextualSpacing/>
              <w:rPr>
                <w:rFonts w:ascii="Times New Roman" w:eastAsia="Calibri" w:hAnsi="Times New Roman" w:cs="Times New Roman"/>
              </w:rPr>
            </w:pPr>
            <w:r w:rsidRPr="00343237">
              <w:rPr>
                <w:rFonts w:ascii="Times New Roman" w:eastAsia="Calibri" w:hAnsi="Times New Roman" w:cs="Times New Roman"/>
              </w:rPr>
              <w:t>Profesionalno usmjeravanje učenika sedmog i osmog razreda</w:t>
            </w:r>
          </w:p>
          <w:p w:rsidR="003B00C5" w:rsidRPr="00343237" w:rsidRDefault="003B00C5" w:rsidP="003B00C5">
            <w:pPr>
              <w:numPr>
                <w:ilvl w:val="0"/>
                <w:numId w:val="44"/>
              </w:numPr>
              <w:contextualSpacing/>
              <w:rPr>
                <w:rFonts w:ascii="Times New Roman" w:eastAsia="Calibri" w:hAnsi="Times New Roman" w:cs="Times New Roman"/>
              </w:rPr>
            </w:pPr>
            <w:r w:rsidRPr="00343237">
              <w:rPr>
                <w:rFonts w:ascii="Times New Roman" w:eastAsia="Calibri" w:hAnsi="Times New Roman" w:cs="Times New Roman"/>
              </w:rPr>
              <w:t>Provođenje radionica s učenicima (s temama prijateljstva, odupiranja nagovoru vršnjaka, komunikacije, zaustavljanja nasilja među djecom, ovisnostima,…)</w:t>
            </w: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Ravnateljica, pedagog, socijalna pedagoginja, učitelji,</w:t>
            </w: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stručnjaci određene specijalnosti</w:t>
            </w:r>
          </w:p>
        </w:tc>
        <w:tc>
          <w:tcPr>
            <w:tcW w:w="1134"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67</w:t>
            </w:r>
            <w:r w:rsidR="003B00C5" w:rsidRPr="00343237">
              <w:rPr>
                <w:rFonts w:ascii="Times New Roman" w:eastAsia="Calibri" w:hAnsi="Times New Roman" w:cs="Times New Roman"/>
              </w:rPr>
              <w:t>0</w:t>
            </w: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lastRenderedPageBreak/>
              <w:t>7. Suradnja s učiteljima</w:t>
            </w: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tc>
        <w:tc>
          <w:tcPr>
            <w:tcW w:w="1383" w:type="dxa"/>
          </w:tcPr>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tcPr>
          <w:p w:rsidR="003B00C5" w:rsidRPr="00343237" w:rsidRDefault="003B00C5" w:rsidP="003B00C5">
            <w:pPr>
              <w:numPr>
                <w:ilvl w:val="0"/>
                <w:numId w:val="45"/>
              </w:numPr>
              <w:contextualSpacing/>
              <w:rPr>
                <w:rFonts w:ascii="Times New Roman" w:eastAsia="Calibri" w:hAnsi="Times New Roman" w:cs="Times New Roman"/>
              </w:rPr>
            </w:pPr>
            <w:r w:rsidRPr="00343237">
              <w:rPr>
                <w:rFonts w:ascii="Times New Roman" w:eastAsia="Calibri" w:hAnsi="Times New Roman" w:cs="Times New Roman"/>
              </w:rPr>
              <w:t>Obrazovanje učitelja o temama iz područja psihologije</w:t>
            </w:r>
          </w:p>
          <w:p w:rsidR="003B00C5" w:rsidRPr="00343237" w:rsidRDefault="003B00C5" w:rsidP="003B00C5">
            <w:pPr>
              <w:numPr>
                <w:ilvl w:val="0"/>
                <w:numId w:val="45"/>
              </w:numPr>
              <w:contextualSpacing/>
              <w:rPr>
                <w:rFonts w:ascii="Times New Roman" w:eastAsia="Calibri" w:hAnsi="Times New Roman" w:cs="Times New Roman"/>
              </w:rPr>
            </w:pPr>
            <w:r w:rsidRPr="00343237">
              <w:rPr>
                <w:rFonts w:ascii="Times New Roman" w:eastAsia="Calibri" w:hAnsi="Times New Roman" w:cs="Times New Roman"/>
              </w:rPr>
              <w:t>Pomoć učiteljima u ostvarivanju i organizaciji projekata</w:t>
            </w:r>
          </w:p>
          <w:p w:rsidR="003B00C5" w:rsidRPr="00343237" w:rsidRDefault="003B00C5" w:rsidP="003B00C5">
            <w:pPr>
              <w:numPr>
                <w:ilvl w:val="0"/>
                <w:numId w:val="45"/>
              </w:numPr>
              <w:contextualSpacing/>
              <w:rPr>
                <w:rFonts w:ascii="Times New Roman" w:eastAsia="Calibri" w:hAnsi="Times New Roman" w:cs="Times New Roman"/>
              </w:rPr>
            </w:pPr>
            <w:r w:rsidRPr="00343237">
              <w:rPr>
                <w:rFonts w:ascii="Times New Roman" w:eastAsia="Calibri" w:hAnsi="Times New Roman" w:cs="Times New Roman"/>
              </w:rPr>
              <w:t>Razvijanje strategije individualizacije u poučavanju u svrhu optimalnog učenikovog napredovanja</w:t>
            </w:r>
          </w:p>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 xml:space="preserve">       </w:t>
            </w:r>
          </w:p>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 xml:space="preserve">      Učitelji,</w:t>
            </w: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pedagog,</w:t>
            </w: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socijalna pedagoginja</w:t>
            </w:r>
          </w:p>
        </w:tc>
        <w:tc>
          <w:tcPr>
            <w:tcW w:w="1134"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6</w:t>
            </w:r>
            <w:r w:rsidR="003B00C5" w:rsidRPr="00343237">
              <w:rPr>
                <w:rFonts w:ascii="Times New Roman" w:eastAsia="Calibri" w:hAnsi="Times New Roman" w:cs="Times New Roman"/>
              </w:rPr>
              <w:t>0</w:t>
            </w:r>
          </w:p>
          <w:p w:rsidR="003B00C5" w:rsidRPr="00343237" w:rsidRDefault="003B00C5" w:rsidP="003B00C5">
            <w:pP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8. Suradnja s roditeljima</w:t>
            </w: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tc>
        <w:tc>
          <w:tcPr>
            <w:tcW w:w="1383" w:type="dxa"/>
          </w:tcPr>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tcPr>
          <w:p w:rsidR="003B00C5" w:rsidRPr="00343237" w:rsidRDefault="003B00C5" w:rsidP="003B00C5">
            <w:pPr>
              <w:numPr>
                <w:ilvl w:val="0"/>
                <w:numId w:val="46"/>
              </w:numPr>
              <w:contextualSpacing/>
              <w:rPr>
                <w:rFonts w:ascii="Times New Roman" w:eastAsia="Calibri" w:hAnsi="Times New Roman" w:cs="Times New Roman"/>
              </w:rPr>
            </w:pPr>
            <w:r w:rsidRPr="00343237">
              <w:rPr>
                <w:rFonts w:ascii="Times New Roman" w:eastAsia="Calibri" w:hAnsi="Times New Roman" w:cs="Times New Roman"/>
              </w:rPr>
              <w:t>Individualni i/ili grupni savjetodavni rad sa svrhom pomoći roditeljima u razumijevanju razvojnih potreba</w:t>
            </w:r>
          </w:p>
          <w:p w:rsidR="003B00C5" w:rsidRPr="00343237" w:rsidRDefault="003B00C5" w:rsidP="003B00C5">
            <w:pPr>
              <w:numPr>
                <w:ilvl w:val="0"/>
                <w:numId w:val="46"/>
              </w:numPr>
              <w:contextualSpacing/>
              <w:rPr>
                <w:rFonts w:ascii="Times New Roman" w:eastAsia="Calibri" w:hAnsi="Times New Roman" w:cs="Times New Roman"/>
              </w:rPr>
            </w:pPr>
            <w:r w:rsidRPr="00343237">
              <w:rPr>
                <w:rFonts w:ascii="Times New Roman" w:eastAsia="Calibri" w:hAnsi="Times New Roman" w:cs="Times New Roman"/>
              </w:rPr>
              <w:t>Poučavanje roditelja kroz stručna predavanja na roditeljskim sastancima (o vještinama roditeljstva i tehnikama discipliniranja, strategijama suočavanja s rizičnim ponašanjima, spremnosti za školu, prevenciji ovisnosti, pubertetu i adolescenciji,…)</w:t>
            </w:r>
          </w:p>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Pedagog, socijalna pedagoginja, učitelji</w:t>
            </w:r>
          </w:p>
        </w:tc>
        <w:tc>
          <w:tcPr>
            <w:tcW w:w="1134"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4</w:t>
            </w:r>
            <w:r w:rsidR="003B00C5" w:rsidRPr="00343237">
              <w:rPr>
                <w:rFonts w:ascii="Times New Roman" w:eastAsia="Calibri" w:hAnsi="Times New Roman" w:cs="Times New Roman"/>
              </w:rPr>
              <w:t>0</w:t>
            </w:r>
          </w:p>
          <w:p w:rsidR="003B00C5" w:rsidRPr="00343237" w:rsidRDefault="003B00C5" w:rsidP="003B00C5">
            <w:pPr>
              <w:rPr>
                <w:rFonts w:ascii="Times New Roman" w:eastAsia="Calibri" w:hAnsi="Times New Roman" w:cs="Times New Roman"/>
              </w:rPr>
            </w:pP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lastRenderedPageBreak/>
              <w:t>9. Stručni aktivi i sjednice</w:t>
            </w: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tc>
        <w:tc>
          <w:tcPr>
            <w:tcW w:w="1383" w:type="dxa"/>
          </w:tcPr>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tcPr>
          <w:p w:rsidR="003B00C5" w:rsidRPr="00343237" w:rsidRDefault="003B00C5" w:rsidP="003B00C5">
            <w:pPr>
              <w:numPr>
                <w:ilvl w:val="0"/>
                <w:numId w:val="47"/>
              </w:numPr>
              <w:contextualSpacing/>
              <w:rPr>
                <w:rFonts w:ascii="Times New Roman" w:eastAsia="Calibri" w:hAnsi="Times New Roman" w:cs="Times New Roman"/>
              </w:rPr>
            </w:pPr>
            <w:r w:rsidRPr="00343237">
              <w:rPr>
                <w:rFonts w:ascii="Times New Roman" w:eastAsia="Calibri" w:hAnsi="Times New Roman" w:cs="Times New Roman"/>
              </w:rPr>
              <w:t>Učiteljsko vijeća (predavanje za učitelje)</w:t>
            </w:r>
          </w:p>
          <w:p w:rsidR="003B00C5" w:rsidRPr="00343237" w:rsidRDefault="003B00C5" w:rsidP="003B00C5">
            <w:pPr>
              <w:numPr>
                <w:ilvl w:val="0"/>
                <w:numId w:val="47"/>
              </w:numPr>
              <w:contextualSpacing/>
              <w:rPr>
                <w:rFonts w:ascii="Times New Roman" w:eastAsia="Calibri" w:hAnsi="Times New Roman" w:cs="Times New Roman"/>
              </w:rPr>
            </w:pPr>
            <w:r w:rsidRPr="00343237">
              <w:rPr>
                <w:rFonts w:ascii="Times New Roman" w:eastAsia="Calibri" w:hAnsi="Times New Roman" w:cs="Times New Roman"/>
              </w:rPr>
              <w:t>Razredno vijeća</w:t>
            </w:r>
          </w:p>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6</w:t>
            </w:r>
            <w:r w:rsidR="003B00C5" w:rsidRPr="00343237">
              <w:rPr>
                <w:rFonts w:ascii="Times New Roman" w:eastAsia="Calibri" w:hAnsi="Times New Roman" w:cs="Times New Roman"/>
              </w:rPr>
              <w:t>0</w:t>
            </w:r>
          </w:p>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10. Osobno stručno usavršavanje</w:t>
            </w: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tc>
        <w:tc>
          <w:tcPr>
            <w:tcW w:w="1383" w:type="dxa"/>
          </w:tcPr>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tcPr>
          <w:p w:rsidR="003B00C5" w:rsidRPr="00343237" w:rsidRDefault="003B00C5" w:rsidP="003B00C5">
            <w:pPr>
              <w:numPr>
                <w:ilvl w:val="0"/>
                <w:numId w:val="48"/>
              </w:numPr>
              <w:contextualSpacing/>
              <w:rPr>
                <w:rFonts w:ascii="Times New Roman" w:eastAsia="Calibri" w:hAnsi="Times New Roman" w:cs="Times New Roman"/>
              </w:rPr>
            </w:pPr>
            <w:r w:rsidRPr="00343237">
              <w:rPr>
                <w:rFonts w:ascii="Times New Roman" w:eastAsia="Calibri" w:hAnsi="Times New Roman" w:cs="Times New Roman"/>
              </w:rPr>
              <w:t>Sudjelovanje na seminarima, konferencijama i verificiranim edukacijama u organizaciji i preporukama AZOO,HPK,…</w:t>
            </w:r>
          </w:p>
          <w:p w:rsidR="003B00C5" w:rsidRPr="00343237" w:rsidRDefault="003B00C5" w:rsidP="003B00C5">
            <w:pPr>
              <w:numPr>
                <w:ilvl w:val="0"/>
                <w:numId w:val="48"/>
              </w:numPr>
              <w:contextualSpacing/>
              <w:rPr>
                <w:rFonts w:ascii="Times New Roman" w:eastAsia="Calibri" w:hAnsi="Times New Roman" w:cs="Times New Roman"/>
              </w:rPr>
            </w:pPr>
            <w:r w:rsidRPr="00343237">
              <w:rPr>
                <w:rFonts w:ascii="Times New Roman" w:eastAsia="Calibri" w:hAnsi="Times New Roman" w:cs="Times New Roman"/>
              </w:rPr>
              <w:t>Praćenje inovacija putem literature i interneta</w:t>
            </w:r>
          </w:p>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4</w:t>
            </w:r>
            <w:r w:rsidR="003B00C5" w:rsidRPr="00343237">
              <w:rPr>
                <w:rFonts w:ascii="Times New Roman" w:eastAsia="Calibri" w:hAnsi="Times New Roman" w:cs="Times New Roman"/>
              </w:rPr>
              <w:t>0</w:t>
            </w:r>
          </w:p>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11. Javna i kulturna djelatnost</w:t>
            </w: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tc>
        <w:tc>
          <w:tcPr>
            <w:tcW w:w="1383" w:type="dxa"/>
          </w:tcPr>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tcPr>
          <w:p w:rsidR="003B00C5" w:rsidRPr="00343237" w:rsidRDefault="003B00C5" w:rsidP="003B00C5">
            <w:pPr>
              <w:numPr>
                <w:ilvl w:val="0"/>
                <w:numId w:val="49"/>
              </w:numPr>
              <w:contextualSpacing/>
              <w:rPr>
                <w:rFonts w:ascii="Times New Roman" w:eastAsia="Calibri" w:hAnsi="Times New Roman" w:cs="Times New Roman"/>
              </w:rPr>
            </w:pPr>
            <w:r w:rsidRPr="00343237">
              <w:rPr>
                <w:rFonts w:ascii="Times New Roman" w:eastAsia="Calibri" w:hAnsi="Times New Roman" w:cs="Times New Roman"/>
              </w:rPr>
              <w:t>Sudjelovanje u organizaciji kulturne, sportske i javne djelatnosti škole</w:t>
            </w:r>
          </w:p>
          <w:p w:rsidR="003B00C5" w:rsidRPr="00343237" w:rsidRDefault="003B00C5" w:rsidP="003B00C5">
            <w:pPr>
              <w:ind w:left="720"/>
              <w:contextualSpacing/>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Pedagog, socijalna pedagoginja</w:t>
            </w: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učitelji,</w:t>
            </w:r>
          </w:p>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4</w:t>
            </w:r>
            <w:r w:rsidR="003B00C5" w:rsidRPr="00343237">
              <w:rPr>
                <w:rFonts w:ascii="Times New Roman" w:eastAsia="Calibri" w:hAnsi="Times New Roman" w:cs="Times New Roman"/>
              </w:rPr>
              <w:t>0</w:t>
            </w: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12.  Suradnja s ustanovama</w:t>
            </w: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tc>
        <w:tc>
          <w:tcPr>
            <w:tcW w:w="1383" w:type="dxa"/>
          </w:tcPr>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tcPr>
          <w:p w:rsidR="003B00C5" w:rsidRPr="00343237" w:rsidRDefault="003B00C5" w:rsidP="003B00C5">
            <w:pPr>
              <w:numPr>
                <w:ilvl w:val="0"/>
                <w:numId w:val="50"/>
              </w:numPr>
              <w:contextualSpacing/>
              <w:rPr>
                <w:rFonts w:ascii="Times New Roman" w:eastAsia="Calibri" w:hAnsi="Times New Roman" w:cs="Times New Roman"/>
              </w:rPr>
            </w:pPr>
            <w:r w:rsidRPr="00343237">
              <w:rPr>
                <w:rFonts w:ascii="Times New Roman" w:eastAsia="Calibri" w:hAnsi="Times New Roman" w:cs="Times New Roman"/>
              </w:rPr>
              <w:t>Koordiniranje suradnje s ostalim stručnjacima u području mentalne, zdravstvene i socijalne skrbi (liječnicom školske medicine, dječjim kliničkim psihologom, dječjim psihijatrom, djelatnicima CZSS, policijom….)</w:t>
            </w: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Stručnjaci određene specijalnosti</w:t>
            </w:r>
          </w:p>
        </w:tc>
        <w:tc>
          <w:tcPr>
            <w:tcW w:w="1134"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36</w:t>
            </w: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p w:rsidR="003B00C5" w:rsidRPr="00343237" w:rsidRDefault="003B00C5" w:rsidP="003B00C5">
            <w:pPr>
              <w:jc w:val="center"/>
              <w:rPr>
                <w:rFonts w:ascii="Times New Roman" w:eastAsia="Calibri" w:hAnsi="Times New Roman" w:cs="Times New Roman"/>
              </w:rPr>
            </w:pP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13. Znanstveno-istraživački rad</w:t>
            </w:r>
          </w:p>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10</w:t>
            </w:r>
            <w:r w:rsidR="003B00C5" w:rsidRPr="00343237">
              <w:rPr>
                <w:rFonts w:ascii="Times New Roman" w:eastAsia="Calibri" w:hAnsi="Times New Roman" w:cs="Times New Roman"/>
              </w:rPr>
              <w:t>0</w:t>
            </w: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14. Ostali poslovi</w:t>
            </w:r>
          </w:p>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Tijekom godine</w:t>
            </w:r>
          </w:p>
        </w:tc>
        <w:tc>
          <w:tcPr>
            <w:tcW w:w="1383" w:type="dxa"/>
          </w:tcPr>
          <w:p w:rsidR="003B00C5" w:rsidRPr="00343237" w:rsidRDefault="003B00C5" w:rsidP="003B00C5">
            <w:pPr>
              <w:jc w:val="cente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472</w:t>
            </w: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15. Blagdani i neradni dani</w:t>
            </w: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tc>
        <w:tc>
          <w:tcPr>
            <w:tcW w:w="1383" w:type="dxa"/>
          </w:tcPr>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114</w:t>
            </w: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16. Godišnji odmor</w:t>
            </w:r>
          </w:p>
          <w:p w:rsidR="003B00C5" w:rsidRPr="00343237" w:rsidRDefault="003B00C5" w:rsidP="003B00C5">
            <w:pPr>
              <w:rPr>
                <w:rFonts w:ascii="Times New Roman" w:eastAsia="Calibri" w:hAnsi="Times New Roman" w:cs="Times New Roman"/>
              </w:rPr>
            </w:pP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jc w:val="center"/>
              <w:rPr>
                <w:rFonts w:ascii="Times New Roman" w:eastAsia="Calibri" w:hAnsi="Times New Roman" w:cs="Times New Roman"/>
              </w:rPr>
            </w:pPr>
          </w:p>
        </w:tc>
        <w:tc>
          <w:tcPr>
            <w:tcW w:w="1383" w:type="dxa"/>
          </w:tcPr>
          <w:p w:rsidR="003B00C5" w:rsidRPr="00343237" w:rsidRDefault="003B00C5" w:rsidP="003B00C5">
            <w:pPr>
              <w:jc w:val="center"/>
              <w:rPr>
                <w:rFonts w:ascii="Times New Roman" w:eastAsia="Calibri" w:hAnsi="Times New Roman" w:cs="Times New Roman"/>
              </w:rPr>
            </w:pPr>
            <w:r w:rsidRPr="00343237">
              <w:rPr>
                <w:rFonts w:ascii="Times New Roman" w:eastAsia="Calibri" w:hAnsi="Times New Roman" w:cs="Times New Roman"/>
              </w:rPr>
              <w:t>224</w:t>
            </w:r>
          </w:p>
        </w:tc>
      </w:tr>
      <w:tr w:rsidR="003B00C5" w:rsidRPr="00343237" w:rsidTr="006D0AAB">
        <w:tc>
          <w:tcPr>
            <w:tcW w:w="5211" w:type="dxa"/>
            <w:shd w:val="clear" w:color="auto" w:fill="B2A1C7"/>
          </w:tcPr>
          <w:p w:rsidR="003B00C5" w:rsidRPr="00343237" w:rsidRDefault="003B00C5" w:rsidP="003B00C5">
            <w:pPr>
              <w:rPr>
                <w:rFonts w:ascii="Times New Roman" w:eastAsia="Calibri" w:hAnsi="Times New Roman" w:cs="Times New Roman"/>
              </w:rPr>
            </w:pPr>
          </w:p>
          <w:p w:rsidR="003B00C5" w:rsidRPr="00343237" w:rsidRDefault="003B00C5" w:rsidP="003B00C5">
            <w:pPr>
              <w:rPr>
                <w:rFonts w:ascii="Times New Roman" w:eastAsia="Calibri" w:hAnsi="Times New Roman" w:cs="Times New Roman"/>
              </w:rPr>
            </w:pPr>
            <w:r w:rsidRPr="00343237">
              <w:rPr>
                <w:rFonts w:ascii="Times New Roman" w:eastAsia="Calibri" w:hAnsi="Times New Roman" w:cs="Times New Roman"/>
              </w:rPr>
              <w:t xml:space="preserve">                                                         UKUPNO:</w:t>
            </w:r>
          </w:p>
        </w:tc>
        <w:tc>
          <w:tcPr>
            <w:tcW w:w="1560" w:type="dxa"/>
          </w:tcPr>
          <w:p w:rsidR="003B00C5" w:rsidRPr="00343237" w:rsidRDefault="003B00C5" w:rsidP="003B00C5">
            <w:pPr>
              <w:jc w:val="center"/>
              <w:rPr>
                <w:rFonts w:ascii="Times New Roman" w:eastAsia="Calibri" w:hAnsi="Times New Roman" w:cs="Times New Roman"/>
              </w:rPr>
            </w:pPr>
          </w:p>
        </w:tc>
        <w:tc>
          <w:tcPr>
            <w:tcW w:w="1134" w:type="dxa"/>
          </w:tcPr>
          <w:p w:rsidR="003B00C5" w:rsidRPr="00343237" w:rsidRDefault="003B00C5" w:rsidP="003B00C5">
            <w:pPr>
              <w:rPr>
                <w:rFonts w:ascii="Times New Roman" w:eastAsia="Calibri" w:hAnsi="Times New Roman" w:cs="Times New Roman"/>
              </w:rPr>
            </w:pPr>
          </w:p>
        </w:tc>
        <w:tc>
          <w:tcPr>
            <w:tcW w:w="1383" w:type="dxa"/>
          </w:tcPr>
          <w:p w:rsidR="003B00C5" w:rsidRPr="00343237" w:rsidRDefault="003B00C5" w:rsidP="005F6673">
            <w:pPr>
              <w:rPr>
                <w:rFonts w:ascii="Times New Roman" w:eastAsia="Calibri" w:hAnsi="Times New Roman" w:cs="Times New Roman"/>
              </w:rPr>
            </w:pPr>
          </w:p>
          <w:p w:rsidR="003B00C5" w:rsidRPr="00343237" w:rsidRDefault="005F6673" w:rsidP="003B00C5">
            <w:pPr>
              <w:jc w:val="center"/>
              <w:rPr>
                <w:rFonts w:ascii="Times New Roman" w:eastAsia="Calibri" w:hAnsi="Times New Roman" w:cs="Times New Roman"/>
              </w:rPr>
            </w:pPr>
            <w:r w:rsidRPr="00343237">
              <w:rPr>
                <w:rFonts w:ascii="Times New Roman" w:eastAsia="Calibri" w:hAnsi="Times New Roman" w:cs="Times New Roman"/>
              </w:rPr>
              <w:t>2056</w:t>
            </w:r>
          </w:p>
        </w:tc>
      </w:tr>
    </w:tbl>
    <w:p w:rsidR="003B00C5" w:rsidRDefault="003B00C5" w:rsidP="00B90D97"/>
    <w:p w:rsidR="003B00C5" w:rsidRPr="00B90D97" w:rsidRDefault="003B00C5" w:rsidP="00B90D97"/>
    <w:p w:rsidR="00686802" w:rsidRDefault="00686802" w:rsidP="008B2538">
      <w:pPr>
        <w:pStyle w:val="Naslov2"/>
        <w:rPr>
          <w:u w:val="single"/>
        </w:rPr>
      </w:pPr>
    </w:p>
    <w:p w:rsidR="00686802" w:rsidRPr="00686802" w:rsidRDefault="00686802" w:rsidP="00686802"/>
    <w:p w:rsidR="00F61DFF" w:rsidRPr="00B90D97" w:rsidRDefault="00F42938" w:rsidP="008B2538">
      <w:pPr>
        <w:pStyle w:val="Naslov2"/>
        <w:rPr>
          <w:u w:val="single"/>
        </w:rPr>
      </w:pPr>
      <w:bookmarkStart w:id="61" w:name="_Toc83985529"/>
      <w:r w:rsidRPr="00B90D97">
        <w:rPr>
          <w:u w:val="single"/>
        </w:rPr>
        <w:lastRenderedPageBreak/>
        <w:t>8</w:t>
      </w:r>
      <w:r w:rsidR="007D06A8">
        <w:rPr>
          <w:u w:val="single"/>
        </w:rPr>
        <w:t>.8</w:t>
      </w:r>
      <w:r w:rsidR="008B2538" w:rsidRPr="00B90D97">
        <w:rPr>
          <w:u w:val="single"/>
        </w:rPr>
        <w:t>.</w:t>
      </w:r>
      <w:r w:rsidR="00FC6BE8">
        <w:rPr>
          <w:u w:val="single"/>
        </w:rPr>
        <w:t xml:space="preserve"> </w:t>
      </w:r>
      <w:r w:rsidR="00982993">
        <w:rPr>
          <w:u w:val="single"/>
        </w:rPr>
        <w:t>Plan rada Š</w:t>
      </w:r>
      <w:r w:rsidR="00F61DFF" w:rsidRPr="00B90D97">
        <w:rPr>
          <w:u w:val="single"/>
        </w:rPr>
        <w:t>kolskog odbora</w:t>
      </w:r>
      <w:bookmarkEnd w:id="61"/>
    </w:p>
    <w:p w:rsidR="008B2538" w:rsidRPr="008B2538" w:rsidRDefault="008B2538" w:rsidP="008B2538">
      <w:pPr>
        <w:ind w:left="708"/>
        <w:rPr>
          <w:color w:val="FF0000"/>
          <w:szCs w:val="24"/>
        </w:rPr>
      </w:pPr>
    </w:p>
    <w:p w:rsidR="00F61DFF" w:rsidRPr="00701713" w:rsidRDefault="00F61DFF" w:rsidP="00701713">
      <w:pPr>
        <w:spacing w:line="276" w:lineRule="auto"/>
        <w:jc w:val="both"/>
        <w:rPr>
          <w:i/>
          <w:szCs w:val="24"/>
        </w:rPr>
      </w:pPr>
      <w:r w:rsidRPr="00691636">
        <w:rPr>
          <w:szCs w:val="24"/>
        </w:rPr>
        <w:tab/>
        <w:t>Školom upravlja školski odbor.</w:t>
      </w:r>
      <w:r w:rsidR="00701713">
        <w:rPr>
          <w:i/>
          <w:szCs w:val="24"/>
        </w:rPr>
        <w:t xml:space="preserve"> </w:t>
      </w:r>
      <w:r w:rsidR="00110ACE" w:rsidRPr="00691636">
        <w:rPr>
          <w:szCs w:val="24"/>
        </w:rPr>
        <w:t>Školski odbor broji 7</w:t>
      </w:r>
      <w:r w:rsidRPr="00691636">
        <w:rPr>
          <w:szCs w:val="24"/>
        </w:rPr>
        <w:t xml:space="preserve"> članova</w:t>
      </w:r>
      <w:r w:rsidR="000C7A83" w:rsidRPr="00691636">
        <w:rPr>
          <w:szCs w:val="24"/>
        </w:rPr>
        <w:t>.</w:t>
      </w:r>
      <w:r w:rsidR="00701713">
        <w:rPr>
          <w:i/>
          <w:szCs w:val="24"/>
        </w:rPr>
        <w:t xml:space="preserve"> </w:t>
      </w:r>
      <w:r w:rsidRPr="00691636">
        <w:rPr>
          <w:szCs w:val="24"/>
        </w:rPr>
        <w:t>Tri člana školskog odbora biraju radnici škole iz reda učitelja</w:t>
      </w:r>
      <w:r w:rsidR="008B2538">
        <w:rPr>
          <w:szCs w:val="24"/>
        </w:rPr>
        <w:t xml:space="preserve"> i</w:t>
      </w:r>
      <w:r w:rsidR="00982993">
        <w:rPr>
          <w:szCs w:val="24"/>
        </w:rPr>
        <w:t xml:space="preserve"> </w:t>
      </w:r>
      <w:r w:rsidR="008B2538">
        <w:rPr>
          <w:szCs w:val="24"/>
        </w:rPr>
        <w:t>ostalih</w:t>
      </w:r>
      <w:r w:rsidR="00A8463F" w:rsidRPr="00691636">
        <w:rPr>
          <w:szCs w:val="24"/>
        </w:rPr>
        <w:t xml:space="preserve"> radnika</w:t>
      </w:r>
      <w:r w:rsidRPr="00691636">
        <w:rPr>
          <w:szCs w:val="24"/>
        </w:rPr>
        <w:t>.</w:t>
      </w:r>
      <w:r w:rsidR="00701713">
        <w:rPr>
          <w:i/>
          <w:szCs w:val="24"/>
        </w:rPr>
        <w:t xml:space="preserve"> </w:t>
      </w:r>
      <w:r w:rsidR="00A8463F" w:rsidRPr="00691636">
        <w:rPr>
          <w:szCs w:val="24"/>
        </w:rPr>
        <w:t>Jednog</w:t>
      </w:r>
      <w:r w:rsidRPr="00691636">
        <w:rPr>
          <w:szCs w:val="24"/>
        </w:rPr>
        <w:t xml:space="preserve"> člana biraju roditelji iz reda Vijeća roditelja. </w:t>
      </w:r>
      <w:r w:rsidR="00A8463F" w:rsidRPr="00691636">
        <w:rPr>
          <w:szCs w:val="24"/>
        </w:rPr>
        <w:t>Tri</w:t>
      </w:r>
      <w:r w:rsidRPr="00691636">
        <w:rPr>
          <w:szCs w:val="24"/>
        </w:rPr>
        <w:t xml:space="preserve"> člana bira osnivač samostalno.</w:t>
      </w:r>
      <w:r w:rsidR="00701713">
        <w:rPr>
          <w:i/>
          <w:szCs w:val="24"/>
        </w:rPr>
        <w:t xml:space="preserve"> </w:t>
      </w:r>
      <w:r w:rsidRPr="00691636">
        <w:rPr>
          <w:szCs w:val="24"/>
        </w:rPr>
        <w:t>Mandat članovima školskog odbora traje četiri godine.</w:t>
      </w:r>
    </w:p>
    <w:p w:rsidR="00F61DFF" w:rsidRPr="00691636" w:rsidRDefault="00F61DFF" w:rsidP="00701713">
      <w:pPr>
        <w:spacing w:line="276" w:lineRule="auto"/>
        <w:jc w:val="both"/>
        <w:rPr>
          <w:i/>
          <w:szCs w:val="24"/>
        </w:rPr>
      </w:pPr>
    </w:p>
    <w:p w:rsidR="00F8615D" w:rsidRPr="00691636" w:rsidRDefault="00F61DFF" w:rsidP="00701713">
      <w:pPr>
        <w:spacing w:line="276" w:lineRule="auto"/>
        <w:ind w:firstLine="708"/>
        <w:jc w:val="both"/>
        <w:rPr>
          <w:szCs w:val="24"/>
        </w:rPr>
      </w:pPr>
      <w:r w:rsidRPr="00691636">
        <w:rPr>
          <w:szCs w:val="24"/>
        </w:rPr>
        <w:t>Uz poslove za koje je kao tijelo upravljanja ovlašteno zakonom i provedbenim propisima, Školski odbor:</w:t>
      </w:r>
    </w:p>
    <w:p w:rsidR="00F8615D" w:rsidRPr="00691636" w:rsidRDefault="00F61DFF" w:rsidP="00701713">
      <w:pPr>
        <w:spacing w:line="276" w:lineRule="auto"/>
        <w:ind w:firstLine="708"/>
        <w:jc w:val="both"/>
        <w:rPr>
          <w:szCs w:val="24"/>
        </w:rPr>
      </w:pPr>
      <w:r w:rsidRPr="00691636">
        <w:rPr>
          <w:szCs w:val="24"/>
        </w:rPr>
        <w:t>-</w:t>
      </w:r>
      <w:r w:rsidR="009C08B1">
        <w:rPr>
          <w:szCs w:val="24"/>
        </w:rPr>
        <w:t xml:space="preserve"> </w:t>
      </w:r>
      <w:r w:rsidRPr="00691636">
        <w:rPr>
          <w:szCs w:val="24"/>
        </w:rPr>
        <w:t>donosi opće akte škole</w:t>
      </w:r>
    </w:p>
    <w:p w:rsidR="00F8615D" w:rsidRPr="00691636" w:rsidRDefault="00F8615D" w:rsidP="00701713">
      <w:pPr>
        <w:spacing w:line="276" w:lineRule="auto"/>
        <w:ind w:firstLine="708"/>
        <w:jc w:val="both"/>
        <w:rPr>
          <w:szCs w:val="24"/>
        </w:rPr>
      </w:pPr>
      <w:r w:rsidRPr="00691636">
        <w:rPr>
          <w:szCs w:val="24"/>
        </w:rPr>
        <w:t xml:space="preserve">- </w:t>
      </w:r>
      <w:r w:rsidR="00F61DFF" w:rsidRPr="00691636">
        <w:rPr>
          <w:szCs w:val="24"/>
        </w:rPr>
        <w:t>osniva udruge učenika</w:t>
      </w:r>
    </w:p>
    <w:p w:rsidR="00F8615D" w:rsidRPr="00691636" w:rsidRDefault="00F8615D" w:rsidP="00701713">
      <w:pPr>
        <w:spacing w:line="276" w:lineRule="auto"/>
        <w:ind w:firstLine="708"/>
        <w:jc w:val="both"/>
        <w:rPr>
          <w:szCs w:val="24"/>
        </w:rPr>
      </w:pPr>
      <w:r w:rsidRPr="00691636">
        <w:rPr>
          <w:szCs w:val="24"/>
        </w:rPr>
        <w:t xml:space="preserve">- </w:t>
      </w:r>
      <w:r w:rsidR="00F61DFF" w:rsidRPr="00691636">
        <w:rPr>
          <w:szCs w:val="24"/>
        </w:rPr>
        <w:t>odlučuje o uporabi dobiti</w:t>
      </w:r>
    </w:p>
    <w:p w:rsidR="00F61DFF" w:rsidRPr="00691636" w:rsidRDefault="00593955" w:rsidP="00701713">
      <w:pPr>
        <w:spacing w:line="276" w:lineRule="auto"/>
        <w:ind w:firstLine="708"/>
        <w:jc w:val="both"/>
        <w:rPr>
          <w:szCs w:val="24"/>
        </w:rPr>
      </w:pPr>
      <w:r>
        <w:rPr>
          <w:noProof/>
          <w:szCs w:val="24"/>
        </w:rPr>
        <mc:AlternateContent>
          <mc:Choice Requires="wps">
            <w:drawing>
              <wp:anchor distT="0" distB="0" distL="114300" distR="114300" simplePos="0" relativeHeight="251679232" behindDoc="0" locked="0" layoutInCell="1" allowOverlap="1" wp14:anchorId="36AAA560" wp14:editId="4B97343B">
                <wp:simplePos x="0" y="0"/>
                <wp:positionH relativeFrom="column">
                  <wp:posOffset>0</wp:posOffset>
                </wp:positionH>
                <wp:positionV relativeFrom="paragraph">
                  <wp:posOffset>-457200</wp:posOffset>
                </wp:positionV>
                <wp:extent cx="540385" cy="228600"/>
                <wp:effectExtent l="1270" t="0" r="1270" b="63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A560" id="Text Box 61" o:spid="_x0000_s1052" type="#_x0000_t202" style="position:absolute;left:0;text-align:left;margin-left:0;margin-top:-36pt;width:42.5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EJ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xaGtzzjoDNzuB3A0ezgHX8dVD3ey+qqRkMuWig27UUqOLaM15Odu+idX&#10;JxxtQdbjB1lDHLo10gHtG9Xb4kE5EKBDnx6PvbG5VHA4I8FlMsOoAlMUJXHg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" filled="f" stroked="f">
                <v:textbox>
                  <w:txbxContent>
                    <w:p w:rsidR="000A3C3B" w:rsidRPr="00BC2D4C" w:rsidRDefault="000A3C3B" w:rsidP="00BC2D4C"/>
                  </w:txbxContent>
                </v:textbox>
              </v:shape>
            </w:pict>
          </mc:Fallback>
        </mc:AlternateContent>
      </w:r>
      <w:r w:rsidR="00F8615D" w:rsidRPr="00691636">
        <w:rPr>
          <w:szCs w:val="24"/>
        </w:rPr>
        <w:t xml:space="preserve">- </w:t>
      </w:r>
      <w:r w:rsidR="00F61DFF" w:rsidRPr="00691636">
        <w:rPr>
          <w:szCs w:val="24"/>
        </w:rPr>
        <w:t xml:space="preserve">odlučuje o stjecanju, opterećivanju ili otuđivanju nekretnina i pokretne imovine </w:t>
      </w:r>
    </w:p>
    <w:p w:rsidR="00F8615D" w:rsidRPr="00691636" w:rsidRDefault="00982993" w:rsidP="00701713">
      <w:pPr>
        <w:spacing w:line="276" w:lineRule="auto"/>
        <w:jc w:val="both"/>
        <w:rPr>
          <w:szCs w:val="24"/>
        </w:rPr>
      </w:pPr>
      <w:r>
        <w:rPr>
          <w:szCs w:val="24"/>
        </w:rPr>
        <w:t xml:space="preserve">              </w:t>
      </w:r>
      <w:r w:rsidR="00F61DFF" w:rsidRPr="00691636">
        <w:rPr>
          <w:szCs w:val="24"/>
        </w:rPr>
        <w:t>te investicijs</w:t>
      </w:r>
      <w:r w:rsidR="007402AA">
        <w:rPr>
          <w:szCs w:val="24"/>
        </w:rPr>
        <w:t xml:space="preserve">kim radovima u skladu </w:t>
      </w:r>
      <w:r w:rsidR="00903EB0" w:rsidRPr="00691636">
        <w:rPr>
          <w:szCs w:val="24"/>
        </w:rPr>
        <w:t>s zakonom</w:t>
      </w:r>
      <w:r w:rsidR="00F61DFF" w:rsidRPr="00691636">
        <w:rPr>
          <w:szCs w:val="24"/>
        </w:rPr>
        <w:t>.</w:t>
      </w:r>
    </w:p>
    <w:p w:rsidR="00F8615D" w:rsidRPr="00691636" w:rsidRDefault="00F8615D" w:rsidP="00701713">
      <w:pPr>
        <w:spacing w:line="276" w:lineRule="auto"/>
        <w:ind w:firstLine="708"/>
        <w:jc w:val="both"/>
        <w:rPr>
          <w:szCs w:val="24"/>
        </w:rPr>
      </w:pPr>
      <w:r w:rsidRPr="00691636">
        <w:rPr>
          <w:szCs w:val="24"/>
        </w:rPr>
        <w:t xml:space="preserve">- </w:t>
      </w:r>
      <w:r w:rsidR="00F61DFF" w:rsidRPr="00691636">
        <w:rPr>
          <w:szCs w:val="24"/>
        </w:rPr>
        <w:t>predlaže statusne promjene</w:t>
      </w:r>
    </w:p>
    <w:p w:rsidR="00F8615D" w:rsidRPr="00691636" w:rsidRDefault="00F8615D" w:rsidP="00701713">
      <w:pPr>
        <w:spacing w:line="276" w:lineRule="auto"/>
        <w:ind w:firstLine="708"/>
        <w:jc w:val="both"/>
        <w:rPr>
          <w:szCs w:val="24"/>
        </w:rPr>
      </w:pPr>
      <w:r w:rsidRPr="00691636">
        <w:rPr>
          <w:szCs w:val="24"/>
        </w:rPr>
        <w:t xml:space="preserve">- </w:t>
      </w:r>
      <w:r w:rsidR="00F61DFF" w:rsidRPr="00691636">
        <w:rPr>
          <w:szCs w:val="24"/>
        </w:rPr>
        <w:t xml:space="preserve">donosi odluku o ispisu iz škole učenika koji je navršio 15 g. </w:t>
      </w:r>
      <w:r w:rsidR="00EB4C09" w:rsidRPr="00691636">
        <w:rPr>
          <w:szCs w:val="24"/>
        </w:rPr>
        <w:t>ž</w:t>
      </w:r>
      <w:r w:rsidR="00F61DFF" w:rsidRPr="00691636">
        <w:rPr>
          <w:szCs w:val="24"/>
        </w:rPr>
        <w:t>ivota</w:t>
      </w:r>
    </w:p>
    <w:p w:rsidR="00F8615D" w:rsidRPr="00691636" w:rsidRDefault="00F8615D" w:rsidP="00701713">
      <w:pPr>
        <w:spacing w:line="276" w:lineRule="auto"/>
        <w:ind w:firstLine="708"/>
        <w:jc w:val="both"/>
        <w:rPr>
          <w:szCs w:val="24"/>
        </w:rPr>
      </w:pPr>
      <w:r w:rsidRPr="00691636">
        <w:rPr>
          <w:szCs w:val="24"/>
        </w:rPr>
        <w:t xml:space="preserve">- </w:t>
      </w:r>
      <w:r w:rsidR="00F61DFF" w:rsidRPr="00691636">
        <w:rPr>
          <w:szCs w:val="24"/>
        </w:rPr>
        <w:t>predlaže ravnatelju mjere poslovne politike škole</w:t>
      </w:r>
    </w:p>
    <w:p w:rsidR="00F8615D" w:rsidRPr="00691636" w:rsidRDefault="00F8615D" w:rsidP="00701713">
      <w:pPr>
        <w:spacing w:line="276" w:lineRule="auto"/>
        <w:ind w:firstLine="708"/>
        <w:jc w:val="both"/>
        <w:rPr>
          <w:szCs w:val="24"/>
        </w:rPr>
      </w:pPr>
      <w:r w:rsidRPr="00691636">
        <w:rPr>
          <w:szCs w:val="24"/>
        </w:rPr>
        <w:t xml:space="preserve">- </w:t>
      </w:r>
      <w:r w:rsidR="00F61DFF" w:rsidRPr="00691636">
        <w:rPr>
          <w:szCs w:val="24"/>
        </w:rPr>
        <w:t>razmatra rezultate obrazovnog rada</w:t>
      </w:r>
    </w:p>
    <w:p w:rsidR="00F8615D" w:rsidRPr="00691636" w:rsidRDefault="00F8615D" w:rsidP="00701713">
      <w:pPr>
        <w:spacing w:line="276" w:lineRule="auto"/>
        <w:ind w:firstLine="708"/>
        <w:jc w:val="both"/>
        <w:rPr>
          <w:szCs w:val="24"/>
        </w:rPr>
      </w:pPr>
      <w:r w:rsidRPr="00691636">
        <w:rPr>
          <w:szCs w:val="24"/>
        </w:rPr>
        <w:t xml:space="preserve">- </w:t>
      </w:r>
      <w:r w:rsidR="00F61DFF" w:rsidRPr="00691636">
        <w:rPr>
          <w:szCs w:val="24"/>
        </w:rPr>
        <w:t>razmatra predstavnike i prijedloge građana u svezi s radom škole</w:t>
      </w:r>
    </w:p>
    <w:p w:rsidR="00DD4C9B" w:rsidRPr="00691636" w:rsidRDefault="00F8615D" w:rsidP="00701713">
      <w:pPr>
        <w:spacing w:line="276" w:lineRule="auto"/>
        <w:ind w:firstLine="708"/>
        <w:jc w:val="both"/>
        <w:rPr>
          <w:szCs w:val="24"/>
        </w:rPr>
      </w:pPr>
      <w:r w:rsidRPr="00691636">
        <w:rPr>
          <w:szCs w:val="24"/>
        </w:rPr>
        <w:t xml:space="preserve">- </w:t>
      </w:r>
      <w:r w:rsidR="00F61DFF" w:rsidRPr="00691636">
        <w:rPr>
          <w:szCs w:val="24"/>
        </w:rPr>
        <w:t>obavlja druge poslove određene ovim stat</w:t>
      </w:r>
      <w:r w:rsidR="008B44D7" w:rsidRPr="00691636">
        <w:rPr>
          <w:szCs w:val="24"/>
        </w:rPr>
        <w:t>utom i drugim općim aktima škole.</w:t>
      </w:r>
    </w:p>
    <w:p w:rsidR="00BF02F1" w:rsidRPr="00691636" w:rsidRDefault="00BF02F1" w:rsidP="00E22000">
      <w:pPr>
        <w:ind w:left="708" w:firstLine="708"/>
        <w:rPr>
          <w:b/>
          <w:i/>
          <w:szCs w:val="24"/>
          <w:u w:val="single"/>
        </w:rPr>
      </w:pPr>
    </w:p>
    <w:p w:rsidR="00373C08" w:rsidRPr="00691636" w:rsidRDefault="00373C08" w:rsidP="008B2538">
      <w:pPr>
        <w:rPr>
          <w:b/>
          <w:i/>
          <w:szCs w:val="24"/>
          <w:u w:val="single"/>
        </w:rPr>
      </w:pPr>
    </w:p>
    <w:p w:rsidR="00F61DFF" w:rsidRPr="00B90D97" w:rsidRDefault="007D06A8" w:rsidP="008B2538">
      <w:pPr>
        <w:pStyle w:val="Naslov2"/>
        <w:rPr>
          <w:u w:val="single"/>
        </w:rPr>
      </w:pPr>
      <w:bookmarkStart w:id="62" w:name="_Toc83985530"/>
      <w:r>
        <w:rPr>
          <w:u w:val="single"/>
        </w:rPr>
        <w:t>8.9</w:t>
      </w:r>
      <w:r w:rsidR="008B2538" w:rsidRPr="00B90D97">
        <w:rPr>
          <w:u w:val="single"/>
        </w:rPr>
        <w:t xml:space="preserve">. </w:t>
      </w:r>
      <w:r w:rsidR="00F61DFF" w:rsidRPr="00B90D97">
        <w:rPr>
          <w:u w:val="single"/>
        </w:rPr>
        <w:t>Plan rada Vijeća roditelja</w:t>
      </w:r>
      <w:bookmarkEnd w:id="62"/>
    </w:p>
    <w:p w:rsidR="00F61DFF" w:rsidRPr="00691636" w:rsidRDefault="00F61DFF" w:rsidP="00C51838">
      <w:pPr>
        <w:jc w:val="both"/>
        <w:rPr>
          <w:szCs w:val="24"/>
        </w:rPr>
      </w:pPr>
    </w:p>
    <w:p w:rsidR="00F61DFF" w:rsidRPr="00691636" w:rsidRDefault="00F61DFF" w:rsidP="004E4D31">
      <w:pPr>
        <w:spacing w:line="276" w:lineRule="auto"/>
        <w:ind w:firstLine="708"/>
        <w:jc w:val="both"/>
        <w:rPr>
          <w:szCs w:val="24"/>
        </w:rPr>
      </w:pPr>
      <w:r w:rsidRPr="00691636">
        <w:rPr>
          <w:szCs w:val="24"/>
        </w:rPr>
        <w:t>U školi se utemeljuje Vijeće roditelja.</w:t>
      </w:r>
      <w:r w:rsidR="00701713">
        <w:rPr>
          <w:szCs w:val="24"/>
        </w:rPr>
        <w:t xml:space="preserve"> </w:t>
      </w:r>
      <w:r w:rsidRPr="00691636">
        <w:rPr>
          <w:szCs w:val="24"/>
        </w:rPr>
        <w:t>Vijeće roditelja čine pr</w:t>
      </w:r>
      <w:r w:rsidR="006274E0">
        <w:rPr>
          <w:szCs w:val="24"/>
        </w:rPr>
        <w:t>edstavnici roditelja.</w:t>
      </w:r>
      <w:r w:rsidR="00701713">
        <w:rPr>
          <w:szCs w:val="24"/>
        </w:rPr>
        <w:t xml:space="preserve"> </w:t>
      </w:r>
      <w:r w:rsidRPr="00691636">
        <w:rPr>
          <w:szCs w:val="24"/>
        </w:rPr>
        <w:t xml:space="preserve">Vijeće roditelja ima </w:t>
      </w:r>
      <w:r w:rsidR="004A3068" w:rsidRPr="00691636">
        <w:rPr>
          <w:szCs w:val="24"/>
        </w:rPr>
        <w:t>2</w:t>
      </w:r>
      <w:r w:rsidR="001B379F">
        <w:rPr>
          <w:szCs w:val="24"/>
        </w:rPr>
        <w:t>4</w:t>
      </w:r>
      <w:r w:rsidR="006274E0">
        <w:rPr>
          <w:szCs w:val="24"/>
        </w:rPr>
        <w:t xml:space="preserve"> člana</w:t>
      </w:r>
      <w:r w:rsidR="00303A76" w:rsidRPr="00691636">
        <w:rPr>
          <w:szCs w:val="24"/>
        </w:rPr>
        <w:t>, iz svakog odjela po jedan roditelj.</w:t>
      </w:r>
    </w:p>
    <w:p w:rsidR="00F61DFF" w:rsidRPr="00691636" w:rsidRDefault="00F61DFF" w:rsidP="004E4D31">
      <w:pPr>
        <w:spacing w:line="276" w:lineRule="auto"/>
        <w:ind w:firstLine="705"/>
        <w:jc w:val="both"/>
        <w:rPr>
          <w:szCs w:val="24"/>
        </w:rPr>
      </w:pPr>
      <w:r w:rsidRPr="00691636">
        <w:rPr>
          <w:szCs w:val="24"/>
        </w:rPr>
        <w:t>Vijeće roditelja raspravlja o pitanjima značajnim za život i rad škole, daje mišljenje i prijedloge u svezi:</w:t>
      </w:r>
    </w:p>
    <w:p w:rsidR="00F61DFF" w:rsidRPr="00691636" w:rsidRDefault="00F61DFF" w:rsidP="004E4D31">
      <w:pPr>
        <w:spacing w:line="276" w:lineRule="auto"/>
        <w:jc w:val="both"/>
        <w:rPr>
          <w:szCs w:val="24"/>
        </w:rPr>
      </w:pPr>
    </w:p>
    <w:p w:rsidR="00F35F4F" w:rsidRPr="00701713" w:rsidRDefault="00701713" w:rsidP="004E4D31">
      <w:pPr>
        <w:pStyle w:val="Odlomakpopisa"/>
        <w:numPr>
          <w:ilvl w:val="0"/>
          <w:numId w:val="38"/>
        </w:numPr>
        <w:tabs>
          <w:tab w:val="num" w:pos="1065"/>
        </w:tabs>
        <w:spacing w:line="276" w:lineRule="auto"/>
        <w:jc w:val="both"/>
        <w:rPr>
          <w:szCs w:val="24"/>
        </w:rPr>
      </w:pPr>
      <w:r>
        <w:rPr>
          <w:szCs w:val="24"/>
        </w:rPr>
        <w:t>s</w:t>
      </w:r>
      <w:r w:rsidR="00F61DFF" w:rsidRPr="00701713">
        <w:rPr>
          <w:szCs w:val="24"/>
        </w:rPr>
        <w:t xml:space="preserve"> radnim vremenom učenika, početkom i završetkom nastave te drugim oblicima </w:t>
      </w:r>
    </w:p>
    <w:p w:rsidR="00F61DFF" w:rsidRPr="00691636" w:rsidRDefault="00F61DFF" w:rsidP="004E4D31">
      <w:pPr>
        <w:tabs>
          <w:tab w:val="num" w:pos="1065"/>
        </w:tabs>
        <w:spacing w:line="276" w:lineRule="auto"/>
        <w:ind w:left="1065" w:hanging="360"/>
        <w:jc w:val="both"/>
        <w:rPr>
          <w:szCs w:val="24"/>
        </w:rPr>
      </w:pPr>
      <w:r w:rsidRPr="00691636">
        <w:rPr>
          <w:szCs w:val="24"/>
        </w:rPr>
        <w:t>odgojno obrazovnog rada</w:t>
      </w:r>
    </w:p>
    <w:p w:rsidR="00F61DFF" w:rsidRPr="00691636" w:rsidRDefault="00F61DFF" w:rsidP="004E4D31">
      <w:pPr>
        <w:spacing w:line="276" w:lineRule="auto"/>
        <w:ind w:left="705"/>
        <w:jc w:val="both"/>
        <w:rPr>
          <w:szCs w:val="24"/>
        </w:rPr>
      </w:pPr>
    </w:p>
    <w:p w:rsidR="00F35F4F" w:rsidRPr="00701713" w:rsidRDefault="00701713" w:rsidP="004E4D31">
      <w:pPr>
        <w:pStyle w:val="Odlomakpopisa"/>
        <w:numPr>
          <w:ilvl w:val="0"/>
          <w:numId w:val="38"/>
        </w:numPr>
        <w:tabs>
          <w:tab w:val="num" w:pos="1065"/>
        </w:tabs>
        <w:spacing w:line="276" w:lineRule="auto"/>
        <w:jc w:val="both"/>
        <w:rPr>
          <w:szCs w:val="24"/>
        </w:rPr>
      </w:pPr>
      <w:r>
        <w:rPr>
          <w:szCs w:val="24"/>
        </w:rPr>
        <w:t>s</w:t>
      </w:r>
      <w:r w:rsidR="00F61DFF" w:rsidRPr="00701713">
        <w:rPr>
          <w:szCs w:val="24"/>
        </w:rPr>
        <w:t xml:space="preserve"> organiziranjem izleta, ekskurzija, športskih natjecanja i kulturnih manifestacija</w:t>
      </w:r>
    </w:p>
    <w:p w:rsidR="00F61DFF" w:rsidRPr="00691636" w:rsidRDefault="00F61DFF" w:rsidP="004E4D31">
      <w:pPr>
        <w:spacing w:line="276" w:lineRule="auto"/>
        <w:ind w:left="705"/>
        <w:jc w:val="both"/>
        <w:rPr>
          <w:szCs w:val="24"/>
        </w:rPr>
      </w:pPr>
    </w:p>
    <w:p w:rsidR="00F61DFF" w:rsidRPr="00701713" w:rsidRDefault="00701713" w:rsidP="004E4D31">
      <w:pPr>
        <w:pStyle w:val="Odlomakpopisa"/>
        <w:numPr>
          <w:ilvl w:val="0"/>
          <w:numId w:val="38"/>
        </w:numPr>
        <w:tabs>
          <w:tab w:val="num" w:pos="1065"/>
        </w:tabs>
        <w:spacing w:line="276" w:lineRule="auto"/>
        <w:jc w:val="both"/>
        <w:rPr>
          <w:szCs w:val="24"/>
        </w:rPr>
      </w:pPr>
      <w:r>
        <w:rPr>
          <w:szCs w:val="24"/>
        </w:rPr>
        <w:t>s</w:t>
      </w:r>
      <w:r w:rsidR="00F61DFF" w:rsidRPr="00701713">
        <w:rPr>
          <w:szCs w:val="24"/>
        </w:rPr>
        <w:t xml:space="preserve"> vladanjem i ponašanjem učenika u školi i izvan nje</w:t>
      </w:r>
    </w:p>
    <w:p w:rsidR="00F61DFF" w:rsidRPr="00691636" w:rsidRDefault="00F61DFF" w:rsidP="004E4D31">
      <w:pPr>
        <w:spacing w:line="276" w:lineRule="auto"/>
        <w:ind w:left="705"/>
        <w:jc w:val="both"/>
        <w:rPr>
          <w:szCs w:val="24"/>
        </w:rPr>
      </w:pPr>
    </w:p>
    <w:p w:rsidR="00F61DFF" w:rsidRPr="00701713" w:rsidRDefault="00701713" w:rsidP="004E4D31">
      <w:pPr>
        <w:pStyle w:val="Odlomakpopisa"/>
        <w:numPr>
          <w:ilvl w:val="0"/>
          <w:numId w:val="38"/>
        </w:numPr>
        <w:tabs>
          <w:tab w:val="num" w:pos="1065"/>
        </w:tabs>
        <w:spacing w:line="276" w:lineRule="auto"/>
        <w:jc w:val="both"/>
        <w:rPr>
          <w:szCs w:val="24"/>
        </w:rPr>
      </w:pPr>
      <w:r>
        <w:rPr>
          <w:szCs w:val="24"/>
        </w:rPr>
        <w:t>s</w:t>
      </w:r>
      <w:r w:rsidR="00F61DFF" w:rsidRPr="00701713">
        <w:rPr>
          <w:szCs w:val="24"/>
        </w:rPr>
        <w:t xml:space="preserve"> uvjetima rada i poboljšanjem uvjeta rada u školi</w:t>
      </w:r>
    </w:p>
    <w:p w:rsidR="00F61DFF" w:rsidRPr="00691636" w:rsidRDefault="00F61DFF" w:rsidP="004E4D31">
      <w:pPr>
        <w:spacing w:line="276" w:lineRule="auto"/>
        <w:ind w:left="705"/>
        <w:jc w:val="both"/>
        <w:rPr>
          <w:szCs w:val="24"/>
        </w:rPr>
      </w:pPr>
    </w:p>
    <w:p w:rsidR="00F61DFF" w:rsidRPr="00701713" w:rsidRDefault="00701713" w:rsidP="004E4D31">
      <w:pPr>
        <w:pStyle w:val="Odlomakpopisa"/>
        <w:numPr>
          <w:ilvl w:val="0"/>
          <w:numId w:val="38"/>
        </w:numPr>
        <w:tabs>
          <w:tab w:val="num" w:pos="1065"/>
        </w:tabs>
        <w:spacing w:line="276" w:lineRule="auto"/>
        <w:jc w:val="both"/>
        <w:rPr>
          <w:szCs w:val="24"/>
        </w:rPr>
      </w:pPr>
      <w:r>
        <w:rPr>
          <w:szCs w:val="24"/>
        </w:rPr>
        <w:t>s</w:t>
      </w:r>
      <w:r w:rsidR="00F61DFF" w:rsidRPr="00701713">
        <w:rPr>
          <w:szCs w:val="24"/>
        </w:rPr>
        <w:t xml:space="preserve"> osnivanjem i djelatnosti učeničkih udruga, te sudjelovanjem učenika u njihovu radu</w:t>
      </w:r>
    </w:p>
    <w:p w:rsidR="00F61DFF" w:rsidRPr="00691636" w:rsidRDefault="00F61DFF" w:rsidP="004E4D31">
      <w:pPr>
        <w:spacing w:line="276" w:lineRule="auto"/>
        <w:ind w:left="705"/>
        <w:jc w:val="both"/>
        <w:rPr>
          <w:szCs w:val="24"/>
        </w:rPr>
      </w:pPr>
    </w:p>
    <w:p w:rsidR="00F61DFF" w:rsidRPr="00701713" w:rsidRDefault="00701713" w:rsidP="004E4D31">
      <w:pPr>
        <w:pStyle w:val="Odlomakpopisa"/>
        <w:numPr>
          <w:ilvl w:val="0"/>
          <w:numId w:val="38"/>
        </w:numPr>
        <w:tabs>
          <w:tab w:val="num" w:pos="1065"/>
        </w:tabs>
        <w:spacing w:line="276" w:lineRule="auto"/>
        <w:jc w:val="both"/>
        <w:rPr>
          <w:szCs w:val="24"/>
        </w:rPr>
      </w:pPr>
      <w:r>
        <w:rPr>
          <w:szCs w:val="24"/>
        </w:rPr>
        <w:t>s</w:t>
      </w:r>
      <w:r w:rsidR="00F35F4F" w:rsidRPr="00701713">
        <w:rPr>
          <w:szCs w:val="24"/>
        </w:rPr>
        <w:t>a socijalno-</w:t>
      </w:r>
      <w:r w:rsidR="00F61DFF" w:rsidRPr="00701713">
        <w:rPr>
          <w:szCs w:val="24"/>
        </w:rPr>
        <w:t>ekonomskim položajem učenika i pružanjem odgovarajuće pomoći</w:t>
      </w:r>
    </w:p>
    <w:p w:rsidR="00F61DFF" w:rsidRPr="00691636" w:rsidRDefault="00F61DFF" w:rsidP="004E4D31">
      <w:pPr>
        <w:spacing w:line="276" w:lineRule="auto"/>
        <w:jc w:val="both"/>
        <w:rPr>
          <w:szCs w:val="24"/>
        </w:rPr>
      </w:pPr>
    </w:p>
    <w:p w:rsidR="00701713" w:rsidRPr="00686802" w:rsidRDefault="00701713" w:rsidP="00686802">
      <w:pPr>
        <w:pStyle w:val="Odlomakpopisa"/>
        <w:numPr>
          <w:ilvl w:val="0"/>
          <w:numId w:val="38"/>
        </w:numPr>
        <w:tabs>
          <w:tab w:val="num" w:pos="1065"/>
        </w:tabs>
        <w:spacing w:line="276" w:lineRule="auto"/>
        <w:jc w:val="both"/>
        <w:rPr>
          <w:szCs w:val="24"/>
        </w:rPr>
      </w:pPr>
      <w:r>
        <w:rPr>
          <w:szCs w:val="24"/>
        </w:rPr>
        <w:t>s</w:t>
      </w:r>
      <w:r w:rsidR="00F61DFF" w:rsidRPr="00701713">
        <w:rPr>
          <w:szCs w:val="24"/>
        </w:rPr>
        <w:t xml:space="preserve"> organiziranjem nastave, uspjehom učenika u obrazovnom radu, izvanškolskim i izvannastavnim aktivnostima</w:t>
      </w:r>
      <w:r w:rsidR="004521E5" w:rsidRPr="00701713">
        <w:rPr>
          <w:szCs w:val="24"/>
        </w:rPr>
        <w:t>.</w:t>
      </w:r>
    </w:p>
    <w:p w:rsidR="00F61DFF" w:rsidRPr="00B90D97" w:rsidRDefault="00291138" w:rsidP="00EE6436">
      <w:pPr>
        <w:pStyle w:val="Naslov2"/>
        <w:rPr>
          <w:u w:val="single"/>
        </w:rPr>
      </w:pPr>
      <w:bookmarkStart w:id="63" w:name="_Toc83985531"/>
      <w:r w:rsidRPr="00B90D97">
        <w:rPr>
          <w:u w:val="single"/>
        </w:rPr>
        <w:lastRenderedPageBreak/>
        <w:t>8</w:t>
      </w:r>
      <w:r w:rsidR="000D060F" w:rsidRPr="00B90D97">
        <w:rPr>
          <w:u w:val="single"/>
        </w:rPr>
        <w:t>.</w:t>
      </w:r>
      <w:r w:rsidR="007D06A8">
        <w:rPr>
          <w:u w:val="single"/>
        </w:rPr>
        <w:t>10</w:t>
      </w:r>
      <w:r w:rsidR="008B2538" w:rsidRPr="00B90D97">
        <w:rPr>
          <w:u w:val="single"/>
        </w:rPr>
        <w:t>.</w:t>
      </w:r>
      <w:r w:rsidR="00B90D97" w:rsidRPr="00B90D97">
        <w:rPr>
          <w:u w:val="single"/>
        </w:rPr>
        <w:t xml:space="preserve"> </w:t>
      </w:r>
      <w:r w:rsidR="00F61DFF" w:rsidRPr="00B90D97">
        <w:rPr>
          <w:u w:val="single"/>
        </w:rPr>
        <w:t>Plan rada tajništva i administrativno tehničke službe</w:t>
      </w:r>
      <w:bookmarkEnd w:id="63"/>
    </w:p>
    <w:p w:rsidR="00F61DFF" w:rsidRPr="00691636" w:rsidRDefault="00F61DFF" w:rsidP="000D060F">
      <w:pPr>
        <w:jc w:val="right"/>
        <w:rPr>
          <w:b/>
          <w:i/>
          <w:szCs w:val="24"/>
        </w:rPr>
      </w:pPr>
      <w:r w:rsidRPr="00691636">
        <w:rPr>
          <w:szCs w:val="24"/>
        </w:rPr>
        <w:tab/>
      </w:r>
      <w:r w:rsidRPr="00691636">
        <w:rPr>
          <w:szCs w:val="24"/>
        </w:rPr>
        <w:tab/>
      </w:r>
      <w:r w:rsidRPr="00691636">
        <w:rPr>
          <w:szCs w:val="24"/>
        </w:rPr>
        <w:tab/>
      </w:r>
      <w:r w:rsidRPr="00691636">
        <w:rPr>
          <w:szCs w:val="24"/>
        </w:rPr>
        <w:tab/>
      </w:r>
      <w:r w:rsidRPr="00691636">
        <w:rPr>
          <w:szCs w:val="24"/>
        </w:rPr>
        <w:tab/>
      </w:r>
      <w:r w:rsidRPr="00691636">
        <w:rPr>
          <w:szCs w:val="24"/>
        </w:rPr>
        <w:tab/>
      </w:r>
      <w:r w:rsidRPr="00691636">
        <w:rPr>
          <w:szCs w:val="24"/>
        </w:rPr>
        <w:tab/>
      </w:r>
      <w:r w:rsidRPr="00691636">
        <w:rPr>
          <w:szCs w:val="24"/>
        </w:rPr>
        <w:tab/>
      </w:r>
      <w:r w:rsidRPr="00691636">
        <w:rPr>
          <w:szCs w:val="24"/>
        </w:rPr>
        <w:tab/>
      </w:r>
    </w:p>
    <w:p w:rsidR="00F61DFF" w:rsidRPr="00691636" w:rsidRDefault="00F61DFF">
      <w:pPr>
        <w:rPr>
          <w:szCs w:val="24"/>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274"/>
        <w:gridCol w:w="5985"/>
        <w:gridCol w:w="1426"/>
      </w:tblGrid>
      <w:tr w:rsidR="00F61DFF" w:rsidRPr="00691636">
        <w:tc>
          <w:tcPr>
            <w:tcW w:w="2274" w:type="dxa"/>
            <w:shd w:val="clear" w:color="auto" w:fill="FFFFFF"/>
            <w:vAlign w:val="center"/>
          </w:tcPr>
          <w:p w:rsidR="00F61DFF" w:rsidRPr="00691636" w:rsidRDefault="00F61DFF" w:rsidP="00D93477">
            <w:pPr>
              <w:pStyle w:val="Naslov8"/>
              <w:jc w:val="center"/>
              <w:rPr>
                <w:sz w:val="24"/>
              </w:rPr>
            </w:pPr>
            <w:r w:rsidRPr="00691636">
              <w:rPr>
                <w:sz w:val="24"/>
              </w:rPr>
              <w:t>Plan rada tajnika</w:t>
            </w:r>
          </w:p>
        </w:tc>
        <w:tc>
          <w:tcPr>
            <w:tcW w:w="5985" w:type="dxa"/>
            <w:shd w:val="clear" w:color="auto" w:fill="FFFFFF"/>
            <w:vAlign w:val="center"/>
          </w:tcPr>
          <w:p w:rsidR="00F61DFF" w:rsidRPr="00691636" w:rsidRDefault="00F61DFF" w:rsidP="00D93477">
            <w:pPr>
              <w:jc w:val="center"/>
              <w:rPr>
                <w:b/>
                <w:i/>
                <w:szCs w:val="24"/>
              </w:rPr>
            </w:pPr>
            <w:r w:rsidRPr="00691636">
              <w:rPr>
                <w:b/>
                <w:i/>
                <w:szCs w:val="24"/>
              </w:rPr>
              <w:t>Sadržaj</w:t>
            </w:r>
          </w:p>
        </w:tc>
        <w:tc>
          <w:tcPr>
            <w:tcW w:w="1426" w:type="dxa"/>
            <w:shd w:val="clear" w:color="auto" w:fill="FFFFFF"/>
            <w:vAlign w:val="center"/>
          </w:tcPr>
          <w:p w:rsidR="00F61DFF" w:rsidRPr="00691636" w:rsidRDefault="00F61DFF" w:rsidP="00D93477">
            <w:pPr>
              <w:jc w:val="center"/>
              <w:rPr>
                <w:b/>
                <w:i/>
                <w:szCs w:val="24"/>
              </w:rPr>
            </w:pPr>
            <w:r w:rsidRPr="00691636">
              <w:rPr>
                <w:b/>
                <w:i/>
                <w:szCs w:val="24"/>
              </w:rPr>
              <w:t>Sati</w:t>
            </w:r>
          </w:p>
          <w:p w:rsidR="00F61DFF" w:rsidRPr="00691636" w:rsidRDefault="00F61DFF" w:rsidP="00D93477">
            <w:pPr>
              <w:jc w:val="center"/>
              <w:rPr>
                <w:b/>
                <w:i/>
                <w:szCs w:val="24"/>
              </w:rPr>
            </w:pPr>
            <w:r w:rsidRPr="00691636">
              <w:rPr>
                <w:b/>
                <w:i/>
                <w:szCs w:val="24"/>
              </w:rPr>
              <w:t>godišnje</w:t>
            </w:r>
          </w:p>
        </w:tc>
      </w:tr>
      <w:tr w:rsidR="00F61DFF" w:rsidRPr="00691636">
        <w:tc>
          <w:tcPr>
            <w:tcW w:w="2274" w:type="dxa"/>
          </w:tcPr>
          <w:p w:rsidR="00F61DFF" w:rsidRPr="00691636" w:rsidRDefault="00F61DFF">
            <w:pPr>
              <w:rPr>
                <w:szCs w:val="24"/>
              </w:rPr>
            </w:pPr>
          </w:p>
        </w:tc>
        <w:tc>
          <w:tcPr>
            <w:tcW w:w="5985" w:type="dxa"/>
          </w:tcPr>
          <w:p w:rsidR="00F61DFF" w:rsidRPr="00691636" w:rsidRDefault="00F61DFF">
            <w:pPr>
              <w:rPr>
                <w:szCs w:val="24"/>
              </w:rPr>
            </w:pPr>
            <w:r w:rsidRPr="00691636">
              <w:rPr>
                <w:szCs w:val="24"/>
              </w:rPr>
              <w:t>Normativno pravni poslovi</w:t>
            </w:r>
          </w:p>
          <w:p w:rsidR="00F61DFF" w:rsidRPr="00691636" w:rsidRDefault="00F61DFF">
            <w:pPr>
              <w:rPr>
                <w:szCs w:val="24"/>
              </w:rPr>
            </w:pPr>
            <w:r w:rsidRPr="00691636">
              <w:rPr>
                <w:szCs w:val="24"/>
              </w:rPr>
              <w:t>Personalno kadrovski poslovi</w:t>
            </w:r>
          </w:p>
          <w:p w:rsidR="00F61DFF" w:rsidRPr="00691636" w:rsidRDefault="00F61DFF">
            <w:pPr>
              <w:rPr>
                <w:szCs w:val="24"/>
              </w:rPr>
            </w:pPr>
            <w:r w:rsidRPr="00691636">
              <w:rPr>
                <w:szCs w:val="24"/>
              </w:rPr>
              <w:t>Opće upravni poslovi</w:t>
            </w:r>
          </w:p>
          <w:p w:rsidR="00F61DFF" w:rsidRPr="00691636" w:rsidRDefault="00F61DFF">
            <w:pPr>
              <w:rPr>
                <w:szCs w:val="24"/>
              </w:rPr>
            </w:pPr>
            <w:r w:rsidRPr="00691636">
              <w:rPr>
                <w:szCs w:val="24"/>
              </w:rPr>
              <w:t>Rad s organima upravljanja</w:t>
            </w:r>
          </w:p>
          <w:p w:rsidR="00F61DFF" w:rsidRPr="00691636" w:rsidRDefault="00F61DFF">
            <w:pPr>
              <w:rPr>
                <w:szCs w:val="24"/>
              </w:rPr>
            </w:pPr>
            <w:r w:rsidRPr="00691636">
              <w:rPr>
                <w:szCs w:val="24"/>
              </w:rPr>
              <w:t>Ostali poslovi</w:t>
            </w:r>
          </w:p>
          <w:p w:rsidR="00F61DFF" w:rsidRPr="00691636" w:rsidRDefault="00593955">
            <w:pPr>
              <w:rPr>
                <w:szCs w:val="24"/>
              </w:rPr>
            </w:pPr>
            <w:r>
              <w:rPr>
                <w:noProof/>
                <w:szCs w:val="24"/>
              </w:rPr>
              <mc:AlternateContent>
                <mc:Choice Requires="wps">
                  <w:drawing>
                    <wp:anchor distT="0" distB="0" distL="114300" distR="114300" simplePos="0" relativeHeight="251680256" behindDoc="0" locked="0" layoutInCell="1" allowOverlap="1" wp14:anchorId="02BBABE8" wp14:editId="74BE890B">
                      <wp:simplePos x="0" y="0"/>
                      <wp:positionH relativeFrom="column">
                        <wp:posOffset>-1718310</wp:posOffset>
                      </wp:positionH>
                      <wp:positionV relativeFrom="paragraph">
                        <wp:posOffset>-628015</wp:posOffset>
                      </wp:positionV>
                      <wp:extent cx="540385" cy="228600"/>
                      <wp:effectExtent l="3175" t="0" r="0" b="381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BABE8" id="Text Box 62" o:spid="_x0000_s1053" type="#_x0000_t202" style="position:absolute;margin-left:-135.3pt;margin-top:-49.45pt;width:42.5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uZuw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" filled="f" stroked="f">
                      <v:textbox>
                        <w:txbxContent>
                          <w:p w:rsidR="000A3C3B" w:rsidRPr="00BC2D4C" w:rsidRDefault="000A3C3B" w:rsidP="00BC2D4C"/>
                        </w:txbxContent>
                      </v:textbox>
                    </v:shape>
                  </w:pict>
                </mc:Fallback>
              </mc:AlternateContent>
            </w:r>
            <w:r w:rsidR="00F61DFF" w:rsidRPr="00691636">
              <w:rPr>
                <w:szCs w:val="24"/>
              </w:rPr>
              <w:t>Administrativni poslovi</w:t>
            </w:r>
          </w:p>
          <w:p w:rsidR="00F61DFF" w:rsidRPr="00691636" w:rsidRDefault="00F61DFF">
            <w:pPr>
              <w:rPr>
                <w:szCs w:val="24"/>
              </w:rPr>
            </w:pPr>
            <w:r w:rsidRPr="00691636">
              <w:rPr>
                <w:szCs w:val="24"/>
              </w:rPr>
              <w:t>Daktilografski poslovi</w:t>
            </w:r>
          </w:p>
          <w:p w:rsidR="00F61DFF" w:rsidRPr="00691636" w:rsidRDefault="006274E0">
            <w:pPr>
              <w:rPr>
                <w:szCs w:val="24"/>
              </w:rPr>
            </w:pPr>
            <w:r>
              <w:rPr>
                <w:szCs w:val="24"/>
              </w:rPr>
              <w:t>Financijsko-blagajnički</w:t>
            </w:r>
            <w:r w:rsidR="00F61DFF" w:rsidRPr="00691636">
              <w:rPr>
                <w:szCs w:val="24"/>
              </w:rPr>
              <w:t xml:space="preserve"> poslovi</w:t>
            </w:r>
          </w:p>
          <w:p w:rsidR="00F61DFF" w:rsidRPr="00691636" w:rsidRDefault="00F61DFF">
            <w:pPr>
              <w:rPr>
                <w:szCs w:val="24"/>
              </w:rPr>
            </w:pPr>
            <w:r w:rsidRPr="00691636">
              <w:rPr>
                <w:szCs w:val="24"/>
              </w:rPr>
              <w:t>Suradnja s ravnateljem</w:t>
            </w:r>
          </w:p>
          <w:p w:rsidR="00F61DFF" w:rsidRPr="00691636" w:rsidRDefault="00F61DFF">
            <w:pPr>
              <w:rPr>
                <w:szCs w:val="24"/>
              </w:rPr>
            </w:pPr>
            <w:r w:rsidRPr="00691636">
              <w:rPr>
                <w:szCs w:val="24"/>
              </w:rPr>
              <w:t>Pripremanje sjednica ŠO i nazočnost</w:t>
            </w:r>
          </w:p>
          <w:p w:rsidR="00F61DFF" w:rsidRPr="00691636" w:rsidRDefault="00F61DFF">
            <w:pPr>
              <w:rPr>
                <w:szCs w:val="24"/>
              </w:rPr>
            </w:pPr>
            <w:r w:rsidRPr="00691636">
              <w:rPr>
                <w:szCs w:val="24"/>
              </w:rPr>
              <w:t>Državni blagdani</w:t>
            </w:r>
          </w:p>
          <w:p w:rsidR="00F61DFF" w:rsidRPr="00691636" w:rsidRDefault="00F61DFF">
            <w:pPr>
              <w:rPr>
                <w:szCs w:val="24"/>
              </w:rPr>
            </w:pPr>
            <w:r w:rsidRPr="00691636">
              <w:rPr>
                <w:szCs w:val="24"/>
              </w:rPr>
              <w:t>Neradni dani</w:t>
            </w:r>
          </w:p>
          <w:p w:rsidR="00F61DFF" w:rsidRPr="00691636" w:rsidRDefault="00F61DFF">
            <w:pPr>
              <w:rPr>
                <w:szCs w:val="24"/>
              </w:rPr>
            </w:pPr>
            <w:r w:rsidRPr="00691636">
              <w:rPr>
                <w:szCs w:val="24"/>
              </w:rPr>
              <w:t>Godišnji odmor</w:t>
            </w:r>
          </w:p>
          <w:p w:rsidR="00F61DFF" w:rsidRPr="00691636" w:rsidRDefault="00F61DFF">
            <w:pPr>
              <w:rPr>
                <w:szCs w:val="24"/>
              </w:rPr>
            </w:pPr>
            <w:r w:rsidRPr="00691636">
              <w:rPr>
                <w:szCs w:val="24"/>
              </w:rPr>
              <w:t>Ukupno:</w:t>
            </w:r>
          </w:p>
        </w:tc>
        <w:tc>
          <w:tcPr>
            <w:tcW w:w="1426" w:type="dxa"/>
          </w:tcPr>
          <w:p w:rsidR="00F61DFF" w:rsidRPr="00691636" w:rsidRDefault="00F61DFF" w:rsidP="00D93477">
            <w:pPr>
              <w:jc w:val="center"/>
              <w:rPr>
                <w:szCs w:val="24"/>
              </w:rPr>
            </w:pPr>
            <w:r w:rsidRPr="00691636">
              <w:rPr>
                <w:szCs w:val="24"/>
              </w:rPr>
              <w:t>104</w:t>
            </w:r>
          </w:p>
          <w:p w:rsidR="00F61DFF" w:rsidRPr="00691636" w:rsidRDefault="00F61DFF" w:rsidP="00D93477">
            <w:pPr>
              <w:jc w:val="center"/>
              <w:rPr>
                <w:szCs w:val="24"/>
              </w:rPr>
            </w:pPr>
            <w:r w:rsidRPr="00691636">
              <w:rPr>
                <w:szCs w:val="24"/>
              </w:rPr>
              <w:t>190</w:t>
            </w:r>
          </w:p>
          <w:p w:rsidR="00F61DFF" w:rsidRPr="00691636" w:rsidRDefault="00F61DFF" w:rsidP="00D93477">
            <w:pPr>
              <w:jc w:val="center"/>
              <w:rPr>
                <w:szCs w:val="24"/>
              </w:rPr>
            </w:pPr>
            <w:r w:rsidRPr="00691636">
              <w:rPr>
                <w:szCs w:val="24"/>
              </w:rPr>
              <w:t>329</w:t>
            </w:r>
          </w:p>
          <w:p w:rsidR="00F61DFF" w:rsidRPr="00691636" w:rsidRDefault="00F61DFF" w:rsidP="00D93477">
            <w:pPr>
              <w:jc w:val="center"/>
              <w:rPr>
                <w:szCs w:val="24"/>
              </w:rPr>
            </w:pPr>
            <w:r w:rsidRPr="00691636">
              <w:rPr>
                <w:szCs w:val="24"/>
              </w:rPr>
              <w:t>187</w:t>
            </w:r>
          </w:p>
          <w:p w:rsidR="00F61DFF" w:rsidRPr="00691636" w:rsidRDefault="00F61DFF" w:rsidP="00D93477">
            <w:pPr>
              <w:jc w:val="center"/>
              <w:rPr>
                <w:szCs w:val="24"/>
              </w:rPr>
            </w:pPr>
            <w:r w:rsidRPr="00691636">
              <w:rPr>
                <w:szCs w:val="24"/>
              </w:rPr>
              <w:t>187</w:t>
            </w:r>
          </w:p>
          <w:p w:rsidR="00F61DFF" w:rsidRPr="00691636" w:rsidRDefault="00F61DFF" w:rsidP="00D93477">
            <w:pPr>
              <w:jc w:val="center"/>
              <w:rPr>
                <w:szCs w:val="24"/>
              </w:rPr>
            </w:pPr>
            <w:r w:rsidRPr="00691636">
              <w:rPr>
                <w:szCs w:val="24"/>
              </w:rPr>
              <w:t>225</w:t>
            </w:r>
          </w:p>
          <w:p w:rsidR="00F61DFF" w:rsidRPr="00691636" w:rsidRDefault="00F61DFF" w:rsidP="00D93477">
            <w:pPr>
              <w:jc w:val="center"/>
              <w:rPr>
                <w:szCs w:val="24"/>
              </w:rPr>
            </w:pPr>
            <w:r w:rsidRPr="00691636">
              <w:rPr>
                <w:szCs w:val="24"/>
              </w:rPr>
              <w:t>229</w:t>
            </w:r>
          </w:p>
          <w:p w:rsidR="00F61DFF" w:rsidRPr="00691636" w:rsidRDefault="00F61DFF" w:rsidP="00D93477">
            <w:pPr>
              <w:jc w:val="center"/>
              <w:rPr>
                <w:szCs w:val="24"/>
              </w:rPr>
            </w:pPr>
            <w:r w:rsidRPr="00691636">
              <w:rPr>
                <w:szCs w:val="24"/>
              </w:rPr>
              <w:t>84</w:t>
            </w:r>
          </w:p>
          <w:p w:rsidR="00F61DFF" w:rsidRPr="00691636" w:rsidRDefault="00F61DFF" w:rsidP="00D93477">
            <w:pPr>
              <w:jc w:val="center"/>
              <w:rPr>
                <w:szCs w:val="24"/>
              </w:rPr>
            </w:pPr>
            <w:r w:rsidRPr="00691636">
              <w:rPr>
                <w:szCs w:val="24"/>
              </w:rPr>
              <w:t>24</w:t>
            </w:r>
          </w:p>
          <w:p w:rsidR="00F61DFF" w:rsidRPr="00691636" w:rsidRDefault="00F61DFF" w:rsidP="00D93477">
            <w:pPr>
              <w:jc w:val="center"/>
              <w:rPr>
                <w:szCs w:val="24"/>
              </w:rPr>
            </w:pPr>
            <w:r w:rsidRPr="00691636">
              <w:rPr>
                <w:szCs w:val="24"/>
              </w:rPr>
              <w:t>44</w:t>
            </w:r>
          </w:p>
          <w:p w:rsidR="00F61DFF" w:rsidRPr="00691636" w:rsidRDefault="00F61DFF" w:rsidP="00D93477">
            <w:pPr>
              <w:jc w:val="center"/>
              <w:rPr>
                <w:szCs w:val="24"/>
              </w:rPr>
            </w:pPr>
            <w:r w:rsidRPr="00691636">
              <w:rPr>
                <w:szCs w:val="24"/>
              </w:rPr>
              <w:t>48</w:t>
            </w:r>
          </w:p>
          <w:p w:rsidR="00F61DFF" w:rsidRPr="00691636" w:rsidRDefault="00F61DFF" w:rsidP="00D93477">
            <w:pPr>
              <w:jc w:val="center"/>
              <w:rPr>
                <w:szCs w:val="24"/>
              </w:rPr>
            </w:pPr>
            <w:r w:rsidRPr="00691636">
              <w:rPr>
                <w:szCs w:val="24"/>
              </w:rPr>
              <w:t>101</w:t>
            </w:r>
          </w:p>
          <w:p w:rsidR="00F61DFF" w:rsidRPr="00691636" w:rsidRDefault="00F61DFF" w:rsidP="00D93477">
            <w:pPr>
              <w:jc w:val="center"/>
              <w:rPr>
                <w:szCs w:val="24"/>
              </w:rPr>
            </w:pPr>
            <w:r w:rsidRPr="00691636">
              <w:rPr>
                <w:szCs w:val="24"/>
              </w:rPr>
              <w:t>328</w:t>
            </w:r>
          </w:p>
          <w:p w:rsidR="00F61DFF" w:rsidRPr="00691636" w:rsidRDefault="00F61DFF" w:rsidP="00D93477">
            <w:pPr>
              <w:jc w:val="center"/>
              <w:rPr>
                <w:szCs w:val="24"/>
              </w:rPr>
            </w:pPr>
            <w:r w:rsidRPr="00691636">
              <w:rPr>
                <w:szCs w:val="24"/>
              </w:rPr>
              <w:t>2000</w:t>
            </w:r>
          </w:p>
        </w:tc>
      </w:tr>
      <w:tr w:rsidR="00F61DFF" w:rsidRPr="00691636">
        <w:tc>
          <w:tcPr>
            <w:tcW w:w="2274" w:type="dxa"/>
            <w:shd w:val="clear" w:color="auto" w:fill="FFFFFF"/>
            <w:vAlign w:val="center"/>
          </w:tcPr>
          <w:p w:rsidR="00F61DFF" w:rsidRPr="00691636" w:rsidRDefault="00F61DFF" w:rsidP="00D93477">
            <w:pPr>
              <w:jc w:val="center"/>
              <w:rPr>
                <w:b/>
                <w:i/>
                <w:szCs w:val="24"/>
              </w:rPr>
            </w:pPr>
            <w:r w:rsidRPr="00691636">
              <w:rPr>
                <w:b/>
                <w:i/>
                <w:szCs w:val="24"/>
              </w:rPr>
              <w:t>Plan rada računovođe</w:t>
            </w:r>
          </w:p>
        </w:tc>
        <w:tc>
          <w:tcPr>
            <w:tcW w:w="5985" w:type="dxa"/>
            <w:shd w:val="clear" w:color="auto" w:fill="FFFFFF"/>
            <w:vAlign w:val="center"/>
          </w:tcPr>
          <w:p w:rsidR="00F61DFF" w:rsidRPr="00691636" w:rsidRDefault="00F61DFF" w:rsidP="00D93477">
            <w:pPr>
              <w:pStyle w:val="Naslov8"/>
              <w:jc w:val="center"/>
              <w:rPr>
                <w:sz w:val="24"/>
              </w:rPr>
            </w:pPr>
            <w:r w:rsidRPr="00691636">
              <w:rPr>
                <w:sz w:val="24"/>
              </w:rPr>
              <w:t>Sadržaj</w:t>
            </w:r>
          </w:p>
        </w:tc>
        <w:tc>
          <w:tcPr>
            <w:tcW w:w="1426" w:type="dxa"/>
            <w:shd w:val="clear" w:color="auto" w:fill="FFFFFF"/>
            <w:vAlign w:val="center"/>
          </w:tcPr>
          <w:p w:rsidR="00F61DFF" w:rsidRPr="00691636" w:rsidRDefault="00F61DFF" w:rsidP="00D93477">
            <w:pPr>
              <w:jc w:val="center"/>
              <w:rPr>
                <w:b/>
                <w:i/>
                <w:szCs w:val="24"/>
              </w:rPr>
            </w:pPr>
            <w:r w:rsidRPr="00691636">
              <w:rPr>
                <w:b/>
                <w:i/>
                <w:szCs w:val="24"/>
              </w:rPr>
              <w:t>Sati godišnje</w:t>
            </w:r>
          </w:p>
        </w:tc>
      </w:tr>
      <w:tr w:rsidR="00F61DFF" w:rsidRPr="00691636">
        <w:tc>
          <w:tcPr>
            <w:tcW w:w="2274" w:type="dxa"/>
          </w:tcPr>
          <w:p w:rsidR="00F61DFF" w:rsidRPr="00691636" w:rsidRDefault="00F61DFF">
            <w:pPr>
              <w:rPr>
                <w:szCs w:val="24"/>
              </w:rPr>
            </w:pPr>
          </w:p>
        </w:tc>
        <w:tc>
          <w:tcPr>
            <w:tcW w:w="5985" w:type="dxa"/>
          </w:tcPr>
          <w:p w:rsidR="00F61DFF" w:rsidRPr="00691636" w:rsidRDefault="00F61DFF">
            <w:pPr>
              <w:rPr>
                <w:szCs w:val="24"/>
              </w:rPr>
            </w:pPr>
            <w:r w:rsidRPr="00691636">
              <w:rPr>
                <w:szCs w:val="24"/>
              </w:rPr>
              <w:t>Opći financijski poslovi</w:t>
            </w:r>
          </w:p>
          <w:p w:rsidR="00F61DFF" w:rsidRPr="00691636" w:rsidRDefault="00F61DFF">
            <w:pPr>
              <w:rPr>
                <w:szCs w:val="24"/>
              </w:rPr>
            </w:pPr>
            <w:r w:rsidRPr="00691636">
              <w:rPr>
                <w:szCs w:val="24"/>
              </w:rPr>
              <w:t>Knjigovodstveni poslovi</w:t>
            </w:r>
          </w:p>
          <w:p w:rsidR="00F61DFF" w:rsidRPr="00691636" w:rsidRDefault="00F61DFF">
            <w:pPr>
              <w:rPr>
                <w:szCs w:val="24"/>
              </w:rPr>
            </w:pPr>
            <w:r w:rsidRPr="00691636">
              <w:rPr>
                <w:szCs w:val="24"/>
              </w:rPr>
              <w:t>Obračun plaća i naknada</w:t>
            </w:r>
          </w:p>
          <w:p w:rsidR="00F61DFF" w:rsidRPr="00691636" w:rsidRDefault="00F61DFF">
            <w:pPr>
              <w:rPr>
                <w:szCs w:val="24"/>
              </w:rPr>
            </w:pPr>
            <w:r w:rsidRPr="00691636">
              <w:rPr>
                <w:szCs w:val="24"/>
              </w:rPr>
              <w:t>Evidencija OD i ostalo</w:t>
            </w:r>
          </w:p>
          <w:p w:rsidR="00F61DFF" w:rsidRPr="00691636" w:rsidRDefault="00F61DFF">
            <w:pPr>
              <w:rPr>
                <w:szCs w:val="24"/>
              </w:rPr>
            </w:pPr>
            <w:r w:rsidRPr="00691636">
              <w:rPr>
                <w:szCs w:val="24"/>
              </w:rPr>
              <w:t>Rad na računalu</w:t>
            </w:r>
          </w:p>
          <w:p w:rsidR="00F61DFF" w:rsidRPr="00691636" w:rsidRDefault="00F61DFF">
            <w:pPr>
              <w:rPr>
                <w:szCs w:val="24"/>
              </w:rPr>
            </w:pPr>
            <w:r w:rsidRPr="00691636">
              <w:rPr>
                <w:szCs w:val="24"/>
              </w:rPr>
              <w:t>Ostali poslovi i seminari</w:t>
            </w:r>
          </w:p>
          <w:p w:rsidR="00F61DFF" w:rsidRPr="00691636" w:rsidRDefault="00F61DFF">
            <w:pPr>
              <w:rPr>
                <w:szCs w:val="24"/>
              </w:rPr>
            </w:pPr>
            <w:r w:rsidRPr="00691636">
              <w:rPr>
                <w:szCs w:val="24"/>
              </w:rPr>
              <w:t>Državni blagdani</w:t>
            </w:r>
          </w:p>
          <w:p w:rsidR="00F61DFF" w:rsidRPr="00691636" w:rsidRDefault="00F61DFF">
            <w:pPr>
              <w:rPr>
                <w:szCs w:val="24"/>
              </w:rPr>
            </w:pPr>
            <w:r w:rsidRPr="00691636">
              <w:rPr>
                <w:szCs w:val="24"/>
              </w:rPr>
              <w:t>Neradni dani</w:t>
            </w:r>
          </w:p>
          <w:p w:rsidR="00F61DFF" w:rsidRPr="00691636" w:rsidRDefault="00F61DFF">
            <w:pPr>
              <w:rPr>
                <w:szCs w:val="24"/>
              </w:rPr>
            </w:pPr>
            <w:r w:rsidRPr="00691636">
              <w:rPr>
                <w:szCs w:val="24"/>
              </w:rPr>
              <w:t>Godišnji odmor</w:t>
            </w:r>
          </w:p>
          <w:p w:rsidR="00F61DFF" w:rsidRPr="00691636" w:rsidRDefault="00F61DFF">
            <w:pPr>
              <w:rPr>
                <w:szCs w:val="24"/>
              </w:rPr>
            </w:pPr>
            <w:r w:rsidRPr="00691636">
              <w:rPr>
                <w:szCs w:val="24"/>
              </w:rPr>
              <w:t>Ukupno:</w:t>
            </w:r>
          </w:p>
        </w:tc>
        <w:tc>
          <w:tcPr>
            <w:tcW w:w="1426" w:type="dxa"/>
          </w:tcPr>
          <w:p w:rsidR="00F61DFF" w:rsidRPr="00691636" w:rsidRDefault="00F61DFF" w:rsidP="00D93477">
            <w:pPr>
              <w:jc w:val="center"/>
              <w:rPr>
                <w:szCs w:val="24"/>
              </w:rPr>
            </w:pPr>
            <w:r w:rsidRPr="00691636">
              <w:rPr>
                <w:szCs w:val="24"/>
              </w:rPr>
              <w:t>200</w:t>
            </w:r>
          </w:p>
          <w:p w:rsidR="00F61DFF" w:rsidRPr="00691636" w:rsidRDefault="00F61DFF" w:rsidP="00D93477">
            <w:pPr>
              <w:jc w:val="center"/>
              <w:rPr>
                <w:szCs w:val="24"/>
              </w:rPr>
            </w:pPr>
            <w:r w:rsidRPr="00691636">
              <w:rPr>
                <w:szCs w:val="24"/>
              </w:rPr>
              <w:t>195</w:t>
            </w:r>
          </w:p>
          <w:p w:rsidR="00F61DFF" w:rsidRPr="00691636" w:rsidRDefault="00F61DFF" w:rsidP="00D93477">
            <w:pPr>
              <w:jc w:val="center"/>
              <w:rPr>
                <w:szCs w:val="24"/>
              </w:rPr>
            </w:pPr>
            <w:r w:rsidRPr="00691636">
              <w:rPr>
                <w:szCs w:val="24"/>
              </w:rPr>
              <w:t>483</w:t>
            </w:r>
          </w:p>
          <w:p w:rsidR="00F61DFF" w:rsidRPr="00691636" w:rsidRDefault="00F61DFF" w:rsidP="00D93477">
            <w:pPr>
              <w:jc w:val="center"/>
              <w:rPr>
                <w:szCs w:val="24"/>
              </w:rPr>
            </w:pPr>
            <w:r w:rsidRPr="00691636">
              <w:rPr>
                <w:szCs w:val="24"/>
              </w:rPr>
              <w:t>264</w:t>
            </w:r>
          </w:p>
          <w:p w:rsidR="00F61DFF" w:rsidRPr="00691636" w:rsidRDefault="00F61DFF" w:rsidP="00D93477">
            <w:pPr>
              <w:jc w:val="center"/>
              <w:rPr>
                <w:szCs w:val="24"/>
              </w:rPr>
            </w:pPr>
            <w:r w:rsidRPr="00691636">
              <w:rPr>
                <w:szCs w:val="24"/>
              </w:rPr>
              <w:t>160</w:t>
            </w:r>
          </w:p>
          <w:p w:rsidR="00F61DFF" w:rsidRPr="00691636" w:rsidRDefault="00F61DFF" w:rsidP="00D93477">
            <w:pPr>
              <w:jc w:val="center"/>
              <w:rPr>
                <w:szCs w:val="24"/>
              </w:rPr>
            </w:pPr>
            <w:r w:rsidRPr="00691636">
              <w:rPr>
                <w:szCs w:val="24"/>
              </w:rPr>
              <w:t>171</w:t>
            </w:r>
          </w:p>
          <w:p w:rsidR="00F61DFF" w:rsidRPr="00691636" w:rsidRDefault="00F61DFF" w:rsidP="00D93477">
            <w:pPr>
              <w:jc w:val="center"/>
              <w:rPr>
                <w:szCs w:val="24"/>
              </w:rPr>
            </w:pPr>
            <w:r w:rsidRPr="00691636">
              <w:rPr>
                <w:szCs w:val="24"/>
              </w:rPr>
              <w:t>82</w:t>
            </w:r>
          </w:p>
          <w:p w:rsidR="00F61DFF" w:rsidRPr="00691636" w:rsidRDefault="00F61DFF" w:rsidP="00D93477">
            <w:pPr>
              <w:jc w:val="center"/>
              <w:rPr>
                <w:szCs w:val="24"/>
              </w:rPr>
            </w:pPr>
            <w:r w:rsidRPr="00691636">
              <w:rPr>
                <w:szCs w:val="24"/>
              </w:rPr>
              <w:t>48</w:t>
            </w:r>
          </w:p>
          <w:p w:rsidR="00F61DFF" w:rsidRPr="00691636" w:rsidRDefault="00F61DFF" w:rsidP="00D93477">
            <w:pPr>
              <w:jc w:val="center"/>
              <w:rPr>
                <w:szCs w:val="24"/>
              </w:rPr>
            </w:pPr>
            <w:r w:rsidRPr="00691636">
              <w:rPr>
                <w:szCs w:val="24"/>
              </w:rPr>
              <w:t>101</w:t>
            </w:r>
          </w:p>
          <w:p w:rsidR="00F61DFF" w:rsidRPr="00691636" w:rsidRDefault="00F61DFF" w:rsidP="00D93477">
            <w:pPr>
              <w:jc w:val="center"/>
              <w:rPr>
                <w:szCs w:val="24"/>
              </w:rPr>
            </w:pPr>
            <w:r w:rsidRPr="00691636">
              <w:rPr>
                <w:szCs w:val="24"/>
              </w:rPr>
              <w:t>296</w:t>
            </w:r>
          </w:p>
          <w:p w:rsidR="00F61DFF" w:rsidRPr="00691636" w:rsidRDefault="00F61DFF" w:rsidP="00D93477">
            <w:pPr>
              <w:jc w:val="center"/>
              <w:rPr>
                <w:szCs w:val="24"/>
              </w:rPr>
            </w:pPr>
            <w:r w:rsidRPr="00691636">
              <w:rPr>
                <w:szCs w:val="24"/>
              </w:rPr>
              <w:t>2000</w:t>
            </w:r>
          </w:p>
        </w:tc>
      </w:tr>
    </w:tbl>
    <w:p w:rsidR="00763271" w:rsidRPr="00691636" w:rsidRDefault="00763271" w:rsidP="00EE6436">
      <w:pPr>
        <w:rPr>
          <w:szCs w:val="24"/>
        </w:rPr>
      </w:pPr>
    </w:p>
    <w:p w:rsidR="00F61DFF" w:rsidRPr="00B90D97" w:rsidRDefault="007D06A8" w:rsidP="00EE6436">
      <w:pPr>
        <w:pStyle w:val="Naslov2"/>
      </w:pPr>
      <w:bookmarkStart w:id="64" w:name="_Toc83985532"/>
      <w:r>
        <w:rPr>
          <w:u w:val="single"/>
        </w:rPr>
        <w:t>8.11</w:t>
      </w:r>
      <w:r w:rsidR="00EE6436" w:rsidRPr="00B90D97">
        <w:rPr>
          <w:u w:val="single"/>
        </w:rPr>
        <w:t xml:space="preserve">. </w:t>
      </w:r>
      <w:r w:rsidR="009C583A" w:rsidRPr="00B90D97">
        <w:rPr>
          <w:u w:val="single"/>
        </w:rPr>
        <w:t xml:space="preserve">Plan rada </w:t>
      </w:r>
      <w:r w:rsidR="00EE6436" w:rsidRPr="00B90D97">
        <w:rPr>
          <w:u w:val="single"/>
        </w:rPr>
        <w:t>domara i spremačica</w:t>
      </w:r>
      <w:bookmarkEnd w:id="64"/>
      <w:r w:rsidR="00F61DFF" w:rsidRPr="00B90D97">
        <w:tab/>
      </w:r>
      <w:r w:rsidR="00F61DFF" w:rsidRPr="00B90D97">
        <w:tab/>
      </w:r>
      <w:r w:rsidR="00F61DFF" w:rsidRPr="00B90D97">
        <w:tab/>
      </w:r>
      <w:r w:rsidR="00F61DFF" w:rsidRPr="00B90D97">
        <w:tab/>
      </w:r>
      <w:r w:rsidR="00F61DFF" w:rsidRPr="00B90D97">
        <w:tab/>
      </w:r>
      <w:r w:rsidR="00F61DFF" w:rsidRPr="00B90D97">
        <w:tab/>
      </w:r>
      <w:r w:rsidR="00F61DFF" w:rsidRPr="00B90D97">
        <w:tab/>
      </w:r>
    </w:p>
    <w:p w:rsidR="00F61DFF" w:rsidRPr="00691636" w:rsidRDefault="00F61DFF">
      <w:pPr>
        <w:rPr>
          <w:szCs w:val="24"/>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6891"/>
        <w:gridCol w:w="1938"/>
      </w:tblGrid>
      <w:tr w:rsidR="00F61DFF" w:rsidRPr="00691636">
        <w:trPr>
          <w:jc w:val="center"/>
        </w:trPr>
        <w:tc>
          <w:tcPr>
            <w:tcW w:w="6891" w:type="dxa"/>
            <w:shd w:val="clear" w:color="auto" w:fill="FFFFFF"/>
            <w:vAlign w:val="center"/>
          </w:tcPr>
          <w:p w:rsidR="00F61DFF" w:rsidRPr="00691636" w:rsidRDefault="00F61DFF" w:rsidP="00D93477">
            <w:pPr>
              <w:pStyle w:val="Naslov8"/>
              <w:jc w:val="center"/>
              <w:rPr>
                <w:sz w:val="24"/>
              </w:rPr>
            </w:pPr>
            <w:r w:rsidRPr="00691636">
              <w:rPr>
                <w:sz w:val="24"/>
              </w:rPr>
              <w:t>Plan rada domara</w:t>
            </w:r>
          </w:p>
        </w:tc>
        <w:tc>
          <w:tcPr>
            <w:tcW w:w="1938" w:type="dxa"/>
            <w:shd w:val="clear" w:color="auto" w:fill="FFFFFF"/>
            <w:vAlign w:val="center"/>
          </w:tcPr>
          <w:p w:rsidR="00F61DFF" w:rsidRPr="00691636" w:rsidRDefault="00F61DFF" w:rsidP="00D93477">
            <w:pPr>
              <w:pStyle w:val="Naslov8"/>
              <w:jc w:val="center"/>
              <w:rPr>
                <w:sz w:val="24"/>
              </w:rPr>
            </w:pPr>
            <w:r w:rsidRPr="00691636">
              <w:rPr>
                <w:sz w:val="24"/>
              </w:rPr>
              <w:t>Sati godišnje</w:t>
            </w:r>
          </w:p>
        </w:tc>
      </w:tr>
      <w:tr w:rsidR="00F61DFF" w:rsidRPr="00691636">
        <w:trPr>
          <w:jc w:val="center"/>
        </w:trPr>
        <w:tc>
          <w:tcPr>
            <w:tcW w:w="6891" w:type="dxa"/>
          </w:tcPr>
          <w:p w:rsidR="00F61DFF" w:rsidRPr="00691636" w:rsidRDefault="00F61DFF">
            <w:pPr>
              <w:rPr>
                <w:szCs w:val="24"/>
              </w:rPr>
            </w:pPr>
            <w:r w:rsidRPr="00691636">
              <w:rPr>
                <w:szCs w:val="24"/>
              </w:rPr>
              <w:t>Održavanje građevinskih objekata</w:t>
            </w:r>
          </w:p>
          <w:p w:rsidR="00F61DFF" w:rsidRPr="00691636" w:rsidRDefault="00F61DFF">
            <w:pPr>
              <w:rPr>
                <w:szCs w:val="24"/>
              </w:rPr>
            </w:pPr>
            <w:r w:rsidRPr="00691636">
              <w:rPr>
                <w:szCs w:val="24"/>
              </w:rPr>
              <w:t>Održavanje opreme učila i inventara</w:t>
            </w:r>
          </w:p>
          <w:p w:rsidR="00F61DFF" w:rsidRPr="00691636" w:rsidRDefault="00F61DFF">
            <w:pPr>
              <w:rPr>
                <w:szCs w:val="24"/>
              </w:rPr>
            </w:pPr>
            <w:r w:rsidRPr="00691636">
              <w:rPr>
                <w:szCs w:val="24"/>
              </w:rPr>
              <w:t xml:space="preserve">Održavanje </w:t>
            </w:r>
            <w:proofErr w:type="spellStart"/>
            <w:r w:rsidRPr="00691636">
              <w:rPr>
                <w:szCs w:val="24"/>
              </w:rPr>
              <w:t>elektro</w:t>
            </w:r>
            <w:proofErr w:type="spellEnd"/>
            <w:r w:rsidRPr="00691636">
              <w:rPr>
                <w:szCs w:val="24"/>
              </w:rPr>
              <w:t xml:space="preserve"> vodovodne  i instalacije grijanja</w:t>
            </w:r>
          </w:p>
          <w:p w:rsidR="00F61DFF" w:rsidRPr="00691636" w:rsidRDefault="00F61DFF">
            <w:pPr>
              <w:rPr>
                <w:szCs w:val="24"/>
              </w:rPr>
            </w:pPr>
            <w:r w:rsidRPr="00691636">
              <w:rPr>
                <w:szCs w:val="24"/>
              </w:rPr>
              <w:t>Održavanje parkova i zelenih površina</w:t>
            </w:r>
          </w:p>
          <w:p w:rsidR="00F61DFF" w:rsidRPr="00691636" w:rsidRDefault="00F61DFF">
            <w:pPr>
              <w:rPr>
                <w:szCs w:val="24"/>
              </w:rPr>
            </w:pPr>
            <w:r w:rsidRPr="00691636">
              <w:rPr>
                <w:szCs w:val="24"/>
              </w:rPr>
              <w:t>Nabava materijala i dovoz</w:t>
            </w:r>
          </w:p>
          <w:p w:rsidR="00F61DFF" w:rsidRPr="00691636" w:rsidRDefault="00F61DFF">
            <w:pPr>
              <w:rPr>
                <w:szCs w:val="24"/>
              </w:rPr>
            </w:pPr>
            <w:r w:rsidRPr="00691636">
              <w:rPr>
                <w:szCs w:val="24"/>
              </w:rPr>
              <w:t>Održavanje školskog vozila</w:t>
            </w:r>
          </w:p>
          <w:p w:rsidR="00F61DFF" w:rsidRPr="00691636" w:rsidRDefault="00F61DFF">
            <w:pPr>
              <w:rPr>
                <w:szCs w:val="24"/>
              </w:rPr>
            </w:pPr>
            <w:r w:rsidRPr="00691636">
              <w:rPr>
                <w:szCs w:val="24"/>
              </w:rPr>
              <w:t>Ostali poslovi- C. G. po nalogu tajnika i ravnatelja</w:t>
            </w:r>
          </w:p>
          <w:p w:rsidR="00F61DFF" w:rsidRPr="00691636" w:rsidRDefault="00F61DFF">
            <w:pPr>
              <w:rPr>
                <w:szCs w:val="24"/>
              </w:rPr>
            </w:pPr>
            <w:r w:rsidRPr="00691636">
              <w:rPr>
                <w:szCs w:val="24"/>
              </w:rPr>
              <w:t>Državni blagdani</w:t>
            </w:r>
          </w:p>
          <w:p w:rsidR="00F61DFF" w:rsidRPr="00691636" w:rsidRDefault="00F61DFF">
            <w:pPr>
              <w:rPr>
                <w:szCs w:val="24"/>
              </w:rPr>
            </w:pPr>
            <w:r w:rsidRPr="00691636">
              <w:rPr>
                <w:szCs w:val="24"/>
              </w:rPr>
              <w:t>Neradni dani</w:t>
            </w:r>
          </w:p>
          <w:p w:rsidR="00F61DFF" w:rsidRPr="00691636" w:rsidRDefault="00F61DFF">
            <w:pPr>
              <w:rPr>
                <w:szCs w:val="24"/>
              </w:rPr>
            </w:pPr>
            <w:r w:rsidRPr="00691636">
              <w:rPr>
                <w:szCs w:val="24"/>
              </w:rPr>
              <w:t>Godišnji odmor</w:t>
            </w:r>
          </w:p>
          <w:p w:rsidR="00F61DFF" w:rsidRPr="00691636" w:rsidRDefault="00F61DFF">
            <w:pPr>
              <w:rPr>
                <w:szCs w:val="24"/>
              </w:rPr>
            </w:pPr>
            <w:r w:rsidRPr="00691636">
              <w:rPr>
                <w:szCs w:val="24"/>
              </w:rPr>
              <w:t>Ukupno:</w:t>
            </w:r>
          </w:p>
        </w:tc>
        <w:tc>
          <w:tcPr>
            <w:tcW w:w="1938" w:type="dxa"/>
          </w:tcPr>
          <w:p w:rsidR="00F61DFF" w:rsidRPr="00691636" w:rsidRDefault="00F61DFF" w:rsidP="00D93477">
            <w:pPr>
              <w:jc w:val="center"/>
              <w:rPr>
                <w:szCs w:val="24"/>
              </w:rPr>
            </w:pPr>
            <w:r w:rsidRPr="00691636">
              <w:rPr>
                <w:szCs w:val="24"/>
              </w:rPr>
              <w:t>336</w:t>
            </w:r>
          </w:p>
          <w:p w:rsidR="00F61DFF" w:rsidRPr="00691636" w:rsidRDefault="00F61DFF" w:rsidP="00D93477">
            <w:pPr>
              <w:jc w:val="center"/>
              <w:rPr>
                <w:szCs w:val="24"/>
              </w:rPr>
            </w:pPr>
            <w:r w:rsidRPr="00691636">
              <w:rPr>
                <w:szCs w:val="24"/>
              </w:rPr>
              <w:t>211</w:t>
            </w:r>
          </w:p>
          <w:p w:rsidR="00F61DFF" w:rsidRPr="00691636" w:rsidRDefault="00F61DFF" w:rsidP="00D93477">
            <w:pPr>
              <w:jc w:val="center"/>
              <w:rPr>
                <w:szCs w:val="24"/>
              </w:rPr>
            </w:pPr>
            <w:r w:rsidRPr="00691636">
              <w:rPr>
                <w:szCs w:val="24"/>
              </w:rPr>
              <w:t>212</w:t>
            </w:r>
          </w:p>
          <w:p w:rsidR="00F61DFF" w:rsidRPr="00691636" w:rsidRDefault="00F61DFF" w:rsidP="00D93477">
            <w:pPr>
              <w:jc w:val="center"/>
              <w:rPr>
                <w:szCs w:val="24"/>
              </w:rPr>
            </w:pPr>
            <w:r w:rsidRPr="00691636">
              <w:rPr>
                <w:szCs w:val="24"/>
              </w:rPr>
              <w:t>332</w:t>
            </w:r>
          </w:p>
          <w:p w:rsidR="00F61DFF" w:rsidRPr="00691636" w:rsidRDefault="00F61DFF" w:rsidP="00D93477">
            <w:pPr>
              <w:jc w:val="center"/>
              <w:rPr>
                <w:szCs w:val="24"/>
              </w:rPr>
            </w:pPr>
            <w:r w:rsidRPr="00691636">
              <w:rPr>
                <w:szCs w:val="24"/>
              </w:rPr>
              <w:t>172</w:t>
            </w:r>
          </w:p>
          <w:p w:rsidR="00F61DFF" w:rsidRPr="00691636" w:rsidRDefault="00F61DFF" w:rsidP="00D93477">
            <w:pPr>
              <w:jc w:val="center"/>
              <w:rPr>
                <w:szCs w:val="24"/>
              </w:rPr>
            </w:pPr>
            <w:r w:rsidRPr="00691636">
              <w:rPr>
                <w:szCs w:val="24"/>
              </w:rPr>
              <w:t>53</w:t>
            </w:r>
          </w:p>
          <w:p w:rsidR="00F61DFF" w:rsidRPr="00691636" w:rsidRDefault="00F61DFF" w:rsidP="00D93477">
            <w:pPr>
              <w:jc w:val="center"/>
              <w:rPr>
                <w:szCs w:val="24"/>
              </w:rPr>
            </w:pPr>
            <w:r w:rsidRPr="00691636">
              <w:rPr>
                <w:szCs w:val="24"/>
              </w:rPr>
              <w:t>207</w:t>
            </w:r>
          </w:p>
          <w:p w:rsidR="00F61DFF" w:rsidRPr="00691636" w:rsidRDefault="00F61DFF" w:rsidP="00D93477">
            <w:pPr>
              <w:jc w:val="center"/>
              <w:rPr>
                <w:szCs w:val="24"/>
              </w:rPr>
            </w:pPr>
            <w:r w:rsidRPr="00691636">
              <w:rPr>
                <w:szCs w:val="24"/>
              </w:rPr>
              <w:t>48</w:t>
            </w:r>
          </w:p>
          <w:p w:rsidR="00F61DFF" w:rsidRPr="00691636" w:rsidRDefault="00F61DFF" w:rsidP="00D93477">
            <w:pPr>
              <w:jc w:val="center"/>
              <w:rPr>
                <w:szCs w:val="24"/>
              </w:rPr>
            </w:pPr>
            <w:r w:rsidRPr="00691636">
              <w:rPr>
                <w:szCs w:val="24"/>
              </w:rPr>
              <w:t>101</w:t>
            </w:r>
          </w:p>
          <w:p w:rsidR="00F61DFF" w:rsidRPr="00691636" w:rsidRDefault="00F61DFF" w:rsidP="00D93477">
            <w:pPr>
              <w:jc w:val="center"/>
              <w:rPr>
                <w:szCs w:val="24"/>
              </w:rPr>
            </w:pPr>
            <w:r w:rsidRPr="00691636">
              <w:rPr>
                <w:szCs w:val="24"/>
              </w:rPr>
              <w:t>328</w:t>
            </w:r>
          </w:p>
          <w:p w:rsidR="00F61DFF" w:rsidRPr="00691636" w:rsidRDefault="00F61DFF" w:rsidP="00D93477">
            <w:pPr>
              <w:jc w:val="center"/>
              <w:rPr>
                <w:szCs w:val="24"/>
              </w:rPr>
            </w:pPr>
            <w:r w:rsidRPr="00691636">
              <w:rPr>
                <w:szCs w:val="24"/>
              </w:rPr>
              <w:t>2000</w:t>
            </w:r>
          </w:p>
        </w:tc>
      </w:tr>
      <w:tr w:rsidR="00F61DFF" w:rsidRPr="00691636">
        <w:trPr>
          <w:jc w:val="center"/>
        </w:trPr>
        <w:tc>
          <w:tcPr>
            <w:tcW w:w="6891" w:type="dxa"/>
            <w:shd w:val="clear" w:color="auto" w:fill="FFFFFF"/>
            <w:vAlign w:val="center"/>
          </w:tcPr>
          <w:p w:rsidR="00F61DFF" w:rsidRPr="00691636" w:rsidRDefault="00F61DFF" w:rsidP="00D93477">
            <w:pPr>
              <w:pStyle w:val="Naslov8"/>
              <w:jc w:val="center"/>
              <w:rPr>
                <w:sz w:val="24"/>
              </w:rPr>
            </w:pPr>
            <w:r w:rsidRPr="00691636">
              <w:rPr>
                <w:sz w:val="24"/>
              </w:rPr>
              <w:lastRenderedPageBreak/>
              <w:t>Plan rad spremačica</w:t>
            </w:r>
          </w:p>
        </w:tc>
        <w:tc>
          <w:tcPr>
            <w:tcW w:w="1938" w:type="dxa"/>
            <w:shd w:val="clear" w:color="auto" w:fill="FFFFFF"/>
            <w:vAlign w:val="center"/>
          </w:tcPr>
          <w:p w:rsidR="00F61DFF" w:rsidRPr="00691636" w:rsidRDefault="00F61DFF" w:rsidP="00D93477">
            <w:pPr>
              <w:pStyle w:val="Naslov8"/>
              <w:jc w:val="center"/>
              <w:rPr>
                <w:sz w:val="24"/>
              </w:rPr>
            </w:pPr>
            <w:r w:rsidRPr="00691636">
              <w:rPr>
                <w:sz w:val="24"/>
              </w:rPr>
              <w:t>Sati godišnje</w:t>
            </w:r>
          </w:p>
        </w:tc>
      </w:tr>
      <w:tr w:rsidR="00F61DFF" w:rsidRPr="00691636">
        <w:trPr>
          <w:trHeight w:val="2321"/>
          <w:jc w:val="center"/>
        </w:trPr>
        <w:tc>
          <w:tcPr>
            <w:tcW w:w="6891" w:type="dxa"/>
          </w:tcPr>
          <w:p w:rsidR="00F61DFF" w:rsidRPr="00691636" w:rsidRDefault="00F61DFF">
            <w:pPr>
              <w:rPr>
                <w:szCs w:val="24"/>
              </w:rPr>
            </w:pPr>
            <w:r w:rsidRPr="00691636">
              <w:rPr>
                <w:szCs w:val="24"/>
              </w:rPr>
              <w:t>Čišćenje i održavanje prostorija</w:t>
            </w:r>
          </w:p>
          <w:p w:rsidR="00F61DFF" w:rsidRPr="00691636" w:rsidRDefault="00F61DFF">
            <w:pPr>
              <w:rPr>
                <w:szCs w:val="24"/>
              </w:rPr>
            </w:pPr>
            <w:r w:rsidRPr="00691636">
              <w:rPr>
                <w:szCs w:val="24"/>
              </w:rPr>
              <w:t>Čišćenje i uređenje vanjskog prostora</w:t>
            </w:r>
          </w:p>
          <w:p w:rsidR="00F61DFF" w:rsidRPr="00691636" w:rsidRDefault="00F61DFF">
            <w:pPr>
              <w:rPr>
                <w:szCs w:val="24"/>
              </w:rPr>
            </w:pPr>
            <w:r w:rsidRPr="00691636">
              <w:rPr>
                <w:szCs w:val="24"/>
              </w:rPr>
              <w:t>Pranje i brisanje staklenih i drvenih površina</w:t>
            </w:r>
          </w:p>
          <w:p w:rsidR="00F61DFF" w:rsidRPr="00691636" w:rsidRDefault="00F61DFF">
            <w:pPr>
              <w:rPr>
                <w:szCs w:val="24"/>
              </w:rPr>
            </w:pPr>
            <w:r w:rsidRPr="00691636">
              <w:rPr>
                <w:szCs w:val="24"/>
              </w:rPr>
              <w:t>Brušenje, premaz i glancanje parketa</w:t>
            </w:r>
          </w:p>
          <w:p w:rsidR="00F61DFF" w:rsidRPr="00691636" w:rsidRDefault="00F61DFF">
            <w:pPr>
              <w:rPr>
                <w:szCs w:val="24"/>
              </w:rPr>
            </w:pPr>
            <w:r w:rsidRPr="00691636">
              <w:rPr>
                <w:szCs w:val="24"/>
              </w:rPr>
              <w:t xml:space="preserve">Održavanje i dezinficiranje sanitarnih </w:t>
            </w:r>
            <w:proofErr w:type="spellStart"/>
            <w:r w:rsidR="00735737" w:rsidRPr="00691636">
              <w:rPr>
                <w:szCs w:val="24"/>
              </w:rPr>
              <w:t>čvorova</w:t>
            </w:r>
            <w:r w:rsidRPr="00691636">
              <w:rPr>
                <w:szCs w:val="24"/>
              </w:rPr>
              <w:t>a</w:t>
            </w:r>
            <w:proofErr w:type="spellEnd"/>
          </w:p>
          <w:p w:rsidR="00F61DFF" w:rsidRPr="00691636" w:rsidRDefault="00F61DFF">
            <w:pPr>
              <w:rPr>
                <w:szCs w:val="24"/>
              </w:rPr>
            </w:pPr>
            <w:r w:rsidRPr="00691636">
              <w:rPr>
                <w:szCs w:val="24"/>
              </w:rPr>
              <w:t>Pripremanje ogrjeva, čišćenje peći, loženje i unošenje ogrjeva</w:t>
            </w:r>
          </w:p>
          <w:p w:rsidR="00F61DFF" w:rsidRPr="00691636" w:rsidRDefault="00F61DFF">
            <w:pPr>
              <w:rPr>
                <w:szCs w:val="24"/>
              </w:rPr>
            </w:pPr>
            <w:r w:rsidRPr="00691636">
              <w:rPr>
                <w:szCs w:val="24"/>
              </w:rPr>
              <w:t>Ostali poslovi po nalogu tajnika i ravnatelja</w:t>
            </w:r>
          </w:p>
          <w:p w:rsidR="00F61DFF" w:rsidRPr="00691636" w:rsidRDefault="00593955">
            <w:pPr>
              <w:rPr>
                <w:szCs w:val="24"/>
              </w:rPr>
            </w:pPr>
            <w:r>
              <w:rPr>
                <w:b/>
                <w:i/>
                <w:noProof/>
                <w:szCs w:val="24"/>
                <w:u w:val="single"/>
              </w:rPr>
              <mc:AlternateContent>
                <mc:Choice Requires="wps">
                  <w:drawing>
                    <wp:anchor distT="0" distB="0" distL="114300" distR="114300" simplePos="0" relativeHeight="251681280" behindDoc="0" locked="0" layoutInCell="1" allowOverlap="1" wp14:anchorId="4C9C59D1" wp14:editId="252E8A35">
                      <wp:simplePos x="0" y="0"/>
                      <wp:positionH relativeFrom="column">
                        <wp:posOffset>-160020</wp:posOffset>
                      </wp:positionH>
                      <wp:positionV relativeFrom="paragraph">
                        <wp:posOffset>-513715</wp:posOffset>
                      </wp:positionV>
                      <wp:extent cx="540385" cy="228600"/>
                      <wp:effectExtent l="0" t="0" r="2540" b="1905"/>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59D1" id="Text Box 63" o:spid="_x0000_s1054" type="#_x0000_t202" style="position:absolute;margin-left:-12.6pt;margin-top:-40.45pt;width:42.5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evvA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" filled="f" stroked="f">
                      <v:textbox>
                        <w:txbxContent>
                          <w:p w:rsidR="000A3C3B" w:rsidRPr="00BC2D4C" w:rsidRDefault="000A3C3B" w:rsidP="00BC2D4C"/>
                        </w:txbxContent>
                      </v:textbox>
                    </v:shape>
                  </w:pict>
                </mc:Fallback>
              </mc:AlternateContent>
            </w:r>
            <w:r w:rsidR="00F61DFF" w:rsidRPr="00691636">
              <w:rPr>
                <w:szCs w:val="24"/>
              </w:rPr>
              <w:t>Državni blagdani</w:t>
            </w:r>
          </w:p>
          <w:p w:rsidR="00F61DFF" w:rsidRPr="00691636" w:rsidRDefault="00F61DFF">
            <w:pPr>
              <w:rPr>
                <w:szCs w:val="24"/>
              </w:rPr>
            </w:pPr>
            <w:r w:rsidRPr="00691636">
              <w:rPr>
                <w:szCs w:val="24"/>
              </w:rPr>
              <w:t>Neradni dani</w:t>
            </w:r>
          </w:p>
          <w:p w:rsidR="00F61DFF" w:rsidRPr="00691636" w:rsidRDefault="00F61DFF">
            <w:pPr>
              <w:rPr>
                <w:szCs w:val="24"/>
              </w:rPr>
            </w:pPr>
            <w:r w:rsidRPr="00691636">
              <w:rPr>
                <w:szCs w:val="24"/>
              </w:rPr>
              <w:t>Godišnji odmor</w:t>
            </w:r>
          </w:p>
          <w:p w:rsidR="00F61DFF" w:rsidRPr="00691636" w:rsidRDefault="00F61DFF">
            <w:pPr>
              <w:rPr>
                <w:szCs w:val="24"/>
              </w:rPr>
            </w:pPr>
            <w:r w:rsidRPr="00691636">
              <w:rPr>
                <w:szCs w:val="24"/>
              </w:rPr>
              <w:t>Ukupno:</w:t>
            </w:r>
          </w:p>
        </w:tc>
        <w:tc>
          <w:tcPr>
            <w:tcW w:w="1938" w:type="dxa"/>
            <w:vAlign w:val="center"/>
          </w:tcPr>
          <w:p w:rsidR="00F61DFF" w:rsidRPr="00691636" w:rsidRDefault="00F61DFF" w:rsidP="00D93477">
            <w:pPr>
              <w:jc w:val="center"/>
              <w:rPr>
                <w:szCs w:val="24"/>
              </w:rPr>
            </w:pPr>
            <w:r w:rsidRPr="00691636">
              <w:rPr>
                <w:szCs w:val="24"/>
              </w:rPr>
              <w:t>4230</w:t>
            </w:r>
          </w:p>
          <w:p w:rsidR="00F61DFF" w:rsidRPr="00691636" w:rsidRDefault="00F61DFF" w:rsidP="00D93477">
            <w:pPr>
              <w:jc w:val="center"/>
              <w:rPr>
                <w:szCs w:val="24"/>
              </w:rPr>
            </w:pPr>
            <w:r w:rsidRPr="00691636">
              <w:rPr>
                <w:szCs w:val="24"/>
              </w:rPr>
              <w:t>340</w:t>
            </w:r>
          </w:p>
          <w:p w:rsidR="00F61DFF" w:rsidRPr="00691636" w:rsidRDefault="00F61DFF" w:rsidP="00D93477">
            <w:pPr>
              <w:jc w:val="center"/>
              <w:rPr>
                <w:szCs w:val="24"/>
              </w:rPr>
            </w:pPr>
            <w:r w:rsidRPr="00691636">
              <w:rPr>
                <w:szCs w:val="24"/>
              </w:rPr>
              <w:t>1160</w:t>
            </w:r>
          </w:p>
          <w:p w:rsidR="00735737" w:rsidRPr="00691636" w:rsidRDefault="00F61DFF" w:rsidP="00735737">
            <w:pPr>
              <w:jc w:val="center"/>
              <w:rPr>
                <w:szCs w:val="24"/>
              </w:rPr>
            </w:pPr>
            <w:r w:rsidRPr="00691636">
              <w:rPr>
                <w:szCs w:val="24"/>
              </w:rPr>
              <w:t>960</w:t>
            </w:r>
          </w:p>
          <w:p w:rsidR="00F61DFF" w:rsidRPr="00691636" w:rsidRDefault="00F61DFF" w:rsidP="00D93477">
            <w:pPr>
              <w:jc w:val="center"/>
              <w:rPr>
                <w:szCs w:val="24"/>
              </w:rPr>
            </w:pPr>
            <w:r w:rsidRPr="00691636">
              <w:rPr>
                <w:szCs w:val="24"/>
              </w:rPr>
              <w:t>480</w:t>
            </w:r>
          </w:p>
          <w:p w:rsidR="00F61DFF" w:rsidRPr="00691636" w:rsidRDefault="00F61DFF" w:rsidP="00D93477">
            <w:pPr>
              <w:jc w:val="center"/>
              <w:rPr>
                <w:szCs w:val="24"/>
              </w:rPr>
            </w:pPr>
            <w:r w:rsidRPr="00691636">
              <w:rPr>
                <w:szCs w:val="24"/>
              </w:rPr>
              <w:t>460</w:t>
            </w:r>
          </w:p>
          <w:p w:rsidR="00F61DFF" w:rsidRPr="00691636" w:rsidRDefault="00F61DFF" w:rsidP="00D93477">
            <w:pPr>
              <w:jc w:val="center"/>
              <w:rPr>
                <w:szCs w:val="24"/>
              </w:rPr>
            </w:pPr>
            <w:r w:rsidRPr="00691636">
              <w:rPr>
                <w:szCs w:val="24"/>
              </w:rPr>
              <w:t>85</w:t>
            </w:r>
          </w:p>
          <w:p w:rsidR="00F61DFF" w:rsidRPr="00691636" w:rsidRDefault="00F61DFF" w:rsidP="00D93477">
            <w:pPr>
              <w:jc w:val="center"/>
              <w:rPr>
                <w:szCs w:val="24"/>
              </w:rPr>
            </w:pPr>
            <w:r w:rsidRPr="00691636">
              <w:rPr>
                <w:szCs w:val="24"/>
              </w:rPr>
              <w:t>204</w:t>
            </w:r>
          </w:p>
          <w:p w:rsidR="00F61DFF" w:rsidRPr="00691636" w:rsidRDefault="00F61DFF" w:rsidP="00D93477">
            <w:pPr>
              <w:jc w:val="center"/>
              <w:rPr>
                <w:szCs w:val="24"/>
              </w:rPr>
            </w:pPr>
            <w:r w:rsidRPr="00691636">
              <w:rPr>
                <w:szCs w:val="24"/>
              </w:rPr>
              <w:t>136</w:t>
            </w:r>
          </w:p>
          <w:p w:rsidR="00F61DFF" w:rsidRPr="00691636" w:rsidRDefault="00F61DFF" w:rsidP="00D93477">
            <w:pPr>
              <w:jc w:val="center"/>
              <w:rPr>
                <w:szCs w:val="24"/>
              </w:rPr>
            </w:pPr>
            <w:r w:rsidRPr="00691636">
              <w:rPr>
                <w:szCs w:val="24"/>
              </w:rPr>
              <w:t>785</w:t>
            </w:r>
          </w:p>
          <w:p w:rsidR="00F61DFF" w:rsidRPr="00691636" w:rsidRDefault="00F61DFF" w:rsidP="00D93477">
            <w:pPr>
              <w:jc w:val="center"/>
              <w:rPr>
                <w:szCs w:val="24"/>
              </w:rPr>
            </w:pPr>
            <w:r w:rsidRPr="00691636">
              <w:rPr>
                <w:szCs w:val="24"/>
              </w:rPr>
              <w:t>8840</w:t>
            </w:r>
          </w:p>
        </w:tc>
      </w:tr>
    </w:tbl>
    <w:p w:rsidR="00C23EE8" w:rsidRDefault="00C23EE8" w:rsidP="004521E5">
      <w:pPr>
        <w:rPr>
          <w:b/>
          <w:szCs w:val="24"/>
        </w:rPr>
      </w:pPr>
    </w:p>
    <w:p w:rsidR="009D03B7" w:rsidRPr="00B90D97" w:rsidRDefault="007D06A8" w:rsidP="00EE6436">
      <w:pPr>
        <w:pStyle w:val="Naslov2"/>
        <w:rPr>
          <w:u w:val="single"/>
        </w:rPr>
      </w:pPr>
      <w:bookmarkStart w:id="65" w:name="_Toc83985533"/>
      <w:r>
        <w:rPr>
          <w:u w:val="single"/>
        </w:rPr>
        <w:t>8.12</w:t>
      </w:r>
      <w:r w:rsidR="004521E5" w:rsidRPr="00B90D97">
        <w:rPr>
          <w:u w:val="single"/>
        </w:rPr>
        <w:t>.</w:t>
      </w:r>
      <w:r w:rsidR="00B90D97" w:rsidRPr="00B90D97">
        <w:rPr>
          <w:u w:val="single"/>
        </w:rPr>
        <w:t xml:space="preserve"> Plan rada ravnateljice</w:t>
      </w:r>
      <w:bookmarkEnd w:id="65"/>
    </w:p>
    <w:p w:rsidR="009D03B7" w:rsidRPr="00691636" w:rsidRDefault="009D03B7" w:rsidP="009D03B7">
      <w:pPr>
        <w:rPr>
          <w:szCs w:val="24"/>
        </w:rPr>
      </w:pPr>
      <w:r w:rsidRPr="00691636">
        <w:rPr>
          <w:b/>
          <w:szCs w:val="24"/>
        </w:rPr>
        <w:tab/>
      </w:r>
      <w:r w:rsidRPr="00691636">
        <w:rPr>
          <w:szCs w:val="24"/>
        </w:rPr>
        <w:tab/>
      </w:r>
      <w:r w:rsidRPr="00691636">
        <w:rPr>
          <w:szCs w:val="24"/>
        </w:rPr>
        <w:tab/>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9D03B7" w:rsidRPr="00691636" w:rsidTr="005401B6">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9D03B7" w:rsidRPr="00691636" w:rsidRDefault="009D03B7" w:rsidP="005401B6">
            <w:pPr>
              <w:jc w:val="center"/>
              <w:rPr>
                <w:b/>
                <w:bCs/>
                <w:szCs w:val="24"/>
              </w:rPr>
            </w:pPr>
            <w:r w:rsidRPr="00691636">
              <w:rPr>
                <w:b/>
                <w:bCs/>
                <w:szCs w:val="24"/>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9D03B7" w:rsidRPr="00691636" w:rsidRDefault="009D03B7" w:rsidP="005401B6">
            <w:pPr>
              <w:jc w:val="center"/>
              <w:rPr>
                <w:b/>
                <w:bCs/>
                <w:szCs w:val="24"/>
              </w:rPr>
            </w:pPr>
            <w:r w:rsidRPr="00691636">
              <w:rPr>
                <w:b/>
                <w:bCs/>
                <w:szCs w:val="24"/>
              </w:rPr>
              <w:t>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9D03B7" w:rsidRPr="00691636" w:rsidRDefault="009D03B7" w:rsidP="005401B6">
            <w:pPr>
              <w:jc w:val="center"/>
              <w:rPr>
                <w:b/>
                <w:bCs/>
                <w:szCs w:val="24"/>
              </w:rPr>
            </w:pPr>
            <w:r w:rsidRPr="00691636">
              <w:rPr>
                <w:b/>
                <w:bCs/>
                <w:szCs w:val="24"/>
              </w:rPr>
              <w:t>Potreban broj sati</w:t>
            </w:r>
          </w:p>
        </w:tc>
      </w:tr>
      <w:tr w:rsidR="009D03B7" w:rsidRPr="00691636" w:rsidTr="005401B6">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D03B7" w:rsidRPr="00691636" w:rsidRDefault="009D03B7" w:rsidP="00BB2645">
            <w:pPr>
              <w:numPr>
                <w:ilvl w:val="0"/>
                <w:numId w:val="23"/>
              </w:numPr>
              <w:rPr>
                <w:b/>
                <w:szCs w:val="24"/>
              </w:rPr>
            </w:pPr>
            <w:r w:rsidRPr="00691636">
              <w:rPr>
                <w:b/>
                <w:szCs w:val="24"/>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szCs w:val="24"/>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szCs w:val="24"/>
              </w:rPr>
            </w:pPr>
          </w:p>
        </w:tc>
      </w:tr>
      <w:tr w:rsidR="009D03B7" w:rsidRPr="00691636" w:rsidTr="005401B6">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9D03B7" w:rsidRPr="00691636" w:rsidRDefault="009D03B7" w:rsidP="00BB2645">
            <w:pPr>
              <w:numPr>
                <w:ilvl w:val="1"/>
                <w:numId w:val="24"/>
              </w:numPr>
              <w:rPr>
                <w:szCs w:val="24"/>
              </w:rPr>
            </w:pPr>
            <w:r w:rsidRPr="00691636">
              <w:rPr>
                <w:szCs w:val="24"/>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D03B7" w:rsidRPr="00691636" w:rsidRDefault="009D03B7" w:rsidP="00BB2645">
            <w:pPr>
              <w:numPr>
                <w:ilvl w:val="1"/>
                <w:numId w:val="24"/>
              </w:numPr>
              <w:rPr>
                <w:szCs w:val="24"/>
              </w:rPr>
            </w:pPr>
            <w:r w:rsidRPr="00691636">
              <w:rPr>
                <w:szCs w:val="24"/>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D03B7" w:rsidRPr="00691636" w:rsidRDefault="009D03B7" w:rsidP="00BB2645">
            <w:pPr>
              <w:numPr>
                <w:ilvl w:val="1"/>
                <w:numId w:val="24"/>
              </w:numPr>
              <w:rPr>
                <w:szCs w:val="24"/>
              </w:rPr>
            </w:pPr>
            <w:r w:rsidRPr="00691636">
              <w:rPr>
                <w:szCs w:val="24"/>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24</w:t>
            </w:r>
          </w:p>
        </w:tc>
      </w:tr>
      <w:tr w:rsidR="009D03B7" w:rsidRPr="00691636" w:rsidTr="005401B6">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D03B7" w:rsidRPr="00691636" w:rsidRDefault="009D03B7" w:rsidP="00BB2645">
            <w:pPr>
              <w:numPr>
                <w:ilvl w:val="1"/>
                <w:numId w:val="24"/>
              </w:numPr>
              <w:rPr>
                <w:szCs w:val="24"/>
              </w:rPr>
            </w:pPr>
            <w:r w:rsidRPr="00691636">
              <w:rPr>
                <w:szCs w:val="24"/>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D03B7" w:rsidRPr="00691636" w:rsidRDefault="009D03B7" w:rsidP="00BB2645">
            <w:pPr>
              <w:numPr>
                <w:ilvl w:val="1"/>
                <w:numId w:val="24"/>
              </w:numPr>
              <w:rPr>
                <w:szCs w:val="24"/>
              </w:rPr>
            </w:pPr>
            <w:r w:rsidRPr="00691636">
              <w:rPr>
                <w:szCs w:val="24"/>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24</w:t>
            </w:r>
          </w:p>
        </w:tc>
      </w:tr>
      <w:tr w:rsidR="009D03B7" w:rsidRPr="00691636" w:rsidTr="005401B6">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D03B7" w:rsidRPr="00691636" w:rsidRDefault="009D03B7" w:rsidP="00BB2645">
            <w:pPr>
              <w:numPr>
                <w:ilvl w:val="1"/>
                <w:numId w:val="24"/>
              </w:numPr>
              <w:rPr>
                <w:szCs w:val="24"/>
              </w:rPr>
            </w:pPr>
            <w:r w:rsidRPr="00691636">
              <w:rPr>
                <w:szCs w:val="24"/>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D03B7" w:rsidRPr="00691636" w:rsidRDefault="009D03B7" w:rsidP="00BB2645">
            <w:pPr>
              <w:numPr>
                <w:ilvl w:val="1"/>
                <w:numId w:val="24"/>
              </w:numPr>
              <w:rPr>
                <w:szCs w:val="24"/>
              </w:rPr>
            </w:pPr>
            <w:r w:rsidRPr="00691636">
              <w:rPr>
                <w:szCs w:val="24"/>
              </w:rPr>
              <w:t>Prijedlog plana i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24</w:t>
            </w:r>
          </w:p>
        </w:tc>
      </w:tr>
      <w:tr w:rsidR="009D03B7" w:rsidRPr="00691636" w:rsidTr="005401B6">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D03B7" w:rsidRPr="00691636" w:rsidRDefault="009D03B7" w:rsidP="00BB2645">
            <w:pPr>
              <w:numPr>
                <w:ilvl w:val="1"/>
                <w:numId w:val="24"/>
              </w:numPr>
              <w:rPr>
                <w:szCs w:val="24"/>
              </w:rPr>
            </w:pPr>
            <w:r w:rsidRPr="00691636">
              <w:rPr>
                <w:szCs w:val="24"/>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24</w:t>
            </w:r>
          </w:p>
        </w:tc>
      </w:tr>
      <w:tr w:rsidR="009D03B7" w:rsidRPr="00691636" w:rsidTr="005401B6">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D03B7" w:rsidRPr="00691636" w:rsidRDefault="009D03B7" w:rsidP="00BB2645">
            <w:pPr>
              <w:numPr>
                <w:ilvl w:val="1"/>
                <w:numId w:val="24"/>
              </w:numPr>
              <w:rPr>
                <w:szCs w:val="24"/>
              </w:rPr>
            </w:pPr>
            <w:r w:rsidRPr="00691636">
              <w:rPr>
                <w:szCs w:val="24"/>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D03B7" w:rsidRPr="00691636" w:rsidRDefault="009D03B7" w:rsidP="005401B6">
            <w:pPr>
              <w:ind w:left="360"/>
              <w:rPr>
                <w:szCs w:val="24"/>
              </w:rPr>
            </w:pPr>
            <w:r w:rsidRPr="00691636">
              <w:rPr>
                <w:szCs w:val="24"/>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D03B7" w:rsidRPr="00691636" w:rsidRDefault="009D03B7" w:rsidP="005401B6">
            <w:pPr>
              <w:ind w:left="360"/>
              <w:rPr>
                <w:szCs w:val="24"/>
              </w:rPr>
            </w:pPr>
            <w:r w:rsidRPr="00691636">
              <w:rPr>
                <w:szCs w:val="24"/>
              </w:rPr>
              <w:t>1.11.Planiranje nabave</w:t>
            </w:r>
          </w:p>
        </w:tc>
        <w:tc>
          <w:tcPr>
            <w:tcW w:w="1558" w:type="dxa"/>
            <w:tcBorders>
              <w:top w:val="single" w:sz="4"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D03B7" w:rsidRPr="00691636" w:rsidRDefault="009D03B7" w:rsidP="005401B6">
            <w:pPr>
              <w:ind w:left="360"/>
              <w:rPr>
                <w:szCs w:val="24"/>
              </w:rPr>
            </w:pPr>
            <w:r w:rsidRPr="00691636">
              <w:rPr>
                <w:szCs w:val="24"/>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D03B7" w:rsidRPr="00691636" w:rsidRDefault="009D03B7" w:rsidP="005401B6">
            <w:pPr>
              <w:ind w:left="360"/>
              <w:rPr>
                <w:szCs w:val="24"/>
              </w:rPr>
            </w:pPr>
            <w:r w:rsidRPr="00691636">
              <w:rPr>
                <w:szCs w:val="24"/>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D03B7" w:rsidRPr="00691636" w:rsidRDefault="009D03B7" w:rsidP="00BB2645">
            <w:pPr>
              <w:numPr>
                <w:ilvl w:val="0"/>
                <w:numId w:val="24"/>
              </w:numPr>
              <w:rPr>
                <w:b/>
                <w:szCs w:val="24"/>
              </w:rPr>
            </w:pPr>
            <w:r w:rsidRPr="00691636">
              <w:rPr>
                <w:b/>
                <w:szCs w:val="24"/>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szCs w:val="24"/>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szCs w:val="24"/>
              </w:rPr>
            </w:pP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5"/>
              </w:numPr>
              <w:rPr>
                <w:szCs w:val="24"/>
              </w:rPr>
            </w:pPr>
            <w:r w:rsidRPr="00691636">
              <w:rPr>
                <w:szCs w:val="24"/>
              </w:rPr>
              <w:t>Izrada prijedloga organizacije rada Škole (broj odjeljenja, broj učenika po razredu,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5"/>
              </w:numPr>
              <w:rPr>
                <w:szCs w:val="24"/>
              </w:rPr>
            </w:pPr>
            <w:r w:rsidRPr="00691636">
              <w:rPr>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5"/>
              </w:numPr>
              <w:rPr>
                <w:szCs w:val="24"/>
              </w:rPr>
            </w:pPr>
            <w:r w:rsidRPr="00691636">
              <w:rPr>
                <w:szCs w:val="24"/>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5"/>
              </w:numPr>
              <w:rPr>
                <w:szCs w:val="24"/>
              </w:rPr>
            </w:pPr>
            <w:r w:rsidRPr="00691636">
              <w:rPr>
                <w:szCs w:val="24"/>
              </w:rPr>
              <w:t xml:space="preserve">Organizacija i koordinacija vanjskog vrednovanja prema planu </w:t>
            </w:r>
            <w:proofErr w:type="spellStart"/>
            <w:r w:rsidRPr="00691636">
              <w:rPr>
                <w:szCs w:val="24"/>
              </w:rPr>
              <w:t>ncvvo</w:t>
            </w:r>
            <w:proofErr w:type="spellEnd"/>
            <w:r w:rsidRPr="00691636">
              <w:rPr>
                <w:szCs w:val="24"/>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24</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5"/>
              </w:numPr>
              <w:rPr>
                <w:szCs w:val="24"/>
              </w:rPr>
            </w:pPr>
            <w:r w:rsidRPr="00691636">
              <w:rPr>
                <w:szCs w:val="24"/>
              </w:rPr>
              <w:t xml:space="preserve">Organizacija i koordinacija </w:t>
            </w:r>
            <w:proofErr w:type="spellStart"/>
            <w:r w:rsidRPr="00691636">
              <w:rPr>
                <w:szCs w:val="24"/>
              </w:rPr>
              <w:t>samovrednovanja</w:t>
            </w:r>
            <w:proofErr w:type="spellEnd"/>
            <w:r w:rsidRPr="00691636">
              <w:rPr>
                <w:szCs w:val="24"/>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24</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5"/>
              </w:numPr>
              <w:rPr>
                <w:szCs w:val="24"/>
              </w:rPr>
            </w:pPr>
            <w:r w:rsidRPr="00691636">
              <w:rPr>
                <w:szCs w:val="24"/>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24</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5"/>
              </w:numPr>
              <w:rPr>
                <w:szCs w:val="24"/>
              </w:rPr>
            </w:pPr>
            <w:r w:rsidRPr="00691636">
              <w:rPr>
                <w:szCs w:val="24"/>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5"/>
              </w:numPr>
              <w:rPr>
                <w:szCs w:val="24"/>
              </w:rPr>
            </w:pPr>
            <w:r w:rsidRPr="00691636">
              <w:rPr>
                <w:szCs w:val="24"/>
              </w:rPr>
              <w:t xml:space="preserve">Organizacija i priprema </w:t>
            </w:r>
            <w:proofErr w:type="spellStart"/>
            <w:r w:rsidRPr="00691636">
              <w:rPr>
                <w:szCs w:val="24"/>
              </w:rPr>
              <w:t>izvanučionične</w:t>
            </w:r>
            <w:proofErr w:type="spellEnd"/>
            <w:r w:rsidRPr="00691636">
              <w:rPr>
                <w:szCs w:val="24"/>
              </w:rPr>
              <w:t xml:space="preserv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5"/>
              </w:numPr>
              <w:rPr>
                <w:szCs w:val="24"/>
              </w:rPr>
            </w:pPr>
            <w:r w:rsidRPr="00691636">
              <w:rPr>
                <w:szCs w:val="24"/>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80</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5401B6">
            <w:pPr>
              <w:ind w:left="360"/>
              <w:rPr>
                <w:szCs w:val="24"/>
              </w:rPr>
            </w:pPr>
            <w:r w:rsidRPr="00691636">
              <w:rPr>
                <w:szCs w:val="24"/>
              </w:rPr>
              <w:t>2.10.</w:t>
            </w:r>
            <w:r w:rsidR="009C08B1">
              <w:rPr>
                <w:szCs w:val="24"/>
              </w:rPr>
              <w:t xml:space="preserve"> </w:t>
            </w:r>
            <w:r w:rsidRPr="00691636">
              <w:rPr>
                <w:szCs w:val="24"/>
              </w:rPr>
              <w:t>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5401B6">
            <w:pPr>
              <w:ind w:left="360"/>
              <w:rPr>
                <w:szCs w:val="24"/>
              </w:rPr>
            </w:pPr>
            <w:r w:rsidRPr="00691636">
              <w:rPr>
                <w:szCs w:val="24"/>
              </w:rPr>
              <w:lastRenderedPageBreak/>
              <w:t>2.11.</w:t>
            </w:r>
            <w:r w:rsidR="009C08B1">
              <w:rPr>
                <w:szCs w:val="24"/>
              </w:rPr>
              <w:t xml:space="preserve"> </w:t>
            </w:r>
            <w:r w:rsidRPr="00691636">
              <w:rPr>
                <w:szCs w:val="24"/>
              </w:rPr>
              <w:t>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24</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5401B6">
            <w:pPr>
              <w:ind w:left="360"/>
              <w:rPr>
                <w:szCs w:val="24"/>
              </w:rPr>
            </w:pPr>
            <w:r w:rsidRPr="00691636">
              <w:rPr>
                <w:szCs w:val="24"/>
              </w:rPr>
              <w:t>2.12.</w:t>
            </w:r>
            <w:r w:rsidR="009C08B1">
              <w:rPr>
                <w:szCs w:val="24"/>
              </w:rPr>
              <w:t xml:space="preserve"> </w:t>
            </w:r>
            <w:r w:rsidRPr="00691636">
              <w:rPr>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D03B7" w:rsidRPr="00691636" w:rsidRDefault="009D03B7" w:rsidP="00BB2645">
            <w:pPr>
              <w:numPr>
                <w:ilvl w:val="0"/>
                <w:numId w:val="24"/>
              </w:numPr>
              <w:rPr>
                <w:szCs w:val="24"/>
              </w:rPr>
            </w:pPr>
            <w:r w:rsidRPr="00691636">
              <w:rPr>
                <w:b/>
                <w:szCs w:val="24"/>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r>
      <w:tr w:rsidR="009D03B7" w:rsidRPr="00691636" w:rsidTr="005401B6">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D03B7" w:rsidRPr="00691636" w:rsidRDefault="009D03B7" w:rsidP="00BB2645">
            <w:pPr>
              <w:numPr>
                <w:ilvl w:val="1"/>
                <w:numId w:val="24"/>
              </w:numPr>
              <w:rPr>
                <w:szCs w:val="24"/>
              </w:rPr>
            </w:pPr>
            <w:r w:rsidRPr="00691636">
              <w:rPr>
                <w:szCs w:val="24"/>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4"/>
              </w:numPr>
              <w:rPr>
                <w:szCs w:val="24"/>
              </w:rPr>
            </w:pPr>
            <w:r w:rsidRPr="00691636">
              <w:rPr>
                <w:szCs w:val="24"/>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rPr>
                <w:szCs w:val="24"/>
              </w:rPr>
            </w:pPr>
            <w:r w:rsidRPr="00691636">
              <w:rPr>
                <w:szCs w:val="24"/>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rPr>
                <w:szCs w:val="24"/>
              </w:rPr>
            </w:pPr>
            <w:r w:rsidRPr="00691636">
              <w:rPr>
                <w:szCs w:val="24"/>
              </w:rPr>
              <w:t xml:space="preserve">         24</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4"/>
              </w:numPr>
              <w:rPr>
                <w:szCs w:val="24"/>
              </w:rPr>
            </w:pPr>
            <w:r w:rsidRPr="00691636">
              <w:rPr>
                <w:szCs w:val="24"/>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4"/>
              </w:numPr>
              <w:rPr>
                <w:szCs w:val="24"/>
              </w:rPr>
            </w:pPr>
            <w:r w:rsidRPr="00691636">
              <w:rPr>
                <w:szCs w:val="24"/>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24</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4"/>
              </w:numPr>
              <w:rPr>
                <w:szCs w:val="24"/>
              </w:rPr>
            </w:pPr>
            <w:r w:rsidRPr="00691636">
              <w:rPr>
                <w:szCs w:val="24"/>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4"/>
              </w:numPr>
              <w:rPr>
                <w:szCs w:val="24"/>
              </w:rPr>
            </w:pPr>
            <w:r w:rsidRPr="00691636">
              <w:rPr>
                <w:szCs w:val="24"/>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4"/>
              </w:numPr>
              <w:rPr>
                <w:szCs w:val="24"/>
              </w:rPr>
            </w:pPr>
            <w:r w:rsidRPr="00691636">
              <w:rPr>
                <w:szCs w:val="24"/>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4"/>
              </w:numPr>
              <w:rPr>
                <w:szCs w:val="24"/>
              </w:rPr>
            </w:pPr>
            <w:r w:rsidRPr="00691636">
              <w:rPr>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D03B7" w:rsidRPr="00691636" w:rsidRDefault="009D03B7" w:rsidP="00BB2645">
            <w:pPr>
              <w:numPr>
                <w:ilvl w:val="0"/>
                <w:numId w:val="26"/>
              </w:numPr>
              <w:rPr>
                <w:b/>
                <w:bCs/>
                <w:szCs w:val="24"/>
              </w:rPr>
            </w:pPr>
            <w:r w:rsidRPr="00691636">
              <w:rPr>
                <w:b/>
                <w:bCs/>
                <w:szCs w:val="24"/>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r>
      <w:tr w:rsidR="009D03B7" w:rsidRPr="00691636" w:rsidTr="005401B6">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9D03B7" w:rsidRPr="00691636" w:rsidRDefault="009D03B7" w:rsidP="00BB2645">
            <w:pPr>
              <w:numPr>
                <w:ilvl w:val="1"/>
                <w:numId w:val="26"/>
              </w:numPr>
              <w:rPr>
                <w:szCs w:val="24"/>
              </w:rPr>
            </w:pPr>
            <w:r w:rsidRPr="00691636">
              <w:rPr>
                <w:szCs w:val="24"/>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80</w:t>
            </w:r>
          </w:p>
        </w:tc>
      </w:tr>
      <w:tr w:rsidR="009D03B7" w:rsidRPr="00691636" w:rsidTr="005401B6">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9D03B7" w:rsidRPr="00691636" w:rsidRDefault="009D03B7" w:rsidP="00BB2645">
            <w:pPr>
              <w:numPr>
                <w:ilvl w:val="1"/>
                <w:numId w:val="26"/>
              </w:numPr>
              <w:rPr>
                <w:szCs w:val="24"/>
              </w:rPr>
            </w:pPr>
            <w:r w:rsidRPr="00691636">
              <w:rPr>
                <w:szCs w:val="24"/>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9D03B7" w:rsidRPr="00691636" w:rsidRDefault="009D03B7" w:rsidP="00BB2645">
            <w:pPr>
              <w:numPr>
                <w:ilvl w:val="1"/>
                <w:numId w:val="26"/>
              </w:numPr>
              <w:rPr>
                <w:szCs w:val="24"/>
              </w:rPr>
            </w:pPr>
            <w:r w:rsidRPr="00691636">
              <w:rPr>
                <w:szCs w:val="24"/>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D03B7" w:rsidRPr="00691636" w:rsidRDefault="009D03B7" w:rsidP="005401B6">
            <w:pPr>
              <w:jc w:val="center"/>
              <w:rPr>
                <w:szCs w:val="24"/>
              </w:rPr>
            </w:pPr>
            <w:r w:rsidRPr="00691636">
              <w:rPr>
                <w:szCs w:val="24"/>
              </w:rPr>
              <w:t>20</w:t>
            </w:r>
          </w:p>
        </w:tc>
      </w:tr>
      <w:tr w:rsidR="009D03B7" w:rsidRPr="00691636" w:rsidTr="005401B6">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9D03B7" w:rsidRPr="00691636" w:rsidRDefault="009D03B7" w:rsidP="00BB2645">
            <w:pPr>
              <w:numPr>
                <w:ilvl w:val="0"/>
                <w:numId w:val="26"/>
              </w:numPr>
              <w:rPr>
                <w:b/>
                <w:szCs w:val="24"/>
              </w:rPr>
            </w:pPr>
            <w:r w:rsidRPr="00691636">
              <w:rPr>
                <w:b/>
                <w:bCs/>
                <w:szCs w:val="24"/>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c>
          <w:tcPr>
            <w:tcW w:w="1502" w:type="dxa"/>
            <w:tcBorders>
              <w:top w:val="single" w:sz="12" w:space="0" w:color="000000"/>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r>
      <w:tr w:rsidR="009D03B7" w:rsidRPr="00691636" w:rsidTr="005401B6">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9D03B7" w:rsidRPr="00691636" w:rsidRDefault="009D03B7" w:rsidP="005401B6">
            <w:pPr>
              <w:ind w:left="360"/>
              <w:rPr>
                <w:szCs w:val="24"/>
              </w:rPr>
            </w:pPr>
            <w:r w:rsidRPr="00691636">
              <w:rPr>
                <w:szCs w:val="24"/>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5401B6">
            <w:pPr>
              <w:ind w:left="360"/>
              <w:rPr>
                <w:szCs w:val="24"/>
              </w:rPr>
            </w:pPr>
            <w:r w:rsidRPr="00691636">
              <w:rPr>
                <w:szCs w:val="24"/>
              </w:rPr>
              <w:t xml:space="preserve">5.2. Praćenje rada </w:t>
            </w:r>
            <w:proofErr w:type="spellStart"/>
            <w:r w:rsidRPr="00691636">
              <w:rPr>
                <w:szCs w:val="24"/>
              </w:rPr>
              <w:t>učenićkih</w:t>
            </w:r>
            <w:proofErr w:type="spellEnd"/>
            <w:r w:rsidRPr="00691636">
              <w:rPr>
                <w:szCs w:val="24"/>
              </w:rPr>
              <w:t xml:space="preserve">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5401B6">
            <w:pPr>
              <w:ind w:left="360"/>
              <w:rPr>
                <w:szCs w:val="24"/>
              </w:rPr>
            </w:pPr>
            <w:r w:rsidRPr="00691636">
              <w:rPr>
                <w:szCs w:val="24"/>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5401B6">
            <w:pPr>
              <w:ind w:left="360"/>
              <w:rPr>
                <w:szCs w:val="24"/>
              </w:rPr>
            </w:pPr>
            <w:r w:rsidRPr="00691636">
              <w:rPr>
                <w:szCs w:val="24"/>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982993" w:rsidRDefault="00982993" w:rsidP="00982993">
            <w:pPr>
              <w:ind w:left="360"/>
              <w:rPr>
                <w:szCs w:val="24"/>
              </w:rPr>
            </w:pPr>
            <w:r w:rsidRPr="00982993">
              <w:rPr>
                <w:szCs w:val="24"/>
              </w:rPr>
              <w:t>5.</w:t>
            </w:r>
            <w:r>
              <w:rPr>
                <w:szCs w:val="24"/>
              </w:rPr>
              <w:t xml:space="preserve">5.  </w:t>
            </w:r>
            <w:r w:rsidR="009D03B7" w:rsidRPr="00982993">
              <w:rPr>
                <w:szCs w:val="24"/>
              </w:rPr>
              <w:t>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5401B6">
            <w:pPr>
              <w:ind w:left="360"/>
              <w:rPr>
                <w:szCs w:val="24"/>
              </w:rPr>
            </w:pPr>
            <w:r w:rsidRPr="00691636">
              <w:rPr>
                <w:szCs w:val="24"/>
              </w:rPr>
              <w:t>5.6.</w:t>
            </w:r>
            <w:r w:rsidR="00982993">
              <w:rPr>
                <w:szCs w:val="24"/>
              </w:rPr>
              <w:t xml:space="preserve"> </w:t>
            </w:r>
            <w:r w:rsidRPr="00691636">
              <w:rPr>
                <w:szCs w:val="24"/>
              </w:rPr>
              <w:t>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5401B6">
            <w:pPr>
              <w:ind w:left="360"/>
              <w:rPr>
                <w:szCs w:val="24"/>
              </w:rPr>
            </w:pPr>
            <w:r w:rsidRPr="00691636">
              <w:rPr>
                <w:szCs w:val="24"/>
              </w:rPr>
              <w:t>5.7.</w:t>
            </w:r>
            <w:r w:rsidR="00982993">
              <w:rPr>
                <w:szCs w:val="24"/>
              </w:rPr>
              <w:t xml:space="preserve"> </w:t>
            </w:r>
            <w:r w:rsidRPr="00691636">
              <w:rPr>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D03B7" w:rsidRPr="00691636" w:rsidRDefault="009D03B7" w:rsidP="00BB2645">
            <w:pPr>
              <w:numPr>
                <w:ilvl w:val="0"/>
                <w:numId w:val="26"/>
              </w:numPr>
              <w:rPr>
                <w:b/>
                <w:szCs w:val="24"/>
              </w:rPr>
            </w:pPr>
            <w:r w:rsidRPr="00691636">
              <w:rPr>
                <w:b/>
                <w:szCs w:val="24"/>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r>
      <w:tr w:rsidR="009D03B7" w:rsidRPr="00691636" w:rsidTr="005401B6">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7"/>
              </w:numPr>
              <w:rPr>
                <w:szCs w:val="24"/>
              </w:rPr>
            </w:pPr>
            <w:r w:rsidRPr="00691636">
              <w:rPr>
                <w:szCs w:val="24"/>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7"/>
              </w:numPr>
              <w:rPr>
                <w:szCs w:val="24"/>
              </w:rPr>
            </w:pPr>
            <w:r w:rsidRPr="00691636">
              <w:rPr>
                <w:szCs w:val="24"/>
              </w:rPr>
              <w:t xml:space="preserve">Provedba zakonskih i </w:t>
            </w:r>
            <w:proofErr w:type="spellStart"/>
            <w:r w:rsidRPr="00691636">
              <w:rPr>
                <w:szCs w:val="24"/>
              </w:rPr>
              <w:t>pod</w:t>
            </w:r>
            <w:r w:rsidR="006274E0">
              <w:rPr>
                <w:szCs w:val="24"/>
              </w:rPr>
              <w:t>zakonskih</w:t>
            </w:r>
            <w:proofErr w:type="spellEnd"/>
            <w:r w:rsidR="006274E0">
              <w:rPr>
                <w:szCs w:val="24"/>
              </w:rPr>
              <w:t xml:space="preserve"> akata te naputaka MZO</w:t>
            </w:r>
            <w:r w:rsidRPr="00691636">
              <w:rPr>
                <w:szCs w:val="24"/>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20</w:t>
            </w:r>
          </w:p>
        </w:tc>
      </w:tr>
      <w:tr w:rsidR="009D03B7" w:rsidRPr="00691636" w:rsidTr="005401B6">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7"/>
              </w:numPr>
              <w:rPr>
                <w:szCs w:val="24"/>
              </w:rPr>
            </w:pPr>
            <w:r w:rsidRPr="00691636">
              <w:rPr>
                <w:szCs w:val="24"/>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20</w:t>
            </w:r>
          </w:p>
        </w:tc>
      </w:tr>
      <w:tr w:rsidR="009D03B7" w:rsidRPr="00691636" w:rsidTr="005401B6">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27"/>
              </w:numPr>
              <w:rPr>
                <w:szCs w:val="24"/>
              </w:rPr>
            </w:pPr>
            <w:r w:rsidRPr="00691636">
              <w:rPr>
                <w:szCs w:val="24"/>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20</w:t>
            </w:r>
          </w:p>
        </w:tc>
      </w:tr>
      <w:tr w:rsidR="009D03B7" w:rsidRPr="00691636" w:rsidTr="005401B6">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5401B6">
            <w:pPr>
              <w:ind w:left="360"/>
              <w:rPr>
                <w:szCs w:val="24"/>
              </w:rPr>
            </w:pPr>
            <w:r w:rsidRPr="00691636">
              <w:rPr>
                <w:szCs w:val="24"/>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24</w:t>
            </w:r>
          </w:p>
        </w:tc>
      </w:tr>
      <w:tr w:rsidR="009D03B7" w:rsidRPr="00691636" w:rsidTr="005401B6">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BB2645">
            <w:pPr>
              <w:numPr>
                <w:ilvl w:val="1"/>
                <w:numId w:val="31"/>
              </w:numPr>
              <w:rPr>
                <w:szCs w:val="24"/>
              </w:rPr>
            </w:pPr>
            <w:r w:rsidRPr="00691636">
              <w:rPr>
                <w:szCs w:val="24"/>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5401B6">
            <w:pPr>
              <w:ind w:left="360"/>
              <w:rPr>
                <w:szCs w:val="24"/>
              </w:rPr>
            </w:pPr>
            <w:r w:rsidRPr="00691636">
              <w:rPr>
                <w:szCs w:val="24"/>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rPr>
                <w:szCs w:val="24"/>
              </w:rPr>
            </w:pPr>
            <w:r w:rsidRPr="00691636">
              <w:rPr>
                <w:szCs w:val="24"/>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rPr>
                <w:szCs w:val="24"/>
              </w:rPr>
            </w:pPr>
            <w:r w:rsidRPr="00691636">
              <w:rPr>
                <w:szCs w:val="24"/>
              </w:rPr>
              <w:t xml:space="preserve">         40</w:t>
            </w:r>
          </w:p>
        </w:tc>
      </w:tr>
      <w:tr w:rsidR="009D03B7" w:rsidRPr="00691636" w:rsidTr="005401B6">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D03B7" w:rsidRPr="00691636" w:rsidRDefault="009D03B7" w:rsidP="005401B6">
            <w:pPr>
              <w:ind w:left="360"/>
              <w:rPr>
                <w:szCs w:val="24"/>
              </w:rPr>
            </w:pPr>
            <w:r w:rsidRPr="00691636">
              <w:rPr>
                <w:szCs w:val="24"/>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9D03B7" w:rsidRPr="00691636" w:rsidRDefault="009D03B7" w:rsidP="005401B6">
            <w:pPr>
              <w:ind w:left="360"/>
              <w:rPr>
                <w:szCs w:val="24"/>
              </w:rPr>
            </w:pPr>
            <w:r w:rsidRPr="00691636">
              <w:rPr>
                <w:szCs w:val="24"/>
              </w:rPr>
              <w:t>6.9. Kontrola i nadzor računovodstvenog poslovanja</w:t>
            </w:r>
          </w:p>
        </w:tc>
        <w:tc>
          <w:tcPr>
            <w:tcW w:w="1558"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24</w:t>
            </w:r>
          </w:p>
        </w:tc>
      </w:tr>
      <w:tr w:rsidR="009D03B7" w:rsidRPr="00691636" w:rsidTr="005401B6">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9D03B7" w:rsidRPr="00691636" w:rsidRDefault="009D03B7" w:rsidP="005401B6">
            <w:pPr>
              <w:ind w:left="360"/>
              <w:rPr>
                <w:szCs w:val="24"/>
              </w:rPr>
            </w:pPr>
            <w:r w:rsidRPr="00691636">
              <w:rPr>
                <w:szCs w:val="24"/>
              </w:rPr>
              <w:t>6.10.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D03B7" w:rsidRPr="00691636" w:rsidRDefault="009D03B7" w:rsidP="00BB2645">
            <w:pPr>
              <w:numPr>
                <w:ilvl w:val="0"/>
                <w:numId w:val="31"/>
              </w:numPr>
              <w:rPr>
                <w:b/>
                <w:szCs w:val="24"/>
              </w:rPr>
            </w:pPr>
            <w:r w:rsidRPr="00691636">
              <w:rPr>
                <w:b/>
                <w:szCs w:val="24"/>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r>
      <w:tr w:rsidR="009D03B7" w:rsidRPr="00691636" w:rsidTr="005401B6">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D03B7" w:rsidRPr="00691636" w:rsidRDefault="009D03B7" w:rsidP="00BB2645">
            <w:pPr>
              <w:numPr>
                <w:ilvl w:val="1"/>
                <w:numId w:val="28"/>
              </w:numPr>
              <w:rPr>
                <w:szCs w:val="24"/>
              </w:rPr>
            </w:pPr>
            <w:r w:rsidRPr="00691636">
              <w:rPr>
                <w:szCs w:val="24"/>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8"/>
              </w:numPr>
              <w:rPr>
                <w:szCs w:val="24"/>
              </w:rPr>
            </w:pPr>
            <w:r w:rsidRPr="00691636">
              <w:rPr>
                <w:szCs w:val="24"/>
              </w:rPr>
              <w:t>Su</w:t>
            </w:r>
            <w:r w:rsidR="006274E0">
              <w:rPr>
                <w:szCs w:val="24"/>
              </w:rPr>
              <w:t xml:space="preserve">radnja s Ministarstvom znanosti i obrazovanja </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8"/>
              </w:numPr>
              <w:rPr>
                <w:szCs w:val="24"/>
              </w:rPr>
            </w:pPr>
            <w:r w:rsidRPr="00691636">
              <w:rPr>
                <w:szCs w:val="24"/>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8"/>
              </w:numPr>
              <w:rPr>
                <w:szCs w:val="24"/>
              </w:rPr>
            </w:pPr>
            <w:r w:rsidRPr="00691636">
              <w:rPr>
                <w:szCs w:val="24"/>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8"/>
              </w:numPr>
              <w:rPr>
                <w:szCs w:val="24"/>
              </w:rPr>
            </w:pPr>
            <w:r w:rsidRPr="00691636">
              <w:rPr>
                <w:szCs w:val="24"/>
              </w:rPr>
              <w:lastRenderedPageBreak/>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8"/>
              </w:numPr>
              <w:rPr>
                <w:szCs w:val="24"/>
              </w:rPr>
            </w:pPr>
            <w:proofErr w:type="spellStart"/>
            <w:r w:rsidRPr="00691636">
              <w:rPr>
                <w:szCs w:val="24"/>
              </w:rPr>
              <w:t>Sueadnja</w:t>
            </w:r>
            <w:proofErr w:type="spellEnd"/>
            <w:r w:rsidRPr="00691636">
              <w:rPr>
                <w:szCs w:val="24"/>
              </w:rPr>
              <w:t xml:space="preserve">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6274E0" w:rsidP="00BB2645">
            <w:pPr>
              <w:numPr>
                <w:ilvl w:val="1"/>
                <w:numId w:val="28"/>
              </w:numPr>
              <w:rPr>
                <w:szCs w:val="24"/>
              </w:rPr>
            </w:pPr>
            <w:r>
              <w:rPr>
                <w:szCs w:val="24"/>
              </w:rPr>
              <w:t>Suradnja s Upravnim odjelom za obrazovanje, šport i kulturu</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8"/>
              </w:numPr>
              <w:rPr>
                <w:szCs w:val="24"/>
              </w:rPr>
            </w:pPr>
            <w:r w:rsidRPr="00691636">
              <w:rPr>
                <w:szCs w:val="24"/>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8"/>
              </w:numPr>
              <w:rPr>
                <w:szCs w:val="24"/>
              </w:rPr>
            </w:pPr>
            <w:r w:rsidRPr="00691636">
              <w:rPr>
                <w:szCs w:val="24"/>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982993" w:rsidRDefault="00982993" w:rsidP="00982993">
            <w:pPr>
              <w:ind w:left="360"/>
              <w:rPr>
                <w:szCs w:val="24"/>
              </w:rPr>
            </w:pPr>
            <w:r w:rsidRPr="00982993">
              <w:rPr>
                <w:szCs w:val="24"/>
              </w:rPr>
              <w:t>7.1</w:t>
            </w:r>
            <w:r>
              <w:rPr>
                <w:szCs w:val="24"/>
              </w:rPr>
              <w:t xml:space="preserve">0. </w:t>
            </w:r>
            <w:r w:rsidR="009D03B7" w:rsidRPr="00982993">
              <w:rPr>
                <w:szCs w:val="24"/>
              </w:rPr>
              <w:t>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982993" w:rsidRDefault="00982993" w:rsidP="00982993">
            <w:pPr>
              <w:ind w:left="360"/>
              <w:rPr>
                <w:szCs w:val="24"/>
              </w:rPr>
            </w:pPr>
            <w:r w:rsidRPr="00982993">
              <w:rPr>
                <w:szCs w:val="24"/>
              </w:rPr>
              <w:t>7.1</w:t>
            </w:r>
            <w:r>
              <w:rPr>
                <w:szCs w:val="24"/>
              </w:rPr>
              <w:t xml:space="preserve">1. </w:t>
            </w:r>
            <w:r w:rsidR="009D03B7" w:rsidRPr="00982993">
              <w:rPr>
                <w:szCs w:val="24"/>
              </w:rPr>
              <w:t>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5401B6">
            <w:pPr>
              <w:ind w:left="360"/>
              <w:rPr>
                <w:szCs w:val="24"/>
              </w:rPr>
            </w:pPr>
            <w:r w:rsidRPr="00691636">
              <w:rPr>
                <w:szCs w:val="24"/>
              </w:rPr>
              <w:t>7.12.</w:t>
            </w:r>
            <w:r w:rsidR="00982993">
              <w:rPr>
                <w:szCs w:val="24"/>
              </w:rPr>
              <w:t xml:space="preserve"> </w:t>
            </w:r>
            <w:r w:rsidRPr="00691636">
              <w:rPr>
                <w:szCs w:val="24"/>
              </w:rPr>
              <w:t>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5401B6">
            <w:pPr>
              <w:ind w:left="360"/>
              <w:rPr>
                <w:szCs w:val="24"/>
              </w:rPr>
            </w:pPr>
            <w:r w:rsidRPr="00691636">
              <w:rPr>
                <w:szCs w:val="24"/>
              </w:rPr>
              <w:t>7.13.</w:t>
            </w:r>
            <w:r w:rsidR="00982993">
              <w:rPr>
                <w:szCs w:val="24"/>
              </w:rPr>
              <w:t xml:space="preserve"> </w:t>
            </w:r>
            <w:r w:rsidRPr="00691636">
              <w:rPr>
                <w:szCs w:val="24"/>
              </w:rPr>
              <w:t>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D03B7" w:rsidRPr="00691636" w:rsidRDefault="009D03B7" w:rsidP="005401B6">
            <w:pPr>
              <w:ind w:left="360"/>
              <w:rPr>
                <w:szCs w:val="24"/>
              </w:rPr>
            </w:pPr>
            <w:r w:rsidRPr="00691636">
              <w:rPr>
                <w:szCs w:val="24"/>
              </w:rPr>
              <w:t>7.14.</w:t>
            </w:r>
            <w:r w:rsidR="00982993">
              <w:rPr>
                <w:szCs w:val="24"/>
              </w:rPr>
              <w:t xml:space="preserve"> </w:t>
            </w:r>
            <w:r w:rsidRPr="00691636">
              <w:rPr>
                <w:szCs w:val="24"/>
              </w:rPr>
              <w:t>Suradnja s Župnim uredom</w:t>
            </w:r>
          </w:p>
        </w:tc>
        <w:tc>
          <w:tcPr>
            <w:tcW w:w="1558"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D03B7" w:rsidRPr="00691636" w:rsidRDefault="009D03B7" w:rsidP="005401B6">
            <w:pPr>
              <w:ind w:left="360"/>
              <w:rPr>
                <w:szCs w:val="24"/>
              </w:rPr>
            </w:pPr>
            <w:r w:rsidRPr="00691636">
              <w:rPr>
                <w:szCs w:val="24"/>
              </w:rPr>
              <w:t>7.15.</w:t>
            </w:r>
            <w:r w:rsidR="00982993">
              <w:rPr>
                <w:szCs w:val="24"/>
              </w:rPr>
              <w:t xml:space="preserve"> </w:t>
            </w:r>
            <w:r w:rsidRPr="00691636">
              <w:rPr>
                <w:szCs w:val="24"/>
              </w:rPr>
              <w:t>Suradnja s ostalim osnovnim i srednjim školama</w:t>
            </w:r>
          </w:p>
        </w:tc>
        <w:tc>
          <w:tcPr>
            <w:tcW w:w="1558"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D03B7" w:rsidRPr="00691636" w:rsidRDefault="009D03B7" w:rsidP="005401B6">
            <w:pPr>
              <w:ind w:left="360"/>
              <w:rPr>
                <w:szCs w:val="24"/>
              </w:rPr>
            </w:pPr>
            <w:r w:rsidRPr="00691636">
              <w:rPr>
                <w:szCs w:val="24"/>
              </w:rPr>
              <w:t>7.16.</w:t>
            </w:r>
            <w:r w:rsidR="00982993">
              <w:rPr>
                <w:szCs w:val="24"/>
              </w:rPr>
              <w:t xml:space="preserve"> </w:t>
            </w:r>
            <w:r w:rsidRPr="00691636">
              <w:rPr>
                <w:szCs w:val="24"/>
              </w:rPr>
              <w:t>Suradnja s turističkim agencijama</w:t>
            </w:r>
          </w:p>
        </w:tc>
        <w:tc>
          <w:tcPr>
            <w:tcW w:w="1558"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D03B7" w:rsidRPr="00691636" w:rsidRDefault="009D03B7" w:rsidP="005401B6">
            <w:pPr>
              <w:ind w:left="360"/>
              <w:rPr>
                <w:szCs w:val="24"/>
              </w:rPr>
            </w:pPr>
            <w:r w:rsidRPr="00691636">
              <w:rPr>
                <w:szCs w:val="24"/>
              </w:rPr>
              <w:t>7.17.</w:t>
            </w:r>
            <w:r w:rsidR="00982993">
              <w:rPr>
                <w:szCs w:val="24"/>
              </w:rPr>
              <w:t xml:space="preserve"> </w:t>
            </w:r>
            <w:r w:rsidRPr="00691636">
              <w:rPr>
                <w:szCs w:val="24"/>
              </w:rPr>
              <w:t>Suradnja s kulturnim i športskim ustanovama i institucijama</w:t>
            </w:r>
          </w:p>
        </w:tc>
        <w:tc>
          <w:tcPr>
            <w:tcW w:w="1558"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D03B7" w:rsidRPr="00691636" w:rsidRDefault="009D03B7" w:rsidP="005401B6">
            <w:pPr>
              <w:ind w:left="360"/>
              <w:rPr>
                <w:szCs w:val="24"/>
              </w:rPr>
            </w:pPr>
            <w:r w:rsidRPr="00691636">
              <w:rPr>
                <w:szCs w:val="24"/>
              </w:rPr>
              <w:t>7.18.Suradnja s svim udrugama</w:t>
            </w:r>
          </w:p>
        </w:tc>
        <w:tc>
          <w:tcPr>
            <w:tcW w:w="1558"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D03B7" w:rsidRPr="00691636" w:rsidRDefault="009D03B7" w:rsidP="005401B6">
            <w:pPr>
              <w:ind w:left="360"/>
              <w:rPr>
                <w:szCs w:val="24"/>
              </w:rPr>
            </w:pPr>
            <w:r w:rsidRPr="00691636">
              <w:rPr>
                <w:szCs w:val="24"/>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D03B7" w:rsidRPr="00691636" w:rsidRDefault="009D03B7" w:rsidP="00BB2645">
            <w:pPr>
              <w:numPr>
                <w:ilvl w:val="0"/>
                <w:numId w:val="28"/>
              </w:numPr>
              <w:rPr>
                <w:b/>
                <w:szCs w:val="24"/>
              </w:rPr>
            </w:pPr>
            <w:r w:rsidRPr="00691636">
              <w:rPr>
                <w:b/>
                <w:bCs/>
                <w:szCs w:val="24"/>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r>
      <w:tr w:rsidR="009D03B7" w:rsidRPr="00691636" w:rsidTr="005401B6">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D03B7" w:rsidRPr="00691636" w:rsidRDefault="009D03B7" w:rsidP="00BB2645">
            <w:pPr>
              <w:numPr>
                <w:ilvl w:val="1"/>
                <w:numId w:val="29"/>
              </w:numPr>
              <w:rPr>
                <w:szCs w:val="24"/>
              </w:rPr>
            </w:pPr>
            <w:r w:rsidRPr="00691636">
              <w:rPr>
                <w:szCs w:val="24"/>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9"/>
              </w:numPr>
              <w:rPr>
                <w:szCs w:val="24"/>
              </w:rPr>
            </w:pPr>
            <w:r w:rsidRPr="00691636">
              <w:rPr>
                <w:szCs w:val="24"/>
              </w:rPr>
              <w:t>Stručno usavrš</w:t>
            </w:r>
            <w:r w:rsidR="006274E0">
              <w:rPr>
                <w:szCs w:val="24"/>
              </w:rPr>
              <w:t>avanje u organizaciji ŽSV-</w:t>
            </w:r>
            <w:proofErr w:type="spellStart"/>
            <w:r w:rsidR="006274E0">
              <w:rPr>
                <w:szCs w:val="24"/>
              </w:rPr>
              <w:t>a,MZO</w:t>
            </w:r>
            <w:proofErr w:type="spellEnd"/>
            <w:r w:rsidRPr="00691636">
              <w:rPr>
                <w:szCs w:val="24"/>
              </w:rPr>
              <w:t>-</w:t>
            </w:r>
            <w:proofErr w:type="spellStart"/>
            <w:r w:rsidRPr="00691636">
              <w:rPr>
                <w:szCs w:val="24"/>
              </w:rPr>
              <w:t>a,Azoo</w:t>
            </w:r>
            <w:proofErr w:type="spellEnd"/>
            <w:r w:rsidRPr="00691636">
              <w:rPr>
                <w:szCs w:val="24"/>
              </w:rPr>
              <w:t>-</w:t>
            </w:r>
            <w:proofErr w:type="spellStart"/>
            <w:r w:rsidRPr="00691636">
              <w:rPr>
                <w:szCs w:val="24"/>
              </w:rPr>
              <w:t>a,Huroš</w:t>
            </w:r>
            <w:proofErr w:type="spellEnd"/>
            <w:r w:rsidRPr="00691636">
              <w:rPr>
                <w:szCs w:val="24"/>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80</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9"/>
              </w:numPr>
              <w:rPr>
                <w:szCs w:val="24"/>
              </w:rPr>
            </w:pPr>
            <w:r w:rsidRPr="00691636">
              <w:rPr>
                <w:szCs w:val="24"/>
              </w:rPr>
              <w:t>Stručno usavršavanje u organizaciji ostalih udruga</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29"/>
              </w:numPr>
              <w:rPr>
                <w:szCs w:val="24"/>
              </w:rPr>
            </w:pPr>
            <w:r w:rsidRPr="00691636">
              <w:rPr>
                <w:szCs w:val="24"/>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80</w:t>
            </w:r>
          </w:p>
        </w:tc>
      </w:tr>
      <w:tr w:rsidR="009D03B7" w:rsidRPr="00691636" w:rsidTr="005401B6">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D03B7" w:rsidRPr="00691636" w:rsidRDefault="009D03B7" w:rsidP="00BB2645">
            <w:pPr>
              <w:numPr>
                <w:ilvl w:val="1"/>
                <w:numId w:val="29"/>
              </w:numPr>
              <w:rPr>
                <w:szCs w:val="24"/>
              </w:rPr>
            </w:pPr>
            <w:r w:rsidRPr="00691636">
              <w:rPr>
                <w:szCs w:val="24"/>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szCs w:val="24"/>
              </w:rPr>
            </w:pPr>
            <w:r w:rsidRPr="00691636">
              <w:rPr>
                <w:szCs w:val="24"/>
              </w:rPr>
              <w:t>16</w:t>
            </w:r>
          </w:p>
        </w:tc>
      </w:tr>
      <w:tr w:rsidR="009D03B7" w:rsidRPr="00691636" w:rsidTr="005401B6">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D03B7" w:rsidRPr="00691636" w:rsidRDefault="009D03B7" w:rsidP="00BB2645">
            <w:pPr>
              <w:numPr>
                <w:ilvl w:val="0"/>
                <w:numId w:val="29"/>
              </w:numPr>
              <w:rPr>
                <w:b/>
                <w:szCs w:val="24"/>
              </w:rPr>
            </w:pPr>
            <w:r w:rsidRPr="00691636">
              <w:rPr>
                <w:b/>
                <w:bCs/>
                <w:szCs w:val="24"/>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D03B7" w:rsidRPr="00691636" w:rsidRDefault="009D03B7" w:rsidP="005401B6">
            <w:pPr>
              <w:jc w:val="center"/>
              <w:rPr>
                <w:b/>
                <w:bCs/>
                <w:szCs w:val="24"/>
              </w:rPr>
            </w:pPr>
          </w:p>
        </w:tc>
      </w:tr>
      <w:tr w:rsidR="009D03B7" w:rsidRPr="00691636" w:rsidTr="005401B6">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D03B7" w:rsidRPr="00691636" w:rsidRDefault="009D03B7" w:rsidP="00BB2645">
            <w:pPr>
              <w:numPr>
                <w:ilvl w:val="1"/>
                <w:numId w:val="30"/>
              </w:numPr>
              <w:rPr>
                <w:szCs w:val="24"/>
              </w:rPr>
            </w:pPr>
            <w:r w:rsidRPr="00691636">
              <w:rPr>
                <w:szCs w:val="24"/>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40</w:t>
            </w:r>
          </w:p>
        </w:tc>
      </w:tr>
      <w:tr w:rsidR="009D03B7" w:rsidRPr="00691636" w:rsidTr="005401B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BB2645">
            <w:pPr>
              <w:numPr>
                <w:ilvl w:val="1"/>
                <w:numId w:val="30"/>
              </w:numPr>
              <w:rPr>
                <w:szCs w:val="24"/>
              </w:rPr>
            </w:pPr>
            <w:r w:rsidRPr="00691636">
              <w:rPr>
                <w:szCs w:val="24"/>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D03B7" w:rsidRPr="00691636" w:rsidRDefault="009D03B7" w:rsidP="005401B6">
            <w:pPr>
              <w:jc w:val="center"/>
              <w:rPr>
                <w:szCs w:val="24"/>
              </w:rPr>
            </w:pPr>
            <w:r w:rsidRPr="00691636">
              <w:rPr>
                <w:szCs w:val="24"/>
              </w:rPr>
              <w:t>8</w:t>
            </w:r>
          </w:p>
        </w:tc>
      </w:tr>
      <w:tr w:rsidR="009D03B7" w:rsidRPr="00691636" w:rsidTr="004D06C2">
        <w:trPr>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D03B7" w:rsidRPr="00691636" w:rsidRDefault="009D03B7" w:rsidP="005401B6">
            <w:pPr>
              <w:rPr>
                <w:b/>
                <w:szCs w:val="24"/>
              </w:rPr>
            </w:pPr>
            <w:r w:rsidRPr="00691636">
              <w:rPr>
                <w:b/>
                <w:szCs w:val="24"/>
              </w:rPr>
              <w:t>UKUPAN BROJ PLANIRANIH SATI RADA GODIŠNJE:</w:t>
            </w:r>
          </w:p>
        </w:tc>
        <w:tc>
          <w:tcPr>
            <w:tcW w:w="3060" w:type="dxa"/>
            <w:gridSpan w:val="2"/>
            <w:tcBorders>
              <w:top w:val="single" w:sz="2" w:space="0" w:color="auto"/>
              <w:left w:val="single" w:sz="4" w:space="0" w:color="auto"/>
              <w:bottom w:val="single" w:sz="2" w:space="0" w:color="auto"/>
              <w:right w:val="single" w:sz="12" w:space="0" w:color="000000"/>
            </w:tcBorders>
          </w:tcPr>
          <w:p w:rsidR="009D03B7" w:rsidRPr="00691636" w:rsidRDefault="009D03B7" w:rsidP="005401B6">
            <w:pPr>
              <w:jc w:val="center"/>
              <w:rPr>
                <w:b/>
                <w:szCs w:val="24"/>
              </w:rPr>
            </w:pPr>
            <w:r w:rsidRPr="00691636">
              <w:rPr>
                <w:b/>
                <w:szCs w:val="24"/>
              </w:rPr>
              <w:t xml:space="preserve">                       17</w:t>
            </w:r>
            <w:r w:rsidR="004D06C2" w:rsidRPr="00691636">
              <w:rPr>
                <w:b/>
                <w:szCs w:val="24"/>
              </w:rPr>
              <w:t>44</w:t>
            </w:r>
          </w:p>
        </w:tc>
      </w:tr>
      <w:tr w:rsidR="004D06C2" w:rsidRPr="00691636" w:rsidTr="004D06C2">
        <w:trPr>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06C2" w:rsidRPr="00691636" w:rsidRDefault="004D06C2" w:rsidP="003F034B">
            <w:pPr>
              <w:rPr>
                <w:szCs w:val="24"/>
              </w:rPr>
            </w:pPr>
            <w:r w:rsidRPr="00691636">
              <w:rPr>
                <w:szCs w:val="24"/>
              </w:rPr>
              <w:t>BLAGDANI I NERADNI DANI</w:t>
            </w:r>
          </w:p>
        </w:tc>
        <w:tc>
          <w:tcPr>
            <w:tcW w:w="3060" w:type="dxa"/>
            <w:gridSpan w:val="2"/>
            <w:tcBorders>
              <w:top w:val="single" w:sz="2" w:space="0" w:color="auto"/>
              <w:left w:val="single" w:sz="4" w:space="0" w:color="auto"/>
              <w:bottom w:val="single" w:sz="2" w:space="0" w:color="auto"/>
              <w:right w:val="single" w:sz="12" w:space="0" w:color="000000"/>
            </w:tcBorders>
          </w:tcPr>
          <w:p w:rsidR="004D06C2" w:rsidRPr="00691636" w:rsidRDefault="001B379F" w:rsidP="005401B6">
            <w:pPr>
              <w:jc w:val="center"/>
              <w:rPr>
                <w:b/>
                <w:szCs w:val="24"/>
              </w:rPr>
            </w:pPr>
            <w:r>
              <w:rPr>
                <w:b/>
                <w:szCs w:val="24"/>
              </w:rPr>
              <w:t xml:space="preserve">                        114</w:t>
            </w:r>
          </w:p>
        </w:tc>
      </w:tr>
      <w:tr w:rsidR="004D06C2" w:rsidRPr="00691636" w:rsidTr="005401B6">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4D06C2" w:rsidRPr="00691636" w:rsidRDefault="004D06C2" w:rsidP="003F034B">
            <w:pPr>
              <w:rPr>
                <w:szCs w:val="24"/>
              </w:rPr>
            </w:pPr>
            <w:r w:rsidRPr="00691636">
              <w:rPr>
                <w:szCs w:val="24"/>
              </w:rPr>
              <w:t>GODIŠNJI ODMOR</w:t>
            </w:r>
          </w:p>
        </w:tc>
        <w:tc>
          <w:tcPr>
            <w:tcW w:w="3060" w:type="dxa"/>
            <w:gridSpan w:val="2"/>
            <w:tcBorders>
              <w:top w:val="single" w:sz="2" w:space="0" w:color="auto"/>
              <w:left w:val="single" w:sz="4" w:space="0" w:color="auto"/>
              <w:bottom w:val="single" w:sz="12" w:space="0" w:color="000000"/>
              <w:right w:val="single" w:sz="12" w:space="0" w:color="000000"/>
            </w:tcBorders>
          </w:tcPr>
          <w:p w:rsidR="004D06C2" w:rsidRPr="00691636" w:rsidRDefault="004D06C2" w:rsidP="005401B6">
            <w:pPr>
              <w:jc w:val="center"/>
              <w:rPr>
                <w:b/>
                <w:szCs w:val="24"/>
              </w:rPr>
            </w:pPr>
            <w:r w:rsidRPr="00691636">
              <w:rPr>
                <w:b/>
                <w:szCs w:val="24"/>
              </w:rPr>
              <w:t xml:space="preserve">                       240</w:t>
            </w:r>
          </w:p>
        </w:tc>
      </w:tr>
    </w:tbl>
    <w:p w:rsidR="009D03B7" w:rsidRPr="00691636" w:rsidRDefault="009D03B7" w:rsidP="009D03B7">
      <w:pPr>
        <w:rPr>
          <w:szCs w:val="24"/>
        </w:rPr>
      </w:pPr>
      <w:r w:rsidRPr="00691636">
        <w:rPr>
          <w:b/>
          <w:szCs w:val="24"/>
        </w:rPr>
        <w:tab/>
      </w:r>
      <w:r w:rsidRPr="00691636">
        <w:rPr>
          <w:szCs w:val="24"/>
        </w:rPr>
        <w:tab/>
      </w:r>
      <w:r w:rsidRPr="00691636">
        <w:rPr>
          <w:szCs w:val="24"/>
        </w:rPr>
        <w:tab/>
      </w:r>
      <w:r w:rsidRPr="00691636">
        <w:rPr>
          <w:szCs w:val="24"/>
        </w:rPr>
        <w:tab/>
      </w:r>
      <w:r w:rsidRPr="00691636">
        <w:rPr>
          <w:szCs w:val="24"/>
        </w:rPr>
        <w:tab/>
      </w:r>
      <w:r w:rsidRPr="00691636">
        <w:rPr>
          <w:szCs w:val="24"/>
        </w:rPr>
        <w:tab/>
      </w:r>
      <w:r w:rsidRPr="00691636">
        <w:rPr>
          <w:szCs w:val="24"/>
        </w:rPr>
        <w:tab/>
      </w:r>
    </w:p>
    <w:p w:rsidR="00291138" w:rsidRDefault="00291138"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9C08B1" w:rsidRDefault="009C08B1" w:rsidP="009270DD">
      <w:pPr>
        <w:pStyle w:val="Zaglavlje"/>
        <w:tabs>
          <w:tab w:val="clear" w:pos="4536"/>
          <w:tab w:val="clear" w:pos="9072"/>
        </w:tabs>
        <w:rPr>
          <w:b/>
          <w:i/>
          <w:u w:val="single"/>
        </w:rPr>
      </w:pPr>
    </w:p>
    <w:p w:rsidR="009C08B1" w:rsidRDefault="009C08B1" w:rsidP="009270DD">
      <w:pPr>
        <w:pStyle w:val="Zaglavlje"/>
        <w:tabs>
          <w:tab w:val="clear" w:pos="4536"/>
          <w:tab w:val="clear" w:pos="9072"/>
        </w:tabs>
        <w:rPr>
          <w:b/>
          <w:i/>
          <w:u w:val="single"/>
        </w:rPr>
      </w:pPr>
    </w:p>
    <w:p w:rsidR="009C08B1" w:rsidRDefault="009C08B1"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F35F4F" w:rsidRDefault="00F35F4F" w:rsidP="009270DD">
      <w:pPr>
        <w:pStyle w:val="Zaglavlje"/>
        <w:tabs>
          <w:tab w:val="clear" w:pos="4536"/>
          <w:tab w:val="clear" w:pos="9072"/>
        </w:tabs>
        <w:rPr>
          <w:b/>
          <w:i/>
          <w:u w:val="single"/>
        </w:rPr>
      </w:pPr>
    </w:p>
    <w:p w:rsidR="00F35F4F" w:rsidRPr="00691636" w:rsidRDefault="00F35F4F" w:rsidP="009270DD">
      <w:pPr>
        <w:pStyle w:val="Zaglavlje"/>
        <w:tabs>
          <w:tab w:val="clear" w:pos="4536"/>
          <w:tab w:val="clear" w:pos="9072"/>
        </w:tabs>
        <w:rPr>
          <w:b/>
          <w:i/>
          <w:u w:val="single"/>
        </w:rPr>
      </w:pPr>
    </w:p>
    <w:p w:rsidR="00F61DFF" w:rsidRPr="00691636" w:rsidRDefault="00593955" w:rsidP="002828FE">
      <w:pPr>
        <w:pStyle w:val="Naslov1"/>
      </w:pPr>
      <w:bookmarkStart w:id="66" w:name="_Toc83985534"/>
      <w:r>
        <w:rPr>
          <w:noProof/>
        </w:rPr>
        <w:lastRenderedPageBreak/>
        <mc:AlternateContent>
          <mc:Choice Requires="wps">
            <w:drawing>
              <wp:anchor distT="0" distB="0" distL="114300" distR="114300" simplePos="0" relativeHeight="251682304" behindDoc="0" locked="0" layoutInCell="1" allowOverlap="1" wp14:anchorId="0578E095" wp14:editId="094C78FE">
                <wp:simplePos x="0" y="0"/>
                <wp:positionH relativeFrom="column">
                  <wp:posOffset>-114300</wp:posOffset>
                </wp:positionH>
                <wp:positionV relativeFrom="paragraph">
                  <wp:posOffset>-457200</wp:posOffset>
                </wp:positionV>
                <wp:extent cx="540385" cy="228600"/>
                <wp:effectExtent l="1270" t="0" r="1270" b="4445"/>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E095" id="Text Box 64" o:spid="_x0000_s1055" type="#_x0000_t202" style="position:absolute;margin-left:-9pt;margin-top:-36pt;width:42.5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5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" filled="f" stroked="f">
                <v:textbox>
                  <w:txbxContent>
                    <w:p w:rsidR="000A3C3B" w:rsidRPr="00BC2D4C" w:rsidRDefault="000A3C3B" w:rsidP="00BC2D4C"/>
                  </w:txbxContent>
                </v:textbox>
              </v:shape>
            </w:pict>
          </mc:Fallback>
        </mc:AlternateContent>
      </w:r>
      <w:r w:rsidR="004521E5" w:rsidRPr="00691636">
        <w:t>9</w:t>
      </w:r>
      <w:r w:rsidR="00F61DFF" w:rsidRPr="00691636">
        <w:t>. PRIJEDLOG MJERA ZA STVARANJE ADE</w:t>
      </w:r>
      <w:smartTag w:uri="urn:schemas-microsoft-com:office:smarttags" w:element="stockticker">
        <w:r w:rsidR="00F61DFF" w:rsidRPr="00691636">
          <w:t>KVA</w:t>
        </w:r>
      </w:smartTag>
      <w:r w:rsidR="00F61DFF" w:rsidRPr="00691636">
        <w:t>TNIH UVJETA RADA I MJERA ZA UNAPREĐIVANJE ODGOJNO-OBRAZOVNOG RADA</w:t>
      </w:r>
      <w:bookmarkEnd w:id="66"/>
    </w:p>
    <w:p w:rsidR="00F61DFF" w:rsidRPr="00691636" w:rsidRDefault="00F61DFF">
      <w:pPr>
        <w:pStyle w:val="Zaglavlje"/>
        <w:tabs>
          <w:tab w:val="clear" w:pos="4536"/>
          <w:tab w:val="clear" w:pos="9072"/>
        </w:tabs>
        <w:rPr>
          <w:b/>
          <w:i/>
          <w:u w:val="single"/>
        </w:rPr>
      </w:pPr>
    </w:p>
    <w:p w:rsidR="00F61DFF" w:rsidRPr="00691636" w:rsidRDefault="00F61DFF">
      <w:pPr>
        <w:pStyle w:val="Zaglavlje"/>
        <w:tabs>
          <w:tab w:val="clear" w:pos="4536"/>
          <w:tab w:val="clear" w:pos="9072"/>
        </w:tabs>
      </w:pPr>
    </w:p>
    <w:p w:rsidR="00F61DFF" w:rsidRPr="00691636" w:rsidRDefault="00F61DFF" w:rsidP="004E4D31">
      <w:pPr>
        <w:pStyle w:val="Zaglavlje"/>
        <w:tabs>
          <w:tab w:val="clear" w:pos="4536"/>
          <w:tab w:val="clear" w:pos="9072"/>
        </w:tabs>
        <w:spacing w:line="276" w:lineRule="auto"/>
      </w:pPr>
      <w:r w:rsidRPr="00691636">
        <w:t xml:space="preserve"> Predlažemo poboljšanje </w:t>
      </w:r>
      <w:r w:rsidRPr="00691636">
        <w:rPr>
          <w:b/>
        </w:rPr>
        <w:t>materijalnih uvjeta rada</w:t>
      </w:r>
      <w:r w:rsidRPr="00691636">
        <w:t>:</w:t>
      </w:r>
    </w:p>
    <w:p w:rsidR="00F61DFF" w:rsidRPr="00691636" w:rsidRDefault="00F61DFF" w:rsidP="004E4D31">
      <w:pPr>
        <w:pStyle w:val="Zaglavlje"/>
        <w:tabs>
          <w:tab w:val="clear" w:pos="4536"/>
          <w:tab w:val="clear" w:pos="9072"/>
        </w:tabs>
        <w:spacing w:line="276" w:lineRule="auto"/>
        <w:ind w:left="720"/>
      </w:pPr>
    </w:p>
    <w:p w:rsidR="00F61DFF" w:rsidRPr="00691636" w:rsidRDefault="00F61DFF" w:rsidP="004E4D31">
      <w:pPr>
        <w:pStyle w:val="Zaglavlje"/>
        <w:numPr>
          <w:ilvl w:val="0"/>
          <w:numId w:val="14"/>
        </w:numPr>
        <w:tabs>
          <w:tab w:val="clear" w:pos="4536"/>
          <w:tab w:val="clear" w:pos="9072"/>
        </w:tabs>
        <w:spacing w:line="276" w:lineRule="auto"/>
      </w:pPr>
      <w:r w:rsidRPr="00691636">
        <w:t>nabavka novih nastavnih sredstava i pomagala</w:t>
      </w:r>
    </w:p>
    <w:p w:rsidR="00F61DFF" w:rsidRPr="00691636" w:rsidRDefault="001F14C1" w:rsidP="004E4D31">
      <w:pPr>
        <w:pStyle w:val="Zaglavlje"/>
        <w:numPr>
          <w:ilvl w:val="0"/>
          <w:numId w:val="14"/>
        </w:numPr>
        <w:tabs>
          <w:tab w:val="clear" w:pos="4536"/>
          <w:tab w:val="clear" w:pos="9072"/>
        </w:tabs>
        <w:spacing w:line="276" w:lineRule="auto"/>
      </w:pPr>
      <w:r w:rsidRPr="00691636">
        <w:t>nabavka 6-8 računala</w:t>
      </w:r>
    </w:p>
    <w:p w:rsidR="00F61DFF" w:rsidRPr="00691636" w:rsidRDefault="00F61DFF" w:rsidP="004E4D31">
      <w:pPr>
        <w:pStyle w:val="Zaglavlje"/>
        <w:numPr>
          <w:ilvl w:val="0"/>
          <w:numId w:val="14"/>
        </w:numPr>
        <w:tabs>
          <w:tab w:val="clear" w:pos="4536"/>
          <w:tab w:val="clear" w:pos="9072"/>
        </w:tabs>
        <w:spacing w:line="276" w:lineRule="auto"/>
      </w:pPr>
      <w:r w:rsidRPr="00691636">
        <w:t>obogaćivanje fonda stručnih knjiga i pretplata na stručne časopise</w:t>
      </w:r>
    </w:p>
    <w:p w:rsidR="00CE25CA" w:rsidRPr="00691636" w:rsidRDefault="00BA5DA2" w:rsidP="004E4D31">
      <w:pPr>
        <w:pStyle w:val="Zaglavlje"/>
        <w:numPr>
          <w:ilvl w:val="0"/>
          <w:numId w:val="14"/>
        </w:numPr>
        <w:tabs>
          <w:tab w:val="clear" w:pos="4536"/>
          <w:tab w:val="clear" w:pos="9072"/>
        </w:tabs>
        <w:spacing w:line="276" w:lineRule="auto"/>
      </w:pPr>
      <w:r w:rsidRPr="00691636">
        <w:t>nabavka potrebne opreme za učionice i nastavničke kabinete</w:t>
      </w:r>
    </w:p>
    <w:p w:rsidR="00BF04BA" w:rsidRPr="00691636" w:rsidRDefault="001B379F" w:rsidP="004E4D31">
      <w:pPr>
        <w:pStyle w:val="Zaglavlje"/>
        <w:numPr>
          <w:ilvl w:val="0"/>
          <w:numId w:val="14"/>
        </w:numPr>
        <w:tabs>
          <w:tab w:val="clear" w:pos="4536"/>
          <w:tab w:val="clear" w:pos="9072"/>
        </w:tabs>
        <w:spacing w:line="276" w:lineRule="auto"/>
      </w:pPr>
      <w:r>
        <w:t>nabavka</w:t>
      </w:r>
      <w:r w:rsidR="00BF04BA" w:rsidRPr="00691636">
        <w:t xml:space="preserve"> projektora za učionice</w:t>
      </w:r>
    </w:p>
    <w:p w:rsidR="00B90D97" w:rsidRPr="00691636" w:rsidRDefault="00B90D97" w:rsidP="004E4D31">
      <w:pPr>
        <w:pStyle w:val="Zaglavlje"/>
        <w:tabs>
          <w:tab w:val="clear" w:pos="4536"/>
          <w:tab w:val="clear" w:pos="9072"/>
        </w:tabs>
        <w:spacing w:line="276" w:lineRule="auto"/>
      </w:pPr>
    </w:p>
    <w:p w:rsidR="00F61DFF" w:rsidRPr="00691636" w:rsidRDefault="00F61DFF" w:rsidP="004E4D31">
      <w:pPr>
        <w:pStyle w:val="Zaglavlje"/>
        <w:tabs>
          <w:tab w:val="clear" w:pos="4536"/>
          <w:tab w:val="clear" w:pos="9072"/>
        </w:tabs>
        <w:spacing w:line="276" w:lineRule="auto"/>
      </w:pPr>
      <w:r w:rsidRPr="00691636">
        <w:rPr>
          <w:b/>
        </w:rPr>
        <w:t>Poboljšanje pedagoških uvjeta</w:t>
      </w:r>
      <w:r w:rsidRPr="00691636">
        <w:t>:</w:t>
      </w:r>
    </w:p>
    <w:p w:rsidR="00F61DFF" w:rsidRPr="00691636" w:rsidRDefault="00F61DFF" w:rsidP="004E4D31">
      <w:pPr>
        <w:pStyle w:val="Zaglavlje"/>
        <w:tabs>
          <w:tab w:val="clear" w:pos="4536"/>
          <w:tab w:val="clear" w:pos="9072"/>
        </w:tabs>
        <w:spacing w:line="276" w:lineRule="auto"/>
      </w:pPr>
    </w:p>
    <w:p w:rsidR="00F61DFF" w:rsidRPr="00691636" w:rsidRDefault="00F61DFF" w:rsidP="004E4D31">
      <w:pPr>
        <w:pStyle w:val="Zaglavlje"/>
        <w:numPr>
          <w:ilvl w:val="0"/>
          <w:numId w:val="7"/>
        </w:numPr>
        <w:tabs>
          <w:tab w:val="clear" w:pos="4536"/>
          <w:tab w:val="clear" w:pos="9072"/>
        </w:tabs>
        <w:spacing w:line="276" w:lineRule="auto"/>
      </w:pPr>
      <w:r w:rsidRPr="00691636">
        <w:t>pot</w:t>
      </w:r>
      <w:r w:rsidR="00BC55B9">
        <w:t>aći rad s darovitim učenicima (</w:t>
      </w:r>
      <w:r w:rsidRPr="00691636">
        <w:t>više rada učitelja s darovitim učenicima, pedagoške radionice, savjetodavni rad s učiteljima, izrada didaktičkog materijala za darovite  učenike, nabavka literature )</w:t>
      </w:r>
    </w:p>
    <w:p w:rsidR="00F61DFF" w:rsidRPr="00691636" w:rsidRDefault="00F61DFF" w:rsidP="004E4D31">
      <w:pPr>
        <w:pStyle w:val="Zaglavlje"/>
        <w:numPr>
          <w:ilvl w:val="0"/>
          <w:numId w:val="7"/>
        </w:numPr>
        <w:tabs>
          <w:tab w:val="clear" w:pos="4536"/>
          <w:tab w:val="clear" w:pos="9072"/>
        </w:tabs>
        <w:spacing w:line="276" w:lineRule="auto"/>
      </w:pPr>
      <w:r w:rsidRPr="00691636">
        <w:t>pedagoške radionice za sve učitelje</w:t>
      </w:r>
    </w:p>
    <w:p w:rsidR="00F61DFF" w:rsidRPr="00691636" w:rsidRDefault="00F61DFF" w:rsidP="004E4D31">
      <w:pPr>
        <w:pStyle w:val="Zaglavlje"/>
        <w:numPr>
          <w:ilvl w:val="0"/>
          <w:numId w:val="7"/>
        </w:numPr>
        <w:tabs>
          <w:tab w:val="clear" w:pos="4536"/>
          <w:tab w:val="clear" w:pos="9072"/>
        </w:tabs>
        <w:spacing w:line="276" w:lineRule="auto"/>
      </w:pPr>
      <w:r w:rsidRPr="00691636">
        <w:t>korištenje suvremene informatičke opreme i interneta</w:t>
      </w:r>
    </w:p>
    <w:p w:rsidR="00F61DFF" w:rsidRPr="00691636" w:rsidRDefault="00F61DFF" w:rsidP="004E4D31">
      <w:pPr>
        <w:pStyle w:val="Zaglavlje"/>
        <w:numPr>
          <w:ilvl w:val="0"/>
          <w:numId w:val="7"/>
        </w:numPr>
        <w:tabs>
          <w:tab w:val="clear" w:pos="4536"/>
          <w:tab w:val="clear" w:pos="9072"/>
        </w:tabs>
        <w:spacing w:line="276" w:lineRule="auto"/>
      </w:pPr>
      <w:r w:rsidRPr="00691636">
        <w:t xml:space="preserve">poticanje svih učitelja na prihvaćanje i primjenu timskog rada kao </w:t>
      </w:r>
      <w:proofErr w:type="spellStart"/>
      <w:r w:rsidRPr="00691636">
        <w:t>suvremnog</w:t>
      </w:r>
      <w:proofErr w:type="spellEnd"/>
      <w:r w:rsidRPr="00691636">
        <w:t xml:space="preserve"> oblika rada u nastavi</w:t>
      </w:r>
    </w:p>
    <w:p w:rsidR="00F61DFF" w:rsidRPr="00691636" w:rsidRDefault="00F61DFF" w:rsidP="004E4D31">
      <w:pPr>
        <w:pStyle w:val="Zaglavlje"/>
        <w:numPr>
          <w:ilvl w:val="0"/>
          <w:numId w:val="7"/>
        </w:numPr>
        <w:tabs>
          <w:tab w:val="clear" w:pos="4536"/>
          <w:tab w:val="clear" w:pos="9072"/>
        </w:tabs>
        <w:spacing w:line="276" w:lineRule="auto"/>
      </w:pPr>
      <w:r w:rsidRPr="00691636">
        <w:t>bolja suradnja s roditeljima</w:t>
      </w:r>
    </w:p>
    <w:p w:rsidR="001F14C1" w:rsidRPr="00691636" w:rsidRDefault="001F14C1" w:rsidP="004E4D31">
      <w:pPr>
        <w:pStyle w:val="Zaglavlje"/>
        <w:numPr>
          <w:ilvl w:val="0"/>
          <w:numId w:val="7"/>
        </w:numPr>
        <w:tabs>
          <w:tab w:val="clear" w:pos="4536"/>
          <w:tab w:val="clear" w:pos="9072"/>
        </w:tabs>
        <w:spacing w:line="276" w:lineRule="auto"/>
      </w:pPr>
      <w:r w:rsidRPr="00691636">
        <w:t>rad u jednoj smjeni</w:t>
      </w:r>
      <w:r w:rsidR="00BF04BA" w:rsidRPr="00691636">
        <w:t xml:space="preserve"> za sve učenike</w:t>
      </w:r>
      <w:r w:rsidR="00E32BD2" w:rsidRPr="00691636">
        <w:t xml:space="preserve"> uz odgovarajuće pedagoške standarde</w:t>
      </w:r>
    </w:p>
    <w:p w:rsidR="001F14C1" w:rsidRPr="00691636" w:rsidRDefault="001F14C1" w:rsidP="004E4D31">
      <w:pPr>
        <w:pStyle w:val="Zaglavlje"/>
        <w:numPr>
          <w:ilvl w:val="0"/>
          <w:numId w:val="7"/>
        </w:numPr>
        <w:tabs>
          <w:tab w:val="clear" w:pos="4536"/>
          <w:tab w:val="clear" w:pos="9072"/>
        </w:tabs>
        <w:spacing w:line="276" w:lineRule="auto"/>
      </w:pPr>
      <w:r w:rsidRPr="00691636">
        <w:t>manji broj učenika u odjelima</w:t>
      </w:r>
    </w:p>
    <w:p w:rsidR="004F7D16" w:rsidRPr="00691636" w:rsidRDefault="004F7D16" w:rsidP="004E4D31">
      <w:pPr>
        <w:pStyle w:val="Zaglavlje"/>
        <w:numPr>
          <w:ilvl w:val="0"/>
          <w:numId w:val="7"/>
        </w:numPr>
        <w:tabs>
          <w:tab w:val="clear" w:pos="4536"/>
          <w:tab w:val="clear" w:pos="9072"/>
        </w:tabs>
        <w:spacing w:line="276" w:lineRule="auto"/>
      </w:pPr>
      <w:r w:rsidRPr="00691636">
        <w:t>kontinuirano stručno osposobljavanje svih učitelja i stručnih suradnika</w:t>
      </w:r>
    </w:p>
    <w:p w:rsidR="004F7D16" w:rsidRPr="00691636" w:rsidRDefault="004F7D16" w:rsidP="004E4D31">
      <w:pPr>
        <w:pStyle w:val="Zaglavlje"/>
        <w:numPr>
          <w:ilvl w:val="0"/>
          <w:numId w:val="7"/>
        </w:numPr>
        <w:tabs>
          <w:tab w:val="clear" w:pos="4536"/>
          <w:tab w:val="clear" w:pos="9072"/>
        </w:tabs>
        <w:spacing w:line="276" w:lineRule="auto"/>
      </w:pPr>
      <w:r w:rsidRPr="00691636">
        <w:t>bolja komunikacija među učiteljima</w:t>
      </w:r>
    </w:p>
    <w:p w:rsidR="004F7D16" w:rsidRPr="00691636" w:rsidRDefault="004F7D16" w:rsidP="004E4D31">
      <w:pPr>
        <w:pStyle w:val="Zaglavlje"/>
        <w:numPr>
          <w:ilvl w:val="0"/>
          <w:numId w:val="7"/>
        </w:numPr>
        <w:tabs>
          <w:tab w:val="clear" w:pos="4536"/>
          <w:tab w:val="clear" w:pos="9072"/>
        </w:tabs>
        <w:spacing w:line="276" w:lineRule="auto"/>
      </w:pPr>
      <w:r w:rsidRPr="00691636">
        <w:t>manji broj predmeta u danu</w:t>
      </w:r>
    </w:p>
    <w:p w:rsidR="004F7D16" w:rsidRPr="00691636" w:rsidRDefault="004F7D16" w:rsidP="004E4D31">
      <w:pPr>
        <w:pStyle w:val="Zaglavlje"/>
        <w:numPr>
          <w:ilvl w:val="0"/>
          <w:numId w:val="7"/>
        </w:numPr>
        <w:tabs>
          <w:tab w:val="clear" w:pos="4536"/>
          <w:tab w:val="clear" w:pos="9072"/>
        </w:tabs>
        <w:spacing w:line="276" w:lineRule="auto"/>
      </w:pPr>
      <w:r w:rsidRPr="00691636">
        <w:t>manje knjiga u torbi</w:t>
      </w:r>
    </w:p>
    <w:p w:rsidR="004F7D16" w:rsidRPr="00691636" w:rsidRDefault="004F7D16" w:rsidP="004E4D31">
      <w:pPr>
        <w:pStyle w:val="Zaglavlje"/>
        <w:numPr>
          <w:ilvl w:val="0"/>
          <w:numId w:val="7"/>
        </w:numPr>
        <w:tabs>
          <w:tab w:val="clear" w:pos="4536"/>
          <w:tab w:val="clear" w:pos="9072"/>
        </w:tabs>
        <w:spacing w:line="276" w:lineRule="auto"/>
      </w:pPr>
      <w:r w:rsidRPr="00691636">
        <w:t>manje zadaća dnevno</w:t>
      </w:r>
    </w:p>
    <w:p w:rsidR="004F7D16" w:rsidRPr="00691636" w:rsidRDefault="004F7D16" w:rsidP="004E4D31">
      <w:pPr>
        <w:pStyle w:val="Zaglavlje"/>
        <w:numPr>
          <w:ilvl w:val="0"/>
          <w:numId w:val="7"/>
        </w:numPr>
        <w:tabs>
          <w:tab w:val="clear" w:pos="4536"/>
          <w:tab w:val="clear" w:pos="9072"/>
        </w:tabs>
        <w:spacing w:line="276" w:lineRule="auto"/>
      </w:pPr>
      <w:r w:rsidRPr="00691636">
        <w:t>veća aktivnost učenika na satu</w:t>
      </w:r>
    </w:p>
    <w:p w:rsidR="004F7D16" w:rsidRPr="00691636" w:rsidRDefault="004F7D16" w:rsidP="004E4D31">
      <w:pPr>
        <w:pStyle w:val="Zaglavlje"/>
        <w:numPr>
          <w:ilvl w:val="0"/>
          <w:numId w:val="7"/>
        </w:numPr>
        <w:tabs>
          <w:tab w:val="clear" w:pos="4536"/>
          <w:tab w:val="clear" w:pos="9072"/>
        </w:tabs>
        <w:spacing w:line="276" w:lineRule="auto"/>
      </w:pPr>
      <w:r w:rsidRPr="00691636">
        <w:t>više se orijentirati na razvoj vještina i sposobnosti kod učenika</w:t>
      </w:r>
    </w:p>
    <w:p w:rsidR="00F61DFF" w:rsidRPr="00691636" w:rsidRDefault="004F7D16" w:rsidP="004E4D31">
      <w:pPr>
        <w:pStyle w:val="Zaglavlje"/>
        <w:numPr>
          <w:ilvl w:val="0"/>
          <w:numId w:val="7"/>
        </w:numPr>
        <w:tabs>
          <w:tab w:val="clear" w:pos="4536"/>
          <w:tab w:val="clear" w:pos="9072"/>
        </w:tabs>
        <w:spacing w:line="276" w:lineRule="auto"/>
      </w:pPr>
      <w:r w:rsidRPr="00691636">
        <w:t>SR koristiti za promicanje odgojnih vrijednosti</w:t>
      </w:r>
    </w:p>
    <w:p w:rsidR="00BF04BA" w:rsidRPr="00691636" w:rsidRDefault="00BF04BA" w:rsidP="004E4D31">
      <w:pPr>
        <w:pStyle w:val="Zaglavlje"/>
        <w:numPr>
          <w:ilvl w:val="0"/>
          <w:numId w:val="7"/>
        </w:numPr>
        <w:tabs>
          <w:tab w:val="clear" w:pos="4536"/>
          <w:tab w:val="clear" w:pos="9072"/>
        </w:tabs>
        <w:spacing w:line="276" w:lineRule="auto"/>
      </w:pPr>
      <w:r w:rsidRPr="00691636">
        <w:t>Specijalizirane učionice po predmetima</w:t>
      </w:r>
    </w:p>
    <w:p w:rsidR="00716E7F" w:rsidRDefault="00716E7F" w:rsidP="004E4D31">
      <w:pPr>
        <w:pStyle w:val="Zaglavlje"/>
        <w:tabs>
          <w:tab w:val="clear" w:pos="4536"/>
          <w:tab w:val="clear" w:pos="9072"/>
        </w:tabs>
        <w:spacing w:line="276" w:lineRule="auto"/>
        <w:rPr>
          <w:b/>
          <w:i/>
          <w:u w:val="single"/>
        </w:rPr>
      </w:pPr>
    </w:p>
    <w:p w:rsidR="009C08B1" w:rsidRDefault="009C08B1" w:rsidP="004E4D31">
      <w:pPr>
        <w:pStyle w:val="Zaglavlje"/>
        <w:tabs>
          <w:tab w:val="clear" w:pos="4536"/>
          <w:tab w:val="clear" w:pos="9072"/>
        </w:tabs>
        <w:spacing w:line="276" w:lineRule="auto"/>
        <w:rPr>
          <w:b/>
          <w:i/>
          <w:u w:val="single"/>
        </w:rPr>
      </w:pPr>
    </w:p>
    <w:p w:rsidR="009C08B1" w:rsidRDefault="009C08B1" w:rsidP="004E4D31">
      <w:pPr>
        <w:pStyle w:val="Zaglavlje"/>
        <w:tabs>
          <w:tab w:val="clear" w:pos="4536"/>
          <w:tab w:val="clear" w:pos="9072"/>
        </w:tabs>
        <w:spacing w:line="276" w:lineRule="auto"/>
        <w:rPr>
          <w:b/>
          <w:i/>
          <w:u w:val="single"/>
        </w:rPr>
      </w:pPr>
    </w:p>
    <w:p w:rsidR="009C08B1" w:rsidRDefault="009C08B1" w:rsidP="004E4D31">
      <w:pPr>
        <w:pStyle w:val="Zaglavlje"/>
        <w:tabs>
          <w:tab w:val="clear" w:pos="4536"/>
          <w:tab w:val="clear" w:pos="9072"/>
        </w:tabs>
        <w:spacing w:line="276" w:lineRule="auto"/>
        <w:rPr>
          <w:b/>
          <w:i/>
          <w:u w:val="single"/>
        </w:rPr>
      </w:pPr>
    </w:p>
    <w:p w:rsidR="009C08B1" w:rsidRDefault="009C08B1" w:rsidP="004E4D31">
      <w:pPr>
        <w:pStyle w:val="Zaglavlje"/>
        <w:tabs>
          <w:tab w:val="clear" w:pos="4536"/>
          <w:tab w:val="clear" w:pos="9072"/>
        </w:tabs>
        <w:spacing w:line="276" w:lineRule="auto"/>
        <w:rPr>
          <w:b/>
          <w:i/>
          <w:u w:val="single"/>
        </w:rPr>
      </w:pPr>
    </w:p>
    <w:p w:rsidR="009C08B1" w:rsidRDefault="009C08B1" w:rsidP="004E4D31">
      <w:pPr>
        <w:pStyle w:val="Zaglavlje"/>
        <w:tabs>
          <w:tab w:val="clear" w:pos="4536"/>
          <w:tab w:val="clear" w:pos="9072"/>
        </w:tabs>
        <w:spacing w:line="276" w:lineRule="auto"/>
        <w:rPr>
          <w:b/>
          <w:i/>
          <w:u w:val="single"/>
        </w:rPr>
      </w:pPr>
    </w:p>
    <w:p w:rsidR="009C08B1" w:rsidRDefault="009C08B1" w:rsidP="004E4D31">
      <w:pPr>
        <w:pStyle w:val="Zaglavlje"/>
        <w:tabs>
          <w:tab w:val="clear" w:pos="4536"/>
          <w:tab w:val="clear" w:pos="9072"/>
        </w:tabs>
        <w:spacing w:line="276" w:lineRule="auto"/>
        <w:rPr>
          <w:b/>
          <w:i/>
          <w:u w:val="single"/>
        </w:rPr>
      </w:pPr>
    </w:p>
    <w:p w:rsidR="009C08B1" w:rsidRPr="00691636" w:rsidRDefault="009C08B1" w:rsidP="004E4D31">
      <w:pPr>
        <w:pStyle w:val="Zaglavlje"/>
        <w:tabs>
          <w:tab w:val="clear" w:pos="4536"/>
          <w:tab w:val="clear" w:pos="9072"/>
        </w:tabs>
        <w:spacing w:line="276" w:lineRule="auto"/>
        <w:rPr>
          <w:b/>
          <w:i/>
          <w:u w:val="single"/>
        </w:rPr>
      </w:pPr>
    </w:p>
    <w:p w:rsidR="00BF04BA" w:rsidRPr="00691636" w:rsidRDefault="00BF04BA" w:rsidP="004E4D31">
      <w:pPr>
        <w:pStyle w:val="Zaglavlje"/>
        <w:tabs>
          <w:tab w:val="clear" w:pos="4536"/>
          <w:tab w:val="clear" w:pos="9072"/>
        </w:tabs>
        <w:spacing w:line="276" w:lineRule="auto"/>
        <w:rPr>
          <w:b/>
          <w:i/>
          <w:u w:val="single"/>
        </w:rPr>
      </w:pPr>
    </w:p>
    <w:p w:rsidR="00F61DFF" w:rsidRPr="00691636" w:rsidRDefault="004521E5" w:rsidP="004E4D31">
      <w:pPr>
        <w:pStyle w:val="Naslov1"/>
        <w:spacing w:line="276" w:lineRule="auto"/>
      </w:pPr>
      <w:bookmarkStart w:id="67" w:name="_Toc83985535"/>
      <w:r w:rsidRPr="00691636">
        <w:lastRenderedPageBreak/>
        <w:t>10</w:t>
      </w:r>
      <w:r w:rsidR="00751A99" w:rsidRPr="00691636">
        <w:t xml:space="preserve">. </w:t>
      </w:r>
      <w:r w:rsidR="009C08B1">
        <w:t>UKLJUČENOST ŠKOLE</w:t>
      </w:r>
      <w:r w:rsidR="00F61DFF" w:rsidRPr="00691636">
        <w:t xml:space="preserve"> U PROJEKTE</w:t>
      </w:r>
      <w:bookmarkEnd w:id="67"/>
    </w:p>
    <w:p w:rsidR="002F5C1A" w:rsidRPr="00691636" w:rsidRDefault="002F5C1A" w:rsidP="004E4D31">
      <w:pPr>
        <w:pStyle w:val="Zaglavlje"/>
        <w:tabs>
          <w:tab w:val="clear" w:pos="4536"/>
          <w:tab w:val="clear" w:pos="9072"/>
        </w:tabs>
        <w:spacing w:line="276" w:lineRule="auto"/>
      </w:pPr>
    </w:p>
    <w:p w:rsidR="00F61DFF" w:rsidRPr="00691636" w:rsidRDefault="003D56F5" w:rsidP="004E4D31">
      <w:pPr>
        <w:pStyle w:val="Zaglavlje"/>
        <w:tabs>
          <w:tab w:val="clear" w:pos="4536"/>
          <w:tab w:val="clear" w:pos="9072"/>
        </w:tabs>
        <w:spacing w:line="276" w:lineRule="auto"/>
      </w:pPr>
      <w:r w:rsidRPr="00691636">
        <w:t xml:space="preserve">           U</w:t>
      </w:r>
      <w:r w:rsidR="002F5C1A" w:rsidRPr="00691636">
        <w:t xml:space="preserve"> našoj</w:t>
      </w:r>
      <w:r w:rsidR="00982993">
        <w:t xml:space="preserve"> školi</w:t>
      </w:r>
      <w:r w:rsidRPr="00691636">
        <w:t xml:space="preserve"> se redovno rade projekt</w:t>
      </w:r>
      <w:r w:rsidR="002F5C1A" w:rsidRPr="00691636">
        <w:t xml:space="preserve">ni i </w:t>
      </w:r>
      <w:r w:rsidR="00F35F4F">
        <w:t>i</w:t>
      </w:r>
      <w:r w:rsidR="002F5C1A" w:rsidRPr="00691636">
        <w:t>ntegrirani dani, što smo</w:t>
      </w:r>
      <w:r w:rsidR="009D3502" w:rsidRPr="00691636">
        <w:t xml:space="preserve"> već naveli u </w:t>
      </w:r>
      <w:r w:rsidR="001B379F">
        <w:t>planu aktivnosti za školsku 2021</w:t>
      </w:r>
      <w:r w:rsidR="009D3502" w:rsidRPr="00691636">
        <w:t>.</w:t>
      </w:r>
      <w:r w:rsidR="00DE18DB" w:rsidRPr="00691636">
        <w:t>/</w:t>
      </w:r>
      <w:r w:rsidR="001B379F">
        <w:t>22</w:t>
      </w:r>
      <w:r w:rsidR="002828FE">
        <w:t>. godinu</w:t>
      </w:r>
      <w:r w:rsidR="009D3502" w:rsidRPr="00691636">
        <w:t>,</w:t>
      </w:r>
      <w:r w:rsidR="00BC55B9">
        <w:t xml:space="preserve"> a i kulturno javna djelatnost je razgranata, te</w:t>
      </w:r>
      <w:r w:rsidR="009D3502" w:rsidRPr="00691636">
        <w:t xml:space="preserve"> se tijekom godine uvijek pojave aktivnosti koje nisu planirane, ali ih rado provodimo.</w:t>
      </w:r>
      <w:r w:rsidR="00F35F4F">
        <w:t xml:space="preserve"> Ova godina će biti specifična zbog </w:t>
      </w:r>
      <w:proofErr w:type="spellStart"/>
      <w:r w:rsidR="00F35F4F">
        <w:t>pandemije</w:t>
      </w:r>
      <w:proofErr w:type="spellEnd"/>
      <w:r w:rsidR="00F35F4F">
        <w:t xml:space="preserve"> COVID-19. Unatoč situaciji i dalje ćemo se truditi sudjelovati u raznim projektima kako bi obogatili kulturu Škole.</w:t>
      </w:r>
    </w:p>
    <w:p w:rsidR="00F61DFF" w:rsidRPr="00691636" w:rsidRDefault="00593955" w:rsidP="004E4D31">
      <w:pPr>
        <w:pStyle w:val="Podnoje"/>
        <w:tabs>
          <w:tab w:val="clear" w:pos="4536"/>
          <w:tab w:val="clear" w:pos="9072"/>
        </w:tabs>
        <w:spacing w:line="276" w:lineRule="auto"/>
        <w:ind w:firstLine="708"/>
        <w:jc w:val="both"/>
      </w:pPr>
      <w:r>
        <w:rPr>
          <w:b/>
          <w:i/>
          <w:noProof/>
          <w:u w:val="single"/>
        </w:rPr>
        <mc:AlternateContent>
          <mc:Choice Requires="wps">
            <w:drawing>
              <wp:anchor distT="0" distB="0" distL="114300" distR="114300" simplePos="0" relativeHeight="251683328" behindDoc="0" locked="0" layoutInCell="1" allowOverlap="1">
                <wp:simplePos x="0" y="0"/>
                <wp:positionH relativeFrom="column">
                  <wp:posOffset>-114300</wp:posOffset>
                </wp:positionH>
                <wp:positionV relativeFrom="paragraph">
                  <wp:posOffset>1821815</wp:posOffset>
                </wp:positionV>
                <wp:extent cx="540385" cy="228600"/>
                <wp:effectExtent l="1270" t="4445" r="127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3B" w:rsidRPr="00BC2D4C" w:rsidRDefault="000A3C3B" w:rsidP="00BC2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6" type="#_x0000_t202" style="position:absolute;left:0;text-align:left;margin-left:-9pt;margin-top:143.45pt;width:42.55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er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" filled="f" stroked="f">
                <v:textbox>
                  <w:txbxContent>
                    <w:p w:rsidR="000A3C3B" w:rsidRPr="00BC2D4C" w:rsidRDefault="000A3C3B" w:rsidP="00BC2D4C"/>
                  </w:txbxContent>
                </v:textbox>
              </v:shape>
            </w:pict>
          </mc:Fallback>
        </mc:AlternateContent>
      </w:r>
      <w:r w:rsidR="009D3502" w:rsidRPr="00691636">
        <w:t>Tijekom projektnih dana, integrirane nast</w:t>
      </w:r>
      <w:r w:rsidR="00CA18D5" w:rsidRPr="00691636">
        <w:t>ave, kulturno javne djelatnosti-koje su vezane za obilježavanje značajnih datuma tijekom cijele nastavne godine</w:t>
      </w:r>
      <w:r w:rsidR="00BC55B9">
        <w:t xml:space="preserve">, ali i redovne nastave, </w:t>
      </w:r>
      <w:r w:rsidR="009D3502" w:rsidRPr="00691636">
        <w:t>p</w:t>
      </w:r>
      <w:r w:rsidR="00F61DFF" w:rsidRPr="00691636">
        <w:t xml:space="preserve">osebno se trudimo učenike učiti misliti i djelovati na način koji će moći primijeniti u životu. Stoga nam je naglasak na </w:t>
      </w:r>
      <w:r w:rsidR="00F61DFF" w:rsidRPr="00691636">
        <w:rPr>
          <w:b/>
        </w:rPr>
        <w:t>životno važnim znanjima</w:t>
      </w:r>
      <w:r w:rsidR="00F61DFF" w:rsidRPr="00691636">
        <w:t>, a ne na činjenicama koje će zadovoljiti samo potrebe trenutnog ispitivanja. Naša je zadaća učiti ih bogatiti svoj rječnik, usavršavati retoriku i izražavati se jezično što ljepše, funkcionalnije i skladnije, s ciljem da nauče sa</w:t>
      </w:r>
      <w:r w:rsidR="00F61DFF" w:rsidRPr="00691636">
        <w:rPr>
          <w:b/>
        </w:rPr>
        <w:t xml:space="preserve"> </w:t>
      </w:r>
      <w:r w:rsidR="00F61DFF" w:rsidRPr="00F35F4F">
        <w:t xml:space="preserve">što </w:t>
      </w:r>
      <w:r w:rsidR="00F61DFF" w:rsidRPr="00691636">
        <w:t>manje govorenja što više pametnoga reći.</w:t>
      </w:r>
      <w:r w:rsidR="00165279">
        <w:t xml:space="preserve"> </w:t>
      </w:r>
      <w:r w:rsidR="00F61DFF" w:rsidRPr="00691636">
        <w:t>Navodimo učenike da prepoznaju problemske situacije, uočavaju probleme, formuliraju ih, definiraju dane situacije, projektiraju p</w:t>
      </w:r>
      <w:r w:rsidR="00BC55B9">
        <w:t>ostupke, analiziraju rezultate</w:t>
      </w:r>
      <w:r w:rsidR="00F61DFF" w:rsidRPr="00691636">
        <w:t>, a opet s naglaskom na timski rad gdje se uče razumijevanju i</w:t>
      </w:r>
      <w:r w:rsidR="00165279">
        <w:t xml:space="preserve"> </w:t>
      </w:r>
      <w:r w:rsidR="00F61DFF" w:rsidRPr="00691636">
        <w:t>uvažavanju jedni drugih.</w:t>
      </w:r>
      <w:r w:rsidR="009D3502" w:rsidRPr="00691636">
        <w:t xml:space="preserve"> To se osobito dobro može realizirati kroz pedagoške radionice, što učenici odlično prihvaćaju.</w:t>
      </w:r>
    </w:p>
    <w:p w:rsidR="00F61DFF" w:rsidRPr="00691636" w:rsidRDefault="00F61DFF" w:rsidP="004E4D31">
      <w:pPr>
        <w:pStyle w:val="Podnoje"/>
        <w:tabs>
          <w:tab w:val="clear" w:pos="4536"/>
          <w:tab w:val="clear" w:pos="9072"/>
        </w:tabs>
        <w:spacing w:line="276" w:lineRule="auto"/>
        <w:ind w:firstLine="708"/>
        <w:jc w:val="both"/>
      </w:pPr>
      <w:r w:rsidRPr="00691636">
        <w:t>Polazimo od aksioma da je učenje po prirodi aktivno i shvaćamo da je naša dužnost spoznavati, upoznavati i razvijati taj dar prirode u konkretnih učenika s</w:t>
      </w:r>
      <w:r w:rsidR="00BC55B9">
        <w:t>a svim njihovim posebnostima. T</w:t>
      </w:r>
      <w:r w:rsidRPr="00691636">
        <w:t>o je moguće jedino kombinacijom individualnog i timskog rada. Motiviramo, učimo i navikavamo učenike usmjeravanju suviška energije prema korisnim, stvaralačkim i rekreativnim aktivnostima. Trudimo se činiti to prirodno, bez prisile, potičući učenike na individualni rad i stavljajući ih naprosto u situaciju da rade zajedno, timski.</w:t>
      </w:r>
    </w:p>
    <w:p w:rsidR="00F61DFF" w:rsidRPr="00691636" w:rsidRDefault="00F61DFF" w:rsidP="004E4D31">
      <w:pPr>
        <w:pStyle w:val="Podnoje"/>
        <w:tabs>
          <w:tab w:val="clear" w:pos="4536"/>
          <w:tab w:val="clear" w:pos="9072"/>
        </w:tabs>
        <w:spacing w:line="276" w:lineRule="auto"/>
        <w:jc w:val="both"/>
      </w:pPr>
    </w:p>
    <w:p w:rsidR="002828FE" w:rsidRPr="00B90D97" w:rsidRDefault="00F61DFF" w:rsidP="004E4D31">
      <w:pPr>
        <w:pStyle w:val="Podnoje"/>
        <w:tabs>
          <w:tab w:val="clear" w:pos="4536"/>
          <w:tab w:val="clear" w:pos="9072"/>
        </w:tabs>
        <w:spacing w:line="276" w:lineRule="auto"/>
        <w:jc w:val="center"/>
        <w:rPr>
          <w:b/>
          <w:i/>
        </w:rPr>
      </w:pPr>
      <w:r w:rsidRPr="00691636">
        <w:rPr>
          <w:b/>
          <w:i/>
        </w:rPr>
        <w:t>Na kraju bitno je reći kako je pošteno imati bar onoliko razumijevanja i ljubavi za učenike, koliko je mi od njih za sebe očekujemo.</w:t>
      </w:r>
      <w:r w:rsidR="00F35F4F">
        <w:rPr>
          <w:b/>
          <w:i/>
        </w:rPr>
        <w:t xml:space="preserve"> </w:t>
      </w:r>
      <w:r w:rsidRPr="00691636">
        <w:rPr>
          <w:b/>
          <w:i/>
        </w:rPr>
        <w:t xml:space="preserve">Izlaz dostojan ljudi uvijek postoji. Baš uvijek! A naši </w:t>
      </w:r>
      <w:r w:rsidR="00B90D97">
        <w:rPr>
          <w:b/>
          <w:i/>
        </w:rPr>
        <w:t>će učenici to znati prepoznati!</w:t>
      </w:r>
    </w:p>
    <w:p w:rsidR="00D134C7" w:rsidRDefault="00D134C7" w:rsidP="00716E7F">
      <w:pPr>
        <w:pStyle w:val="Zaglavlje"/>
        <w:tabs>
          <w:tab w:val="clear" w:pos="4536"/>
          <w:tab w:val="clear" w:pos="9072"/>
        </w:tabs>
        <w:rPr>
          <w:b/>
        </w:rPr>
      </w:pPr>
    </w:p>
    <w:p w:rsidR="00F35F4F" w:rsidRDefault="00F35F4F" w:rsidP="00165279">
      <w:pPr>
        <w:pStyle w:val="Zaglavlje"/>
        <w:tabs>
          <w:tab w:val="clear" w:pos="4536"/>
          <w:tab w:val="clear" w:pos="9072"/>
        </w:tabs>
        <w:jc w:val="both"/>
        <w:rPr>
          <w:b/>
        </w:rPr>
      </w:pPr>
    </w:p>
    <w:p w:rsidR="005E34CB" w:rsidRDefault="005E34CB" w:rsidP="00165279">
      <w:pPr>
        <w:pStyle w:val="Zaglavlje"/>
        <w:tabs>
          <w:tab w:val="left" w:pos="708"/>
        </w:tabs>
        <w:spacing w:line="276" w:lineRule="auto"/>
        <w:jc w:val="both"/>
      </w:pPr>
      <w:r>
        <w:rPr>
          <w:b/>
        </w:rPr>
        <w:tab/>
        <w:t>Eko projekt:</w:t>
      </w:r>
      <w:r w:rsidR="001B379F">
        <w:t xml:space="preserve"> U školskoj 2021./2022</w:t>
      </w:r>
      <w:r>
        <w:t>. godini nastavljamo sa školskim Eko projektom. Dalje planiramo nastaviti s radom prema nastavnom planu i programu, prvenstveno nastojeći razvijati ekološku svijest u naše djece, osobito glede onečišćenja okoliša. Do sada nije sve išlo kako smo zamislili, ali smo spremni na probleme, te se nadamo većoj suradnji svih, a ne samo nekih učitelja; te bar manjeg dijela roditelja. Za Dan planeta Zemlja u sklopu Zelene čistke planiramo velike akcije čišćenja i uređenja okoliša, kao i skupljanje starog papira.</w:t>
      </w:r>
    </w:p>
    <w:p w:rsidR="005E34CB" w:rsidRDefault="005E34CB" w:rsidP="00165279">
      <w:pPr>
        <w:pStyle w:val="Zaglavlje"/>
        <w:tabs>
          <w:tab w:val="left" w:pos="708"/>
        </w:tabs>
        <w:spacing w:line="276" w:lineRule="auto"/>
        <w:ind w:firstLine="708"/>
        <w:jc w:val="both"/>
      </w:pPr>
      <w:r>
        <w:t xml:space="preserve">Iznimno nam je važna uključenost i zainteresiranost učenika, budući uvijek ima onih koji pružaju otpor. </w:t>
      </w:r>
    </w:p>
    <w:p w:rsidR="005E34CB" w:rsidRDefault="005E34CB" w:rsidP="00165279">
      <w:pPr>
        <w:pStyle w:val="Zaglavlje"/>
        <w:tabs>
          <w:tab w:val="left" w:pos="708"/>
        </w:tabs>
        <w:spacing w:line="276" w:lineRule="auto"/>
        <w:ind w:firstLine="708"/>
        <w:jc w:val="both"/>
      </w:pPr>
      <w:r>
        <w:t>Planiramo imati akcije čišćenja okoliša, kako školskog, tako i općinskog, akcije skupljanja starog papira, akcije uređenja okoliša uključujući sadnju novih trajnica. I dalje će se u sklopu redovne nastave posebno naglašavati teme s eko sadržajima, na satu razrednika će se raditi eko radionice, voditi eko zapisi i raditi panoi na temu ekologije.</w:t>
      </w:r>
    </w:p>
    <w:p w:rsidR="008F09DA" w:rsidRDefault="008F09DA" w:rsidP="00165279">
      <w:pPr>
        <w:pStyle w:val="Zaglavlje"/>
        <w:tabs>
          <w:tab w:val="left" w:pos="708"/>
        </w:tabs>
        <w:spacing w:line="276" w:lineRule="auto"/>
        <w:ind w:firstLine="708"/>
        <w:jc w:val="both"/>
      </w:pPr>
    </w:p>
    <w:p w:rsidR="008F09DA" w:rsidRDefault="008F09DA" w:rsidP="005E34CB">
      <w:pPr>
        <w:pStyle w:val="Zaglavlje"/>
        <w:tabs>
          <w:tab w:val="left" w:pos="708"/>
        </w:tabs>
        <w:spacing w:line="276" w:lineRule="auto"/>
        <w:ind w:firstLine="708"/>
        <w:jc w:val="both"/>
      </w:pPr>
    </w:p>
    <w:p w:rsidR="008F09DA" w:rsidRDefault="008F09DA" w:rsidP="008F09DA">
      <w:pPr>
        <w:pStyle w:val="Zaglavlje"/>
        <w:tabs>
          <w:tab w:val="left" w:pos="708"/>
        </w:tabs>
        <w:spacing w:line="276" w:lineRule="auto"/>
        <w:ind w:firstLine="708"/>
        <w:jc w:val="both"/>
      </w:pPr>
      <w:r>
        <w:rPr>
          <w:b/>
        </w:rPr>
        <w:lastRenderedPageBreak/>
        <w:t xml:space="preserve">Projekt: Jabuka na dan – doktor iz kuće van </w:t>
      </w:r>
      <w:r>
        <w:t xml:space="preserve">će provoditi učiteljice i učenici PŠ </w:t>
      </w:r>
      <w:proofErr w:type="spellStart"/>
      <w:r>
        <w:t>Klokočevik</w:t>
      </w:r>
      <w:proofErr w:type="spellEnd"/>
      <w:r>
        <w:t xml:space="preserve"> u listopadu 2021. godine kada će imati kreativne radionice na temu jabuke, kušaonicu jabuka i igre s jabukama. Naučit će razlikovati jabuke prema veličini, okusu, sorti. Tako će potaknuti učenike na suradnju, toleranciju, druženje i zabavu.</w:t>
      </w:r>
    </w:p>
    <w:p w:rsidR="008F09DA" w:rsidRDefault="008F09DA" w:rsidP="008F09DA">
      <w:pPr>
        <w:pStyle w:val="Zaglavlje"/>
        <w:tabs>
          <w:tab w:val="left" w:pos="708"/>
        </w:tabs>
        <w:spacing w:line="276" w:lineRule="auto"/>
        <w:ind w:firstLine="708"/>
        <w:jc w:val="both"/>
      </w:pPr>
    </w:p>
    <w:p w:rsidR="008F09DA" w:rsidRDefault="008F09DA" w:rsidP="008F09DA">
      <w:pPr>
        <w:pStyle w:val="Zaglavlje"/>
        <w:tabs>
          <w:tab w:val="left" w:pos="708"/>
        </w:tabs>
        <w:spacing w:line="276" w:lineRule="auto"/>
        <w:ind w:firstLine="708"/>
        <w:jc w:val="both"/>
      </w:pPr>
      <w:r>
        <w:rPr>
          <w:b/>
        </w:rPr>
        <w:t>Projekt: Pijem zdravo – jedem zdravo</w:t>
      </w:r>
      <w:r>
        <w:t xml:space="preserve"> će provoditi učiteljice i učenici PŠ </w:t>
      </w:r>
      <w:proofErr w:type="spellStart"/>
      <w:r>
        <w:t>Klokočevik</w:t>
      </w:r>
      <w:proofErr w:type="spellEnd"/>
      <w:r>
        <w:t xml:space="preserve"> u proljetnim danima 2022. godine. Zajedno će prikupljati cvjetove bazge i maslačka na obroncima Dilja te u okviru kreativnih radionica proizvesti zdrave i hranjive sokove i med. Naučit će razlikovati zdravu od nezdrave hrane, pripremati proizvode od bazge i maslačka. Pri tome će se družiti i zabavljati, a time i privikavati na suradnju i toleranciju.</w:t>
      </w:r>
    </w:p>
    <w:p w:rsidR="008F09DA" w:rsidRDefault="008F09DA" w:rsidP="008F09DA">
      <w:pPr>
        <w:pStyle w:val="Zaglavlje"/>
        <w:tabs>
          <w:tab w:val="left" w:pos="708"/>
        </w:tabs>
        <w:spacing w:line="276" w:lineRule="auto"/>
        <w:ind w:firstLine="708"/>
        <w:jc w:val="both"/>
      </w:pPr>
      <w:bookmarkStart w:id="68" w:name="_GoBack"/>
    </w:p>
    <w:bookmarkEnd w:id="68"/>
    <w:p w:rsidR="008F09DA" w:rsidRPr="00C331D4" w:rsidRDefault="008F09DA" w:rsidP="008F09DA">
      <w:pPr>
        <w:pStyle w:val="Zaglavlje"/>
        <w:tabs>
          <w:tab w:val="left" w:pos="708"/>
        </w:tabs>
        <w:spacing w:line="276" w:lineRule="auto"/>
        <w:ind w:firstLine="708"/>
        <w:jc w:val="both"/>
      </w:pPr>
      <w:r>
        <w:rPr>
          <w:b/>
        </w:rPr>
        <w:t>Projekt prehrane u školi – Školska shema 2021./2022</w:t>
      </w:r>
      <w:r w:rsidR="00C331D4">
        <w:rPr>
          <w:b/>
        </w:rPr>
        <w:t xml:space="preserve">. </w:t>
      </w:r>
      <w:r w:rsidR="00C331D4">
        <w:t>Ove godine nastavljamo sa sudjelovanjem u projektu dodjele besplatnih obroka voća, povrća i mliječnih proizvoda. Cilj projekta je podizanje razine znanja o važnosti zdrave prehrane i nutritivnim vrijednostima svježeg voća i povrća te mlijeka i mliječnih proizvoda.</w:t>
      </w:r>
    </w:p>
    <w:p w:rsidR="008F09DA" w:rsidRDefault="008F09DA" w:rsidP="008F09DA">
      <w:pPr>
        <w:pStyle w:val="Zaglavlje"/>
        <w:tabs>
          <w:tab w:val="left" w:pos="708"/>
        </w:tabs>
        <w:spacing w:line="276" w:lineRule="auto"/>
        <w:ind w:firstLine="708"/>
        <w:jc w:val="both"/>
      </w:pPr>
    </w:p>
    <w:p w:rsidR="008F09DA" w:rsidRDefault="00EC6CD9" w:rsidP="008F09DA">
      <w:pPr>
        <w:pStyle w:val="Zaglavlje"/>
        <w:tabs>
          <w:tab w:val="left" w:pos="708"/>
        </w:tabs>
        <w:spacing w:line="276" w:lineRule="auto"/>
        <w:ind w:firstLine="708"/>
        <w:jc w:val="both"/>
      </w:pPr>
      <w:r>
        <w:rPr>
          <w:b/>
        </w:rPr>
        <w:t>Marijini obroci –</w:t>
      </w:r>
      <w:r w:rsidR="008F09DA">
        <w:t xml:space="preserve"> provesti</w:t>
      </w:r>
      <w:r>
        <w:t xml:space="preserve"> će</w:t>
      </w:r>
      <w:r w:rsidR="008F09DA">
        <w:t xml:space="preserve"> vjeroučiteljice s učenicima i roditeljima u prosincu u okviru nastave vjeronauka te u korelaciji vjeronauka i drugih nastavnih predmeta. Učenici se kroz taj projekt imaju priliku upoz</w:t>
      </w:r>
      <w:r>
        <w:t>nati sa životom ljudi u Africi</w:t>
      </w:r>
      <w:r w:rsidR="008F09DA">
        <w:t xml:space="preserve">. Učenici će prikupljati sredstva za </w:t>
      </w:r>
      <w:r>
        <w:t>prehranu u školama u nekim od najsiromašnijih država svijeta</w:t>
      </w:r>
      <w:r w:rsidR="008F09DA">
        <w:t xml:space="preserve">. Tako se uče razvijati ispravan odnos i stav prema drugačijima s obzirom na vjeru, naciju, boju kože, imovinski status. </w:t>
      </w:r>
    </w:p>
    <w:p w:rsidR="008F09DA" w:rsidRPr="00B7713D" w:rsidRDefault="008F09DA" w:rsidP="008F09DA">
      <w:pPr>
        <w:pStyle w:val="Zaglavlje"/>
        <w:tabs>
          <w:tab w:val="left" w:pos="708"/>
        </w:tabs>
        <w:spacing w:line="276" w:lineRule="auto"/>
        <w:jc w:val="both"/>
        <w:rPr>
          <w:b/>
        </w:rPr>
      </w:pPr>
    </w:p>
    <w:p w:rsidR="008F09DA" w:rsidRDefault="008F09DA" w:rsidP="008F09DA">
      <w:pPr>
        <w:pStyle w:val="Zaglavlje"/>
        <w:tabs>
          <w:tab w:val="left" w:pos="708"/>
        </w:tabs>
        <w:spacing w:line="276" w:lineRule="auto"/>
        <w:jc w:val="both"/>
      </w:pPr>
      <w:r>
        <w:rPr>
          <w:b/>
        </w:rPr>
        <w:tab/>
        <w:t>Projekt „Živjeti zdravo“</w:t>
      </w:r>
      <w:r>
        <w:t xml:space="preserve">, kojeg sufinancira Europska unija iz Europskog socijalnog fonda, provodit će učiteljice i učenici razredne nastave matične i područnih škola te kuhar i kuharica. Tjedan školskog doručka pokrenut je kako bi se podigla svjesnost o važnosti nutritivno bogatog doručka za svako školsko dijete. Tog tjedna Škola će moći pokazati svoje programe doručka putem uzbudljivih natječaja i promotivnih </w:t>
      </w:r>
      <w:proofErr w:type="spellStart"/>
      <w:r>
        <w:t>aktivosti</w:t>
      </w:r>
      <w:proofErr w:type="spellEnd"/>
      <w:r>
        <w:t xml:space="preserve">. </w:t>
      </w:r>
    </w:p>
    <w:p w:rsidR="008F09DA" w:rsidRDefault="008F09DA" w:rsidP="008F09DA">
      <w:pPr>
        <w:pStyle w:val="Zaglavlje"/>
        <w:tabs>
          <w:tab w:val="left" w:pos="708"/>
        </w:tabs>
        <w:spacing w:line="276" w:lineRule="auto"/>
        <w:ind w:left="-284" w:firstLine="284"/>
      </w:pPr>
    </w:p>
    <w:p w:rsidR="008F09DA" w:rsidRDefault="008F09DA" w:rsidP="008F09DA">
      <w:pPr>
        <w:pStyle w:val="Zaglavlje"/>
        <w:tabs>
          <w:tab w:val="left" w:pos="708"/>
        </w:tabs>
        <w:spacing w:line="276" w:lineRule="auto"/>
        <w:ind w:left="-284" w:firstLine="284"/>
      </w:pPr>
    </w:p>
    <w:p w:rsidR="008F09DA" w:rsidRDefault="008F09DA" w:rsidP="008F09DA">
      <w:pPr>
        <w:pStyle w:val="Zaglavlje"/>
        <w:tabs>
          <w:tab w:val="left" w:pos="708"/>
        </w:tabs>
        <w:ind w:left="-284" w:firstLine="284"/>
      </w:pPr>
    </w:p>
    <w:p w:rsidR="008F09DA" w:rsidRDefault="008F09DA" w:rsidP="008F09DA">
      <w:pPr>
        <w:pStyle w:val="Zaglavlje"/>
        <w:tabs>
          <w:tab w:val="left" w:pos="708"/>
        </w:tabs>
        <w:ind w:left="-284" w:firstLine="284"/>
      </w:pPr>
    </w:p>
    <w:p w:rsidR="008F09DA" w:rsidRDefault="008F09DA" w:rsidP="008F09DA">
      <w:pPr>
        <w:pStyle w:val="Zaglavlje"/>
        <w:tabs>
          <w:tab w:val="left" w:pos="708"/>
        </w:tabs>
        <w:ind w:left="-284" w:firstLine="284"/>
        <w:jc w:val="right"/>
      </w:pPr>
      <w:r>
        <w:tab/>
      </w:r>
      <w:r>
        <w:tab/>
        <w:t>Predsjednica Školskog Odbora</w:t>
      </w:r>
      <w:r w:rsidR="00F0285C">
        <w:t>:</w:t>
      </w:r>
    </w:p>
    <w:p w:rsidR="008F09DA" w:rsidRDefault="008F09DA" w:rsidP="008F09DA">
      <w:pPr>
        <w:pStyle w:val="Zaglavlje"/>
        <w:tabs>
          <w:tab w:val="left" w:pos="708"/>
        </w:tabs>
        <w:ind w:left="-284" w:firstLine="284"/>
        <w:jc w:val="right"/>
      </w:pPr>
    </w:p>
    <w:p w:rsidR="008F09DA" w:rsidRDefault="00165279" w:rsidP="00165279">
      <w:pPr>
        <w:pStyle w:val="Zaglavlje"/>
        <w:tabs>
          <w:tab w:val="left" w:pos="708"/>
        </w:tabs>
        <w:ind w:left="-284" w:firstLine="284"/>
        <w:jc w:val="center"/>
      </w:pPr>
      <w:r>
        <w:t xml:space="preserve">                                                                                                      </w:t>
      </w:r>
      <w:r w:rsidR="005616D6">
        <w:t xml:space="preserve">Zvjezdana </w:t>
      </w:r>
      <w:proofErr w:type="spellStart"/>
      <w:r w:rsidR="005616D6">
        <w:t>Sinković</w:t>
      </w:r>
      <w:proofErr w:type="spellEnd"/>
      <w:r>
        <w:t xml:space="preserve">                             </w:t>
      </w:r>
    </w:p>
    <w:p w:rsidR="008F09DA" w:rsidRDefault="008F09DA" w:rsidP="005E34CB">
      <w:pPr>
        <w:pStyle w:val="Zaglavlje"/>
        <w:tabs>
          <w:tab w:val="left" w:pos="708"/>
        </w:tabs>
        <w:spacing w:line="276" w:lineRule="auto"/>
        <w:ind w:firstLine="708"/>
        <w:jc w:val="both"/>
      </w:pPr>
    </w:p>
    <w:p w:rsidR="005E34CB" w:rsidRDefault="005E34CB" w:rsidP="005E34CB">
      <w:pPr>
        <w:pStyle w:val="Zaglavlje"/>
        <w:tabs>
          <w:tab w:val="left" w:pos="708"/>
        </w:tabs>
        <w:spacing w:line="276" w:lineRule="auto"/>
        <w:jc w:val="both"/>
        <w:rPr>
          <w:b/>
        </w:rPr>
      </w:pPr>
    </w:p>
    <w:p w:rsidR="00062CCC" w:rsidRDefault="00062CCC" w:rsidP="00BC7343">
      <w:pPr>
        <w:rPr>
          <w:szCs w:val="24"/>
        </w:rPr>
      </w:pPr>
    </w:p>
    <w:p w:rsidR="00593955" w:rsidRPr="00691636" w:rsidRDefault="00593955" w:rsidP="00BC7343">
      <w:pPr>
        <w:rPr>
          <w:szCs w:val="24"/>
        </w:rPr>
      </w:pPr>
    </w:p>
    <w:sectPr w:rsidR="00593955" w:rsidRPr="00691636" w:rsidSect="001C6E0C">
      <w:pgSz w:w="11906" w:h="16838"/>
      <w:pgMar w:top="1418" w:right="1021" w:bottom="1418" w:left="162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24" w:rsidRDefault="007A6F24">
      <w:r>
        <w:separator/>
      </w:r>
    </w:p>
  </w:endnote>
  <w:endnote w:type="continuationSeparator" w:id="0">
    <w:p w:rsidR="007A6F24" w:rsidRDefault="007A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3B" w:rsidRDefault="000A3C3B" w:rsidP="006E099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A3C3B" w:rsidRDefault="000A3C3B">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3B" w:rsidRDefault="000A3C3B" w:rsidP="006E099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A059B">
      <w:rPr>
        <w:rStyle w:val="Brojstranice"/>
        <w:noProof/>
      </w:rPr>
      <w:t>82</w:t>
    </w:r>
    <w:r>
      <w:rPr>
        <w:rStyle w:val="Brojstranice"/>
      </w:rPr>
      <w:fldChar w:fldCharType="end"/>
    </w:r>
  </w:p>
  <w:p w:rsidR="000A3C3B" w:rsidRDefault="000A3C3B" w:rsidP="006E0992">
    <w:pPr>
      <w:pStyle w:val="Podnoje"/>
      <w:framePr w:wrap="around" w:vAnchor="text" w:hAnchor="margin" w:xAlign="center" w:y="1"/>
      <w:ind w:right="360"/>
      <w:rPr>
        <w:rStyle w:val="Brojstranice"/>
      </w:rPr>
    </w:pPr>
  </w:p>
  <w:p w:rsidR="000A3C3B" w:rsidRDefault="000A3C3B">
    <w:pPr>
      <w:pStyle w:val="Podnoje"/>
      <w:framePr w:wrap="around" w:vAnchor="text" w:hAnchor="margin" w:xAlign="right" w:y="1"/>
      <w:rPr>
        <w:rStyle w:val="Brojstranice"/>
      </w:rPr>
    </w:pPr>
  </w:p>
  <w:p w:rsidR="000A3C3B" w:rsidRDefault="000A3C3B">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24" w:rsidRDefault="007A6F24">
      <w:r>
        <w:separator/>
      </w:r>
    </w:p>
  </w:footnote>
  <w:footnote w:type="continuationSeparator" w:id="0">
    <w:p w:rsidR="007A6F24" w:rsidRDefault="007A6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3B" w:rsidRDefault="000A3C3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A3C3B" w:rsidRDefault="000A3C3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3B" w:rsidRDefault="000A3C3B" w:rsidP="0062188F">
    <w:pPr>
      <w:pStyle w:val="Zaglavlje"/>
      <w:tabs>
        <w:tab w:val="clear" w:pos="9072"/>
        <w:tab w:val="left" w:pos="4536"/>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3B" w:rsidRDefault="000A3C3B">
    <w:pPr>
      <w:pStyle w:val="Zaglavlje"/>
    </w:pPr>
  </w:p>
  <w:p w:rsidR="000A3C3B" w:rsidRDefault="000A3C3B">
    <w:pPr>
      <w:pStyle w:val="Zaglavlje"/>
    </w:pPr>
  </w:p>
  <w:p w:rsidR="000A3C3B" w:rsidRDefault="000A3C3B">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A32"/>
    <w:multiLevelType w:val="hybridMultilevel"/>
    <w:tmpl w:val="685E767A"/>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30341C5"/>
    <w:multiLevelType w:val="hybridMultilevel"/>
    <w:tmpl w:val="A86E2FC6"/>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2640"/>
        </w:tabs>
        <w:ind w:left="2640" w:hanging="360"/>
      </w:pPr>
      <w:rPr>
        <w:rFonts w:ascii="Courier New" w:hAnsi="Courier New" w:cs="Courier New" w:hint="default"/>
      </w:rPr>
    </w:lvl>
    <w:lvl w:ilvl="2" w:tplc="041A0005" w:tentative="1">
      <w:start w:val="1"/>
      <w:numFmt w:val="bullet"/>
      <w:lvlText w:val=""/>
      <w:lvlJc w:val="left"/>
      <w:pPr>
        <w:tabs>
          <w:tab w:val="num" w:pos="3360"/>
        </w:tabs>
        <w:ind w:left="3360" w:hanging="360"/>
      </w:pPr>
      <w:rPr>
        <w:rFonts w:ascii="Wingdings" w:hAnsi="Wingdings" w:hint="default"/>
      </w:rPr>
    </w:lvl>
    <w:lvl w:ilvl="3" w:tplc="041A0001" w:tentative="1">
      <w:start w:val="1"/>
      <w:numFmt w:val="bullet"/>
      <w:lvlText w:val=""/>
      <w:lvlJc w:val="left"/>
      <w:pPr>
        <w:tabs>
          <w:tab w:val="num" w:pos="4080"/>
        </w:tabs>
        <w:ind w:left="4080" w:hanging="360"/>
      </w:pPr>
      <w:rPr>
        <w:rFonts w:ascii="Symbol" w:hAnsi="Symbol" w:hint="default"/>
      </w:rPr>
    </w:lvl>
    <w:lvl w:ilvl="4" w:tplc="041A0003" w:tentative="1">
      <w:start w:val="1"/>
      <w:numFmt w:val="bullet"/>
      <w:lvlText w:val="o"/>
      <w:lvlJc w:val="left"/>
      <w:pPr>
        <w:tabs>
          <w:tab w:val="num" w:pos="4800"/>
        </w:tabs>
        <w:ind w:left="4800" w:hanging="360"/>
      </w:pPr>
      <w:rPr>
        <w:rFonts w:ascii="Courier New" w:hAnsi="Courier New" w:cs="Courier New" w:hint="default"/>
      </w:rPr>
    </w:lvl>
    <w:lvl w:ilvl="5" w:tplc="041A0005" w:tentative="1">
      <w:start w:val="1"/>
      <w:numFmt w:val="bullet"/>
      <w:lvlText w:val=""/>
      <w:lvlJc w:val="left"/>
      <w:pPr>
        <w:tabs>
          <w:tab w:val="num" w:pos="5520"/>
        </w:tabs>
        <w:ind w:left="5520" w:hanging="360"/>
      </w:pPr>
      <w:rPr>
        <w:rFonts w:ascii="Wingdings" w:hAnsi="Wingdings" w:hint="default"/>
      </w:rPr>
    </w:lvl>
    <w:lvl w:ilvl="6" w:tplc="041A0001" w:tentative="1">
      <w:start w:val="1"/>
      <w:numFmt w:val="bullet"/>
      <w:lvlText w:val=""/>
      <w:lvlJc w:val="left"/>
      <w:pPr>
        <w:tabs>
          <w:tab w:val="num" w:pos="6240"/>
        </w:tabs>
        <w:ind w:left="6240" w:hanging="360"/>
      </w:pPr>
      <w:rPr>
        <w:rFonts w:ascii="Symbol" w:hAnsi="Symbol" w:hint="default"/>
      </w:rPr>
    </w:lvl>
    <w:lvl w:ilvl="7" w:tplc="041A0003" w:tentative="1">
      <w:start w:val="1"/>
      <w:numFmt w:val="bullet"/>
      <w:lvlText w:val="o"/>
      <w:lvlJc w:val="left"/>
      <w:pPr>
        <w:tabs>
          <w:tab w:val="num" w:pos="6960"/>
        </w:tabs>
        <w:ind w:left="6960" w:hanging="360"/>
      </w:pPr>
      <w:rPr>
        <w:rFonts w:ascii="Courier New" w:hAnsi="Courier New" w:cs="Courier New" w:hint="default"/>
      </w:rPr>
    </w:lvl>
    <w:lvl w:ilvl="8" w:tplc="041A0005" w:tentative="1">
      <w:start w:val="1"/>
      <w:numFmt w:val="bullet"/>
      <w:lvlText w:val=""/>
      <w:lvlJc w:val="left"/>
      <w:pPr>
        <w:tabs>
          <w:tab w:val="num" w:pos="7680"/>
        </w:tabs>
        <w:ind w:left="7680" w:hanging="360"/>
      </w:pPr>
      <w:rPr>
        <w:rFonts w:ascii="Wingdings" w:hAnsi="Wingdings" w:hint="default"/>
      </w:rPr>
    </w:lvl>
  </w:abstractNum>
  <w:abstractNum w:abstractNumId="2" w15:restartNumberingAfterBreak="0">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A87130F"/>
    <w:multiLevelType w:val="hybridMultilevel"/>
    <w:tmpl w:val="99C0E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92467F"/>
    <w:multiLevelType w:val="hybridMultilevel"/>
    <w:tmpl w:val="91C48170"/>
    <w:lvl w:ilvl="0" w:tplc="85208704">
      <w:numFmt w:val="bullet"/>
      <w:lvlText w:val="-"/>
      <w:lvlJc w:val="left"/>
      <w:pPr>
        <w:tabs>
          <w:tab w:val="num" w:pos="1637"/>
        </w:tabs>
        <w:ind w:left="1637" w:hanging="227"/>
      </w:pPr>
      <w:rPr>
        <w:rFonts w:ascii="Times New Roman" w:eastAsia="Times New Roman" w:hAnsi="Times New Roman" w:cs="Times New Roman" w:hint="default"/>
        <w:b/>
      </w:rPr>
    </w:lvl>
    <w:lvl w:ilvl="1" w:tplc="041A0003" w:tentative="1">
      <w:start w:val="1"/>
      <w:numFmt w:val="bullet"/>
      <w:lvlText w:val="o"/>
      <w:lvlJc w:val="left"/>
      <w:pPr>
        <w:tabs>
          <w:tab w:val="num" w:pos="2850"/>
        </w:tabs>
        <w:ind w:left="2850" w:hanging="360"/>
      </w:pPr>
      <w:rPr>
        <w:rFonts w:ascii="Courier New" w:hAnsi="Courier New" w:cs="Courier New" w:hint="default"/>
      </w:rPr>
    </w:lvl>
    <w:lvl w:ilvl="2" w:tplc="041A0005" w:tentative="1">
      <w:start w:val="1"/>
      <w:numFmt w:val="bullet"/>
      <w:lvlText w:val=""/>
      <w:lvlJc w:val="left"/>
      <w:pPr>
        <w:tabs>
          <w:tab w:val="num" w:pos="3570"/>
        </w:tabs>
        <w:ind w:left="3570" w:hanging="360"/>
      </w:pPr>
      <w:rPr>
        <w:rFonts w:ascii="Wingdings" w:hAnsi="Wingdings" w:hint="default"/>
      </w:rPr>
    </w:lvl>
    <w:lvl w:ilvl="3" w:tplc="041A0001" w:tentative="1">
      <w:start w:val="1"/>
      <w:numFmt w:val="bullet"/>
      <w:lvlText w:val=""/>
      <w:lvlJc w:val="left"/>
      <w:pPr>
        <w:tabs>
          <w:tab w:val="num" w:pos="4290"/>
        </w:tabs>
        <w:ind w:left="4290" w:hanging="360"/>
      </w:pPr>
      <w:rPr>
        <w:rFonts w:ascii="Symbol" w:hAnsi="Symbol" w:hint="default"/>
      </w:rPr>
    </w:lvl>
    <w:lvl w:ilvl="4" w:tplc="041A0003" w:tentative="1">
      <w:start w:val="1"/>
      <w:numFmt w:val="bullet"/>
      <w:lvlText w:val="o"/>
      <w:lvlJc w:val="left"/>
      <w:pPr>
        <w:tabs>
          <w:tab w:val="num" w:pos="5010"/>
        </w:tabs>
        <w:ind w:left="5010" w:hanging="360"/>
      </w:pPr>
      <w:rPr>
        <w:rFonts w:ascii="Courier New" w:hAnsi="Courier New" w:cs="Courier New" w:hint="default"/>
      </w:rPr>
    </w:lvl>
    <w:lvl w:ilvl="5" w:tplc="041A0005" w:tentative="1">
      <w:start w:val="1"/>
      <w:numFmt w:val="bullet"/>
      <w:lvlText w:val=""/>
      <w:lvlJc w:val="left"/>
      <w:pPr>
        <w:tabs>
          <w:tab w:val="num" w:pos="5730"/>
        </w:tabs>
        <w:ind w:left="5730" w:hanging="360"/>
      </w:pPr>
      <w:rPr>
        <w:rFonts w:ascii="Wingdings" w:hAnsi="Wingdings" w:hint="default"/>
      </w:rPr>
    </w:lvl>
    <w:lvl w:ilvl="6" w:tplc="041A0001" w:tentative="1">
      <w:start w:val="1"/>
      <w:numFmt w:val="bullet"/>
      <w:lvlText w:val=""/>
      <w:lvlJc w:val="left"/>
      <w:pPr>
        <w:tabs>
          <w:tab w:val="num" w:pos="6450"/>
        </w:tabs>
        <w:ind w:left="6450" w:hanging="360"/>
      </w:pPr>
      <w:rPr>
        <w:rFonts w:ascii="Symbol" w:hAnsi="Symbol" w:hint="default"/>
      </w:rPr>
    </w:lvl>
    <w:lvl w:ilvl="7" w:tplc="041A0003" w:tentative="1">
      <w:start w:val="1"/>
      <w:numFmt w:val="bullet"/>
      <w:lvlText w:val="o"/>
      <w:lvlJc w:val="left"/>
      <w:pPr>
        <w:tabs>
          <w:tab w:val="num" w:pos="7170"/>
        </w:tabs>
        <w:ind w:left="7170" w:hanging="360"/>
      </w:pPr>
      <w:rPr>
        <w:rFonts w:ascii="Courier New" w:hAnsi="Courier New" w:cs="Courier New" w:hint="default"/>
      </w:rPr>
    </w:lvl>
    <w:lvl w:ilvl="8" w:tplc="041A0005" w:tentative="1">
      <w:start w:val="1"/>
      <w:numFmt w:val="bullet"/>
      <w:lvlText w:val=""/>
      <w:lvlJc w:val="left"/>
      <w:pPr>
        <w:tabs>
          <w:tab w:val="num" w:pos="7890"/>
        </w:tabs>
        <w:ind w:left="7890" w:hanging="360"/>
      </w:pPr>
      <w:rPr>
        <w:rFonts w:ascii="Wingdings" w:hAnsi="Wingdings" w:hint="default"/>
      </w:rPr>
    </w:lvl>
  </w:abstractNum>
  <w:abstractNum w:abstractNumId="6" w15:restartNumberingAfterBreak="0">
    <w:nsid w:val="0C067EC9"/>
    <w:multiLevelType w:val="hybridMultilevel"/>
    <w:tmpl w:val="7FA20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C660B4"/>
    <w:multiLevelType w:val="multilevel"/>
    <w:tmpl w:val="2E9EC940"/>
    <w:lvl w:ilvl="0">
      <w:start w:val="5"/>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997E2D"/>
    <w:multiLevelType w:val="hybridMultilevel"/>
    <w:tmpl w:val="1F10342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4860AC"/>
    <w:multiLevelType w:val="multilevel"/>
    <w:tmpl w:val="F7B0C41A"/>
    <w:lvl w:ilvl="0">
      <w:start w:val="1"/>
      <w:numFmt w:val="decimal"/>
      <w:lvlText w:val="%1."/>
      <w:lvlJc w:val="left"/>
      <w:pPr>
        <w:ind w:left="540" w:hanging="540"/>
      </w:pPr>
      <w:rPr>
        <w:rFonts w:hint="default"/>
      </w:rPr>
    </w:lvl>
    <w:lvl w:ilvl="1">
      <w:start w:val="1"/>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0" w15:restartNumberingAfterBreak="0">
    <w:nsid w:val="13DF178B"/>
    <w:multiLevelType w:val="hybridMultilevel"/>
    <w:tmpl w:val="C9B83F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AF54D07"/>
    <w:multiLevelType w:val="hybridMultilevel"/>
    <w:tmpl w:val="88DC028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F44A13"/>
    <w:multiLevelType w:val="hybridMultilevel"/>
    <w:tmpl w:val="7F0EA926"/>
    <w:lvl w:ilvl="0" w:tplc="85208704">
      <w:numFmt w:val="bullet"/>
      <w:lvlText w:val="-"/>
      <w:lvlJc w:val="left"/>
      <w:pPr>
        <w:tabs>
          <w:tab w:val="num" w:pos="938"/>
        </w:tabs>
        <w:ind w:left="938" w:hanging="227"/>
      </w:pPr>
      <w:rPr>
        <w:rFonts w:ascii="Times New Roman" w:eastAsia="Times New Roman" w:hAnsi="Times New Roman" w:cs="Times New Roman" w:hint="default"/>
        <w:b/>
      </w:rPr>
    </w:lvl>
    <w:lvl w:ilvl="1" w:tplc="041A0003" w:tentative="1">
      <w:start w:val="1"/>
      <w:numFmt w:val="bullet"/>
      <w:lvlText w:val="o"/>
      <w:lvlJc w:val="left"/>
      <w:pPr>
        <w:tabs>
          <w:tab w:val="num" w:pos="2151"/>
        </w:tabs>
        <w:ind w:left="2151" w:hanging="360"/>
      </w:pPr>
      <w:rPr>
        <w:rFonts w:ascii="Courier New" w:hAnsi="Courier New" w:cs="Courier New" w:hint="default"/>
      </w:rPr>
    </w:lvl>
    <w:lvl w:ilvl="2" w:tplc="041A0005" w:tentative="1">
      <w:start w:val="1"/>
      <w:numFmt w:val="bullet"/>
      <w:lvlText w:val=""/>
      <w:lvlJc w:val="left"/>
      <w:pPr>
        <w:tabs>
          <w:tab w:val="num" w:pos="2871"/>
        </w:tabs>
        <w:ind w:left="2871" w:hanging="360"/>
      </w:pPr>
      <w:rPr>
        <w:rFonts w:ascii="Wingdings" w:hAnsi="Wingdings" w:hint="default"/>
      </w:rPr>
    </w:lvl>
    <w:lvl w:ilvl="3" w:tplc="041A0001" w:tentative="1">
      <w:start w:val="1"/>
      <w:numFmt w:val="bullet"/>
      <w:lvlText w:val=""/>
      <w:lvlJc w:val="left"/>
      <w:pPr>
        <w:tabs>
          <w:tab w:val="num" w:pos="3591"/>
        </w:tabs>
        <w:ind w:left="3591" w:hanging="360"/>
      </w:pPr>
      <w:rPr>
        <w:rFonts w:ascii="Symbol" w:hAnsi="Symbol" w:hint="default"/>
      </w:rPr>
    </w:lvl>
    <w:lvl w:ilvl="4" w:tplc="041A0003" w:tentative="1">
      <w:start w:val="1"/>
      <w:numFmt w:val="bullet"/>
      <w:lvlText w:val="o"/>
      <w:lvlJc w:val="left"/>
      <w:pPr>
        <w:tabs>
          <w:tab w:val="num" w:pos="4311"/>
        </w:tabs>
        <w:ind w:left="4311" w:hanging="360"/>
      </w:pPr>
      <w:rPr>
        <w:rFonts w:ascii="Courier New" w:hAnsi="Courier New" w:cs="Courier New" w:hint="default"/>
      </w:rPr>
    </w:lvl>
    <w:lvl w:ilvl="5" w:tplc="041A0005" w:tentative="1">
      <w:start w:val="1"/>
      <w:numFmt w:val="bullet"/>
      <w:lvlText w:val=""/>
      <w:lvlJc w:val="left"/>
      <w:pPr>
        <w:tabs>
          <w:tab w:val="num" w:pos="5031"/>
        </w:tabs>
        <w:ind w:left="5031" w:hanging="360"/>
      </w:pPr>
      <w:rPr>
        <w:rFonts w:ascii="Wingdings" w:hAnsi="Wingdings" w:hint="default"/>
      </w:rPr>
    </w:lvl>
    <w:lvl w:ilvl="6" w:tplc="041A0001" w:tentative="1">
      <w:start w:val="1"/>
      <w:numFmt w:val="bullet"/>
      <w:lvlText w:val=""/>
      <w:lvlJc w:val="left"/>
      <w:pPr>
        <w:tabs>
          <w:tab w:val="num" w:pos="5751"/>
        </w:tabs>
        <w:ind w:left="5751" w:hanging="360"/>
      </w:pPr>
      <w:rPr>
        <w:rFonts w:ascii="Symbol" w:hAnsi="Symbol" w:hint="default"/>
      </w:rPr>
    </w:lvl>
    <w:lvl w:ilvl="7" w:tplc="041A0003" w:tentative="1">
      <w:start w:val="1"/>
      <w:numFmt w:val="bullet"/>
      <w:lvlText w:val="o"/>
      <w:lvlJc w:val="left"/>
      <w:pPr>
        <w:tabs>
          <w:tab w:val="num" w:pos="6471"/>
        </w:tabs>
        <w:ind w:left="6471" w:hanging="360"/>
      </w:pPr>
      <w:rPr>
        <w:rFonts w:ascii="Courier New" w:hAnsi="Courier New" w:cs="Courier New" w:hint="default"/>
      </w:rPr>
    </w:lvl>
    <w:lvl w:ilvl="8" w:tplc="041A0005" w:tentative="1">
      <w:start w:val="1"/>
      <w:numFmt w:val="bullet"/>
      <w:lvlText w:val=""/>
      <w:lvlJc w:val="left"/>
      <w:pPr>
        <w:tabs>
          <w:tab w:val="num" w:pos="7191"/>
        </w:tabs>
        <w:ind w:left="7191" w:hanging="360"/>
      </w:pPr>
      <w:rPr>
        <w:rFonts w:ascii="Wingdings" w:hAnsi="Wingdings" w:hint="default"/>
      </w:rPr>
    </w:lvl>
  </w:abstractNum>
  <w:abstractNum w:abstractNumId="14" w15:restartNumberingAfterBreak="0">
    <w:nsid w:val="1E9448CC"/>
    <w:multiLevelType w:val="hybridMultilevel"/>
    <w:tmpl w:val="288271F6"/>
    <w:lvl w:ilvl="0" w:tplc="98E04B32">
      <w:start w:val="3"/>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17672F8"/>
    <w:multiLevelType w:val="hybridMultilevel"/>
    <w:tmpl w:val="B5CE46B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39A4598"/>
    <w:multiLevelType w:val="hybridMultilevel"/>
    <w:tmpl w:val="1BECB08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665A2E"/>
    <w:multiLevelType w:val="hybridMultilevel"/>
    <w:tmpl w:val="D7EC2D1C"/>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50A29"/>
    <w:multiLevelType w:val="multilevel"/>
    <w:tmpl w:val="FCC48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607A6A"/>
    <w:multiLevelType w:val="hybridMultilevel"/>
    <w:tmpl w:val="05A28780"/>
    <w:lvl w:ilvl="0" w:tplc="85208704">
      <w:numFmt w:val="bullet"/>
      <w:lvlText w:val="-"/>
      <w:lvlJc w:val="left"/>
      <w:pPr>
        <w:tabs>
          <w:tab w:val="num" w:pos="938"/>
        </w:tabs>
        <w:ind w:left="938" w:hanging="227"/>
      </w:pPr>
      <w:rPr>
        <w:rFonts w:ascii="Times New Roman" w:eastAsia="Times New Roman" w:hAnsi="Times New Roman" w:cs="Times New Roman" w:hint="default"/>
        <w:b/>
      </w:rPr>
    </w:lvl>
    <w:lvl w:ilvl="1" w:tplc="041A0003" w:tentative="1">
      <w:start w:val="1"/>
      <w:numFmt w:val="bullet"/>
      <w:lvlText w:val="o"/>
      <w:lvlJc w:val="left"/>
      <w:pPr>
        <w:tabs>
          <w:tab w:val="num" w:pos="2151"/>
        </w:tabs>
        <w:ind w:left="2151" w:hanging="360"/>
      </w:pPr>
      <w:rPr>
        <w:rFonts w:ascii="Courier New" w:hAnsi="Courier New" w:cs="Courier New" w:hint="default"/>
      </w:rPr>
    </w:lvl>
    <w:lvl w:ilvl="2" w:tplc="041A0005" w:tentative="1">
      <w:start w:val="1"/>
      <w:numFmt w:val="bullet"/>
      <w:lvlText w:val=""/>
      <w:lvlJc w:val="left"/>
      <w:pPr>
        <w:tabs>
          <w:tab w:val="num" w:pos="2871"/>
        </w:tabs>
        <w:ind w:left="2871" w:hanging="360"/>
      </w:pPr>
      <w:rPr>
        <w:rFonts w:ascii="Wingdings" w:hAnsi="Wingdings" w:hint="default"/>
      </w:rPr>
    </w:lvl>
    <w:lvl w:ilvl="3" w:tplc="041A0001" w:tentative="1">
      <w:start w:val="1"/>
      <w:numFmt w:val="bullet"/>
      <w:lvlText w:val=""/>
      <w:lvlJc w:val="left"/>
      <w:pPr>
        <w:tabs>
          <w:tab w:val="num" w:pos="3591"/>
        </w:tabs>
        <w:ind w:left="3591" w:hanging="360"/>
      </w:pPr>
      <w:rPr>
        <w:rFonts w:ascii="Symbol" w:hAnsi="Symbol" w:hint="default"/>
      </w:rPr>
    </w:lvl>
    <w:lvl w:ilvl="4" w:tplc="041A0003" w:tentative="1">
      <w:start w:val="1"/>
      <w:numFmt w:val="bullet"/>
      <w:lvlText w:val="o"/>
      <w:lvlJc w:val="left"/>
      <w:pPr>
        <w:tabs>
          <w:tab w:val="num" w:pos="4311"/>
        </w:tabs>
        <w:ind w:left="4311" w:hanging="360"/>
      </w:pPr>
      <w:rPr>
        <w:rFonts w:ascii="Courier New" w:hAnsi="Courier New" w:cs="Courier New" w:hint="default"/>
      </w:rPr>
    </w:lvl>
    <w:lvl w:ilvl="5" w:tplc="041A0005" w:tentative="1">
      <w:start w:val="1"/>
      <w:numFmt w:val="bullet"/>
      <w:lvlText w:val=""/>
      <w:lvlJc w:val="left"/>
      <w:pPr>
        <w:tabs>
          <w:tab w:val="num" w:pos="5031"/>
        </w:tabs>
        <w:ind w:left="5031" w:hanging="360"/>
      </w:pPr>
      <w:rPr>
        <w:rFonts w:ascii="Wingdings" w:hAnsi="Wingdings" w:hint="default"/>
      </w:rPr>
    </w:lvl>
    <w:lvl w:ilvl="6" w:tplc="041A0001" w:tentative="1">
      <w:start w:val="1"/>
      <w:numFmt w:val="bullet"/>
      <w:lvlText w:val=""/>
      <w:lvlJc w:val="left"/>
      <w:pPr>
        <w:tabs>
          <w:tab w:val="num" w:pos="5751"/>
        </w:tabs>
        <w:ind w:left="5751" w:hanging="360"/>
      </w:pPr>
      <w:rPr>
        <w:rFonts w:ascii="Symbol" w:hAnsi="Symbol" w:hint="default"/>
      </w:rPr>
    </w:lvl>
    <w:lvl w:ilvl="7" w:tplc="041A0003" w:tentative="1">
      <w:start w:val="1"/>
      <w:numFmt w:val="bullet"/>
      <w:lvlText w:val="o"/>
      <w:lvlJc w:val="left"/>
      <w:pPr>
        <w:tabs>
          <w:tab w:val="num" w:pos="6471"/>
        </w:tabs>
        <w:ind w:left="6471" w:hanging="360"/>
      </w:pPr>
      <w:rPr>
        <w:rFonts w:ascii="Courier New" w:hAnsi="Courier New" w:cs="Courier New" w:hint="default"/>
      </w:rPr>
    </w:lvl>
    <w:lvl w:ilvl="8" w:tplc="041A0005" w:tentative="1">
      <w:start w:val="1"/>
      <w:numFmt w:val="bullet"/>
      <w:lvlText w:val=""/>
      <w:lvlJc w:val="left"/>
      <w:pPr>
        <w:tabs>
          <w:tab w:val="num" w:pos="7191"/>
        </w:tabs>
        <w:ind w:left="7191" w:hanging="360"/>
      </w:pPr>
      <w:rPr>
        <w:rFonts w:ascii="Wingdings" w:hAnsi="Wingdings" w:hint="default"/>
      </w:rPr>
    </w:lvl>
  </w:abstractNum>
  <w:abstractNum w:abstractNumId="22" w15:restartNumberingAfterBreak="0">
    <w:nsid w:val="389447FE"/>
    <w:multiLevelType w:val="hybridMultilevel"/>
    <w:tmpl w:val="2702B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C2F1646"/>
    <w:multiLevelType w:val="hybridMultilevel"/>
    <w:tmpl w:val="6136DD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2D7F2B"/>
    <w:multiLevelType w:val="hybridMultilevel"/>
    <w:tmpl w:val="E70A2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F2B0A74"/>
    <w:multiLevelType w:val="multilevel"/>
    <w:tmpl w:val="528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CE7D1F"/>
    <w:multiLevelType w:val="hybridMultilevel"/>
    <w:tmpl w:val="12C6B3EC"/>
    <w:lvl w:ilvl="0" w:tplc="208A9D0A">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7" w15:restartNumberingAfterBreak="0">
    <w:nsid w:val="42D47044"/>
    <w:multiLevelType w:val="hybridMultilevel"/>
    <w:tmpl w:val="D366691A"/>
    <w:lvl w:ilvl="0" w:tplc="FFFFFFFF">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ED3E41"/>
    <w:multiLevelType w:val="hybridMultilevel"/>
    <w:tmpl w:val="15E4464A"/>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D3C06"/>
    <w:multiLevelType w:val="hybridMultilevel"/>
    <w:tmpl w:val="366076E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9B2A0C"/>
    <w:multiLevelType w:val="multilevel"/>
    <w:tmpl w:val="74AA284E"/>
    <w:lvl w:ilvl="0">
      <w:start w:val="7"/>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53A11B4"/>
    <w:multiLevelType w:val="hybridMultilevel"/>
    <w:tmpl w:val="99106BD0"/>
    <w:lvl w:ilvl="0" w:tplc="5B10F04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455C14BF"/>
    <w:multiLevelType w:val="hybridMultilevel"/>
    <w:tmpl w:val="F88CA0EE"/>
    <w:lvl w:ilvl="0" w:tplc="F87405A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A63CC8"/>
    <w:multiLevelType w:val="hybridMultilevel"/>
    <w:tmpl w:val="F162E390"/>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4" w15:restartNumberingAfterBreak="0">
    <w:nsid w:val="48E96965"/>
    <w:multiLevelType w:val="hybridMultilevel"/>
    <w:tmpl w:val="150E30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18D4F95"/>
    <w:multiLevelType w:val="hybridMultilevel"/>
    <w:tmpl w:val="CB089B20"/>
    <w:lvl w:ilvl="0" w:tplc="85208704">
      <w:numFmt w:val="bullet"/>
      <w:lvlText w:val="-"/>
      <w:lvlJc w:val="left"/>
      <w:pPr>
        <w:tabs>
          <w:tab w:val="num" w:pos="882"/>
        </w:tabs>
        <w:ind w:left="882" w:hanging="227"/>
      </w:pPr>
      <w:rPr>
        <w:rFonts w:ascii="Times New Roman" w:eastAsia="Times New Roman" w:hAnsi="Times New Roman" w:cs="Times New Roman" w:hint="default"/>
        <w:b/>
      </w:rPr>
    </w:lvl>
    <w:lvl w:ilvl="1" w:tplc="041A0003" w:tentative="1">
      <w:start w:val="1"/>
      <w:numFmt w:val="bullet"/>
      <w:lvlText w:val="o"/>
      <w:lvlJc w:val="left"/>
      <w:pPr>
        <w:tabs>
          <w:tab w:val="num" w:pos="2095"/>
        </w:tabs>
        <w:ind w:left="2095" w:hanging="360"/>
      </w:pPr>
      <w:rPr>
        <w:rFonts w:ascii="Courier New" w:hAnsi="Courier New" w:cs="Courier New" w:hint="default"/>
      </w:rPr>
    </w:lvl>
    <w:lvl w:ilvl="2" w:tplc="041A0005" w:tentative="1">
      <w:start w:val="1"/>
      <w:numFmt w:val="bullet"/>
      <w:lvlText w:val=""/>
      <w:lvlJc w:val="left"/>
      <w:pPr>
        <w:tabs>
          <w:tab w:val="num" w:pos="2815"/>
        </w:tabs>
        <w:ind w:left="2815" w:hanging="360"/>
      </w:pPr>
      <w:rPr>
        <w:rFonts w:ascii="Wingdings" w:hAnsi="Wingdings" w:hint="default"/>
      </w:rPr>
    </w:lvl>
    <w:lvl w:ilvl="3" w:tplc="041A0001" w:tentative="1">
      <w:start w:val="1"/>
      <w:numFmt w:val="bullet"/>
      <w:lvlText w:val=""/>
      <w:lvlJc w:val="left"/>
      <w:pPr>
        <w:tabs>
          <w:tab w:val="num" w:pos="3535"/>
        </w:tabs>
        <w:ind w:left="3535" w:hanging="360"/>
      </w:pPr>
      <w:rPr>
        <w:rFonts w:ascii="Symbol" w:hAnsi="Symbol" w:hint="default"/>
      </w:rPr>
    </w:lvl>
    <w:lvl w:ilvl="4" w:tplc="041A0003" w:tentative="1">
      <w:start w:val="1"/>
      <w:numFmt w:val="bullet"/>
      <w:lvlText w:val="o"/>
      <w:lvlJc w:val="left"/>
      <w:pPr>
        <w:tabs>
          <w:tab w:val="num" w:pos="4255"/>
        </w:tabs>
        <w:ind w:left="4255" w:hanging="360"/>
      </w:pPr>
      <w:rPr>
        <w:rFonts w:ascii="Courier New" w:hAnsi="Courier New" w:cs="Courier New" w:hint="default"/>
      </w:rPr>
    </w:lvl>
    <w:lvl w:ilvl="5" w:tplc="041A0005" w:tentative="1">
      <w:start w:val="1"/>
      <w:numFmt w:val="bullet"/>
      <w:lvlText w:val=""/>
      <w:lvlJc w:val="left"/>
      <w:pPr>
        <w:tabs>
          <w:tab w:val="num" w:pos="4975"/>
        </w:tabs>
        <w:ind w:left="4975" w:hanging="360"/>
      </w:pPr>
      <w:rPr>
        <w:rFonts w:ascii="Wingdings" w:hAnsi="Wingdings" w:hint="default"/>
      </w:rPr>
    </w:lvl>
    <w:lvl w:ilvl="6" w:tplc="041A0001" w:tentative="1">
      <w:start w:val="1"/>
      <w:numFmt w:val="bullet"/>
      <w:lvlText w:val=""/>
      <w:lvlJc w:val="left"/>
      <w:pPr>
        <w:tabs>
          <w:tab w:val="num" w:pos="5695"/>
        </w:tabs>
        <w:ind w:left="5695" w:hanging="360"/>
      </w:pPr>
      <w:rPr>
        <w:rFonts w:ascii="Symbol" w:hAnsi="Symbol" w:hint="default"/>
      </w:rPr>
    </w:lvl>
    <w:lvl w:ilvl="7" w:tplc="041A0003" w:tentative="1">
      <w:start w:val="1"/>
      <w:numFmt w:val="bullet"/>
      <w:lvlText w:val="o"/>
      <w:lvlJc w:val="left"/>
      <w:pPr>
        <w:tabs>
          <w:tab w:val="num" w:pos="6415"/>
        </w:tabs>
        <w:ind w:left="6415" w:hanging="360"/>
      </w:pPr>
      <w:rPr>
        <w:rFonts w:ascii="Courier New" w:hAnsi="Courier New" w:cs="Courier New" w:hint="default"/>
      </w:rPr>
    </w:lvl>
    <w:lvl w:ilvl="8" w:tplc="041A0005" w:tentative="1">
      <w:start w:val="1"/>
      <w:numFmt w:val="bullet"/>
      <w:lvlText w:val=""/>
      <w:lvlJc w:val="left"/>
      <w:pPr>
        <w:tabs>
          <w:tab w:val="num" w:pos="7135"/>
        </w:tabs>
        <w:ind w:left="7135" w:hanging="360"/>
      </w:pPr>
      <w:rPr>
        <w:rFonts w:ascii="Wingdings" w:hAnsi="Wingdings" w:hint="default"/>
      </w:rPr>
    </w:lvl>
  </w:abstractNum>
  <w:abstractNum w:abstractNumId="36" w15:restartNumberingAfterBreak="0">
    <w:nsid w:val="52EC7720"/>
    <w:multiLevelType w:val="hybridMultilevel"/>
    <w:tmpl w:val="0148A0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49D55A9"/>
    <w:multiLevelType w:val="hybridMultilevel"/>
    <w:tmpl w:val="A622E9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A802C5E"/>
    <w:multiLevelType w:val="hybridMultilevel"/>
    <w:tmpl w:val="79E603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DB35E25"/>
    <w:multiLevelType w:val="hybridMultilevel"/>
    <w:tmpl w:val="4014CB18"/>
    <w:lvl w:ilvl="0" w:tplc="85208704">
      <w:numFmt w:val="bullet"/>
      <w:lvlText w:val="-"/>
      <w:lvlJc w:val="left"/>
      <w:pPr>
        <w:tabs>
          <w:tab w:val="num" w:pos="1686"/>
        </w:tabs>
        <w:ind w:left="1686" w:hanging="227"/>
      </w:pPr>
      <w:rPr>
        <w:rFonts w:ascii="Times New Roman" w:eastAsia="Times New Roman" w:hAnsi="Times New Roman" w:cs="Times New Roman" w:hint="default"/>
        <w:b/>
      </w:rPr>
    </w:lvl>
    <w:lvl w:ilvl="1" w:tplc="041A0003" w:tentative="1">
      <w:start w:val="1"/>
      <w:numFmt w:val="bullet"/>
      <w:lvlText w:val="o"/>
      <w:lvlJc w:val="left"/>
      <w:pPr>
        <w:tabs>
          <w:tab w:val="num" w:pos="2899"/>
        </w:tabs>
        <w:ind w:left="2899" w:hanging="360"/>
      </w:pPr>
      <w:rPr>
        <w:rFonts w:ascii="Courier New" w:hAnsi="Courier New" w:cs="Courier New" w:hint="default"/>
      </w:rPr>
    </w:lvl>
    <w:lvl w:ilvl="2" w:tplc="041A0005" w:tentative="1">
      <w:start w:val="1"/>
      <w:numFmt w:val="bullet"/>
      <w:lvlText w:val=""/>
      <w:lvlJc w:val="left"/>
      <w:pPr>
        <w:tabs>
          <w:tab w:val="num" w:pos="3619"/>
        </w:tabs>
        <w:ind w:left="3619" w:hanging="360"/>
      </w:pPr>
      <w:rPr>
        <w:rFonts w:ascii="Wingdings" w:hAnsi="Wingdings" w:hint="default"/>
      </w:rPr>
    </w:lvl>
    <w:lvl w:ilvl="3" w:tplc="041A0001" w:tentative="1">
      <w:start w:val="1"/>
      <w:numFmt w:val="bullet"/>
      <w:lvlText w:val=""/>
      <w:lvlJc w:val="left"/>
      <w:pPr>
        <w:tabs>
          <w:tab w:val="num" w:pos="4339"/>
        </w:tabs>
        <w:ind w:left="4339" w:hanging="360"/>
      </w:pPr>
      <w:rPr>
        <w:rFonts w:ascii="Symbol" w:hAnsi="Symbol" w:hint="default"/>
      </w:rPr>
    </w:lvl>
    <w:lvl w:ilvl="4" w:tplc="041A0003" w:tentative="1">
      <w:start w:val="1"/>
      <w:numFmt w:val="bullet"/>
      <w:lvlText w:val="o"/>
      <w:lvlJc w:val="left"/>
      <w:pPr>
        <w:tabs>
          <w:tab w:val="num" w:pos="5059"/>
        </w:tabs>
        <w:ind w:left="5059" w:hanging="360"/>
      </w:pPr>
      <w:rPr>
        <w:rFonts w:ascii="Courier New" w:hAnsi="Courier New" w:cs="Courier New" w:hint="default"/>
      </w:rPr>
    </w:lvl>
    <w:lvl w:ilvl="5" w:tplc="041A0005" w:tentative="1">
      <w:start w:val="1"/>
      <w:numFmt w:val="bullet"/>
      <w:lvlText w:val=""/>
      <w:lvlJc w:val="left"/>
      <w:pPr>
        <w:tabs>
          <w:tab w:val="num" w:pos="5779"/>
        </w:tabs>
        <w:ind w:left="5779" w:hanging="360"/>
      </w:pPr>
      <w:rPr>
        <w:rFonts w:ascii="Wingdings" w:hAnsi="Wingdings" w:hint="default"/>
      </w:rPr>
    </w:lvl>
    <w:lvl w:ilvl="6" w:tplc="041A0001" w:tentative="1">
      <w:start w:val="1"/>
      <w:numFmt w:val="bullet"/>
      <w:lvlText w:val=""/>
      <w:lvlJc w:val="left"/>
      <w:pPr>
        <w:tabs>
          <w:tab w:val="num" w:pos="6499"/>
        </w:tabs>
        <w:ind w:left="6499" w:hanging="360"/>
      </w:pPr>
      <w:rPr>
        <w:rFonts w:ascii="Symbol" w:hAnsi="Symbol" w:hint="default"/>
      </w:rPr>
    </w:lvl>
    <w:lvl w:ilvl="7" w:tplc="041A0003" w:tentative="1">
      <w:start w:val="1"/>
      <w:numFmt w:val="bullet"/>
      <w:lvlText w:val="o"/>
      <w:lvlJc w:val="left"/>
      <w:pPr>
        <w:tabs>
          <w:tab w:val="num" w:pos="7219"/>
        </w:tabs>
        <w:ind w:left="7219" w:hanging="360"/>
      </w:pPr>
      <w:rPr>
        <w:rFonts w:ascii="Courier New" w:hAnsi="Courier New" w:cs="Courier New" w:hint="default"/>
      </w:rPr>
    </w:lvl>
    <w:lvl w:ilvl="8" w:tplc="041A0005" w:tentative="1">
      <w:start w:val="1"/>
      <w:numFmt w:val="bullet"/>
      <w:lvlText w:val=""/>
      <w:lvlJc w:val="left"/>
      <w:pPr>
        <w:tabs>
          <w:tab w:val="num" w:pos="7939"/>
        </w:tabs>
        <w:ind w:left="7939" w:hanging="360"/>
      </w:pPr>
      <w:rPr>
        <w:rFonts w:ascii="Wingdings" w:hAnsi="Wingdings" w:hint="default"/>
      </w:rPr>
    </w:lvl>
  </w:abstractNum>
  <w:abstractNum w:abstractNumId="41"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622739A4"/>
    <w:multiLevelType w:val="hybridMultilevel"/>
    <w:tmpl w:val="6E4E3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301B75"/>
    <w:multiLevelType w:val="hybridMultilevel"/>
    <w:tmpl w:val="3D0090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9A80DF0"/>
    <w:multiLevelType w:val="hybridMultilevel"/>
    <w:tmpl w:val="AA70FF7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D1325B"/>
    <w:multiLevelType w:val="hybridMultilevel"/>
    <w:tmpl w:val="2CE223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6CD60E0"/>
    <w:multiLevelType w:val="hybridMultilevel"/>
    <w:tmpl w:val="72F0E0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D1F5841"/>
    <w:multiLevelType w:val="hybridMultilevel"/>
    <w:tmpl w:val="E13C66F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9E5132"/>
    <w:multiLevelType w:val="hybridMultilevel"/>
    <w:tmpl w:val="70E8F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5"/>
  </w:num>
  <w:num w:numId="4">
    <w:abstractNumId w:val="13"/>
  </w:num>
  <w:num w:numId="5">
    <w:abstractNumId w:val="21"/>
  </w:num>
  <w:num w:numId="6">
    <w:abstractNumId w:val="35"/>
  </w:num>
  <w:num w:numId="7">
    <w:abstractNumId w:val="33"/>
  </w:num>
  <w:num w:numId="8">
    <w:abstractNumId w:val="16"/>
  </w:num>
  <w:num w:numId="9">
    <w:abstractNumId w:val="19"/>
  </w:num>
  <w:num w:numId="10">
    <w:abstractNumId w:val="50"/>
  </w:num>
  <w:num w:numId="11">
    <w:abstractNumId w:val="28"/>
  </w:num>
  <w:num w:numId="12">
    <w:abstractNumId w:val="46"/>
  </w:num>
  <w:num w:numId="13">
    <w:abstractNumId w:val="18"/>
  </w:num>
  <w:num w:numId="14">
    <w:abstractNumId w:val="29"/>
  </w:num>
  <w:num w:numId="15">
    <w:abstractNumId w:val="1"/>
  </w:num>
  <w:num w:numId="16">
    <w:abstractNumId w:val="2"/>
  </w:num>
  <w:num w:numId="17">
    <w:abstractNumId w:val="42"/>
  </w:num>
  <w:num w:numId="18">
    <w:abstractNumId w:val="26"/>
  </w:num>
  <w:num w:numId="19">
    <w:abstractNumId w:val="34"/>
  </w:num>
  <w:num w:numId="20">
    <w:abstractNumId w:val="0"/>
  </w:num>
  <w:num w:numId="21">
    <w:abstractNumId w:val="8"/>
  </w:num>
  <w:num w:numId="22">
    <w:abstractNumId w:val="12"/>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43"/>
  </w:num>
  <w:num w:numId="33">
    <w:abstractNumId w:val="25"/>
  </w:num>
  <w:num w:numId="34">
    <w:abstractNumId w:val="49"/>
  </w:num>
  <w:num w:numId="35">
    <w:abstractNumId w:val="31"/>
  </w:num>
  <w:num w:numId="36">
    <w:abstractNumId w:val="7"/>
  </w:num>
  <w:num w:numId="37">
    <w:abstractNumId w:val="9"/>
  </w:num>
  <w:num w:numId="38">
    <w:abstractNumId w:val="32"/>
  </w:num>
  <w:num w:numId="39">
    <w:abstractNumId w:val="20"/>
  </w:num>
  <w:num w:numId="40">
    <w:abstractNumId w:val="39"/>
  </w:num>
  <w:num w:numId="41">
    <w:abstractNumId w:val="23"/>
  </w:num>
  <w:num w:numId="42">
    <w:abstractNumId w:val="47"/>
  </w:num>
  <w:num w:numId="43">
    <w:abstractNumId w:val="51"/>
  </w:num>
  <w:num w:numId="44">
    <w:abstractNumId w:val="6"/>
  </w:num>
  <w:num w:numId="45">
    <w:abstractNumId w:val="3"/>
  </w:num>
  <w:num w:numId="46">
    <w:abstractNumId w:val="22"/>
  </w:num>
  <w:num w:numId="47">
    <w:abstractNumId w:val="44"/>
  </w:num>
  <w:num w:numId="48">
    <w:abstractNumId w:val="24"/>
  </w:num>
  <w:num w:numId="49">
    <w:abstractNumId w:val="10"/>
  </w:num>
  <w:num w:numId="50">
    <w:abstractNumId w:val="37"/>
  </w:num>
  <w:num w:numId="51">
    <w:abstractNumId w:val="36"/>
  </w:num>
  <w:num w:numId="52">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2A"/>
    <w:rsid w:val="00000073"/>
    <w:rsid w:val="0000051C"/>
    <w:rsid w:val="00000C3E"/>
    <w:rsid w:val="0000383B"/>
    <w:rsid w:val="00003F37"/>
    <w:rsid w:val="00004CC4"/>
    <w:rsid w:val="000056DF"/>
    <w:rsid w:val="00005D24"/>
    <w:rsid w:val="00006281"/>
    <w:rsid w:val="00006582"/>
    <w:rsid w:val="0000681E"/>
    <w:rsid w:val="000079FE"/>
    <w:rsid w:val="0001082F"/>
    <w:rsid w:val="000108E8"/>
    <w:rsid w:val="00012012"/>
    <w:rsid w:val="00012E8F"/>
    <w:rsid w:val="00012EA3"/>
    <w:rsid w:val="00013374"/>
    <w:rsid w:val="0001350B"/>
    <w:rsid w:val="00013602"/>
    <w:rsid w:val="00013F77"/>
    <w:rsid w:val="0001411E"/>
    <w:rsid w:val="00014B15"/>
    <w:rsid w:val="0001622D"/>
    <w:rsid w:val="00017682"/>
    <w:rsid w:val="000178F1"/>
    <w:rsid w:val="00017AFE"/>
    <w:rsid w:val="00020ABC"/>
    <w:rsid w:val="00022263"/>
    <w:rsid w:val="000224DD"/>
    <w:rsid w:val="00024281"/>
    <w:rsid w:val="000247DF"/>
    <w:rsid w:val="00025293"/>
    <w:rsid w:val="0002681D"/>
    <w:rsid w:val="000272C0"/>
    <w:rsid w:val="00027420"/>
    <w:rsid w:val="0002761C"/>
    <w:rsid w:val="00027B1B"/>
    <w:rsid w:val="00027D0D"/>
    <w:rsid w:val="00031681"/>
    <w:rsid w:val="00031B1D"/>
    <w:rsid w:val="00031F24"/>
    <w:rsid w:val="00032365"/>
    <w:rsid w:val="00033067"/>
    <w:rsid w:val="00033C78"/>
    <w:rsid w:val="00033EE3"/>
    <w:rsid w:val="00034A15"/>
    <w:rsid w:val="000357F9"/>
    <w:rsid w:val="00041075"/>
    <w:rsid w:val="00041C4F"/>
    <w:rsid w:val="00042AD9"/>
    <w:rsid w:val="000439EA"/>
    <w:rsid w:val="00043ABA"/>
    <w:rsid w:val="00045CD0"/>
    <w:rsid w:val="00046122"/>
    <w:rsid w:val="0004645E"/>
    <w:rsid w:val="00046A89"/>
    <w:rsid w:val="00047271"/>
    <w:rsid w:val="0005084C"/>
    <w:rsid w:val="00050FC3"/>
    <w:rsid w:val="00051941"/>
    <w:rsid w:val="000529D2"/>
    <w:rsid w:val="00054354"/>
    <w:rsid w:val="00054436"/>
    <w:rsid w:val="000544D7"/>
    <w:rsid w:val="0005496E"/>
    <w:rsid w:val="000549B3"/>
    <w:rsid w:val="00054BC1"/>
    <w:rsid w:val="0005504B"/>
    <w:rsid w:val="00055C9C"/>
    <w:rsid w:val="00056390"/>
    <w:rsid w:val="00056D55"/>
    <w:rsid w:val="00057299"/>
    <w:rsid w:val="000577D6"/>
    <w:rsid w:val="0006172C"/>
    <w:rsid w:val="0006186D"/>
    <w:rsid w:val="00062CCC"/>
    <w:rsid w:val="00065602"/>
    <w:rsid w:val="00065CED"/>
    <w:rsid w:val="00066127"/>
    <w:rsid w:val="000665D1"/>
    <w:rsid w:val="00067950"/>
    <w:rsid w:val="00067EA4"/>
    <w:rsid w:val="0007078C"/>
    <w:rsid w:val="00073D86"/>
    <w:rsid w:val="00074451"/>
    <w:rsid w:val="00074930"/>
    <w:rsid w:val="00075153"/>
    <w:rsid w:val="00075528"/>
    <w:rsid w:val="00076256"/>
    <w:rsid w:val="0007655C"/>
    <w:rsid w:val="00076700"/>
    <w:rsid w:val="00080A7B"/>
    <w:rsid w:val="00081952"/>
    <w:rsid w:val="0008200D"/>
    <w:rsid w:val="000823CA"/>
    <w:rsid w:val="000829A7"/>
    <w:rsid w:val="00083EEE"/>
    <w:rsid w:val="000851B9"/>
    <w:rsid w:val="000858FC"/>
    <w:rsid w:val="00085F93"/>
    <w:rsid w:val="000864BD"/>
    <w:rsid w:val="000870FD"/>
    <w:rsid w:val="00087831"/>
    <w:rsid w:val="00090DF5"/>
    <w:rsid w:val="00091A49"/>
    <w:rsid w:val="00091D42"/>
    <w:rsid w:val="00092A7F"/>
    <w:rsid w:val="00092B90"/>
    <w:rsid w:val="0009354F"/>
    <w:rsid w:val="00094163"/>
    <w:rsid w:val="00094546"/>
    <w:rsid w:val="00094BE5"/>
    <w:rsid w:val="00095691"/>
    <w:rsid w:val="00095C19"/>
    <w:rsid w:val="00095D84"/>
    <w:rsid w:val="00097057"/>
    <w:rsid w:val="000971BC"/>
    <w:rsid w:val="0009745B"/>
    <w:rsid w:val="00097948"/>
    <w:rsid w:val="000A1329"/>
    <w:rsid w:val="000A1C6E"/>
    <w:rsid w:val="000A1F52"/>
    <w:rsid w:val="000A2A77"/>
    <w:rsid w:val="000A30F1"/>
    <w:rsid w:val="000A3155"/>
    <w:rsid w:val="000A3C3B"/>
    <w:rsid w:val="000A40C3"/>
    <w:rsid w:val="000A41EE"/>
    <w:rsid w:val="000A68D6"/>
    <w:rsid w:val="000A7D4F"/>
    <w:rsid w:val="000B00EB"/>
    <w:rsid w:val="000B17E2"/>
    <w:rsid w:val="000B2312"/>
    <w:rsid w:val="000B2F90"/>
    <w:rsid w:val="000B45D6"/>
    <w:rsid w:val="000B477E"/>
    <w:rsid w:val="000B48B3"/>
    <w:rsid w:val="000B51D3"/>
    <w:rsid w:val="000B54D6"/>
    <w:rsid w:val="000B5F0D"/>
    <w:rsid w:val="000B6174"/>
    <w:rsid w:val="000B69BB"/>
    <w:rsid w:val="000B6D0A"/>
    <w:rsid w:val="000B6F02"/>
    <w:rsid w:val="000C11F5"/>
    <w:rsid w:val="000C211D"/>
    <w:rsid w:val="000C2408"/>
    <w:rsid w:val="000C4A4A"/>
    <w:rsid w:val="000C5E98"/>
    <w:rsid w:val="000C6030"/>
    <w:rsid w:val="000C75A1"/>
    <w:rsid w:val="000C7A83"/>
    <w:rsid w:val="000D0269"/>
    <w:rsid w:val="000D060F"/>
    <w:rsid w:val="000D296E"/>
    <w:rsid w:val="000D2B18"/>
    <w:rsid w:val="000D4128"/>
    <w:rsid w:val="000D5205"/>
    <w:rsid w:val="000D554C"/>
    <w:rsid w:val="000D5596"/>
    <w:rsid w:val="000D58F6"/>
    <w:rsid w:val="000D6109"/>
    <w:rsid w:val="000D62FA"/>
    <w:rsid w:val="000D7D6C"/>
    <w:rsid w:val="000E0176"/>
    <w:rsid w:val="000E03B8"/>
    <w:rsid w:val="000E1528"/>
    <w:rsid w:val="000E1727"/>
    <w:rsid w:val="000E238F"/>
    <w:rsid w:val="000E35B8"/>
    <w:rsid w:val="000E3C62"/>
    <w:rsid w:val="000E4603"/>
    <w:rsid w:val="000E4C46"/>
    <w:rsid w:val="000E5323"/>
    <w:rsid w:val="000E6547"/>
    <w:rsid w:val="000E7782"/>
    <w:rsid w:val="000F00BA"/>
    <w:rsid w:val="000F0267"/>
    <w:rsid w:val="000F1524"/>
    <w:rsid w:val="000F3255"/>
    <w:rsid w:val="000F3D4C"/>
    <w:rsid w:val="000F3E3F"/>
    <w:rsid w:val="000F4118"/>
    <w:rsid w:val="000F4ED2"/>
    <w:rsid w:val="000F59C1"/>
    <w:rsid w:val="0010005C"/>
    <w:rsid w:val="0010128D"/>
    <w:rsid w:val="00101D50"/>
    <w:rsid w:val="00102175"/>
    <w:rsid w:val="00102A98"/>
    <w:rsid w:val="00102E5F"/>
    <w:rsid w:val="00102F0F"/>
    <w:rsid w:val="00103366"/>
    <w:rsid w:val="00103999"/>
    <w:rsid w:val="0010401C"/>
    <w:rsid w:val="00104218"/>
    <w:rsid w:val="001048F2"/>
    <w:rsid w:val="00105253"/>
    <w:rsid w:val="00105BF4"/>
    <w:rsid w:val="0010644B"/>
    <w:rsid w:val="00106B85"/>
    <w:rsid w:val="00110733"/>
    <w:rsid w:val="00110ACE"/>
    <w:rsid w:val="001117C1"/>
    <w:rsid w:val="00111B62"/>
    <w:rsid w:val="001141E3"/>
    <w:rsid w:val="001142BF"/>
    <w:rsid w:val="00115D8C"/>
    <w:rsid w:val="00115E12"/>
    <w:rsid w:val="00116AA5"/>
    <w:rsid w:val="00117C39"/>
    <w:rsid w:val="00117ED9"/>
    <w:rsid w:val="001200F8"/>
    <w:rsid w:val="00120721"/>
    <w:rsid w:val="00122927"/>
    <w:rsid w:val="00123966"/>
    <w:rsid w:val="00123ADB"/>
    <w:rsid w:val="00124C57"/>
    <w:rsid w:val="001254E9"/>
    <w:rsid w:val="0012633B"/>
    <w:rsid w:val="001268EC"/>
    <w:rsid w:val="001302F7"/>
    <w:rsid w:val="0013038B"/>
    <w:rsid w:val="00131627"/>
    <w:rsid w:val="00132047"/>
    <w:rsid w:val="0013246B"/>
    <w:rsid w:val="00132A24"/>
    <w:rsid w:val="00134584"/>
    <w:rsid w:val="00134F2B"/>
    <w:rsid w:val="00135EE8"/>
    <w:rsid w:val="001360E7"/>
    <w:rsid w:val="00137D49"/>
    <w:rsid w:val="00140FE9"/>
    <w:rsid w:val="0014255D"/>
    <w:rsid w:val="00142A77"/>
    <w:rsid w:val="00142BEC"/>
    <w:rsid w:val="001433D9"/>
    <w:rsid w:val="00144B8B"/>
    <w:rsid w:val="00144D74"/>
    <w:rsid w:val="00145465"/>
    <w:rsid w:val="00145911"/>
    <w:rsid w:val="0014597E"/>
    <w:rsid w:val="0014677A"/>
    <w:rsid w:val="00146838"/>
    <w:rsid w:val="001471E7"/>
    <w:rsid w:val="001512CA"/>
    <w:rsid w:val="00151B8E"/>
    <w:rsid w:val="001551F1"/>
    <w:rsid w:val="00155295"/>
    <w:rsid w:val="00155CF1"/>
    <w:rsid w:val="0015613F"/>
    <w:rsid w:val="00157C81"/>
    <w:rsid w:val="00160B92"/>
    <w:rsid w:val="001624A0"/>
    <w:rsid w:val="00163BBB"/>
    <w:rsid w:val="00164E83"/>
    <w:rsid w:val="00165279"/>
    <w:rsid w:val="00165845"/>
    <w:rsid w:val="00166AC0"/>
    <w:rsid w:val="00166EB5"/>
    <w:rsid w:val="00167952"/>
    <w:rsid w:val="00171E83"/>
    <w:rsid w:val="001749F3"/>
    <w:rsid w:val="0017538D"/>
    <w:rsid w:val="0017600C"/>
    <w:rsid w:val="00180106"/>
    <w:rsid w:val="001826D7"/>
    <w:rsid w:val="00183763"/>
    <w:rsid w:val="00183FC2"/>
    <w:rsid w:val="001844E2"/>
    <w:rsid w:val="00185774"/>
    <w:rsid w:val="00185F63"/>
    <w:rsid w:val="00186173"/>
    <w:rsid w:val="00186196"/>
    <w:rsid w:val="0018641E"/>
    <w:rsid w:val="001864D4"/>
    <w:rsid w:val="0018795E"/>
    <w:rsid w:val="00190325"/>
    <w:rsid w:val="0019064E"/>
    <w:rsid w:val="00190874"/>
    <w:rsid w:val="00190FF4"/>
    <w:rsid w:val="00192181"/>
    <w:rsid w:val="00192BD7"/>
    <w:rsid w:val="00193217"/>
    <w:rsid w:val="00193CA7"/>
    <w:rsid w:val="00195532"/>
    <w:rsid w:val="001955A2"/>
    <w:rsid w:val="0019575B"/>
    <w:rsid w:val="001957E5"/>
    <w:rsid w:val="00197AA5"/>
    <w:rsid w:val="00197BC0"/>
    <w:rsid w:val="00197BDA"/>
    <w:rsid w:val="001A08DF"/>
    <w:rsid w:val="001A0907"/>
    <w:rsid w:val="001A094C"/>
    <w:rsid w:val="001A0E53"/>
    <w:rsid w:val="001A1C59"/>
    <w:rsid w:val="001A207B"/>
    <w:rsid w:val="001A313A"/>
    <w:rsid w:val="001A3437"/>
    <w:rsid w:val="001A43B4"/>
    <w:rsid w:val="001A4554"/>
    <w:rsid w:val="001A4B7D"/>
    <w:rsid w:val="001A4CFF"/>
    <w:rsid w:val="001A59D8"/>
    <w:rsid w:val="001A7A78"/>
    <w:rsid w:val="001B0252"/>
    <w:rsid w:val="001B0ABA"/>
    <w:rsid w:val="001B15A4"/>
    <w:rsid w:val="001B1FAC"/>
    <w:rsid w:val="001B36A4"/>
    <w:rsid w:val="001B379F"/>
    <w:rsid w:val="001B3BA2"/>
    <w:rsid w:val="001B4E1D"/>
    <w:rsid w:val="001B5462"/>
    <w:rsid w:val="001B583E"/>
    <w:rsid w:val="001B6CC6"/>
    <w:rsid w:val="001B7351"/>
    <w:rsid w:val="001B78BF"/>
    <w:rsid w:val="001C0947"/>
    <w:rsid w:val="001C0CA8"/>
    <w:rsid w:val="001C1ED1"/>
    <w:rsid w:val="001C1FF6"/>
    <w:rsid w:val="001C2E58"/>
    <w:rsid w:val="001C3155"/>
    <w:rsid w:val="001C3968"/>
    <w:rsid w:val="001C4AC2"/>
    <w:rsid w:val="001C4C05"/>
    <w:rsid w:val="001C4E2B"/>
    <w:rsid w:val="001C617D"/>
    <w:rsid w:val="001C6E0C"/>
    <w:rsid w:val="001D0DED"/>
    <w:rsid w:val="001D181E"/>
    <w:rsid w:val="001D226A"/>
    <w:rsid w:val="001D25CF"/>
    <w:rsid w:val="001D33AD"/>
    <w:rsid w:val="001D37DF"/>
    <w:rsid w:val="001D3CAE"/>
    <w:rsid w:val="001E1136"/>
    <w:rsid w:val="001E162A"/>
    <w:rsid w:val="001E2E23"/>
    <w:rsid w:val="001E2FA4"/>
    <w:rsid w:val="001E3AB1"/>
    <w:rsid w:val="001E3CA3"/>
    <w:rsid w:val="001E444B"/>
    <w:rsid w:val="001E453D"/>
    <w:rsid w:val="001E4D1C"/>
    <w:rsid w:val="001E5308"/>
    <w:rsid w:val="001E59F4"/>
    <w:rsid w:val="001E6093"/>
    <w:rsid w:val="001E611D"/>
    <w:rsid w:val="001F14C1"/>
    <w:rsid w:val="001F1A06"/>
    <w:rsid w:val="001F22A7"/>
    <w:rsid w:val="001F2457"/>
    <w:rsid w:val="001F2C77"/>
    <w:rsid w:val="001F3C0B"/>
    <w:rsid w:val="001F455B"/>
    <w:rsid w:val="001F4DCC"/>
    <w:rsid w:val="001F57E2"/>
    <w:rsid w:val="001F5B02"/>
    <w:rsid w:val="001F5CFC"/>
    <w:rsid w:val="001F5F7F"/>
    <w:rsid w:val="001F6068"/>
    <w:rsid w:val="001F6456"/>
    <w:rsid w:val="001F7D6D"/>
    <w:rsid w:val="00201D40"/>
    <w:rsid w:val="00201D41"/>
    <w:rsid w:val="00202133"/>
    <w:rsid w:val="00202F79"/>
    <w:rsid w:val="00202FF7"/>
    <w:rsid w:val="00203109"/>
    <w:rsid w:val="00203540"/>
    <w:rsid w:val="002040AA"/>
    <w:rsid w:val="00204116"/>
    <w:rsid w:val="0020425A"/>
    <w:rsid w:val="00204CAF"/>
    <w:rsid w:val="00204CDD"/>
    <w:rsid w:val="002067AA"/>
    <w:rsid w:val="00206E29"/>
    <w:rsid w:val="002072B3"/>
    <w:rsid w:val="0021086E"/>
    <w:rsid w:val="00212E05"/>
    <w:rsid w:val="0021319C"/>
    <w:rsid w:val="00213318"/>
    <w:rsid w:val="00213479"/>
    <w:rsid w:val="00214BCB"/>
    <w:rsid w:val="00214C66"/>
    <w:rsid w:val="00215084"/>
    <w:rsid w:val="002152F9"/>
    <w:rsid w:val="002170AE"/>
    <w:rsid w:val="00217BB3"/>
    <w:rsid w:val="002229D5"/>
    <w:rsid w:val="002231D2"/>
    <w:rsid w:val="0022329D"/>
    <w:rsid w:val="00223553"/>
    <w:rsid w:val="002235DF"/>
    <w:rsid w:val="0022397C"/>
    <w:rsid w:val="00223AC4"/>
    <w:rsid w:val="00223AEF"/>
    <w:rsid w:val="00223ECE"/>
    <w:rsid w:val="002245AE"/>
    <w:rsid w:val="00225907"/>
    <w:rsid w:val="00225FF6"/>
    <w:rsid w:val="002267E1"/>
    <w:rsid w:val="002270E5"/>
    <w:rsid w:val="00227686"/>
    <w:rsid w:val="00230144"/>
    <w:rsid w:val="002324C4"/>
    <w:rsid w:val="00232F9B"/>
    <w:rsid w:val="0023324E"/>
    <w:rsid w:val="002358A4"/>
    <w:rsid w:val="00235F39"/>
    <w:rsid w:val="00237C7A"/>
    <w:rsid w:val="00240B92"/>
    <w:rsid w:val="002414C1"/>
    <w:rsid w:val="00241B07"/>
    <w:rsid w:val="00241D2A"/>
    <w:rsid w:val="00241E01"/>
    <w:rsid w:val="002430ED"/>
    <w:rsid w:val="00243A90"/>
    <w:rsid w:val="00244323"/>
    <w:rsid w:val="00246BA6"/>
    <w:rsid w:val="002470C8"/>
    <w:rsid w:val="002472B9"/>
    <w:rsid w:val="00247737"/>
    <w:rsid w:val="00250040"/>
    <w:rsid w:val="00251872"/>
    <w:rsid w:val="00251ADB"/>
    <w:rsid w:val="00252615"/>
    <w:rsid w:val="002526F8"/>
    <w:rsid w:val="002538E1"/>
    <w:rsid w:val="00253DAC"/>
    <w:rsid w:val="0025419F"/>
    <w:rsid w:val="002569DF"/>
    <w:rsid w:val="00256BE9"/>
    <w:rsid w:val="0025778B"/>
    <w:rsid w:val="00260124"/>
    <w:rsid w:val="00260A5C"/>
    <w:rsid w:val="00260C6B"/>
    <w:rsid w:val="00261321"/>
    <w:rsid w:val="002631C1"/>
    <w:rsid w:val="00263884"/>
    <w:rsid w:val="00263BC3"/>
    <w:rsid w:val="00263CFF"/>
    <w:rsid w:val="00264241"/>
    <w:rsid w:val="002643E8"/>
    <w:rsid w:val="002646A2"/>
    <w:rsid w:val="002646F0"/>
    <w:rsid w:val="0026521E"/>
    <w:rsid w:val="002652E4"/>
    <w:rsid w:val="00265E12"/>
    <w:rsid w:val="00266421"/>
    <w:rsid w:val="00266797"/>
    <w:rsid w:val="00266FF8"/>
    <w:rsid w:val="002675D5"/>
    <w:rsid w:val="00267FF6"/>
    <w:rsid w:val="0027286C"/>
    <w:rsid w:val="002729B8"/>
    <w:rsid w:val="00273166"/>
    <w:rsid w:val="002734BA"/>
    <w:rsid w:val="00276629"/>
    <w:rsid w:val="002804BB"/>
    <w:rsid w:val="0028082E"/>
    <w:rsid w:val="002810C5"/>
    <w:rsid w:val="00281950"/>
    <w:rsid w:val="00281964"/>
    <w:rsid w:val="002820B9"/>
    <w:rsid w:val="002828FE"/>
    <w:rsid w:val="00282C08"/>
    <w:rsid w:val="00283207"/>
    <w:rsid w:val="0028380D"/>
    <w:rsid w:val="00284A45"/>
    <w:rsid w:val="002855DC"/>
    <w:rsid w:val="00286A9E"/>
    <w:rsid w:val="00287191"/>
    <w:rsid w:val="0029045E"/>
    <w:rsid w:val="00290E03"/>
    <w:rsid w:val="00291138"/>
    <w:rsid w:val="0029192A"/>
    <w:rsid w:val="00291F1D"/>
    <w:rsid w:val="002922A3"/>
    <w:rsid w:val="002929D1"/>
    <w:rsid w:val="002934B2"/>
    <w:rsid w:val="002941CB"/>
    <w:rsid w:val="002946E8"/>
    <w:rsid w:val="002965FC"/>
    <w:rsid w:val="0029704B"/>
    <w:rsid w:val="00297323"/>
    <w:rsid w:val="002A1809"/>
    <w:rsid w:val="002A19F8"/>
    <w:rsid w:val="002A35F4"/>
    <w:rsid w:val="002A440C"/>
    <w:rsid w:val="002A4A7C"/>
    <w:rsid w:val="002A74E8"/>
    <w:rsid w:val="002A7B07"/>
    <w:rsid w:val="002B09F1"/>
    <w:rsid w:val="002B18EE"/>
    <w:rsid w:val="002B2832"/>
    <w:rsid w:val="002B4148"/>
    <w:rsid w:val="002B4C82"/>
    <w:rsid w:val="002B4D9D"/>
    <w:rsid w:val="002B58DF"/>
    <w:rsid w:val="002B63BB"/>
    <w:rsid w:val="002B6A42"/>
    <w:rsid w:val="002B6E06"/>
    <w:rsid w:val="002B7808"/>
    <w:rsid w:val="002C11AD"/>
    <w:rsid w:val="002C29AF"/>
    <w:rsid w:val="002C2D98"/>
    <w:rsid w:val="002C2DDA"/>
    <w:rsid w:val="002C38B6"/>
    <w:rsid w:val="002C4170"/>
    <w:rsid w:val="002C4864"/>
    <w:rsid w:val="002C6AE5"/>
    <w:rsid w:val="002C6B11"/>
    <w:rsid w:val="002C709F"/>
    <w:rsid w:val="002C73DC"/>
    <w:rsid w:val="002C77A3"/>
    <w:rsid w:val="002C79AB"/>
    <w:rsid w:val="002C7BF2"/>
    <w:rsid w:val="002D0E6B"/>
    <w:rsid w:val="002D1014"/>
    <w:rsid w:val="002D18B1"/>
    <w:rsid w:val="002D195C"/>
    <w:rsid w:val="002D2902"/>
    <w:rsid w:val="002D333B"/>
    <w:rsid w:val="002D368E"/>
    <w:rsid w:val="002D3E70"/>
    <w:rsid w:val="002D47E6"/>
    <w:rsid w:val="002D7F4F"/>
    <w:rsid w:val="002E00B4"/>
    <w:rsid w:val="002E1690"/>
    <w:rsid w:val="002E19E9"/>
    <w:rsid w:val="002E2802"/>
    <w:rsid w:val="002E3132"/>
    <w:rsid w:val="002E32E3"/>
    <w:rsid w:val="002E51BA"/>
    <w:rsid w:val="002E52CC"/>
    <w:rsid w:val="002E71EB"/>
    <w:rsid w:val="002E7B22"/>
    <w:rsid w:val="002E7F0F"/>
    <w:rsid w:val="002F1EF0"/>
    <w:rsid w:val="002F20D6"/>
    <w:rsid w:val="002F30FC"/>
    <w:rsid w:val="002F3EE1"/>
    <w:rsid w:val="002F45FC"/>
    <w:rsid w:val="002F4884"/>
    <w:rsid w:val="002F491C"/>
    <w:rsid w:val="002F4D20"/>
    <w:rsid w:val="002F5C1A"/>
    <w:rsid w:val="002F6088"/>
    <w:rsid w:val="002F675B"/>
    <w:rsid w:val="002F6F90"/>
    <w:rsid w:val="002F7AAF"/>
    <w:rsid w:val="002F7CED"/>
    <w:rsid w:val="003000F4"/>
    <w:rsid w:val="003005D9"/>
    <w:rsid w:val="00300DFB"/>
    <w:rsid w:val="0030158A"/>
    <w:rsid w:val="00303A76"/>
    <w:rsid w:val="00304AC5"/>
    <w:rsid w:val="0030769F"/>
    <w:rsid w:val="00310DB3"/>
    <w:rsid w:val="00311FC7"/>
    <w:rsid w:val="003124E6"/>
    <w:rsid w:val="00313491"/>
    <w:rsid w:val="00314CDC"/>
    <w:rsid w:val="0031566A"/>
    <w:rsid w:val="00315E06"/>
    <w:rsid w:val="0031663E"/>
    <w:rsid w:val="003167B1"/>
    <w:rsid w:val="003169B0"/>
    <w:rsid w:val="00316B48"/>
    <w:rsid w:val="00320405"/>
    <w:rsid w:val="00320455"/>
    <w:rsid w:val="00322170"/>
    <w:rsid w:val="00322FC3"/>
    <w:rsid w:val="00323B00"/>
    <w:rsid w:val="00324A53"/>
    <w:rsid w:val="00325B60"/>
    <w:rsid w:val="003262AE"/>
    <w:rsid w:val="00326AB0"/>
    <w:rsid w:val="0033058E"/>
    <w:rsid w:val="003308DD"/>
    <w:rsid w:val="00330D70"/>
    <w:rsid w:val="00331B4D"/>
    <w:rsid w:val="0033267C"/>
    <w:rsid w:val="00332701"/>
    <w:rsid w:val="00333613"/>
    <w:rsid w:val="0033393E"/>
    <w:rsid w:val="0033524D"/>
    <w:rsid w:val="0033634F"/>
    <w:rsid w:val="00336C67"/>
    <w:rsid w:val="00337A7C"/>
    <w:rsid w:val="00340CF7"/>
    <w:rsid w:val="0034174A"/>
    <w:rsid w:val="00341B92"/>
    <w:rsid w:val="00342CAB"/>
    <w:rsid w:val="00343237"/>
    <w:rsid w:val="00343BAD"/>
    <w:rsid w:val="003442A2"/>
    <w:rsid w:val="0034510A"/>
    <w:rsid w:val="003457B6"/>
    <w:rsid w:val="00345E3D"/>
    <w:rsid w:val="00346A36"/>
    <w:rsid w:val="0034712E"/>
    <w:rsid w:val="003509D2"/>
    <w:rsid w:val="00351DB6"/>
    <w:rsid w:val="00351EB1"/>
    <w:rsid w:val="003526CE"/>
    <w:rsid w:val="00353974"/>
    <w:rsid w:val="00353D18"/>
    <w:rsid w:val="003547D9"/>
    <w:rsid w:val="00356D02"/>
    <w:rsid w:val="00356DB3"/>
    <w:rsid w:val="00360549"/>
    <w:rsid w:val="00361A7F"/>
    <w:rsid w:val="00361E28"/>
    <w:rsid w:val="0036232B"/>
    <w:rsid w:val="0036351C"/>
    <w:rsid w:val="003646D6"/>
    <w:rsid w:val="00367E70"/>
    <w:rsid w:val="00370293"/>
    <w:rsid w:val="0037035B"/>
    <w:rsid w:val="00371144"/>
    <w:rsid w:val="00371D77"/>
    <w:rsid w:val="0037236F"/>
    <w:rsid w:val="00372D72"/>
    <w:rsid w:val="00373651"/>
    <w:rsid w:val="00373A83"/>
    <w:rsid w:val="00373C08"/>
    <w:rsid w:val="00374030"/>
    <w:rsid w:val="00374740"/>
    <w:rsid w:val="0037534A"/>
    <w:rsid w:val="00375502"/>
    <w:rsid w:val="00375786"/>
    <w:rsid w:val="00375A9E"/>
    <w:rsid w:val="003804F8"/>
    <w:rsid w:val="003806DB"/>
    <w:rsid w:val="0038073B"/>
    <w:rsid w:val="00380C50"/>
    <w:rsid w:val="003811FC"/>
    <w:rsid w:val="00382CD0"/>
    <w:rsid w:val="003835A8"/>
    <w:rsid w:val="00386212"/>
    <w:rsid w:val="00386B7D"/>
    <w:rsid w:val="0038720A"/>
    <w:rsid w:val="00390D8B"/>
    <w:rsid w:val="003922A3"/>
    <w:rsid w:val="00393F72"/>
    <w:rsid w:val="0039535A"/>
    <w:rsid w:val="003957D6"/>
    <w:rsid w:val="00397074"/>
    <w:rsid w:val="003976EA"/>
    <w:rsid w:val="003A1541"/>
    <w:rsid w:val="003A22F1"/>
    <w:rsid w:val="003A2529"/>
    <w:rsid w:val="003A28DE"/>
    <w:rsid w:val="003A2B25"/>
    <w:rsid w:val="003A323C"/>
    <w:rsid w:val="003A4651"/>
    <w:rsid w:val="003A4F17"/>
    <w:rsid w:val="003A69E0"/>
    <w:rsid w:val="003B00C5"/>
    <w:rsid w:val="003B1A5A"/>
    <w:rsid w:val="003B1A71"/>
    <w:rsid w:val="003B21AE"/>
    <w:rsid w:val="003B22D4"/>
    <w:rsid w:val="003B2B1B"/>
    <w:rsid w:val="003B3B07"/>
    <w:rsid w:val="003B3F97"/>
    <w:rsid w:val="003B409F"/>
    <w:rsid w:val="003B695E"/>
    <w:rsid w:val="003B6EF9"/>
    <w:rsid w:val="003B7581"/>
    <w:rsid w:val="003B777C"/>
    <w:rsid w:val="003B79CD"/>
    <w:rsid w:val="003C0994"/>
    <w:rsid w:val="003C1291"/>
    <w:rsid w:val="003C18BD"/>
    <w:rsid w:val="003C1BD6"/>
    <w:rsid w:val="003C1F07"/>
    <w:rsid w:val="003C1F77"/>
    <w:rsid w:val="003C2D41"/>
    <w:rsid w:val="003C325A"/>
    <w:rsid w:val="003C3326"/>
    <w:rsid w:val="003C49F3"/>
    <w:rsid w:val="003C4EF4"/>
    <w:rsid w:val="003C72FD"/>
    <w:rsid w:val="003D00B7"/>
    <w:rsid w:val="003D1999"/>
    <w:rsid w:val="003D1EDA"/>
    <w:rsid w:val="003D2118"/>
    <w:rsid w:val="003D416D"/>
    <w:rsid w:val="003D48D8"/>
    <w:rsid w:val="003D56F5"/>
    <w:rsid w:val="003D62A7"/>
    <w:rsid w:val="003D66DA"/>
    <w:rsid w:val="003D6F93"/>
    <w:rsid w:val="003E037B"/>
    <w:rsid w:val="003E0472"/>
    <w:rsid w:val="003E06D1"/>
    <w:rsid w:val="003E0928"/>
    <w:rsid w:val="003E11B5"/>
    <w:rsid w:val="003E2851"/>
    <w:rsid w:val="003E2E6B"/>
    <w:rsid w:val="003E3AC4"/>
    <w:rsid w:val="003E4E01"/>
    <w:rsid w:val="003E5AD3"/>
    <w:rsid w:val="003E6923"/>
    <w:rsid w:val="003E7086"/>
    <w:rsid w:val="003E7274"/>
    <w:rsid w:val="003F034B"/>
    <w:rsid w:val="003F0DCF"/>
    <w:rsid w:val="003F3D43"/>
    <w:rsid w:val="003F4E1C"/>
    <w:rsid w:val="003F669C"/>
    <w:rsid w:val="003F690A"/>
    <w:rsid w:val="003F75ED"/>
    <w:rsid w:val="0040025C"/>
    <w:rsid w:val="00400871"/>
    <w:rsid w:val="0040387B"/>
    <w:rsid w:val="004050DA"/>
    <w:rsid w:val="00405447"/>
    <w:rsid w:val="0040602E"/>
    <w:rsid w:val="00411BE0"/>
    <w:rsid w:val="0041277A"/>
    <w:rsid w:val="00413975"/>
    <w:rsid w:val="00414FE2"/>
    <w:rsid w:val="00415818"/>
    <w:rsid w:val="00415999"/>
    <w:rsid w:val="0041648E"/>
    <w:rsid w:val="00416898"/>
    <w:rsid w:val="00420B6F"/>
    <w:rsid w:val="00420E8C"/>
    <w:rsid w:val="00421A11"/>
    <w:rsid w:val="004221B8"/>
    <w:rsid w:val="0042256A"/>
    <w:rsid w:val="00422712"/>
    <w:rsid w:val="0042612F"/>
    <w:rsid w:val="0042797F"/>
    <w:rsid w:val="00427C3A"/>
    <w:rsid w:val="00430718"/>
    <w:rsid w:val="00430BC6"/>
    <w:rsid w:val="00431676"/>
    <w:rsid w:val="00431811"/>
    <w:rsid w:val="0043240D"/>
    <w:rsid w:val="00432CA2"/>
    <w:rsid w:val="00433CB4"/>
    <w:rsid w:val="00433E2E"/>
    <w:rsid w:val="00436622"/>
    <w:rsid w:val="00436E9A"/>
    <w:rsid w:val="00441085"/>
    <w:rsid w:val="0044153A"/>
    <w:rsid w:val="0044488C"/>
    <w:rsid w:val="00444D7D"/>
    <w:rsid w:val="00446573"/>
    <w:rsid w:val="00446A29"/>
    <w:rsid w:val="00446B32"/>
    <w:rsid w:val="0045003A"/>
    <w:rsid w:val="004503B9"/>
    <w:rsid w:val="00452067"/>
    <w:rsid w:val="004521E5"/>
    <w:rsid w:val="004531B5"/>
    <w:rsid w:val="00454188"/>
    <w:rsid w:val="00455636"/>
    <w:rsid w:val="004574BB"/>
    <w:rsid w:val="004577B3"/>
    <w:rsid w:val="004603D3"/>
    <w:rsid w:val="00460434"/>
    <w:rsid w:val="00460925"/>
    <w:rsid w:val="00460C46"/>
    <w:rsid w:val="00462B3C"/>
    <w:rsid w:val="004644AC"/>
    <w:rsid w:val="00464A6C"/>
    <w:rsid w:val="00464AFF"/>
    <w:rsid w:val="00465087"/>
    <w:rsid w:val="00465758"/>
    <w:rsid w:val="00467007"/>
    <w:rsid w:val="0046710A"/>
    <w:rsid w:val="004671DA"/>
    <w:rsid w:val="00471E17"/>
    <w:rsid w:val="004734DC"/>
    <w:rsid w:val="004745B1"/>
    <w:rsid w:val="004754BB"/>
    <w:rsid w:val="00475650"/>
    <w:rsid w:val="00476AC5"/>
    <w:rsid w:val="004770D7"/>
    <w:rsid w:val="00477338"/>
    <w:rsid w:val="0047790B"/>
    <w:rsid w:val="00477B48"/>
    <w:rsid w:val="00481E78"/>
    <w:rsid w:val="004829CA"/>
    <w:rsid w:val="004830C5"/>
    <w:rsid w:val="0048506A"/>
    <w:rsid w:val="0048539D"/>
    <w:rsid w:val="00485466"/>
    <w:rsid w:val="00486163"/>
    <w:rsid w:val="00487210"/>
    <w:rsid w:val="004876E4"/>
    <w:rsid w:val="00490992"/>
    <w:rsid w:val="00490D1E"/>
    <w:rsid w:val="004919C5"/>
    <w:rsid w:val="00491EC9"/>
    <w:rsid w:val="00492534"/>
    <w:rsid w:val="0049266C"/>
    <w:rsid w:val="00492DF4"/>
    <w:rsid w:val="00493F62"/>
    <w:rsid w:val="0049449D"/>
    <w:rsid w:val="004959F6"/>
    <w:rsid w:val="004963B4"/>
    <w:rsid w:val="00496CAC"/>
    <w:rsid w:val="004970D6"/>
    <w:rsid w:val="0049734C"/>
    <w:rsid w:val="004A0FE8"/>
    <w:rsid w:val="004A111A"/>
    <w:rsid w:val="004A12DE"/>
    <w:rsid w:val="004A1499"/>
    <w:rsid w:val="004A1EE8"/>
    <w:rsid w:val="004A21C5"/>
    <w:rsid w:val="004A2FE3"/>
    <w:rsid w:val="004A3068"/>
    <w:rsid w:val="004A3926"/>
    <w:rsid w:val="004A3F7D"/>
    <w:rsid w:val="004A4FED"/>
    <w:rsid w:val="004A5AFF"/>
    <w:rsid w:val="004A5C9E"/>
    <w:rsid w:val="004A5DC2"/>
    <w:rsid w:val="004A7363"/>
    <w:rsid w:val="004A7955"/>
    <w:rsid w:val="004A7D3C"/>
    <w:rsid w:val="004B09F2"/>
    <w:rsid w:val="004B1957"/>
    <w:rsid w:val="004B1A07"/>
    <w:rsid w:val="004B25DA"/>
    <w:rsid w:val="004B3B7B"/>
    <w:rsid w:val="004B53A7"/>
    <w:rsid w:val="004B55BC"/>
    <w:rsid w:val="004B5C32"/>
    <w:rsid w:val="004B61D2"/>
    <w:rsid w:val="004B7044"/>
    <w:rsid w:val="004B7136"/>
    <w:rsid w:val="004B7ECA"/>
    <w:rsid w:val="004C0F42"/>
    <w:rsid w:val="004C0FCA"/>
    <w:rsid w:val="004C255C"/>
    <w:rsid w:val="004C256B"/>
    <w:rsid w:val="004C2989"/>
    <w:rsid w:val="004C4EB3"/>
    <w:rsid w:val="004C722E"/>
    <w:rsid w:val="004C78B8"/>
    <w:rsid w:val="004D06C2"/>
    <w:rsid w:val="004D113A"/>
    <w:rsid w:val="004D15B7"/>
    <w:rsid w:val="004D1885"/>
    <w:rsid w:val="004D5CB3"/>
    <w:rsid w:val="004D5D6B"/>
    <w:rsid w:val="004D78A5"/>
    <w:rsid w:val="004D7ABA"/>
    <w:rsid w:val="004D7C17"/>
    <w:rsid w:val="004E04D4"/>
    <w:rsid w:val="004E388E"/>
    <w:rsid w:val="004E3E9E"/>
    <w:rsid w:val="004E47CF"/>
    <w:rsid w:val="004E4D31"/>
    <w:rsid w:val="004E5F30"/>
    <w:rsid w:val="004E6575"/>
    <w:rsid w:val="004E6AD7"/>
    <w:rsid w:val="004E6F14"/>
    <w:rsid w:val="004E7307"/>
    <w:rsid w:val="004F00E3"/>
    <w:rsid w:val="004F053A"/>
    <w:rsid w:val="004F0850"/>
    <w:rsid w:val="004F138E"/>
    <w:rsid w:val="004F1F2A"/>
    <w:rsid w:val="004F2EE3"/>
    <w:rsid w:val="004F4F9C"/>
    <w:rsid w:val="004F5508"/>
    <w:rsid w:val="004F5918"/>
    <w:rsid w:val="004F5F00"/>
    <w:rsid w:val="004F6E1F"/>
    <w:rsid w:val="004F748B"/>
    <w:rsid w:val="004F7D16"/>
    <w:rsid w:val="00500263"/>
    <w:rsid w:val="00500392"/>
    <w:rsid w:val="00500B63"/>
    <w:rsid w:val="00501BAF"/>
    <w:rsid w:val="00501E4B"/>
    <w:rsid w:val="005035EA"/>
    <w:rsid w:val="00503915"/>
    <w:rsid w:val="00503C7F"/>
    <w:rsid w:val="00503E81"/>
    <w:rsid w:val="00503FB1"/>
    <w:rsid w:val="0050486C"/>
    <w:rsid w:val="00504ECD"/>
    <w:rsid w:val="00505B21"/>
    <w:rsid w:val="00505E1F"/>
    <w:rsid w:val="00507469"/>
    <w:rsid w:val="00510093"/>
    <w:rsid w:val="00510EFC"/>
    <w:rsid w:val="0051289E"/>
    <w:rsid w:val="0051398C"/>
    <w:rsid w:val="00514D23"/>
    <w:rsid w:val="00514F52"/>
    <w:rsid w:val="00515729"/>
    <w:rsid w:val="00516603"/>
    <w:rsid w:val="00517FFD"/>
    <w:rsid w:val="0052005C"/>
    <w:rsid w:val="00521561"/>
    <w:rsid w:val="00521809"/>
    <w:rsid w:val="00522CF3"/>
    <w:rsid w:val="00524239"/>
    <w:rsid w:val="005252BC"/>
    <w:rsid w:val="00525573"/>
    <w:rsid w:val="0052698E"/>
    <w:rsid w:val="005276E6"/>
    <w:rsid w:val="00527C18"/>
    <w:rsid w:val="0053018B"/>
    <w:rsid w:val="00531A56"/>
    <w:rsid w:val="0053245F"/>
    <w:rsid w:val="005337A1"/>
    <w:rsid w:val="00534621"/>
    <w:rsid w:val="00534D6F"/>
    <w:rsid w:val="00535FF9"/>
    <w:rsid w:val="00537041"/>
    <w:rsid w:val="005401B6"/>
    <w:rsid w:val="00540979"/>
    <w:rsid w:val="005413DF"/>
    <w:rsid w:val="00542989"/>
    <w:rsid w:val="00542D7E"/>
    <w:rsid w:val="00542DF9"/>
    <w:rsid w:val="0054416B"/>
    <w:rsid w:val="00545E79"/>
    <w:rsid w:val="00546CFA"/>
    <w:rsid w:val="00547697"/>
    <w:rsid w:val="00550320"/>
    <w:rsid w:val="00550339"/>
    <w:rsid w:val="00550659"/>
    <w:rsid w:val="00550669"/>
    <w:rsid w:val="005506B5"/>
    <w:rsid w:val="00550D06"/>
    <w:rsid w:val="00551B0A"/>
    <w:rsid w:val="00552AB1"/>
    <w:rsid w:val="0055345B"/>
    <w:rsid w:val="005535BD"/>
    <w:rsid w:val="005537B3"/>
    <w:rsid w:val="005538C5"/>
    <w:rsid w:val="00553BC4"/>
    <w:rsid w:val="00554FC0"/>
    <w:rsid w:val="00556815"/>
    <w:rsid w:val="00556FC7"/>
    <w:rsid w:val="00557B09"/>
    <w:rsid w:val="00560574"/>
    <w:rsid w:val="005616D6"/>
    <w:rsid w:val="005616E7"/>
    <w:rsid w:val="0056313F"/>
    <w:rsid w:val="005631F6"/>
    <w:rsid w:val="005632FF"/>
    <w:rsid w:val="00563BAD"/>
    <w:rsid w:val="00564102"/>
    <w:rsid w:val="00564D6D"/>
    <w:rsid w:val="005663D8"/>
    <w:rsid w:val="00566AB6"/>
    <w:rsid w:val="005674A5"/>
    <w:rsid w:val="00572742"/>
    <w:rsid w:val="00572E46"/>
    <w:rsid w:val="0057400D"/>
    <w:rsid w:val="00574277"/>
    <w:rsid w:val="005743AD"/>
    <w:rsid w:val="00574FB2"/>
    <w:rsid w:val="00575AD8"/>
    <w:rsid w:val="00576626"/>
    <w:rsid w:val="00576BDB"/>
    <w:rsid w:val="00580EA4"/>
    <w:rsid w:val="0058164F"/>
    <w:rsid w:val="0058208C"/>
    <w:rsid w:val="00582FA2"/>
    <w:rsid w:val="00585302"/>
    <w:rsid w:val="00585BF6"/>
    <w:rsid w:val="00587707"/>
    <w:rsid w:val="00587B94"/>
    <w:rsid w:val="0059068B"/>
    <w:rsid w:val="00590A0C"/>
    <w:rsid w:val="00591C04"/>
    <w:rsid w:val="005921C6"/>
    <w:rsid w:val="005922CF"/>
    <w:rsid w:val="0059278A"/>
    <w:rsid w:val="00592D6D"/>
    <w:rsid w:val="0059359A"/>
    <w:rsid w:val="00593955"/>
    <w:rsid w:val="00595896"/>
    <w:rsid w:val="005964F8"/>
    <w:rsid w:val="00596617"/>
    <w:rsid w:val="00596DEA"/>
    <w:rsid w:val="00596ECF"/>
    <w:rsid w:val="0059771A"/>
    <w:rsid w:val="005A0AEA"/>
    <w:rsid w:val="005A0B23"/>
    <w:rsid w:val="005A0C81"/>
    <w:rsid w:val="005A1332"/>
    <w:rsid w:val="005A1E66"/>
    <w:rsid w:val="005A3561"/>
    <w:rsid w:val="005A381C"/>
    <w:rsid w:val="005A3CFB"/>
    <w:rsid w:val="005A423F"/>
    <w:rsid w:val="005A45FE"/>
    <w:rsid w:val="005A486B"/>
    <w:rsid w:val="005A53AA"/>
    <w:rsid w:val="005A5CC7"/>
    <w:rsid w:val="005A5F01"/>
    <w:rsid w:val="005A6276"/>
    <w:rsid w:val="005A74AD"/>
    <w:rsid w:val="005A7C59"/>
    <w:rsid w:val="005A7CF2"/>
    <w:rsid w:val="005B0034"/>
    <w:rsid w:val="005B0900"/>
    <w:rsid w:val="005B0B43"/>
    <w:rsid w:val="005B0E7F"/>
    <w:rsid w:val="005B16BE"/>
    <w:rsid w:val="005B16FD"/>
    <w:rsid w:val="005B1CA6"/>
    <w:rsid w:val="005B2166"/>
    <w:rsid w:val="005B5192"/>
    <w:rsid w:val="005B7170"/>
    <w:rsid w:val="005C1788"/>
    <w:rsid w:val="005C2768"/>
    <w:rsid w:val="005C299B"/>
    <w:rsid w:val="005C3F63"/>
    <w:rsid w:val="005C4316"/>
    <w:rsid w:val="005C4C23"/>
    <w:rsid w:val="005C5209"/>
    <w:rsid w:val="005C6208"/>
    <w:rsid w:val="005C67A6"/>
    <w:rsid w:val="005C769B"/>
    <w:rsid w:val="005C7ED3"/>
    <w:rsid w:val="005D013E"/>
    <w:rsid w:val="005D0B62"/>
    <w:rsid w:val="005D0E49"/>
    <w:rsid w:val="005D21B2"/>
    <w:rsid w:val="005D2A8B"/>
    <w:rsid w:val="005D2C1E"/>
    <w:rsid w:val="005D393C"/>
    <w:rsid w:val="005D3BAB"/>
    <w:rsid w:val="005D4319"/>
    <w:rsid w:val="005D49EE"/>
    <w:rsid w:val="005E0AA8"/>
    <w:rsid w:val="005E1588"/>
    <w:rsid w:val="005E1720"/>
    <w:rsid w:val="005E34CB"/>
    <w:rsid w:val="005E3DEC"/>
    <w:rsid w:val="005E3FA5"/>
    <w:rsid w:val="005E3FBD"/>
    <w:rsid w:val="005E44A9"/>
    <w:rsid w:val="005E497F"/>
    <w:rsid w:val="005E54EE"/>
    <w:rsid w:val="005E5BEA"/>
    <w:rsid w:val="005F000A"/>
    <w:rsid w:val="005F1F09"/>
    <w:rsid w:val="005F2263"/>
    <w:rsid w:val="005F2463"/>
    <w:rsid w:val="005F2840"/>
    <w:rsid w:val="005F2EE2"/>
    <w:rsid w:val="005F374A"/>
    <w:rsid w:val="005F4140"/>
    <w:rsid w:val="005F4271"/>
    <w:rsid w:val="005F62CE"/>
    <w:rsid w:val="005F6354"/>
    <w:rsid w:val="005F6673"/>
    <w:rsid w:val="005F76C7"/>
    <w:rsid w:val="005F7704"/>
    <w:rsid w:val="00601CBF"/>
    <w:rsid w:val="00601DC4"/>
    <w:rsid w:val="006021A6"/>
    <w:rsid w:val="00603A7A"/>
    <w:rsid w:val="00603E21"/>
    <w:rsid w:val="006042E9"/>
    <w:rsid w:val="0060487E"/>
    <w:rsid w:val="00604921"/>
    <w:rsid w:val="00605E09"/>
    <w:rsid w:val="00607005"/>
    <w:rsid w:val="006073F3"/>
    <w:rsid w:val="00607FF6"/>
    <w:rsid w:val="00610D6D"/>
    <w:rsid w:val="00610D77"/>
    <w:rsid w:val="00611032"/>
    <w:rsid w:val="006111AC"/>
    <w:rsid w:val="006117DB"/>
    <w:rsid w:val="00611C20"/>
    <w:rsid w:val="00613D31"/>
    <w:rsid w:val="006147E8"/>
    <w:rsid w:val="00615C24"/>
    <w:rsid w:val="00615D6F"/>
    <w:rsid w:val="00616582"/>
    <w:rsid w:val="00616719"/>
    <w:rsid w:val="00616AEE"/>
    <w:rsid w:val="00617D3D"/>
    <w:rsid w:val="006216FA"/>
    <w:rsid w:val="0062188F"/>
    <w:rsid w:val="00621A25"/>
    <w:rsid w:val="00621F2E"/>
    <w:rsid w:val="006240E0"/>
    <w:rsid w:val="00624CED"/>
    <w:rsid w:val="00626E56"/>
    <w:rsid w:val="006274E0"/>
    <w:rsid w:val="00630B76"/>
    <w:rsid w:val="00631F00"/>
    <w:rsid w:val="00633C10"/>
    <w:rsid w:val="00633C8E"/>
    <w:rsid w:val="0063471E"/>
    <w:rsid w:val="00634AF5"/>
    <w:rsid w:val="00634F0A"/>
    <w:rsid w:val="00635666"/>
    <w:rsid w:val="00636D80"/>
    <w:rsid w:val="006379B0"/>
    <w:rsid w:val="00637E2B"/>
    <w:rsid w:val="0064020D"/>
    <w:rsid w:val="0064236C"/>
    <w:rsid w:val="00644C72"/>
    <w:rsid w:val="00645099"/>
    <w:rsid w:val="00645406"/>
    <w:rsid w:val="00650591"/>
    <w:rsid w:val="00651F15"/>
    <w:rsid w:val="006531DF"/>
    <w:rsid w:val="0065571D"/>
    <w:rsid w:val="00655832"/>
    <w:rsid w:val="00656B2B"/>
    <w:rsid w:val="00657305"/>
    <w:rsid w:val="00657BFD"/>
    <w:rsid w:val="00657D5A"/>
    <w:rsid w:val="0066073E"/>
    <w:rsid w:val="00661064"/>
    <w:rsid w:val="00663194"/>
    <w:rsid w:val="006631F9"/>
    <w:rsid w:val="00663953"/>
    <w:rsid w:val="00663C9C"/>
    <w:rsid w:val="00665109"/>
    <w:rsid w:val="00665D14"/>
    <w:rsid w:val="006669AA"/>
    <w:rsid w:val="006708FE"/>
    <w:rsid w:val="00670B2D"/>
    <w:rsid w:val="00670C74"/>
    <w:rsid w:val="00670CBF"/>
    <w:rsid w:val="00670EE7"/>
    <w:rsid w:val="006710EA"/>
    <w:rsid w:val="00671321"/>
    <w:rsid w:val="00672B68"/>
    <w:rsid w:val="00673A83"/>
    <w:rsid w:val="00673ED5"/>
    <w:rsid w:val="0067610F"/>
    <w:rsid w:val="006771DB"/>
    <w:rsid w:val="00677798"/>
    <w:rsid w:val="0067779C"/>
    <w:rsid w:val="0068159F"/>
    <w:rsid w:val="006817DA"/>
    <w:rsid w:val="00681D40"/>
    <w:rsid w:val="0068220B"/>
    <w:rsid w:val="006828EA"/>
    <w:rsid w:val="006830BC"/>
    <w:rsid w:val="0068564B"/>
    <w:rsid w:val="006856F3"/>
    <w:rsid w:val="00685DB5"/>
    <w:rsid w:val="00686802"/>
    <w:rsid w:val="00686F77"/>
    <w:rsid w:val="00686FB8"/>
    <w:rsid w:val="00687CEE"/>
    <w:rsid w:val="006902E8"/>
    <w:rsid w:val="006904E5"/>
    <w:rsid w:val="0069155D"/>
    <w:rsid w:val="00691636"/>
    <w:rsid w:val="00691905"/>
    <w:rsid w:val="006929BD"/>
    <w:rsid w:val="0069320C"/>
    <w:rsid w:val="006935FF"/>
    <w:rsid w:val="00693E8A"/>
    <w:rsid w:val="0069552D"/>
    <w:rsid w:val="00696740"/>
    <w:rsid w:val="006971B5"/>
    <w:rsid w:val="00697910"/>
    <w:rsid w:val="00697E46"/>
    <w:rsid w:val="006A1C0E"/>
    <w:rsid w:val="006A1EBD"/>
    <w:rsid w:val="006A2975"/>
    <w:rsid w:val="006A3039"/>
    <w:rsid w:val="006A453B"/>
    <w:rsid w:val="006A475A"/>
    <w:rsid w:val="006A4D38"/>
    <w:rsid w:val="006A521F"/>
    <w:rsid w:val="006A56F2"/>
    <w:rsid w:val="006A6D27"/>
    <w:rsid w:val="006A780C"/>
    <w:rsid w:val="006B1734"/>
    <w:rsid w:val="006B1A37"/>
    <w:rsid w:val="006B1E15"/>
    <w:rsid w:val="006B1E3A"/>
    <w:rsid w:val="006B2538"/>
    <w:rsid w:val="006B39C1"/>
    <w:rsid w:val="006B3D10"/>
    <w:rsid w:val="006B3DBE"/>
    <w:rsid w:val="006B612F"/>
    <w:rsid w:val="006B6BBE"/>
    <w:rsid w:val="006C2609"/>
    <w:rsid w:val="006C4620"/>
    <w:rsid w:val="006C550B"/>
    <w:rsid w:val="006C59B6"/>
    <w:rsid w:val="006C631C"/>
    <w:rsid w:val="006C6D89"/>
    <w:rsid w:val="006C7147"/>
    <w:rsid w:val="006D0982"/>
    <w:rsid w:val="006D0AAB"/>
    <w:rsid w:val="006D13B9"/>
    <w:rsid w:val="006D4268"/>
    <w:rsid w:val="006D44C5"/>
    <w:rsid w:val="006D48C9"/>
    <w:rsid w:val="006D516B"/>
    <w:rsid w:val="006D5662"/>
    <w:rsid w:val="006D57F4"/>
    <w:rsid w:val="006D61B9"/>
    <w:rsid w:val="006D6FCB"/>
    <w:rsid w:val="006D7418"/>
    <w:rsid w:val="006D7819"/>
    <w:rsid w:val="006D7F1A"/>
    <w:rsid w:val="006E0992"/>
    <w:rsid w:val="006E0A8C"/>
    <w:rsid w:val="006E12A3"/>
    <w:rsid w:val="006E13E1"/>
    <w:rsid w:val="006E21CE"/>
    <w:rsid w:val="006E299E"/>
    <w:rsid w:val="006E2A93"/>
    <w:rsid w:val="006E3BAA"/>
    <w:rsid w:val="006E4594"/>
    <w:rsid w:val="006E5AA5"/>
    <w:rsid w:val="006E657C"/>
    <w:rsid w:val="006F1082"/>
    <w:rsid w:val="006F13CB"/>
    <w:rsid w:val="006F180D"/>
    <w:rsid w:val="006F1A6F"/>
    <w:rsid w:val="006F3B97"/>
    <w:rsid w:val="006F3D01"/>
    <w:rsid w:val="006F4543"/>
    <w:rsid w:val="006F4E61"/>
    <w:rsid w:val="006F5D08"/>
    <w:rsid w:val="006F6002"/>
    <w:rsid w:val="006F65FE"/>
    <w:rsid w:val="006F6C7F"/>
    <w:rsid w:val="006F790B"/>
    <w:rsid w:val="00701713"/>
    <w:rsid w:val="00703246"/>
    <w:rsid w:val="00703C09"/>
    <w:rsid w:val="007048D3"/>
    <w:rsid w:val="00705774"/>
    <w:rsid w:val="007062EA"/>
    <w:rsid w:val="007078F5"/>
    <w:rsid w:val="00710779"/>
    <w:rsid w:val="00710A12"/>
    <w:rsid w:val="00710B8C"/>
    <w:rsid w:val="007112D6"/>
    <w:rsid w:val="0071134C"/>
    <w:rsid w:val="007116D4"/>
    <w:rsid w:val="007124B0"/>
    <w:rsid w:val="00713E9D"/>
    <w:rsid w:val="00714B7A"/>
    <w:rsid w:val="007151FC"/>
    <w:rsid w:val="00716E7F"/>
    <w:rsid w:val="00717B1F"/>
    <w:rsid w:val="007208AF"/>
    <w:rsid w:val="00720FE4"/>
    <w:rsid w:val="007235C5"/>
    <w:rsid w:val="00723D8F"/>
    <w:rsid w:val="00724048"/>
    <w:rsid w:val="00724430"/>
    <w:rsid w:val="00724EC9"/>
    <w:rsid w:val="0072578B"/>
    <w:rsid w:val="00726470"/>
    <w:rsid w:val="007266F1"/>
    <w:rsid w:val="00726F6E"/>
    <w:rsid w:val="00730BE7"/>
    <w:rsid w:val="00731543"/>
    <w:rsid w:val="007316E2"/>
    <w:rsid w:val="00731A39"/>
    <w:rsid w:val="0073486F"/>
    <w:rsid w:val="00734CF0"/>
    <w:rsid w:val="00734F60"/>
    <w:rsid w:val="00735737"/>
    <w:rsid w:val="00735FD5"/>
    <w:rsid w:val="007362C6"/>
    <w:rsid w:val="00736B36"/>
    <w:rsid w:val="00736D3C"/>
    <w:rsid w:val="0073778F"/>
    <w:rsid w:val="007402AA"/>
    <w:rsid w:val="007402CF"/>
    <w:rsid w:val="0074042D"/>
    <w:rsid w:val="0074107B"/>
    <w:rsid w:val="007417C0"/>
    <w:rsid w:val="0074297C"/>
    <w:rsid w:val="00742C40"/>
    <w:rsid w:val="00742CD2"/>
    <w:rsid w:val="007433D0"/>
    <w:rsid w:val="007443B1"/>
    <w:rsid w:val="00744F36"/>
    <w:rsid w:val="00745195"/>
    <w:rsid w:val="007459C5"/>
    <w:rsid w:val="00746571"/>
    <w:rsid w:val="0074673F"/>
    <w:rsid w:val="007467D3"/>
    <w:rsid w:val="007472E9"/>
    <w:rsid w:val="007474F2"/>
    <w:rsid w:val="00747DFE"/>
    <w:rsid w:val="00750725"/>
    <w:rsid w:val="00751403"/>
    <w:rsid w:val="0075142E"/>
    <w:rsid w:val="007515D3"/>
    <w:rsid w:val="00751824"/>
    <w:rsid w:val="00751A99"/>
    <w:rsid w:val="00753719"/>
    <w:rsid w:val="007560CE"/>
    <w:rsid w:val="00756735"/>
    <w:rsid w:val="00757D6A"/>
    <w:rsid w:val="00760293"/>
    <w:rsid w:val="00760BEC"/>
    <w:rsid w:val="00763271"/>
    <w:rsid w:val="007637A1"/>
    <w:rsid w:val="00764052"/>
    <w:rsid w:val="007644B3"/>
    <w:rsid w:val="007656D8"/>
    <w:rsid w:val="007667BF"/>
    <w:rsid w:val="00766B5D"/>
    <w:rsid w:val="00770962"/>
    <w:rsid w:val="007714DA"/>
    <w:rsid w:val="007728B8"/>
    <w:rsid w:val="00772D77"/>
    <w:rsid w:val="00772E12"/>
    <w:rsid w:val="00772E2D"/>
    <w:rsid w:val="00773D7B"/>
    <w:rsid w:val="00775691"/>
    <w:rsid w:val="00776818"/>
    <w:rsid w:val="007802A0"/>
    <w:rsid w:val="007810C9"/>
    <w:rsid w:val="00781C75"/>
    <w:rsid w:val="007828EE"/>
    <w:rsid w:val="007835DA"/>
    <w:rsid w:val="00783BE4"/>
    <w:rsid w:val="00784359"/>
    <w:rsid w:val="00784F0A"/>
    <w:rsid w:val="00785125"/>
    <w:rsid w:val="00785707"/>
    <w:rsid w:val="00785925"/>
    <w:rsid w:val="00785A9E"/>
    <w:rsid w:val="00786275"/>
    <w:rsid w:val="00786854"/>
    <w:rsid w:val="0078690D"/>
    <w:rsid w:val="00787642"/>
    <w:rsid w:val="0078764C"/>
    <w:rsid w:val="007905A7"/>
    <w:rsid w:val="00790A70"/>
    <w:rsid w:val="00790EA8"/>
    <w:rsid w:val="00790FF2"/>
    <w:rsid w:val="0079135D"/>
    <w:rsid w:val="00791988"/>
    <w:rsid w:val="00791A4D"/>
    <w:rsid w:val="00791CF3"/>
    <w:rsid w:val="007926CF"/>
    <w:rsid w:val="00792877"/>
    <w:rsid w:val="00792BBB"/>
    <w:rsid w:val="007931CC"/>
    <w:rsid w:val="00794F8A"/>
    <w:rsid w:val="00794FED"/>
    <w:rsid w:val="007950B3"/>
    <w:rsid w:val="00795731"/>
    <w:rsid w:val="00797C83"/>
    <w:rsid w:val="007A184A"/>
    <w:rsid w:val="007A1FD5"/>
    <w:rsid w:val="007A3B11"/>
    <w:rsid w:val="007A5B2C"/>
    <w:rsid w:val="007A63D9"/>
    <w:rsid w:val="007A6F24"/>
    <w:rsid w:val="007B153F"/>
    <w:rsid w:val="007B1B7C"/>
    <w:rsid w:val="007B33EA"/>
    <w:rsid w:val="007B4442"/>
    <w:rsid w:val="007B67D5"/>
    <w:rsid w:val="007B7196"/>
    <w:rsid w:val="007C0BCB"/>
    <w:rsid w:val="007C2006"/>
    <w:rsid w:val="007C22EF"/>
    <w:rsid w:val="007C295B"/>
    <w:rsid w:val="007C33C5"/>
    <w:rsid w:val="007C5619"/>
    <w:rsid w:val="007C5E7A"/>
    <w:rsid w:val="007C66D1"/>
    <w:rsid w:val="007C70F6"/>
    <w:rsid w:val="007C74D4"/>
    <w:rsid w:val="007D06A8"/>
    <w:rsid w:val="007D0A3D"/>
    <w:rsid w:val="007D223A"/>
    <w:rsid w:val="007D262D"/>
    <w:rsid w:val="007D314B"/>
    <w:rsid w:val="007D34F7"/>
    <w:rsid w:val="007D3B97"/>
    <w:rsid w:val="007D51EB"/>
    <w:rsid w:val="007D5CA7"/>
    <w:rsid w:val="007D608E"/>
    <w:rsid w:val="007D61C6"/>
    <w:rsid w:val="007D6319"/>
    <w:rsid w:val="007D69D7"/>
    <w:rsid w:val="007D6D80"/>
    <w:rsid w:val="007D7157"/>
    <w:rsid w:val="007D764A"/>
    <w:rsid w:val="007E004A"/>
    <w:rsid w:val="007E02C1"/>
    <w:rsid w:val="007E03B7"/>
    <w:rsid w:val="007E051E"/>
    <w:rsid w:val="007E0529"/>
    <w:rsid w:val="007E0A45"/>
    <w:rsid w:val="007E0BB0"/>
    <w:rsid w:val="007E1D04"/>
    <w:rsid w:val="007E2C84"/>
    <w:rsid w:val="007E2CF8"/>
    <w:rsid w:val="007E2E58"/>
    <w:rsid w:val="007E3A12"/>
    <w:rsid w:val="007E3EFF"/>
    <w:rsid w:val="007E4672"/>
    <w:rsid w:val="007E5F8B"/>
    <w:rsid w:val="007E6564"/>
    <w:rsid w:val="007E6E09"/>
    <w:rsid w:val="007E7046"/>
    <w:rsid w:val="007E7753"/>
    <w:rsid w:val="007E77A0"/>
    <w:rsid w:val="007F0A56"/>
    <w:rsid w:val="007F0C99"/>
    <w:rsid w:val="007F185B"/>
    <w:rsid w:val="007F3427"/>
    <w:rsid w:val="007F70E1"/>
    <w:rsid w:val="007F7B28"/>
    <w:rsid w:val="007F7D36"/>
    <w:rsid w:val="00800461"/>
    <w:rsid w:val="00800635"/>
    <w:rsid w:val="00800E4B"/>
    <w:rsid w:val="00801898"/>
    <w:rsid w:val="00801F50"/>
    <w:rsid w:val="008026B8"/>
    <w:rsid w:val="00802DF0"/>
    <w:rsid w:val="00802EEA"/>
    <w:rsid w:val="00805B82"/>
    <w:rsid w:val="00806A32"/>
    <w:rsid w:val="00807069"/>
    <w:rsid w:val="008071FD"/>
    <w:rsid w:val="00810394"/>
    <w:rsid w:val="00810AB0"/>
    <w:rsid w:val="00810F9C"/>
    <w:rsid w:val="0081230A"/>
    <w:rsid w:val="00812314"/>
    <w:rsid w:val="0081334C"/>
    <w:rsid w:val="008136E1"/>
    <w:rsid w:val="0081443D"/>
    <w:rsid w:val="0081741F"/>
    <w:rsid w:val="00817BFF"/>
    <w:rsid w:val="008211ED"/>
    <w:rsid w:val="00821D4E"/>
    <w:rsid w:val="0082202A"/>
    <w:rsid w:val="00822835"/>
    <w:rsid w:val="00824624"/>
    <w:rsid w:val="00824F6C"/>
    <w:rsid w:val="008253E6"/>
    <w:rsid w:val="00825A66"/>
    <w:rsid w:val="00825CB2"/>
    <w:rsid w:val="00825E84"/>
    <w:rsid w:val="00826E0E"/>
    <w:rsid w:val="00827742"/>
    <w:rsid w:val="00827EF2"/>
    <w:rsid w:val="0083041B"/>
    <w:rsid w:val="0083135B"/>
    <w:rsid w:val="00832163"/>
    <w:rsid w:val="00832BDC"/>
    <w:rsid w:val="00833C39"/>
    <w:rsid w:val="00836886"/>
    <w:rsid w:val="00836F88"/>
    <w:rsid w:val="00837275"/>
    <w:rsid w:val="00837C6F"/>
    <w:rsid w:val="00837E29"/>
    <w:rsid w:val="008414A7"/>
    <w:rsid w:val="00842BA0"/>
    <w:rsid w:val="00844782"/>
    <w:rsid w:val="008451C2"/>
    <w:rsid w:val="00845F10"/>
    <w:rsid w:val="008462E9"/>
    <w:rsid w:val="008463F3"/>
    <w:rsid w:val="00850692"/>
    <w:rsid w:val="00850A9A"/>
    <w:rsid w:val="00850B10"/>
    <w:rsid w:val="00850D14"/>
    <w:rsid w:val="00850FDE"/>
    <w:rsid w:val="00851914"/>
    <w:rsid w:val="00851C58"/>
    <w:rsid w:val="0085283B"/>
    <w:rsid w:val="00852A3E"/>
    <w:rsid w:val="00853571"/>
    <w:rsid w:val="0085365E"/>
    <w:rsid w:val="00853D85"/>
    <w:rsid w:val="00854DB2"/>
    <w:rsid w:val="00855DFD"/>
    <w:rsid w:val="0085627B"/>
    <w:rsid w:val="008575F3"/>
    <w:rsid w:val="008613FF"/>
    <w:rsid w:val="00861852"/>
    <w:rsid w:val="00862F5E"/>
    <w:rsid w:val="00863A39"/>
    <w:rsid w:val="00866230"/>
    <w:rsid w:val="00866B2A"/>
    <w:rsid w:val="00866CF4"/>
    <w:rsid w:val="008675AA"/>
    <w:rsid w:val="00867F9A"/>
    <w:rsid w:val="00870AF9"/>
    <w:rsid w:val="008710B8"/>
    <w:rsid w:val="008711BE"/>
    <w:rsid w:val="008741F3"/>
    <w:rsid w:val="00874AD0"/>
    <w:rsid w:val="00875885"/>
    <w:rsid w:val="00876176"/>
    <w:rsid w:val="008765CE"/>
    <w:rsid w:val="00877E4C"/>
    <w:rsid w:val="00881352"/>
    <w:rsid w:val="00881737"/>
    <w:rsid w:val="00882381"/>
    <w:rsid w:val="008826AB"/>
    <w:rsid w:val="00882714"/>
    <w:rsid w:val="008832A6"/>
    <w:rsid w:val="0088626C"/>
    <w:rsid w:val="00887135"/>
    <w:rsid w:val="008873CC"/>
    <w:rsid w:val="00887660"/>
    <w:rsid w:val="00890AD1"/>
    <w:rsid w:val="00890B52"/>
    <w:rsid w:val="00890DC5"/>
    <w:rsid w:val="008926AB"/>
    <w:rsid w:val="00893796"/>
    <w:rsid w:val="00893D04"/>
    <w:rsid w:val="00894A81"/>
    <w:rsid w:val="00895132"/>
    <w:rsid w:val="008957B2"/>
    <w:rsid w:val="00896418"/>
    <w:rsid w:val="0089674C"/>
    <w:rsid w:val="0089675B"/>
    <w:rsid w:val="0089719C"/>
    <w:rsid w:val="008976D8"/>
    <w:rsid w:val="00897DB7"/>
    <w:rsid w:val="008A05FE"/>
    <w:rsid w:val="008A114E"/>
    <w:rsid w:val="008A131C"/>
    <w:rsid w:val="008A14A2"/>
    <w:rsid w:val="008A2A36"/>
    <w:rsid w:val="008A3AEB"/>
    <w:rsid w:val="008A5539"/>
    <w:rsid w:val="008A5887"/>
    <w:rsid w:val="008A5D26"/>
    <w:rsid w:val="008B1399"/>
    <w:rsid w:val="008B1724"/>
    <w:rsid w:val="008B2538"/>
    <w:rsid w:val="008B2FDB"/>
    <w:rsid w:val="008B3EB6"/>
    <w:rsid w:val="008B44D7"/>
    <w:rsid w:val="008B69B2"/>
    <w:rsid w:val="008B7348"/>
    <w:rsid w:val="008B7E2D"/>
    <w:rsid w:val="008B7EDE"/>
    <w:rsid w:val="008C00A0"/>
    <w:rsid w:val="008C0345"/>
    <w:rsid w:val="008C0E35"/>
    <w:rsid w:val="008C17C1"/>
    <w:rsid w:val="008C3462"/>
    <w:rsid w:val="008C3A99"/>
    <w:rsid w:val="008C447F"/>
    <w:rsid w:val="008C47C7"/>
    <w:rsid w:val="008C4FB0"/>
    <w:rsid w:val="008C50AC"/>
    <w:rsid w:val="008C5732"/>
    <w:rsid w:val="008C5C2B"/>
    <w:rsid w:val="008C653B"/>
    <w:rsid w:val="008C6F5B"/>
    <w:rsid w:val="008D0581"/>
    <w:rsid w:val="008D0F43"/>
    <w:rsid w:val="008D1CAF"/>
    <w:rsid w:val="008D32B4"/>
    <w:rsid w:val="008D350C"/>
    <w:rsid w:val="008D3E6A"/>
    <w:rsid w:val="008D3FEB"/>
    <w:rsid w:val="008D61C5"/>
    <w:rsid w:val="008D6A4E"/>
    <w:rsid w:val="008D78D4"/>
    <w:rsid w:val="008E0692"/>
    <w:rsid w:val="008E1A73"/>
    <w:rsid w:val="008E23A3"/>
    <w:rsid w:val="008E2BAA"/>
    <w:rsid w:val="008E4384"/>
    <w:rsid w:val="008E5345"/>
    <w:rsid w:val="008E5D38"/>
    <w:rsid w:val="008E5F1C"/>
    <w:rsid w:val="008E7678"/>
    <w:rsid w:val="008E77CB"/>
    <w:rsid w:val="008F09DA"/>
    <w:rsid w:val="008F15B9"/>
    <w:rsid w:val="008F4109"/>
    <w:rsid w:val="008F43CC"/>
    <w:rsid w:val="008F6689"/>
    <w:rsid w:val="008F68D9"/>
    <w:rsid w:val="008F7587"/>
    <w:rsid w:val="009008ED"/>
    <w:rsid w:val="00900FC9"/>
    <w:rsid w:val="00902432"/>
    <w:rsid w:val="0090246E"/>
    <w:rsid w:val="009028EB"/>
    <w:rsid w:val="00902C91"/>
    <w:rsid w:val="00902F2A"/>
    <w:rsid w:val="00903EB0"/>
    <w:rsid w:val="0090460A"/>
    <w:rsid w:val="00905BFE"/>
    <w:rsid w:val="00905EB2"/>
    <w:rsid w:val="00906A3B"/>
    <w:rsid w:val="00910C59"/>
    <w:rsid w:val="00913261"/>
    <w:rsid w:val="009153D9"/>
    <w:rsid w:val="00917A09"/>
    <w:rsid w:val="00921BB4"/>
    <w:rsid w:val="00921FF0"/>
    <w:rsid w:val="00922754"/>
    <w:rsid w:val="009231F0"/>
    <w:rsid w:val="00923D59"/>
    <w:rsid w:val="009255A2"/>
    <w:rsid w:val="0092637C"/>
    <w:rsid w:val="009270DD"/>
    <w:rsid w:val="00927985"/>
    <w:rsid w:val="00927E15"/>
    <w:rsid w:val="00930370"/>
    <w:rsid w:val="00930BD1"/>
    <w:rsid w:val="00930D77"/>
    <w:rsid w:val="00931246"/>
    <w:rsid w:val="00931FAD"/>
    <w:rsid w:val="00933614"/>
    <w:rsid w:val="00934162"/>
    <w:rsid w:val="009344DD"/>
    <w:rsid w:val="00934896"/>
    <w:rsid w:val="00935EF3"/>
    <w:rsid w:val="00935F17"/>
    <w:rsid w:val="00935FD1"/>
    <w:rsid w:val="00940162"/>
    <w:rsid w:val="0094044D"/>
    <w:rsid w:val="00940BB1"/>
    <w:rsid w:val="009416CC"/>
    <w:rsid w:val="00941FCD"/>
    <w:rsid w:val="00942084"/>
    <w:rsid w:val="009439DC"/>
    <w:rsid w:val="009450FF"/>
    <w:rsid w:val="00946FAF"/>
    <w:rsid w:val="009474ED"/>
    <w:rsid w:val="009477C2"/>
    <w:rsid w:val="00947A24"/>
    <w:rsid w:val="00951250"/>
    <w:rsid w:val="009519CD"/>
    <w:rsid w:val="00951C16"/>
    <w:rsid w:val="0095271D"/>
    <w:rsid w:val="00952728"/>
    <w:rsid w:val="00952CB9"/>
    <w:rsid w:val="009533BA"/>
    <w:rsid w:val="00953F68"/>
    <w:rsid w:val="0095404A"/>
    <w:rsid w:val="00954563"/>
    <w:rsid w:val="009551B7"/>
    <w:rsid w:val="00955B5D"/>
    <w:rsid w:val="0095654E"/>
    <w:rsid w:val="00957139"/>
    <w:rsid w:val="00961E10"/>
    <w:rsid w:val="00962CB1"/>
    <w:rsid w:val="00963177"/>
    <w:rsid w:val="0096325C"/>
    <w:rsid w:val="00963281"/>
    <w:rsid w:val="00963561"/>
    <w:rsid w:val="00964160"/>
    <w:rsid w:val="00964251"/>
    <w:rsid w:val="00964525"/>
    <w:rsid w:val="00964EC0"/>
    <w:rsid w:val="009659C6"/>
    <w:rsid w:val="0096686B"/>
    <w:rsid w:val="009668A4"/>
    <w:rsid w:val="00970BA3"/>
    <w:rsid w:val="00971075"/>
    <w:rsid w:val="00973FCD"/>
    <w:rsid w:val="009744C9"/>
    <w:rsid w:val="00974A96"/>
    <w:rsid w:val="0097518B"/>
    <w:rsid w:val="00975CB6"/>
    <w:rsid w:val="009761E1"/>
    <w:rsid w:val="00976B13"/>
    <w:rsid w:val="00976E34"/>
    <w:rsid w:val="009772BC"/>
    <w:rsid w:val="00977849"/>
    <w:rsid w:val="00980EA4"/>
    <w:rsid w:val="009818DD"/>
    <w:rsid w:val="0098238E"/>
    <w:rsid w:val="00982888"/>
    <w:rsid w:val="0098288D"/>
    <w:rsid w:val="00982969"/>
    <w:rsid w:val="00982993"/>
    <w:rsid w:val="009836EE"/>
    <w:rsid w:val="00983E6A"/>
    <w:rsid w:val="00984468"/>
    <w:rsid w:val="00986DE5"/>
    <w:rsid w:val="00991409"/>
    <w:rsid w:val="00992BAB"/>
    <w:rsid w:val="009936AA"/>
    <w:rsid w:val="00994BF8"/>
    <w:rsid w:val="00994D03"/>
    <w:rsid w:val="00995493"/>
    <w:rsid w:val="00995FED"/>
    <w:rsid w:val="00996520"/>
    <w:rsid w:val="00996865"/>
    <w:rsid w:val="00996B2A"/>
    <w:rsid w:val="00996CD2"/>
    <w:rsid w:val="00996EDE"/>
    <w:rsid w:val="009A059B"/>
    <w:rsid w:val="009A1664"/>
    <w:rsid w:val="009A1C69"/>
    <w:rsid w:val="009A2432"/>
    <w:rsid w:val="009A3722"/>
    <w:rsid w:val="009A52ED"/>
    <w:rsid w:val="009A5721"/>
    <w:rsid w:val="009A5F63"/>
    <w:rsid w:val="009A65CC"/>
    <w:rsid w:val="009A6B98"/>
    <w:rsid w:val="009A78CA"/>
    <w:rsid w:val="009A7A58"/>
    <w:rsid w:val="009A7E4A"/>
    <w:rsid w:val="009B0237"/>
    <w:rsid w:val="009B075C"/>
    <w:rsid w:val="009B14ED"/>
    <w:rsid w:val="009B2A7C"/>
    <w:rsid w:val="009B3308"/>
    <w:rsid w:val="009B332E"/>
    <w:rsid w:val="009B359E"/>
    <w:rsid w:val="009B3C82"/>
    <w:rsid w:val="009B3FE0"/>
    <w:rsid w:val="009B4031"/>
    <w:rsid w:val="009B4AD4"/>
    <w:rsid w:val="009B4AFC"/>
    <w:rsid w:val="009C08B1"/>
    <w:rsid w:val="009C1102"/>
    <w:rsid w:val="009C2D9A"/>
    <w:rsid w:val="009C3CE3"/>
    <w:rsid w:val="009C3E1E"/>
    <w:rsid w:val="009C4539"/>
    <w:rsid w:val="009C4D54"/>
    <w:rsid w:val="009C583A"/>
    <w:rsid w:val="009C5EB7"/>
    <w:rsid w:val="009C6043"/>
    <w:rsid w:val="009C6630"/>
    <w:rsid w:val="009C6647"/>
    <w:rsid w:val="009C69F9"/>
    <w:rsid w:val="009D03B7"/>
    <w:rsid w:val="009D0671"/>
    <w:rsid w:val="009D0686"/>
    <w:rsid w:val="009D0E2D"/>
    <w:rsid w:val="009D24B2"/>
    <w:rsid w:val="009D2DF7"/>
    <w:rsid w:val="009D3502"/>
    <w:rsid w:val="009D4266"/>
    <w:rsid w:val="009D4A6B"/>
    <w:rsid w:val="009D51B0"/>
    <w:rsid w:val="009D52DD"/>
    <w:rsid w:val="009D6A4A"/>
    <w:rsid w:val="009D724C"/>
    <w:rsid w:val="009D783D"/>
    <w:rsid w:val="009E001B"/>
    <w:rsid w:val="009E07D7"/>
    <w:rsid w:val="009E275B"/>
    <w:rsid w:val="009E2E1D"/>
    <w:rsid w:val="009E70BA"/>
    <w:rsid w:val="009E7217"/>
    <w:rsid w:val="009E7C46"/>
    <w:rsid w:val="009F1B9D"/>
    <w:rsid w:val="009F2398"/>
    <w:rsid w:val="009F375F"/>
    <w:rsid w:val="009F3B6B"/>
    <w:rsid w:val="009F45E8"/>
    <w:rsid w:val="009F6C9D"/>
    <w:rsid w:val="009F7A52"/>
    <w:rsid w:val="00A00266"/>
    <w:rsid w:val="00A02459"/>
    <w:rsid w:val="00A03105"/>
    <w:rsid w:val="00A0412D"/>
    <w:rsid w:val="00A04C34"/>
    <w:rsid w:val="00A051B1"/>
    <w:rsid w:val="00A062F4"/>
    <w:rsid w:val="00A11416"/>
    <w:rsid w:val="00A11648"/>
    <w:rsid w:val="00A12454"/>
    <w:rsid w:val="00A12A4F"/>
    <w:rsid w:val="00A13279"/>
    <w:rsid w:val="00A14906"/>
    <w:rsid w:val="00A154A1"/>
    <w:rsid w:val="00A15714"/>
    <w:rsid w:val="00A15A89"/>
    <w:rsid w:val="00A16C1E"/>
    <w:rsid w:val="00A20A5A"/>
    <w:rsid w:val="00A21324"/>
    <w:rsid w:val="00A21E09"/>
    <w:rsid w:val="00A24059"/>
    <w:rsid w:val="00A2485A"/>
    <w:rsid w:val="00A24C20"/>
    <w:rsid w:val="00A24FAC"/>
    <w:rsid w:val="00A25648"/>
    <w:rsid w:val="00A256E1"/>
    <w:rsid w:val="00A25845"/>
    <w:rsid w:val="00A26DCB"/>
    <w:rsid w:val="00A273BF"/>
    <w:rsid w:val="00A27986"/>
    <w:rsid w:val="00A27AE5"/>
    <w:rsid w:val="00A30F55"/>
    <w:rsid w:val="00A32AD7"/>
    <w:rsid w:val="00A32E44"/>
    <w:rsid w:val="00A32E6B"/>
    <w:rsid w:val="00A33DF6"/>
    <w:rsid w:val="00A34759"/>
    <w:rsid w:val="00A37679"/>
    <w:rsid w:val="00A37E1C"/>
    <w:rsid w:val="00A40238"/>
    <w:rsid w:val="00A4150D"/>
    <w:rsid w:val="00A434E1"/>
    <w:rsid w:val="00A43B1A"/>
    <w:rsid w:val="00A44B95"/>
    <w:rsid w:val="00A45440"/>
    <w:rsid w:val="00A45FC6"/>
    <w:rsid w:val="00A463C4"/>
    <w:rsid w:val="00A46771"/>
    <w:rsid w:val="00A50386"/>
    <w:rsid w:val="00A50F54"/>
    <w:rsid w:val="00A51140"/>
    <w:rsid w:val="00A51200"/>
    <w:rsid w:val="00A5167A"/>
    <w:rsid w:val="00A51FF9"/>
    <w:rsid w:val="00A521ED"/>
    <w:rsid w:val="00A53086"/>
    <w:rsid w:val="00A540BE"/>
    <w:rsid w:val="00A55830"/>
    <w:rsid w:val="00A55D70"/>
    <w:rsid w:val="00A5694A"/>
    <w:rsid w:val="00A569AE"/>
    <w:rsid w:val="00A56DC8"/>
    <w:rsid w:val="00A56E0B"/>
    <w:rsid w:val="00A57440"/>
    <w:rsid w:val="00A57521"/>
    <w:rsid w:val="00A61DEC"/>
    <w:rsid w:val="00A6355F"/>
    <w:rsid w:val="00A63906"/>
    <w:rsid w:val="00A64577"/>
    <w:rsid w:val="00A647DB"/>
    <w:rsid w:val="00A668F8"/>
    <w:rsid w:val="00A6715C"/>
    <w:rsid w:val="00A67235"/>
    <w:rsid w:val="00A67504"/>
    <w:rsid w:val="00A7022B"/>
    <w:rsid w:val="00A708EE"/>
    <w:rsid w:val="00A72C79"/>
    <w:rsid w:val="00A7304F"/>
    <w:rsid w:val="00A73863"/>
    <w:rsid w:val="00A73C6F"/>
    <w:rsid w:val="00A73F48"/>
    <w:rsid w:val="00A74AF3"/>
    <w:rsid w:val="00A7580F"/>
    <w:rsid w:val="00A768FD"/>
    <w:rsid w:val="00A76E14"/>
    <w:rsid w:val="00A76F45"/>
    <w:rsid w:val="00A77C49"/>
    <w:rsid w:val="00A8169F"/>
    <w:rsid w:val="00A81BBE"/>
    <w:rsid w:val="00A82110"/>
    <w:rsid w:val="00A8242E"/>
    <w:rsid w:val="00A8277D"/>
    <w:rsid w:val="00A82D87"/>
    <w:rsid w:val="00A83963"/>
    <w:rsid w:val="00A8463F"/>
    <w:rsid w:val="00A84FE3"/>
    <w:rsid w:val="00A85441"/>
    <w:rsid w:val="00A8588C"/>
    <w:rsid w:val="00A8621B"/>
    <w:rsid w:val="00A8701C"/>
    <w:rsid w:val="00A8771A"/>
    <w:rsid w:val="00A87EA5"/>
    <w:rsid w:val="00A90C2B"/>
    <w:rsid w:val="00A91D42"/>
    <w:rsid w:val="00A9210B"/>
    <w:rsid w:val="00A921BB"/>
    <w:rsid w:val="00A92BF5"/>
    <w:rsid w:val="00A9545A"/>
    <w:rsid w:val="00A95A84"/>
    <w:rsid w:val="00A96156"/>
    <w:rsid w:val="00A964D3"/>
    <w:rsid w:val="00A966EB"/>
    <w:rsid w:val="00A96CB6"/>
    <w:rsid w:val="00A96D74"/>
    <w:rsid w:val="00A96F44"/>
    <w:rsid w:val="00A972BA"/>
    <w:rsid w:val="00A97584"/>
    <w:rsid w:val="00A97E0A"/>
    <w:rsid w:val="00AA0415"/>
    <w:rsid w:val="00AA06A3"/>
    <w:rsid w:val="00AA0A52"/>
    <w:rsid w:val="00AA0B1A"/>
    <w:rsid w:val="00AA0E97"/>
    <w:rsid w:val="00AA1127"/>
    <w:rsid w:val="00AA1D3B"/>
    <w:rsid w:val="00AA20EB"/>
    <w:rsid w:val="00AA2DF9"/>
    <w:rsid w:val="00AA38E3"/>
    <w:rsid w:val="00AA44B5"/>
    <w:rsid w:val="00AA698F"/>
    <w:rsid w:val="00AA792B"/>
    <w:rsid w:val="00AB00D0"/>
    <w:rsid w:val="00AB0646"/>
    <w:rsid w:val="00AB2193"/>
    <w:rsid w:val="00AB35F8"/>
    <w:rsid w:val="00AB50C8"/>
    <w:rsid w:val="00AB5600"/>
    <w:rsid w:val="00AB6EF2"/>
    <w:rsid w:val="00AB7DC2"/>
    <w:rsid w:val="00AC04E8"/>
    <w:rsid w:val="00AC0AE6"/>
    <w:rsid w:val="00AC101F"/>
    <w:rsid w:val="00AC1887"/>
    <w:rsid w:val="00AC3C06"/>
    <w:rsid w:val="00AC49CC"/>
    <w:rsid w:val="00AC5969"/>
    <w:rsid w:val="00AC6D9C"/>
    <w:rsid w:val="00AC73FB"/>
    <w:rsid w:val="00AD088A"/>
    <w:rsid w:val="00AD1B7C"/>
    <w:rsid w:val="00AD29C0"/>
    <w:rsid w:val="00AD2A92"/>
    <w:rsid w:val="00AD7FB9"/>
    <w:rsid w:val="00AE01DF"/>
    <w:rsid w:val="00AE2446"/>
    <w:rsid w:val="00AE2D1A"/>
    <w:rsid w:val="00AE3ACA"/>
    <w:rsid w:val="00AE3B99"/>
    <w:rsid w:val="00AE52AB"/>
    <w:rsid w:val="00AE5BDB"/>
    <w:rsid w:val="00AE7710"/>
    <w:rsid w:val="00AF27D5"/>
    <w:rsid w:val="00AF319F"/>
    <w:rsid w:val="00AF58C3"/>
    <w:rsid w:val="00AF640A"/>
    <w:rsid w:val="00AF6902"/>
    <w:rsid w:val="00AF690A"/>
    <w:rsid w:val="00AF7013"/>
    <w:rsid w:val="00B00BB6"/>
    <w:rsid w:val="00B0102A"/>
    <w:rsid w:val="00B01DB8"/>
    <w:rsid w:val="00B022A4"/>
    <w:rsid w:val="00B024AC"/>
    <w:rsid w:val="00B02B5F"/>
    <w:rsid w:val="00B03DFC"/>
    <w:rsid w:val="00B04FFC"/>
    <w:rsid w:val="00B05087"/>
    <w:rsid w:val="00B053BB"/>
    <w:rsid w:val="00B073F0"/>
    <w:rsid w:val="00B075B3"/>
    <w:rsid w:val="00B1129B"/>
    <w:rsid w:val="00B117B6"/>
    <w:rsid w:val="00B135E0"/>
    <w:rsid w:val="00B13B22"/>
    <w:rsid w:val="00B14CF6"/>
    <w:rsid w:val="00B1511A"/>
    <w:rsid w:val="00B15C18"/>
    <w:rsid w:val="00B16443"/>
    <w:rsid w:val="00B164DD"/>
    <w:rsid w:val="00B17652"/>
    <w:rsid w:val="00B204DE"/>
    <w:rsid w:val="00B20E98"/>
    <w:rsid w:val="00B23668"/>
    <w:rsid w:val="00B23B52"/>
    <w:rsid w:val="00B24B10"/>
    <w:rsid w:val="00B24EDC"/>
    <w:rsid w:val="00B26028"/>
    <w:rsid w:val="00B26709"/>
    <w:rsid w:val="00B269EA"/>
    <w:rsid w:val="00B3172C"/>
    <w:rsid w:val="00B3192B"/>
    <w:rsid w:val="00B33180"/>
    <w:rsid w:val="00B33469"/>
    <w:rsid w:val="00B337B3"/>
    <w:rsid w:val="00B3440A"/>
    <w:rsid w:val="00B35ECA"/>
    <w:rsid w:val="00B35F8B"/>
    <w:rsid w:val="00B3608A"/>
    <w:rsid w:val="00B36478"/>
    <w:rsid w:val="00B378BD"/>
    <w:rsid w:val="00B405CD"/>
    <w:rsid w:val="00B41769"/>
    <w:rsid w:val="00B422BF"/>
    <w:rsid w:val="00B42D38"/>
    <w:rsid w:val="00B441E6"/>
    <w:rsid w:val="00B44AD5"/>
    <w:rsid w:val="00B45689"/>
    <w:rsid w:val="00B471B3"/>
    <w:rsid w:val="00B502DC"/>
    <w:rsid w:val="00B50948"/>
    <w:rsid w:val="00B5149A"/>
    <w:rsid w:val="00B51B99"/>
    <w:rsid w:val="00B51E96"/>
    <w:rsid w:val="00B526A5"/>
    <w:rsid w:val="00B52F6C"/>
    <w:rsid w:val="00B533AE"/>
    <w:rsid w:val="00B54D5F"/>
    <w:rsid w:val="00B5534C"/>
    <w:rsid w:val="00B559E7"/>
    <w:rsid w:val="00B57465"/>
    <w:rsid w:val="00B6161D"/>
    <w:rsid w:val="00B61767"/>
    <w:rsid w:val="00B61CEF"/>
    <w:rsid w:val="00B62505"/>
    <w:rsid w:val="00B62E9F"/>
    <w:rsid w:val="00B6312E"/>
    <w:rsid w:val="00B632C7"/>
    <w:rsid w:val="00B6413C"/>
    <w:rsid w:val="00B64C81"/>
    <w:rsid w:val="00B653D4"/>
    <w:rsid w:val="00B65DCA"/>
    <w:rsid w:val="00B6666A"/>
    <w:rsid w:val="00B666EA"/>
    <w:rsid w:val="00B66EC2"/>
    <w:rsid w:val="00B6717F"/>
    <w:rsid w:val="00B671AE"/>
    <w:rsid w:val="00B71471"/>
    <w:rsid w:val="00B716F0"/>
    <w:rsid w:val="00B71E9B"/>
    <w:rsid w:val="00B71F90"/>
    <w:rsid w:val="00B721D9"/>
    <w:rsid w:val="00B737C6"/>
    <w:rsid w:val="00B738B2"/>
    <w:rsid w:val="00B7713D"/>
    <w:rsid w:val="00B7783D"/>
    <w:rsid w:val="00B77B0B"/>
    <w:rsid w:val="00B80F93"/>
    <w:rsid w:val="00B8126A"/>
    <w:rsid w:val="00B81489"/>
    <w:rsid w:val="00B82096"/>
    <w:rsid w:val="00B8278E"/>
    <w:rsid w:val="00B830BD"/>
    <w:rsid w:val="00B84043"/>
    <w:rsid w:val="00B8481B"/>
    <w:rsid w:val="00B85988"/>
    <w:rsid w:val="00B85E0D"/>
    <w:rsid w:val="00B86312"/>
    <w:rsid w:val="00B86624"/>
    <w:rsid w:val="00B906D8"/>
    <w:rsid w:val="00B90D97"/>
    <w:rsid w:val="00B9148D"/>
    <w:rsid w:val="00B93019"/>
    <w:rsid w:val="00B9453D"/>
    <w:rsid w:val="00B9526D"/>
    <w:rsid w:val="00B95E09"/>
    <w:rsid w:val="00B9613E"/>
    <w:rsid w:val="00B9675E"/>
    <w:rsid w:val="00B9715A"/>
    <w:rsid w:val="00B9736C"/>
    <w:rsid w:val="00BA039F"/>
    <w:rsid w:val="00BA0A04"/>
    <w:rsid w:val="00BA1453"/>
    <w:rsid w:val="00BA3B39"/>
    <w:rsid w:val="00BA5DA2"/>
    <w:rsid w:val="00BA6FAB"/>
    <w:rsid w:val="00BA7C9C"/>
    <w:rsid w:val="00BB10CA"/>
    <w:rsid w:val="00BB19B6"/>
    <w:rsid w:val="00BB24E6"/>
    <w:rsid w:val="00BB2645"/>
    <w:rsid w:val="00BB2A20"/>
    <w:rsid w:val="00BB2B45"/>
    <w:rsid w:val="00BB2D3E"/>
    <w:rsid w:val="00BB31C3"/>
    <w:rsid w:val="00BB3EC8"/>
    <w:rsid w:val="00BB42D5"/>
    <w:rsid w:val="00BB4590"/>
    <w:rsid w:val="00BB50CA"/>
    <w:rsid w:val="00BB51AD"/>
    <w:rsid w:val="00BB599E"/>
    <w:rsid w:val="00BB6ED9"/>
    <w:rsid w:val="00BB736B"/>
    <w:rsid w:val="00BB759F"/>
    <w:rsid w:val="00BB7BBC"/>
    <w:rsid w:val="00BB7D4F"/>
    <w:rsid w:val="00BC09D4"/>
    <w:rsid w:val="00BC25F0"/>
    <w:rsid w:val="00BC2D4C"/>
    <w:rsid w:val="00BC3094"/>
    <w:rsid w:val="00BC3C5F"/>
    <w:rsid w:val="00BC3DE9"/>
    <w:rsid w:val="00BC44A8"/>
    <w:rsid w:val="00BC55B9"/>
    <w:rsid w:val="00BC584B"/>
    <w:rsid w:val="00BC6274"/>
    <w:rsid w:val="00BC6BB6"/>
    <w:rsid w:val="00BC6CE9"/>
    <w:rsid w:val="00BC7343"/>
    <w:rsid w:val="00BC7773"/>
    <w:rsid w:val="00BD0FDC"/>
    <w:rsid w:val="00BD1942"/>
    <w:rsid w:val="00BD1DE9"/>
    <w:rsid w:val="00BD23FE"/>
    <w:rsid w:val="00BD40C4"/>
    <w:rsid w:val="00BD49BA"/>
    <w:rsid w:val="00BD55C5"/>
    <w:rsid w:val="00BD6AC9"/>
    <w:rsid w:val="00BD6B61"/>
    <w:rsid w:val="00BD6DE3"/>
    <w:rsid w:val="00BD77F9"/>
    <w:rsid w:val="00BD78D0"/>
    <w:rsid w:val="00BD7AB8"/>
    <w:rsid w:val="00BE03A4"/>
    <w:rsid w:val="00BE10E5"/>
    <w:rsid w:val="00BE12D8"/>
    <w:rsid w:val="00BE1384"/>
    <w:rsid w:val="00BE17DD"/>
    <w:rsid w:val="00BE37C6"/>
    <w:rsid w:val="00BE5136"/>
    <w:rsid w:val="00BE562B"/>
    <w:rsid w:val="00BE5D02"/>
    <w:rsid w:val="00BE74EE"/>
    <w:rsid w:val="00BF02F1"/>
    <w:rsid w:val="00BF04BA"/>
    <w:rsid w:val="00BF06E5"/>
    <w:rsid w:val="00BF0795"/>
    <w:rsid w:val="00BF1726"/>
    <w:rsid w:val="00BF32B9"/>
    <w:rsid w:val="00BF41B5"/>
    <w:rsid w:val="00BF5359"/>
    <w:rsid w:val="00BF556A"/>
    <w:rsid w:val="00BF5E85"/>
    <w:rsid w:val="00BF60AE"/>
    <w:rsid w:val="00BF70E3"/>
    <w:rsid w:val="00BF726D"/>
    <w:rsid w:val="00BF7D57"/>
    <w:rsid w:val="00C001BF"/>
    <w:rsid w:val="00C017BD"/>
    <w:rsid w:val="00C01D4A"/>
    <w:rsid w:val="00C02877"/>
    <w:rsid w:val="00C02973"/>
    <w:rsid w:val="00C02E0B"/>
    <w:rsid w:val="00C06061"/>
    <w:rsid w:val="00C06AB6"/>
    <w:rsid w:val="00C101BA"/>
    <w:rsid w:val="00C10709"/>
    <w:rsid w:val="00C11502"/>
    <w:rsid w:val="00C147C5"/>
    <w:rsid w:val="00C14AFE"/>
    <w:rsid w:val="00C1549E"/>
    <w:rsid w:val="00C1590E"/>
    <w:rsid w:val="00C2115D"/>
    <w:rsid w:val="00C21224"/>
    <w:rsid w:val="00C2331E"/>
    <w:rsid w:val="00C23EE8"/>
    <w:rsid w:val="00C247A8"/>
    <w:rsid w:val="00C2561F"/>
    <w:rsid w:val="00C25F8D"/>
    <w:rsid w:val="00C3018D"/>
    <w:rsid w:val="00C30AD7"/>
    <w:rsid w:val="00C30CF2"/>
    <w:rsid w:val="00C3147A"/>
    <w:rsid w:val="00C315B4"/>
    <w:rsid w:val="00C31C08"/>
    <w:rsid w:val="00C31EAE"/>
    <w:rsid w:val="00C3251B"/>
    <w:rsid w:val="00C331D4"/>
    <w:rsid w:val="00C37651"/>
    <w:rsid w:val="00C40741"/>
    <w:rsid w:val="00C4115A"/>
    <w:rsid w:val="00C41494"/>
    <w:rsid w:val="00C4156E"/>
    <w:rsid w:val="00C41B65"/>
    <w:rsid w:val="00C4205A"/>
    <w:rsid w:val="00C424E6"/>
    <w:rsid w:val="00C43585"/>
    <w:rsid w:val="00C436C9"/>
    <w:rsid w:val="00C43748"/>
    <w:rsid w:val="00C45A7D"/>
    <w:rsid w:val="00C471BF"/>
    <w:rsid w:val="00C47954"/>
    <w:rsid w:val="00C502A6"/>
    <w:rsid w:val="00C51142"/>
    <w:rsid w:val="00C51838"/>
    <w:rsid w:val="00C51CF4"/>
    <w:rsid w:val="00C5280C"/>
    <w:rsid w:val="00C5297C"/>
    <w:rsid w:val="00C534DA"/>
    <w:rsid w:val="00C55940"/>
    <w:rsid w:val="00C55DBD"/>
    <w:rsid w:val="00C57B80"/>
    <w:rsid w:val="00C57D11"/>
    <w:rsid w:val="00C6351E"/>
    <w:rsid w:val="00C651AE"/>
    <w:rsid w:val="00C65315"/>
    <w:rsid w:val="00C6605B"/>
    <w:rsid w:val="00C67024"/>
    <w:rsid w:val="00C67F99"/>
    <w:rsid w:val="00C703B4"/>
    <w:rsid w:val="00C708DE"/>
    <w:rsid w:val="00C72310"/>
    <w:rsid w:val="00C723A2"/>
    <w:rsid w:val="00C745BF"/>
    <w:rsid w:val="00C758AC"/>
    <w:rsid w:val="00C75BA9"/>
    <w:rsid w:val="00C75ED3"/>
    <w:rsid w:val="00C76552"/>
    <w:rsid w:val="00C765CC"/>
    <w:rsid w:val="00C76D15"/>
    <w:rsid w:val="00C77841"/>
    <w:rsid w:val="00C77B5B"/>
    <w:rsid w:val="00C80897"/>
    <w:rsid w:val="00C810C7"/>
    <w:rsid w:val="00C814A3"/>
    <w:rsid w:val="00C836EC"/>
    <w:rsid w:val="00C84DE4"/>
    <w:rsid w:val="00C86BAB"/>
    <w:rsid w:val="00C90CCE"/>
    <w:rsid w:val="00C91885"/>
    <w:rsid w:val="00C91FC6"/>
    <w:rsid w:val="00C92707"/>
    <w:rsid w:val="00C92A94"/>
    <w:rsid w:val="00C9435B"/>
    <w:rsid w:val="00C95274"/>
    <w:rsid w:val="00C954AF"/>
    <w:rsid w:val="00C9577A"/>
    <w:rsid w:val="00CA1185"/>
    <w:rsid w:val="00CA1539"/>
    <w:rsid w:val="00CA18D5"/>
    <w:rsid w:val="00CA355B"/>
    <w:rsid w:val="00CA356A"/>
    <w:rsid w:val="00CA3AE8"/>
    <w:rsid w:val="00CA3CED"/>
    <w:rsid w:val="00CA5205"/>
    <w:rsid w:val="00CA5CBB"/>
    <w:rsid w:val="00CA6E4A"/>
    <w:rsid w:val="00CA7716"/>
    <w:rsid w:val="00CB0916"/>
    <w:rsid w:val="00CB0CC3"/>
    <w:rsid w:val="00CB128A"/>
    <w:rsid w:val="00CB26D3"/>
    <w:rsid w:val="00CB31B0"/>
    <w:rsid w:val="00CB355E"/>
    <w:rsid w:val="00CB3678"/>
    <w:rsid w:val="00CB3FEB"/>
    <w:rsid w:val="00CB4011"/>
    <w:rsid w:val="00CB47D2"/>
    <w:rsid w:val="00CB483E"/>
    <w:rsid w:val="00CB593E"/>
    <w:rsid w:val="00CB6532"/>
    <w:rsid w:val="00CB6F5A"/>
    <w:rsid w:val="00CB7A83"/>
    <w:rsid w:val="00CB7C76"/>
    <w:rsid w:val="00CC1847"/>
    <w:rsid w:val="00CC2B59"/>
    <w:rsid w:val="00CC40C6"/>
    <w:rsid w:val="00CC5625"/>
    <w:rsid w:val="00CC6B20"/>
    <w:rsid w:val="00CD2251"/>
    <w:rsid w:val="00CD2859"/>
    <w:rsid w:val="00CD2A76"/>
    <w:rsid w:val="00CD352D"/>
    <w:rsid w:val="00CD3AFA"/>
    <w:rsid w:val="00CD52D2"/>
    <w:rsid w:val="00CD71A9"/>
    <w:rsid w:val="00CD7F52"/>
    <w:rsid w:val="00CE1770"/>
    <w:rsid w:val="00CE1CA8"/>
    <w:rsid w:val="00CE23E4"/>
    <w:rsid w:val="00CE25CA"/>
    <w:rsid w:val="00CE3419"/>
    <w:rsid w:val="00CE45FE"/>
    <w:rsid w:val="00CE5C79"/>
    <w:rsid w:val="00CE79D7"/>
    <w:rsid w:val="00CE7C49"/>
    <w:rsid w:val="00CF1D2D"/>
    <w:rsid w:val="00CF218D"/>
    <w:rsid w:val="00CF2EED"/>
    <w:rsid w:val="00CF2FD4"/>
    <w:rsid w:val="00CF315D"/>
    <w:rsid w:val="00CF447A"/>
    <w:rsid w:val="00CF58A8"/>
    <w:rsid w:val="00CF7CD3"/>
    <w:rsid w:val="00D006D4"/>
    <w:rsid w:val="00D0134C"/>
    <w:rsid w:val="00D0168B"/>
    <w:rsid w:val="00D01A9B"/>
    <w:rsid w:val="00D0237A"/>
    <w:rsid w:val="00D0252E"/>
    <w:rsid w:val="00D03D11"/>
    <w:rsid w:val="00D042F7"/>
    <w:rsid w:val="00D046E7"/>
    <w:rsid w:val="00D04D8C"/>
    <w:rsid w:val="00D0762B"/>
    <w:rsid w:val="00D07E34"/>
    <w:rsid w:val="00D07F80"/>
    <w:rsid w:val="00D1004B"/>
    <w:rsid w:val="00D10188"/>
    <w:rsid w:val="00D10B28"/>
    <w:rsid w:val="00D10BEB"/>
    <w:rsid w:val="00D11173"/>
    <w:rsid w:val="00D11383"/>
    <w:rsid w:val="00D12437"/>
    <w:rsid w:val="00D134C7"/>
    <w:rsid w:val="00D134CE"/>
    <w:rsid w:val="00D13ED6"/>
    <w:rsid w:val="00D14090"/>
    <w:rsid w:val="00D1438F"/>
    <w:rsid w:val="00D14A2F"/>
    <w:rsid w:val="00D157ED"/>
    <w:rsid w:val="00D1726B"/>
    <w:rsid w:val="00D20C75"/>
    <w:rsid w:val="00D211BF"/>
    <w:rsid w:val="00D21394"/>
    <w:rsid w:val="00D21A09"/>
    <w:rsid w:val="00D2350A"/>
    <w:rsid w:val="00D23736"/>
    <w:rsid w:val="00D238D4"/>
    <w:rsid w:val="00D238FB"/>
    <w:rsid w:val="00D23D31"/>
    <w:rsid w:val="00D243AF"/>
    <w:rsid w:val="00D24C6D"/>
    <w:rsid w:val="00D25FBB"/>
    <w:rsid w:val="00D2647C"/>
    <w:rsid w:val="00D27778"/>
    <w:rsid w:val="00D30C39"/>
    <w:rsid w:val="00D31484"/>
    <w:rsid w:val="00D314A6"/>
    <w:rsid w:val="00D31E84"/>
    <w:rsid w:val="00D3208F"/>
    <w:rsid w:val="00D32510"/>
    <w:rsid w:val="00D33773"/>
    <w:rsid w:val="00D33E80"/>
    <w:rsid w:val="00D345F8"/>
    <w:rsid w:val="00D3581C"/>
    <w:rsid w:val="00D36A7C"/>
    <w:rsid w:val="00D371CA"/>
    <w:rsid w:val="00D37291"/>
    <w:rsid w:val="00D379EB"/>
    <w:rsid w:val="00D37DF7"/>
    <w:rsid w:val="00D40D8A"/>
    <w:rsid w:val="00D40E79"/>
    <w:rsid w:val="00D41CE0"/>
    <w:rsid w:val="00D42BFA"/>
    <w:rsid w:val="00D42E6B"/>
    <w:rsid w:val="00D43169"/>
    <w:rsid w:val="00D4381D"/>
    <w:rsid w:val="00D43A89"/>
    <w:rsid w:val="00D44296"/>
    <w:rsid w:val="00D44407"/>
    <w:rsid w:val="00D45BDC"/>
    <w:rsid w:val="00D45D15"/>
    <w:rsid w:val="00D46171"/>
    <w:rsid w:val="00D46C57"/>
    <w:rsid w:val="00D46E60"/>
    <w:rsid w:val="00D4752A"/>
    <w:rsid w:val="00D47738"/>
    <w:rsid w:val="00D5011E"/>
    <w:rsid w:val="00D50C29"/>
    <w:rsid w:val="00D51AE6"/>
    <w:rsid w:val="00D51FA5"/>
    <w:rsid w:val="00D52403"/>
    <w:rsid w:val="00D53DFC"/>
    <w:rsid w:val="00D54CBC"/>
    <w:rsid w:val="00D54FAB"/>
    <w:rsid w:val="00D554B3"/>
    <w:rsid w:val="00D5570B"/>
    <w:rsid w:val="00D56754"/>
    <w:rsid w:val="00D56A6A"/>
    <w:rsid w:val="00D578F3"/>
    <w:rsid w:val="00D61178"/>
    <w:rsid w:val="00D612B6"/>
    <w:rsid w:val="00D61678"/>
    <w:rsid w:val="00D619B2"/>
    <w:rsid w:val="00D6211E"/>
    <w:rsid w:val="00D62361"/>
    <w:rsid w:val="00D62A57"/>
    <w:rsid w:val="00D63756"/>
    <w:rsid w:val="00D64080"/>
    <w:rsid w:val="00D64D09"/>
    <w:rsid w:val="00D66409"/>
    <w:rsid w:val="00D66E98"/>
    <w:rsid w:val="00D72DC0"/>
    <w:rsid w:val="00D73178"/>
    <w:rsid w:val="00D73AFE"/>
    <w:rsid w:val="00D73C3D"/>
    <w:rsid w:val="00D7544E"/>
    <w:rsid w:val="00D75A0F"/>
    <w:rsid w:val="00D75F26"/>
    <w:rsid w:val="00D760A3"/>
    <w:rsid w:val="00D76A3E"/>
    <w:rsid w:val="00D76CAE"/>
    <w:rsid w:val="00D77653"/>
    <w:rsid w:val="00D7785A"/>
    <w:rsid w:val="00D8059A"/>
    <w:rsid w:val="00D80E10"/>
    <w:rsid w:val="00D82FBD"/>
    <w:rsid w:val="00D83630"/>
    <w:rsid w:val="00D846F0"/>
    <w:rsid w:val="00D84842"/>
    <w:rsid w:val="00D8593C"/>
    <w:rsid w:val="00D86187"/>
    <w:rsid w:val="00D878B5"/>
    <w:rsid w:val="00D92204"/>
    <w:rsid w:val="00D92F6B"/>
    <w:rsid w:val="00D930F0"/>
    <w:rsid w:val="00D93477"/>
    <w:rsid w:val="00D9388C"/>
    <w:rsid w:val="00D940BE"/>
    <w:rsid w:val="00D95176"/>
    <w:rsid w:val="00D96C01"/>
    <w:rsid w:val="00D9753C"/>
    <w:rsid w:val="00D97774"/>
    <w:rsid w:val="00D97BEC"/>
    <w:rsid w:val="00DA11A9"/>
    <w:rsid w:val="00DA2550"/>
    <w:rsid w:val="00DA3335"/>
    <w:rsid w:val="00DA4BFA"/>
    <w:rsid w:val="00DA4DA6"/>
    <w:rsid w:val="00DA4F3D"/>
    <w:rsid w:val="00DA6133"/>
    <w:rsid w:val="00DB00B2"/>
    <w:rsid w:val="00DB02AC"/>
    <w:rsid w:val="00DB062C"/>
    <w:rsid w:val="00DB08F5"/>
    <w:rsid w:val="00DB0C17"/>
    <w:rsid w:val="00DB1249"/>
    <w:rsid w:val="00DB1E65"/>
    <w:rsid w:val="00DB420E"/>
    <w:rsid w:val="00DB43D0"/>
    <w:rsid w:val="00DB4CDD"/>
    <w:rsid w:val="00DB58B0"/>
    <w:rsid w:val="00DB5E56"/>
    <w:rsid w:val="00DB62E1"/>
    <w:rsid w:val="00DB7466"/>
    <w:rsid w:val="00DB7E0C"/>
    <w:rsid w:val="00DC08F3"/>
    <w:rsid w:val="00DC09C9"/>
    <w:rsid w:val="00DC0D96"/>
    <w:rsid w:val="00DC3FD8"/>
    <w:rsid w:val="00DC6276"/>
    <w:rsid w:val="00DC6D61"/>
    <w:rsid w:val="00DC6FFB"/>
    <w:rsid w:val="00DC740D"/>
    <w:rsid w:val="00DD06AC"/>
    <w:rsid w:val="00DD1065"/>
    <w:rsid w:val="00DD162D"/>
    <w:rsid w:val="00DD402E"/>
    <w:rsid w:val="00DD4C9B"/>
    <w:rsid w:val="00DD621A"/>
    <w:rsid w:val="00DD6BE1"/>
    <w:rsid w:val="00DD6FC5"/>
    <w:rsid w:val="00DD790C"/>
    <w:rsid w:val="00DD7FE4"/>
    <w:rsid w:val="00DE0350"/>
    <w:rsid w:val="00DE04E3"/>
    <w:rsid w:val="00DE050B"/>
    <w:rsid w:val="00DE18DB"/>
    <w:rsid w:val="00DE2B9B"/>
    <w:rsid w:val="00DE2D3D"/>
    <w:rsid w:val="00DE4A7F"/>
    <w:rsid w:val="00DE4DFF"/>
    <w:rsid w:val="00DF3F07"/>
    <w:rsid w:val="00DF4CF6"/>
    <w:rsid w:val="00DF65E5"/>
    <w:rsid w:val="00DF67FD"/>
    <w:rsid w:val="00DF79DD"/>
    <w:rsid w:val="00E0142D"/>
    <w:rsid w:val="00E0216C"/>
    <w:rsid w:val="00E02A1D"/>
    <w:rsid w:val="00E03DBC"/>
    <w:rsid w:val="00E04377"/>
    <w:rsid w:val="00E0455E"/>
    <w:rsid w:val="00E049F2"/>
    <w:rsid w:val="00E04E76"/>
    <w:rsid w:val="00E0632E"/>
    <w:rsid w:val="00E06B4A"/>
    <w:rsid w:val="00E0713C"/>
    <w:rsid w:val="00E071C3"/>
    <w:rsid w:val="00E079E3"/>
    <w:rsid w:val="00E10437"/>
    <w:rsid w:val="00E106E2"/>
    <w:rsid w:val="00E107FA"/>
    <w:rsid w:val="00E108F3"/>
    <w:rsid w:val="00E11593"/>
    <w:rsid w:val="00E12684"/>
    <w:rsid w:val="00E12890"/>
    <w:rsid w:val="00E13A4B"/>
    <w:rsid w:val="00E13B12"/>
    <w:rsid w:val="00E142BA"/>
    <w:rsid w:val="00E1466E"/>
    <w:rsid w:val="00E14FB5"/>
    <w:rsid w:val="00E168A9"/>
    <w:rsid w:val="00E17197"/>
    <w:rsid w:val="00E22000"/>
    <w:rsid w:val="00E22D40"/>
    <w:rsid w:val="00E23958"/>
    <w:rsid w:val="00E24825"/>
    <w:rsid w:val="00E260E1"/>
    <w:rsid w:val="00E26981"/>
    <w:rsid w:val="00E27755"/>
    <w:rsid w:val="00E305F4"/>
    <w:rsid w:val="00E31BF0"/>
    <w:rsid w:val="00E323FE"/>
    <w:rsid w:val="00E32BD2"/>
    <w:rsid w:val="00E34C36"/>
    <w:rsid w:val="00E35177"/>
    <w:rsid w:val="00E35FE5"/>
    <w:rsid w:val="00E36847"/>
    <w:rsid w:val="00E36852"/>
    <w:rsid w:val="00E376F2"/>
    <w:rsid w:val="00E376F4"/>
    <w:rsid w:val="00E41252"/>
    <w:rsid w:val="00E4239A"/>
    <w:rsid w:val="00E423BB"/>
    <w:rsid w:val="00E42682"/>
    <w:rsid w:val="00E42959"/>
    <w:rsid w:val="00E42AD4"/>
    <w:rsid w:val="00E4343B"/>
    <w:rsid w:val="00E444D5"/>
    <w:rsid w:val="00E447D7"/>
    <w:rsid w:val="00E44C39"/>
    <w:rsid w:val="00E4528C"/>
    <w:rsid w:val="00E454B7"/>
    <w:rsid w:val="00E45A6C"/>
    <w:rsid w:val="00E46FBC"/>
    <w:rsid w:val="00E51170"/>
    <w:rsid w:val="00E51249"/>
    <w:rsid w:val="00E52871"/>
    <w:rsid w:val="00E52B9A"/>
    <w:rsid w:val="00E54460"/>
    <w:rsid w:val="00E556B9"/>
    <w:rsid w:val="00E55ACA"/>
    <w:rsid w:val="00E575FB"/>
    <w:rsid w:val="00E6062B"/>
    <w:rsid w:val="00E61AA5"/>
    <w:rsid w:val="00E61DA9"/>
    <w:rsid w:val="00E62464"/>
    <w:rsid w:val="00E62874"/>
    <w:rsid w:val="00E628F4"/>
    <w:rsid w:val="00E63673"/>
    <w:rsid w:val="00E65C8C"/>
    <w:rsid w:val="00E65CE7"/>
    <w:rsid w:val="00E7093F"/>
    <w:rsid w:val="00E715DE"/>
    <w:rsid w:val="00E72FD1"/>
    <w:rsid w:val="00E733EB"/>
    <w:rsid w:val="00E7377D"/>
    <w:rsid w:val="00E73A24"/>
    <w:rsid w:val="00E74978"/>
    <w:rsid w:val="00E74EEB"/>
    <w:rsid w:val="00E757B3"/>
    <w:rsid w:val="00E75B5D"/>
    <w:rsid w:val="00E7635D"/>
    <w:rsid w:val="00E764E7"/>
    <w:rsid w:val="00E768E2"/>
    <w:rsid w:val="00E76CE9"/>
    <w:rsid w:val="00E77528"/>
    <w:rsid w:val="00E77D8E"/>
    <w:rsid w:val="00E800D0"/>
    <w:rsid w:val="00E80688"/>
    <w:rsid w:val="00E80D39"/>
    <w:rsid w:val="00E81D6C"/>
    <w:rsid w:val="00E83995"/>
    <w:rsid w:val="00E83D73"/>
    <w:rsid w:val="00E8547D"/>
    <w:rsid w:val="00E86274"/>
    <w:rsid w:val="00E902BF"/>
    <w:rsid w:val="00E9262E"/>
    <w:rsid w:val="00E92E16"/>
    <w:rsid w:val="00E93523"/>
    <w:rsid w:val="00E950B4"/>
    <w:rsid w:val="00E9567D"/>
    <w:rsid w:val="00E9671B"/>
    <w:rsid w:val="00E969A5"/>
    <w:rsid w:val="00E96D75"/>
    <w:rsid w:val="00E9736F"/>
    <w:rsid w:val="00EA1B00"/>
    <w:rsid w:val="00EA210E"/>
    <w:rsid w:val="00EA24FF"/>
    <w:rsid w:val="00EA49AF"/>
    <w:rsid w:val="00EA4B81"/>
    <w:rsid w:val="00EA522B"/>
    <w:rsid w:val="00EA569B"/>
    <w:rsid w:val="00EA69ED"/>
    <w:rsid w:val="00EB09AA"/>
    <w:rsid w:val="00EB0FF7"/>
    <w:rsid w:val="00EB109C"/>
    <w:rsid w:val="00EB194D"/>
    <w:rsid w:val="00EB2196"/>
    <w:rsid w:val="00EB3C0D"/>
    <w:rsid w:val="00EB4C09"/>
    <w:rsid w:val="00EB4CBB"/>
    <w:rsid w:val="00EB72DD"/>
    <w:rsid w:val="00EB77CA"/>
    <w:rsid w:val="00EB7BF0"/>
    <w:rsid w:val="00EC029A"/>
    <w:rsid w:val="00EC0D45"/>
    <w:rsid w:val="00EC17EC"/>
    <w:rsid w:val="00EC4813"/>
    <w:rsid w:val="00EC6111"/>
    <w:rsid w:val="00EC6CD9"/>
    <w:rsid w:val="00EC755D"/>
    <w:rsid w:val="00EC7658"/>
    <w:rsid w:val="00ED1C6D"/>
    <w:rsid w:val="00ED2604"/>
    <w:rsid w:val="00ED34F6"/>
    <w:rsid w:val="00ED3661"/>
    <w:rsid w:val="00ED5812"/>
    <w:rsid w:val="00ED62B7"/>
    <w:rsid w:val="00ED6608"/>
    <w:rsid w:val="00ED6ACF"/>
    <w:rsid w:val="00ED6F09"/>
    <w:rsid w:val="00EE0006"/>
    <w:rsid w:val="00EE0A31"/>
    <w:rsid w:val="00EE1251"/>
    <w:rsid w:val="00EE16EF"/>
    <w:rsid w:val="00EE1EB2"/>
    <w:rsid w:val="00EE2379"/>
    <w:rsid w:val="00EE30C7"/>
    <w:rsid w:val="00EE459C"/>
    <w:rsid w:val="00EE5711"/>
    <w:rsid w:val="00EE6436"/>
    <w:rsid w:val="00EE653F"/>
    <w:rsid w:val="00EE6BD6"/>
    <w:rsid w:val="00EE73FB"/>
    <w:rsid w:val="00EE7BE6"/>
    <w:rsid w:val="00EF04BD"/>
    <w:rsid w:val="00EF1742"/>
    <w:rsid w:val="00EF2E57"/>
    <w:rsid w:val="00EF3005"/>
    <w:rsid w:val="00EF3047"/>
    <w:rsid w:val="00EF4251"/>
    <w:rsid w:val="00EF4D51"/>
    <w:rsid w:val="00EF63CF"/>
    <w:rsid w:val="00EF7AEB"/>
    <w:rsid w:val="00F00297"/>
    <w:rsid w:val="00F006AA"/>
    <w:rsid w:val="00F0081C"/>
    <w:rsid w:val="00F00870"/>
    <w:rsid w:val="00F00939"/>
    <w:rsid w:val="00F00CFA"/>
    <w:rsid w:val="00F01980"/>
    <w:rsid w:val="00F0226D"/>
    <w:rsid w:val="00F0285C"/>
    <w:rsid w:val="00F031DC"/>
    <w:rsid w:val="00F03288"/>
    <w:rsid w:val="00F03485"/>
    <w:rsid w:val="00F058CD"/>
    <w:rsid w:val="00F068CE"/>
    <w:rsid w:val="00F06DB6"/>
    <w:rsid w:val="00F06EDB"/>
    <w:rsid w:val="00F075F8"/>
    <w:rsid w:val="00F07A6D"/>
    <w:rsid w:val="00F10DE7"/>
    <w:rsid w:val="00F12387"/>
    <w:rsid w:val="00F1362F"/>
    <w:rsid w:val="00F13E15"/>
    <w:rsid w:val="00F13E7B"/>
    <w:rsid w:val="00F141F5"/>
    <w:rsid w:val="00F156B7"/>
    <w:rsid w:val="00F16DAF"/>
    <w:rsid w:val="00F17022"/>
    <w:rsid w:val="00F1740B"/>
    <w:rsid w:val="00F17B99"/>
    <w:rsid w:val="00F17D9A"/>
    <w:rsid w:val="00F209D8"/>
    <w:rsid w:val="00F23362"/>
    <w:rsid w:val="00F23AF3"/>
    <w:rsid w:val="00F25487"/>
    <w:rsid w:val="00F25964"/>
    <w:rsid w:val="00F25C0D"/>
    <w:rsid w:val="00F261AB"/>
    <w:rsid w:val="00F261CF"/>
    <w:rsid w:val="00F26F40"/>
    <w:rsid w:val="00F277D3"/>
    <w:rsid w:val="00F3064A"/>
    <w:rsid w:val="00F30FD7"/>
    <w:rsid w:val="00F310DA"/>
    <w:rsid w:val="00F330A6"/>
    <w:rsid w:val="00F3363D"/>
    <w:rsid w:val="00F33895"/>
    <w:rsid w:val="00F344D3"/>
    <w:rsid w:val="00F34E58"/>
    <w:rsid w:val="00F35F4F"/>
    <w:rsid w:val="00F3612A"/>
    <w:rsid w:val="00F366BD"/>
    <w:rsid w:val="00F36867"/>
    <w:rsid w:val="00F40E7E"/>
    <w:rsid w:val="00F40E9E"/>
    <w:rsid w:val="00F4202A"/>
    <w:rsid w:val="00F42938"/>
    <w:rsid w:val="00F42B01"/>
    <w:rsid w:val="00F42FCF"/>
    <w:rsid w:val="00F4303B"/>
    <w:rsid w:val="00F440D0"/>
    <w:rsid w:val="00F44930"/>
    <w:rsid w:val="00F45417"/>
    <w:rsid w:val="00F45A76"/>
    <w:rsid w:val="00F46DF0"/>
    <w:rsid w:val="00F46FA9"/>
    <w:rsid w:val="00F47023"/>
    <w:rsid w:val="00F47C18"/>
    <w:rsid w:val="00F47E85"/>
    <w:rsid w:val="00F50073"/>
    <w:rsid w:val="00F514D7"/>
    <w:rsid w:val="00F51DBC"/>
    <w:rsid w:val="00F5258A"/>
    <w:rsid w:val="00F5279B"/>
    <w:rsid w:val="00F52834"/>
    <w:rsid w:val="00F52A4A"/>
    <w:rsid w:val="00F531FA"/>
    <w:rsid w:val="00F53E81"/>
    <w:rsid w:val="00F56837"/>
    <w:rsid w:val="00F56C9D"/>
    <w:rsid w:val="00F56D48"/>
    <w:rsid w:val="00F60147"/>
    <w:rsid w:val="00F6023A"/>
    <w:rsid w:val="00F618E5"/>
    <w:rsid w:val="00F61DFF"/>
    <w:rsid w:val="00F62C5F"/>
    <w:rsid w:val="00F63214"/>
    <w:rsid w:val="00F6574C"/>
    <w:rsid w:val="00F666A9"/>
    <w:rsid w:val="00F71DCC"/>
    <w:rsid w:val="00F7270A"/>
    <w:rsid w:val="00F7404A"/>
    <w:rsid w:val="00F741EF"/>
    <w:rsid w:val="00F74A2F"/>
    <w:rsid w:val="00F76148"/>
    <w:rsid w:val="00F76C39"/>
    <w:rsid w:val="00F77813"/>
    <w:rsid w:val="00F77A25"/>
    <w:rsid w:val="00F77C03"/>
    <w:rsid w:val="00F818C6"/>
    <w:rsid w:val="00F828E9"/>
    <w:rsid w:val="00F83C95"/>
    <w:rsid w:val="00F83DCD"/>
    <w:rsid w:val="00F843D0"/>
    <w:rsid w:val="00F84893"/>
    <w:rsid w:val="00F85782"/>
    <w:rsid w:val="00F85E05"/>
    <w:rsid w:val="00F8615D"/>
    <w:rsid w:val="00F86200"/>
    <w:rsid w:val="00F86D1B"/>
    <w:rsid w:val="00F86D2D"/>
    <w:rsid w:val="00F87499"/>
    <w:rsid w:val="00F8752D"/>
    <w:rsid w:val="00F87779"/>
    <w:rsid w:val="00F87A2E"/>
    <w:rsid w:val="00F9020A"/>
    <w:rsid w:val="00F917BC"/>
    <w:rsid w:val="00F91F79"/>
    <w:rsid w:val="00F91FC2"/>
    <w:rsid w:val="00F92C5B"/>
    <w:rsid w:val="00F942EB"/>
    <w:rsid w:val="00F95555"/>
    <w:rsid w:val="00F964A0"/>
    <w:rsid w:val="00F97D04"/>
    <w:rsid w:val="00FA2D87"/>
    <w:rsid w:val="00FA32DE"/>
    <w:rsid w:val="00FA3C22"/>
    <w:rsid w:val="00FA3F1C"/>
    <w:rsid w:val="00FA44C3"/>
    <w:rsid w:val="00FA51AF"/>
    <w:rsid w:val="00FA61F5"/>
    <w:rsid w:val="00FA75E8"/>
    <w:rsid w:val="00FB02F4"/>
    <w:rsid w:val="00FB15D9"/>
    <w:rsid w:val="00FB1F38"/>
    <w:rsid w:val="00FB2061"/>
    <w:rsid w:val="00FB24E8"/>
    <w:rsid w:val="00FB314B"/>
    <w:rsid w:val="00FB3680"/>
    <w:rsid w:val="00FB3DF7"/>
    <w:rsid w:val="00FB3ED2"/>
    <w:rsid w:val="00FB5EC0"/>
    <w:rsid w:val="00FB6367"/>
    <w:rsid w:val="00FC00A9"/>
    <w:rsid w:val="00FC0374"/>
    <w:rsid w:val="00FC079E"/>
    <w:rsid w:val="00FC0894"/>
    <w:rsid w:val="00FC0A1C"/>
    <w:rsid w:val="00FC0AEC"/>
    <w:rsid w:val="00FC1A6D"/>
    <w:rsid w:val="00FC1A80"/>
    <w:rsid w:val="00FC1BEE"/>
    <w:rsid w:val="00FC2BB9"/>
    <w:rsid w:val="00FC31CE"/>
    <w:rsid w:val="00FC359E"/>
    <w:rsid w:val="00FC4C8E"/>
    <w:rsid w:val="00FC63C5"/>
    <w:rsid w:val="00FC6BE8"/>
    <w:rsid w:val="00FC6E0E"/>
    <w:rsid w:val="00FD0349"/>
    <w:rsid w:val="00FD0C2B"/>
    <w:rsid w:val="00FD1699"/>
    <w:rsid w:val="00FD1C38"/>
    <w:rsid w:val="00FD274F"/>
    <w:rsid w:val="00FD3DF1"/>
    <w:rsid w:val="00FD4C32"/>
    <w:rsid w:val="00FD509C"/>
    <w:rsid w:val="00FD5737"/>
    <w:rsid w:val="00FD5CD6"/>
    <w:rsid w:val="00FD5E13"/>
    <w:rsid w:val="00FE046E"/>
    <w:rsid w:val="00FE2AA3"/>
    <w:rsid w:val="00FE40B5"/>
    <w:rsid w:val="00FE4C7A"/>
    <w:rsid w:val="00FE7F20"/>
    <w:rsid w:val="00FF0740"/>
    <w:rsid w:val="00FF09AE"/>
    <w:rsid w:val="00FF15FA"/>
    <w:rsid w:val="00FF1638"/>
    <w:rsid w:val="00FF186E"/>
    <w:rsid w:val="00FF1BEE"/>
    <w:rsid w:val="00FF1F8A"/>
    <w:rsid w:val="00FF2746"/>
    <w:rsid w:val="00FF2D88"/>
    <w:rsid w:val="00FF3D71"/>
    <w:rsid w:val="00FF479D"/>
    <w:rsid w:val="00FF497C"/>
    <w:rsid w:val="00FF6421"/>
    <w:rsid w:val="00FF642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14:docId w14:val="58B74064"/>
  <w15:docId w15:val="{FEF49082-9B49-4077-9867-0F77773D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D"/>
    <w:rPr>
      <w:sz w:val="24"/>
    </w:rPr>
  </w:style>
  <w:style w:type="paragraph" w:styleId="Naslov1">
    <w:name w:val="heading 1"/>
    <w:basedOn w:val="Normal"/>
    <w:next w:val="Normal"/>
    <w:link w:val="Naslov1Char"/>
    <w:qFormat/>
    <w:rsid w:val="00D73C3D"/>
    <w:pPr>
      <w:keepNext/>
      <w:outlineLvl w:val="0"/>
    </w:pPr>
    <w:rPr>
      <w:b/>
      <w:iCs/>
      <w:sz w:val="28"/>
      <w:szCs w:val="24"/>
      <w:u w:val="single"/>
    </w:rPr>
  </w:style>
  <w:style w:type="paragraph" w:styleId="Naslov2">
    <w:name w:val="heading 2"/>
    <w:basedOn w:val="Normal"/>
    <w:next w:val="Normal"/>
    <w:link w:val="Naslov2Char"/>
    <w:qFormat/>
    <w:rsid w:val="00D73C3D"/>
    <w:pPr>
      <w:keepNext/>
      <w:outlineLvl w:val="1"/>
    </w:pPr>
    <w:rPr>
      <w:b/>
      <w:iCs/>
      <w:szCs w:val="24"/>
    </w:rPr>
  </w:style>
  <w:style w:type="paragraph" w:styleId="Naslov3">
    <w:name w:val="heading 3"/>
    <w:basedOn w:val="Normal"/>
    <w:next w:val="Normal"/>
    <w:link w:val="Naslov3Char"/>
    <w:qFormat/>
    <w:rsid w:val="00D73C3D"/>
    <w:pPr>
      <w:keepNext/>
      <w:outlineLvl w:val="2"/>
    </w:pPr>
    <w:rPr>
      <w:b/>
      <w:i/>
      <w:sz w:val="28"/>
      <w:szCs w:val="24"/>
      <w:u w:val="single"/>
    </w:rPr>
  </w:style>
  <w:style w:type="paragraph" w:styleId="Naslov4">
    <w:name w:val="heading 4"/>
    <w:basedOn w:val="Normal"/>
    <w:next w:val="Normal"/>
    <w:qFormat/>
    <w:rsid w:val="00D73C3D"/>
    <w:pPr>
      <w:keepNext/>
      <w:jc w:val="both"/>
      <w:outlineLvl w:val="3"/>
    </w:pPr>
    <w:rPr>
      <w:b/>
      <w:iCs/>
      <w:sz w:val="28"/>
      <w:szCs w:val="24"/>
    </w:rPr>
  </w:style>
  <w:style w:type="paragraph" w:styleId="Naslov5">
    <w:name w:val="heading 5"/>
    <w:basedOn w:val="Normal"/>
    <w:next w:val="Normal"/>
    <w:qFormat/>
    <w:rsid w:val="00D73C3D"/>
    <w:pPr>
      <w:keepNext/>
      <w:jc w:val="both"/>
      <w:outlineLvl w:val="4"/>
    </w:pPr>
    <w:rPr>
      <w:b/>
      <w:iCs/>
      <w:szCs w:val="24"/>
    </w:rPr>
  </w:style>
  <w:style w:type="paragraph" w:styleId="Naslov6">
    <w:name w:val="heading 6"/>
    <w:basedOn w:val="Normal"/>
    <w:next w:val="Normal"/>
    <w:qFormat/>
    <w:rsid w:val="00D73C3D"/>
    <w:pPr>
      <w:keepNext/>
      <w:jc w:val="both"/>
      <w:outlineLvl w:val="5"/>
    </w:pPr>
    <w:rPr>
      <w:b/>
      <w:i/>
      <w:szCs w:val="24"/>
    </w:rPr>
  </w:style>
  <w:style w:type="paragraph" w:styleId="Naslov7">
    <w:name w:val="heading 7"/>
    <w:basedOn w:val="Normal"/>
    <w:next w:val="Normal"/>
    <w:qFormat/>
    <w:rsid w:val="00D73C3D"/>
    <w:pPr>
      <w:keepNext/>
      <w:jc w:val="both"/>
      <w:outlineLvl w:val="6"/>
    </w:pPr>
    <w:rPr>
      <w:b/>
      <w:i/>
      <w:sz w:val="28"/>
      <w:szCs w:val="24"/>
    </w:rPr>
  </w:style>
  <w:style w:type="paragraph" w:styleId="Naslov8">
    <w:name w:val="heading 8"/>
    <w:basedOn w:val="Normal"/>
    <w:next w:val="Normal"/>
    <w:qFormat/>
    <w:rsid w:val="00D73C3D"/>
    <w:pPr>
      <w:keepNext/>
      <w:outlineLvl w:val="7"/>
    </w:pPr>
    <w:rPr>
      <w:b/>
      <w:i/>
      <w:sz w:val="28"/>
      <w:szCs w:val="24"/>
    </w:rPr>
  </w:style>
  <w:style w:type="paragraph" w:styleId="Naslov9">
    <w:name w:val="heading 9"/>
    <w:basedOn w:val="Normal"/>
    <w:next w:val="Normal"/>
    <w:qFormat/>
    <w:rsid w:val="00D73C3D"/>
    <w:pPr>
      <w:keepNext/>
      <w:ind w:left="708"/>
      <w:outlineLvl w:val="8"/>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D73C3D"/>
    <w:pPr>
      <w:tabs>
        <w:tab w:val="center" w:pos="4536"/>
        <w:tab w:val="right" w:pos="9072"/>
      </w:tabs>
    </w:pPr>
    <w:rPr>
      <w:bCs/>
      <w:iCs/>
      <w:szCs w:val="24"/>
    </w:rPr>
  </w:style>
  <w:style w:type="paragraph" w:styleId="Tijeloteksta2">
    <w:name w:val="Body Text 2"/>
    <w:basedOn w:val="Normal"/>
    <w:rsid w:val="00D73C3D"/>
    <w:rPr>
      <w:b/>
      <w:iCs/>
      <w:szCs w:val="24"/>
    </w:rPr>
  </w:style>
  <w:style w:type="character" w:styleId="Brojstranice">
    <w:name w:val="page number"/>
    <w:basedOn w:val="Zadanifontodlomka"/>
    <w:rsid w:val="00D73C3D"/>
  </w:style>
  <w:style w:type="paragraph" w:styleId="Podnoje">
    <w:name w:val="footer"/>
    <w:basedOn w:val="Normal"/>
    <w:rsid w:val="00D73C3D"/>
    <w:pPr>
      <w:tabs>
        <w:tab w:val="center" w:pos="4536"/>
        <w:tab w:val="right" w:pos="9072"/>
      </w:tabs>
    </w:pPr>
    <w:rPr>
      <w:bCs/>
      <w:iCs/>
      <w:szCs w:val="24"/>
    </w:rPr>
  </w:style>
  <w:style w:type="paragraph" w:styleId="Tekstbalonia">
    <w:name w:val="Balloon Text"/>
    <w:basedOn w:val="Normal"/>
    <w:semiHidden/>
    <w:rsid w:val="00D73178"/>
    <w:rPr>
      <w:rFonts w:ascii="Tahoma" w:hAnsi="Tahoma" w:cs="Tahoma"/>
      <w:sz w:val="16"/>
      <w:szCs w:val="16"/>
    </w:rPr>
  </w:style>
  <w:style w:type="paragraph" w:styleId="Tijeloteksta-uvlaka3">
    <w:name w:val="Body Text Indent 3"/>
    <w:basedOn w:val="Normal"/>
    <w:rsid w:val="007D7157"/>
    <w:pPr>
      <w:spacing w:after="120"/>
      <w:ind w:left="283"/>
    </w:pPr>
    <w:rPr>
      <w:sz w:val="16"/>
      <w:szCs w:val="16"/>
    </w:rPr>
  </w:style>
  <w:style w:type="table" w:styleId="Reetkatablice">
    <w:name w:val="Table Grid"/>
    <w:basedOn w:val="Obinatablica"/>
    <w:uiPriority w:val="39"/>
    <w:rsid w:val="0034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866CF4"/>
    <w:rPr>
      <w:color w:val="0000FF"/>
      <w:u w:val="single"/>
    </w:rPr>
  </w:style>
  <w:style w:type="character" w:styleId="Brojretka">
    <w:name w:val="line number"/>
    <w:basedOn w:val="Zadanifontodlomka"/>
    <w:rsid w:val="00785A9E"/>
  </w:style>
  <w:style w:type="character" w:customStyle="1" w:styleId="Naslov1Char">
    <w:name w:val="Naslov 1 Char"/>
    <w:basedOn w:val="Zadanifontodlomka"/>
    <w:link w:val="Naslov1"/>
    <w:rsid w:val="007D3B97"/>
    <w:rPr>
      <w:b/>
      <w:iCs/>
      <w:sz w:val="28"/>
      <w:szCs w:val="24"/>
      <w:u w:val="single"/>
    </w:rPr>
  </w:style>
  <w:style w:type="character" w:customStyle="1" w:styleId="Naslov2Char">
    <w:name w:val="Naslov 2 Char"/>
    <w:basedOn w:val="Zadanifontodlomka"/>
    <w:link w:val="Naslov2"/>
    <w:rsid w:val="007D3B97"/>
    <w:rPr>
      <w:b/>
      <w:iCs/>
      <w:sz w:val="24"/>
      <w:szCs w:val="24"/>
    </w:rPr>
  </w:style>
  <w:style w:type="character" w:customStyle="1" w:styleId="Naslov3Char">
    <w:name w:val="Naslov 3 Char"/>
    <w:basedOn w:val="Zadanifontodlomka"/>
    <w:link w:val="Naslov3"/>
    <w:rsid w:val="007D3B97"/>
    <w:rPr>
      <w:b/>
      <w:i/>
      <w:sz w:val="28"/>
      <w:szCs w:val="24"/>
      <w:u w:val="single"/>
    </w:rPr>
  </w:style>
  <w:style w:type="character" w:customStyle="1" w:styleId="ZaglavljeChar">
    <w:name w:val="Zaglavlje Char"/>
    <w:basedOn w:val="Zadanifontodlomka"/>
    <w:link w:val="Zaglavlje"/>
    <w:rsid w:val="007D3B97"/>
    <w:rPr>
      <w:bCs/>
      <w:iCs/>
      <w:sz w:val="24"/>
      <w:szCs w:val="24"/>
    </w:rPr>
  </w:style>
  <w:style w:type="paragraph" w:styleId="Odlomakpopisa">
    <w:name w:val="List Paragraph"/>
    <w:basedOn w:val="Normal"/>
    <w:qFormat/>
    <w:rsid w:val="009C1102"/>
    <w:pPr>
      <w:ind w:left="720"/>
      <w:contextualSpacing/>
    </w:pPr>
  </w:style>
  <w:style w:type="character" w:styleId="Referencakomentara">
    <w:name w:val="annotation reference"/>
    <w:basedOn w:val="Zadanifontodlomka"/>
    <w:uiPriority w:val="99"/>
    <w:semiHidden/>
    <w:unhideWhenUsed/>
    <w:rsid w:val="00B80F93"/>
    <w:rPr>
      <w:sz w:val="16"/>
      <w:szCs w:val="16"/>
    </w:rPr>
  </w:style>
  <w:style w:type="paragraph" w:styleId="Tekstkomentara">
    <w:name w:val="annotation text"/>
    <w:basedOn w:val="Normal"/>
    <w:link w:val="TekstkomentaraChar"/>
    <w:uiPriority w:val="99"/>
    <w:semiHidden/>
    <w:unhideWhenUsed/>
    <w:rsid w:val="00B80F93"/>
    <w:rPr>
      <w:sz w:val="20"/>
    </w:rPr>
  </w:style>
  <w:style w:type="character" w:customStyle="1" w:styleId="TekstkomentaraChar">
    <w:name w:val="Tekst komentara Char"/>
    <w:basedOn w:val="Zadanifontodlomka"/>
    <w:link w:val="Tekstkomentara"/>
    <w:uiPriority w:val="99"/>
    <w:semiHidden/>
    <w:rsid w:val="00B80F93"/>
  </w:style>
  <w:style w:type="paragraph" w:styleId="Predmetkomentara">
    <w:name w:val="annotation subject"/>
    <w:basedOn w:val="Tekstkomentara"/>
    <w:next w:val="Tekstkomentara"/>
    <w:link w:val="PredmetkomentaraChar"/>
    <w:uiPriority w:val="99"/>
    <w:semiHidden/>
    <w:unhideWhenUsed/>
    <w:rsid w:val="00B80F93"/>
    <w:rPr>
      <w:b/>
      <w:bCs/>
    </w:rPr>
  </w:style>
  <w:style w:type="character" w:customStyle="1" w:styleId="PredmetkomentaraChar">
    <w:name w:val="Predmet komentara Char"/>
    <w:basedOn w:val="TekstkomentaraChar"/>
    <w:link w:val="Predmetkomentara"/>
    <w:uiPriority w:val="99"/>
    <w:semiHidden/>
    <w:rsid w:val="00B80F93"/>
    <w:rPr>
      <w:b/>
      <w:bCs/>
    </w:rPr>
  </w:style>
  <w:style w:type="table" w:customStyle="1" w:styleId="Reetkatablice1">
    <w:name w:val="Rešetka tablice1"/>
    <w:basedOn w:val="Obinatablica"/>
    <w:next w:val="Reetkatablice"/>
    <w:uiPriority w:val="59"/>
    <w:rsid w:val="001B36A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802DF0"/>
    <w:pPr>
      <w:spacing w:before="100" w:beforeAutospacing="1" w:after="100" w:afterAutospacing="1"/>
    </w:pPr>
    <w:rPr>
      <w:szCs w:val="24"/>
    </w:rPr>
  </w:style>
  <w:style w:type="character" w:customStyle="1" w:styleId="normaltextrun">
    <w:name w:val="normaltextrun"/>
    <w:basedOn w:val="Zadanifontodlomka"/>
    <w:rsid w:val="00802DF0"/>
  </w:style>
  <w:style w:type="character" w:customStyle="1" w:styleId="eop">
    <w:name w:val="eop"/>
    <w:basedOn w:val="Zadanifontodlomka"/>
    <w:rsid w:val="00802DF0"/>
  </w:style>
  <w:style w:type="paragraph" w:styleId="TOCNaslov">
    <w:name w:val="TOC Heading"/>
    <w:basedOn w:val="Naslov1"/>
    <w:next w:val="Normal"/>
    <w:uiPriority w:val="39"/>
    <w:unhideWhenUsed/>
    <w:qFormat/>
    <w:rsid w:val="002D47E6"/>
    <w:pPr>
      <w:keepLines/>
      <w:spacing w:before="240" w:line="259" w:lineRule="auto"/>
      <w:outlineLvl w:val="9"/>
    </w:pPr>
    <w:rPr>
      <w:rFonts w:asciiTheme="majorHAnsi" w:eastAsiaTheme="majorEastAsia" w:hAnsiTheme="majorHAnsi" w:cstheme="majorBidi"/>
      <w:b w:val="0"/>
      <w:iCs w:val="0"/>
      <w:color w:val="365F91" w:themeColor="accent1" w:themeShade="BF"/>
      <w:sz w:val="32"/>
      <w:szCs w:val="32"/>
      <w:u w:val="none"/>
    </w:rPr>
  </w:style>
  <w:style w:type="paragraph" w:styleId="Sadraj1">
    <w:name w:val="toc 1"/>
    <w:basedOn w:val="Normal"/>
    <w:next w:val="Normal"/>
    <w:autoRedefine/>
    <w:uiPriority w:val="39"/>
    <w:unhideWhenUsed/>
    <w:rsid w:val="002D47E6"/>
    <w:pPr>
      <w:spacing w:after="100"/>
    </w:pPr>
  </w:style>
  <w:style w:type="paragraph" w:styleId="Sadraj2">
    <w:name w:val="toc 2"/>
    <w:basedOn w:val="Normal"/>
    <w:next w:val="Normal"/>
    <w:autoRedefine/>
    <w:uiPriority w:val="39"/>
    <w:unhideWhenUsed/>
    <w:rsid w:val="002D47E6"/>
    <w:pPr>
      <w:spacing w:after="100"/>
      <w:ind w:left="240"/>
    </w:pPr>
  </w:style>
  <w:style w:type="paragraph" w:styleId="Sadraj3">
    <w:name w:val="toc 3"/>
    <w:basedOn w:val="Normal"/>
    <w:next w:val="Normal"/>
    <w:autoRedefine/>
    <w:uiPriority w:val="39"/>
    <w:unhideWhenUsed/>
    <w:rsid w:val="002D47E6"/>
    <w:pPr>
      <w:spacing w:after="100"/>
      <w:ind w:left="480"/>
    </w:pPr>
  </w:style>
  <w:style w:type="table" w:customStyle="1" w:styleId="Reetkatablice2">
    <w:name w:val="Rešetka tablice2"/>
    <w:basedOn w:val="Obinatablica"/>
    <w:next w:val="Reetkatablice"/>
    <w:uiPriority w:val="59"/>
    <w:rsid w:val="002D0E6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3">
    <w:name w:val="Rešetka tablice3"/>
    <w:basedOn w:val="Obinatablica"/>
    <w:next w:val="Reetkatablice"/>
    <w:uiPriority w:val="59"/>
    <w:rsid w:val="006D0AA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2920">
      <w:bodyDiv w:val="1"/>
      <w:marLeft w:val="0"/>
      <w:marRight w:val="0"/>
      <w:marTop w:val="0"/>
      <w:marBottom w:val="0"/>
      <w:divBdr>
        <w:top w:val="none" w:sz="0" w:space="0" w:color="auto"/>
        <w:left w:val="none" w:sz="0" w:space="0" w:color="auto"/>
        <w:bottom w:val="none" w:sz="0" w:space="0" w:color="auto"/>
        <w:right w:val="none" w:sz="0" w:space="0" w:color="auto"/>
      </w:divBdr>
    </w:div>
    <w:div w:id="277221950">
      <w:bodyDiv w:val="1"/>
      <w:marLeft w:val="0"/>
      <w:marRight w:val="0"/>
      <w:marTop w:val="0"/>
      <w:marBottom w:val="0"/>
      <w:divBdr>
        <w:top w:val="none" w:sz="0" w:space="0" w:color="auto"/>
        <w:left w:val="none" w:sz="0" w:space="0" w:color="auto"/>
        <w:bottom w:val="none" w:sz="0" w:space="0" w:color="auto"/>
        <w:right w:val="none" w:sz="0" w:space="0" w:color="auto"/>
      </w:divBdr>
    </w:div>
    <w:div w:id="3556642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235">
          <w:marLeft w:val="0"/>
          <w:marRight w:val="0"/>
          <w:marTop w:val="0"/>
          <w:marBottom w:val="0"/>
          <w:divBdr>
            <w:top w:val="none" w:sz="0" w:space="0" w:color="auto"/>
            <w:left w:val="none" w:sz="0" w:space="0" w:color="auto"/>
            <w:bottom w:val="none" w:sz="0" w:space="0" w:color="auto"/>
            <w:right w:val="none" w:sz="0" w:space="0" w:color="auto"/>
          </w:divBdr>
        </w:div>
        <w:div w:id="1795370718">
          <w:marLeft w:val="0"/>
          <w:marRight w:val="0"/>
          <w:marTop w:val="0"/>
          <w:marBottom w:val="0"/>
          <w:divBdr>
            <w:top w:val="none" w:sz="0" w:space="0" w:color="auto"/>
            <w:left w:val="none" w:sz="0" w:space="0" w:color="auto"/>
            <w:bottom w:val="none" w:sz="0" w:space="0" w:color="auto"/>
            <w:right w:val="none" w:sz="0" w:space="0" w:color="auto"/>
          </w:divBdr>
        </w:div>
        <w:div w:id="196621604">
          <w:marLeft w:val="0"/>
          <w:marRight w:val="0"/>
          <w:marTop w:val="0"/>
          <w:marBottom w:val="0"/>
          <w:divBdr>
            <w:top w:val="none" w:sz="0" w:space="0" w:color="auto"/>
            <w:left w:val="none" w:sz="0" w:space="0" w:color="auto"/>
            <w:bottom w:val="none" w:sz="0" w:space="0" w:color="auto"/>
            <w:right w:val="none" w:sz="0" w:space="0" w:color="auto"/>
          </w:divBdr>
        </w:div>
        <w:div w:id="1356422678">
          <w:marLeft w:val="0"/>
          <w:marRight w:val="0"/>
          <w:marTop w:val="0"/>
          <w:marBottom w:val="0"/>
          <w:divBdr>
            <w:top w:val="none" w:sz="0" w:space="0" w:color="auto"/>
            <w:left w:val="none" w:sz="0" w:space="0" w:color="auto"/>
            <w:bottom w:val="none" w:sz="0" w:space="0" w:color="auto"/>
            <w:right w:val="none" w:sz="0" w:space="0" w:color="auto"/>
          </w:divBdr>
        </w:div>
        <w:div w:id="301815327">
          <w:marLeft w:val="0"/>
          <w:marRight w:val="0"/>
          <w:marTop w:val="0"/>
          <w:marBottom w:val="0"/>
          <w:divBdr>
            <w:top w:val="none" w:sz="0" w:space="0" w:color="auto"/>
            <w:left w:val="none" w:sz="0" w:space="0" w:color="auto"/>
            <w:bottom w:val="none" w:sz="0" w:space="0" w:color="auto"/>
            <w:right w:val="none" w:sz="0" w:space="0" w:color="auto"/>
          </w:divBdr>
        </w:div>
        <w:div w:id="374501631">
          <w:marLeft w:val="0"/>
          <w:marRight w:val="0"/>
          <w:marTop w:val="0"/>
          <w:marBottom w:val="0"/>
          <w:divBdr>
            <w:top w:val="none" w:sz="0" w:space="0" w:color="auto"/>
            <w:left w:val="none" w:sz="0" w:space="0" w:color="auto"/>
            <w:bottom w:val="none" w:sz="0" w:space="0" w:color="auto"/>
            <w:right w:val="none" w:sz="0" w:space="0" w:color="auto"/>
          </w:divBdr>
        </w:div>
      </w:divsChild>
    </w:div>
    <w:div w:id="704138326">
      <w:bodyDiv w:val="1"/>
      <w:marLeft w:val="0"/>
      <w:marRight w:val="0"/>
      <w:marTop w:val="0"/>
      <w:marBottom w:val="0"/>
      <w:divBdr>
        <w:top w:val="none" w:sz="0" w:space="0" w:color="auto"/>
        <w:left w:val="none" w:sz="0" w:space="0" w:color="auto"/>
        <w:bottom w:val="none" w:sz="0" w:space="0" w:color="auto"/>
        <w:right w:val="none" w:sz="0" w:space="0" w:color="auto"/>
      </w:divBdr>
    </w:div>
    <w:div w:id="976957550">
      <w:bodyDiv w:val="1"/>
      <w:marLeft w:val="0"/>
      <w:marRight w:val="0"/>
      <w:marTop w:val="0"/>
      <w:marBottom w:val="0"/>
      <w:divBdr>
        <w:top w:val="none" w:sz="0" w:space="0" w:color="auto"/>
        <w:left w:val="none" w:sz="0" w:space="0" w:color="auto"/>
        <w:bottom w:val="none" w:sz="0" w:space="0" w:color="auto"/>
        <w:right w:val="none" w:sz="0" w:space="0" w:color="auto"/>
      </w:divBdr>
    </w:div>
    <w:div w:id="1323704090">
      <w:bodyDiv w:val="1"/>
      <w:marLeft w:val="0"/>
      <w:marRight w:val="0"/>
      <w:marTop w:val="0"/>
      <w:marBottom w:val="0"/>
      <w:divBdr>
        <w:top w:val="none" w:sz="0" w:space="0" w:color="auto"/>
        <w:left w:val="none" w:sz="0" w:space="0" w:color="auto"/>
        <w:bottom w:val="none" w:sz="0" w:space="0" w:color="auto"/>
        <w:right w:val="none" w:sz="0" w:space="0" w:color="auto"/>
      </w:divBdr>
    </w:div>
    <w:div w:id="1420448212">
      <w:bodyDiv w:val="1"/>
      <w:marLeft w:val="0"/>
      <w:marRight w:val="0"/>
      <w:marTop w:val="0"/>
      <w:marBottom w:val="0"/>
      <w:divBdr>
        <w:top w:val="none" w:sz="0" w:space="0" w:color="auto"/>
        <w:left w:val="none" w:sz="0" w:space="0" w:color="auto"/>
        <w:bottom w:val="none" w:sz="0" w:space="0" w:color="auto"/>
        <w:right w:val="none" w:sz="0" w:space="0" w:color="auto"/>
      </w:divBdr>
      <w:divsChild>
        <w:div w:id="1753623522">
          <w:marLeft w:val="0"/>
          <w:marRight w:val="0"/>
          <w:marTop w:val="0"/>
          <w:marBottom w:val="0"/>
          <w:divBdr>
            <w:top w:val="none" w:sz="0" w:space="0" w:color="auto"/>
            <w:left w:val="none" w:sz="0" w:space="0" w:color="auto"/>
            <w:bottom w:val="none" w:sz="0" w:space="0" w:color="auto"/>
            <w:right w:val="none" w:sz="0" w:space="0" w:color="auto"/>
          </w:divBdr>
        </w:div>
        <w:div w:id="263421201">
          <w:marLeft w:val="0"/>
          <w:marRight w:val="0"/>
          <w:marTop w:val="0"/>
          <w:marBottom w:val="0"/>
          <w:divBdr>
            <w:top w:val="none" w:sz="0" w:space="0" w:color="auto"/>
            <w:left w:val="none" w:sz="0" w:space="0" w:color="auto"/>
            <w:bottom w:val="none" w:sz="0" w:space="0" w:color="auto"/>
            <w:right w:val="none" w:sz="0" w:space="0" w:color="auto"/>
          </w:divBdr>
        </w:div>
        <w:div w:id="614874345">
          <w:marLeft w:val="0"/>
          <w:marRight w:val="0"/>
          <w:marTop w:val="0"/>
          <w:marBottom w:val="0"/>
          <w:divBdr>
            <w:top w:val="none" w:sz="0" w:space="0" w:color="auto"/>
            <w:left w:val="none" w:sz="0" w:space="0" w:color="auto"/>
            <w:bottom w:val="none" w:sz="0" w:space="0" w:color="auto"/>
            <w:right w:val="none" w:sz="0" w:space="0" w:color="auto"/>
          </w:divBdr>
        </w:div>
        <w:div w:id="1328632488">
          <w:marLeft w:val="0"/>
          <w:marRight w:val="0"/>
          <w:marTop w:val="0"/>
          <w:marBottom w:val="0"/>
          <w:divBdr>
            <w:top w:val="none" w:sz="0" w:space="0" w:color="auto"/>
            <w:left w:val="none" w:sz="0" w:space="0" w:color="auto"/>
            <w:bottom w:val="none" w:sz="0" w:space="0" w:color="auto"/>
            <w:right w:val="none" w:sz="0" w:space="0" w:color="auto"/>
          </w:divBdr>
        </w:div>
        <w:div w:id="679821031">
          <w:marLeft w:val="0"/>
          <w:marRight w:val="0"/>
          <w:marTop w:val="0"/>
          <w:marBottom w:val="0"/>
          <w:divBdr>
            <w:top w:val="none" w:sz="0" w:space="0" w:color="auto"/>
            <w:left w:val="none" w:sz="0" w:space="0" w:color="auto"/>
            <w:bottom w:val="none" w:sz="0" w:space="0" w:color="auto"/>
            <w:right w:val="none" w:sz="0" w:space="0" w:color="auto"/>
          </w:divBdr>
        </w:div>
        <w:div w:id="1956450102">
          <w:marLeft w:val="0"/>
          <w:marRight w:val="0"/>
          <w:marTop w:val="0"/>
          <w:marBottom w:val="0"/>
          <w:divBdr>
            <w:top w:val="none" w:sz="0" w:space="0" w:color="auto"/>
            <w:left w:val="none" w:sz="0" w:space="0" w:color="auto"/>
            <w:bottom w:val="none" w:sz="0" w:space="0" w:color="auto"/>
            <w:right w:val="none" w:sz="0" w:space="0" w:color="auto"/>
          </w:divBdr>
          <w:divsChild>
            <w:div w:id="941953379">
              <w:marLeft w:val="360"/>
              <w:marRight w:val="0"/>
              <w:marTop w:val="0"/>
              <w:marBottom w:val="0"/>
              <w:divBdr>
                <w:top w:val="none" w:sz="0" w:space="0" w:color="auto"/>
                <w:left w:val="none" w:sz="0" w:space="0" w:color="auto"/>
                <w:bottom w:val="none" w:sz="0" w:space="0" w:color="auto"/>
                <w:right w:val="none" w:sz="0" w:space="0" w:color="auto"/>
              </w:divBdr>
            </w:div>
            <w:div w:id="2137215346">
              <w:marLeft w:val="360"/>
              <w:marRight w:val="0"/>
              <w:marTop w:val="0"/>
              <w:marBottom w:val="0"/>
              <w:divBdr>
                <w:top w:val="none" w:sz="0" w:space="0" w:color="auto"/>
                <w:left w:val="none" w:sz="0" w:space="0" w:color="auto"/>
                <w:bottom w:val="none" w:sz="0" w:space="0" w:color="auto"/>
                <w:right w:val="none" w:sz="0" w:space="0" w:color="auto"/>
              </w:divBdr>
            </w:div>
            <w:div w:id="657348552">
              <w:marLeft w:val="360"/>
              <w:marRight w:val="0"/>
              <w:marTop w:val="0"/>
              <w:marBottom w:val="0"/>
              <w:divBdr>
                <w:top w:val="none" w:sz="0" w:space="0" w:color="auto"/>
                <w:left w:val="none" w:sz="0" w:space="0" w:color="auto"/>
                <w:bottom w:val="none" w:sz="0" w:space="0" w:color="auto"/>
                <w:right w:val="none" w:sz="0" w:space="0" w:color="auto"/>
              </w:divBdr>
            </w:div>
            <w:div w:id="1129201105">
              <w:marLeft w:val="360"/>
              <w:marRight w:val="0"/>
              <w:marTop w:val="0"/>
              <w:marBottom w:val="0"/>
              <w:divBdr>
                <w:top w:val="none" w:sz="0" w:space="0" w:color="auto"/>
                <w:left w:val="none" w:sz="0" w:space="0" w:color="auto"/>
                <w:bottom w:val="none" w:sz="0" w:space="0" w:color="auto"/>
                <w:right w:val="none" w:sz="0" w:space="0" w:color="auto"/>
              </w:divBdr>
            </w:div>
            <w:div w:id="661813433">
              <w:marLeft w:val="360"/>
              <w:marRight w:val="0"/>
              <w:marTop w:val="0"/>
              <w:marBottom w:val="0"/>
              <w:divBdr>
                <w:top w:val="none" w:sz="0" w:space="0" w:color="auto"/>
                <w:left w:val="none" w:sz="0" w:space="0" w:color="auto"/>
                <w:bottom w:val="none" w:sz="0" w:space="0" w:color="auto"/>
                <w:right w:val="none" w:sz="0" w:space="0" w:color="auto"/>
              </w:divBdr>
            </w:div>
            <w:div w:id="84153749">
              <w:marLeft w:val="360"/>
              <w:marRight w:val="0"/>
              <w:marTop w:val="0"/>
              <w:marBottom w:val="0"/>
              <w:divBdr>
                <w:top w:val="none" w:sz="0" w:space="0" w:color="auto"/>
                <w:left w:val="none" w:sz="0" w:space="0" w:color="auto"/>
                <w:bottom w:val="none" w:sz="0" w:space="0" w:color="auto"/>
                <w:right w:val="none" w:sz="0" w:space="0" w:color="auto"/>
              </w:divBdr>
            </w:div>
          </w:divsChild>
        </w:div>
        <w:div w:id="340356309">
          <w:marLeft w:val="0"/>
          <w:marRight w:val="0"/>
          <w:marTop w:val="0"/>
          <w:marBottom w:val="0"/>
          <w:divBdr>
            <w:top w:val="none" w:sz="0" w:space="0" w:color="auto"/>
            <w:left w:val="none" w:sz="0" w:space="0" w:color="auto"/>
            <w:bottom w:val="none" w:sz="0" w:space="0" w:color="auto"/>
            <w:right w:val="none" w:sz="0" w:space="0" w:color="auto"/>
          </w:divBdr>
        </w:div>
      </w:divsChild>
    </w:div>
    <w:div w:id="1455441610">
      <w:bodyDiv w:val="1"/>
      <w:marLeft w:val="0"/>
      <w:marRight w:val="0"/>
      <w:marTop w:val="0"/>
      <w:marBottom w:val="0"/>
      <w:divBdr>
        <w:top w:val="none" w:sz="0" w:space="0" w:color="auto"/>
        <w:left w:val="none" w:sz="0" w:space="0" w:color="auto"/>
        <w:bottom w:val="none" w:sz="0" w:space="0" w:color="auto"/>
        <w:right w:val="none" w:sz="0" w:space="0" w:color="auto"/>
      </w:divBdr>
    </w:div>
    <w:div w:id="1522402193">
      <w:bodyDiv w:val="1"/>
      <w:marLeft w:val="0"/>
      <w:marRight w:val="0"/>
      <w:marTop w:val="0"/>
      <w:marBottom w:val="0"/>
      <w:divBdr>
        <w:top w:val="none" w:sz="0" w:space="0" w:color="auto"/>
        <w:left w:val="none" w:sz="0" w:space="0" w:color="auto"/>
        <w:bottom w:val="none" w:sz="0" w:space="0" w:color="auto"/>
        <w:right w:val="none" w:sz="0" w:space="0" w:color="auto"/>
      </w:divBdr>
    </w:div>
    <w:div w:id="1619793340">
      <w:bodyDiv w:val="1"/>
      <w:marLeft w:val="0"/>
      <w:marRight w:val="0"/>
      <w:marTop w:val="0"/>
      <w:marBottom w:val="0"/>
      <w:divBdr>
        <w:top w:val="none" w:sz="0" w:space="0" w:color="auto"/>
        <w:left w:val="none" w:sz="0" w:space="0" w:color="auto"/>
        <w:bottom w:val="none" w:sz="0" w:space="0" w:color="auto"/>
        <w:right w:val="none" w:sz="0" w:space="0" w:color="auto"/>
      </w:divBdr>
    </w:div>
    <w:div w:id="1774470381">
      <w:bodyDiv w:val="1"/>
      <w:marLeft w:val="0"/>
      <w:marRight w:val="0"/>
      <w:marTop w:val="0"/>
      <w:marBottom w:val="0"/>
      <w:divBdr>
        <w:top w:val="none" w:sz="0" w:space="0" w:color="auto"/>
        <w:left w:val="none" w:sz="0" w:space="0" w:color="auto"/>
        <w:bottom w:val="none" w:sz="0" w:space="0" w:color="auto"/>
        <w:right w:val="none" w:sz="0" w:space="0" w:color="auto"/>
      </w:divBdr>
    </w:div>
    <w:div w:id="1786341971">
      <w:bodyDiv w:val="1"/>
      <w:marLeft w:val="0"/>
      <w:marRight w:val="0"/>
      <w:marTop w:val="0"/>
      <w:marBottom w:val="0"/>
      <w:divBdr>
        <w:top w:val="none" w:sz="0" w:space="0" w:color="auto"/>
        <w:left w:val="none" w:sz="0" w:space="0" w:color="auto"/>
        <w:bottom w:val="none" w:sz="0" w:space="0" w:color="auto"/>
        <w:right w:val="none" w:sz="0" w:space="0" w:color="auto"/>
      </w:divBdr>
    </w:div>
    <w:div w:id="1801144846">
      <w:bodyDiv w:val="1"/>
      <w:marLeft w:val="0"/>
      <w:marRight w:val="0"/>
      <w:marTop w:val="0"/>
      <w:marBottom w:val="0"/>
      <w:divBdr>
        <w:top w:val="none" w:sz="0" w:space="0" w:color="auto"/>
        <w:left w:val="none" w:sz="0" w:space="0" w:color="auto"/>
        <w:bottom w:val="none" w:sz="0" w:space="0" w:color="auto"/>
        <w:right w:val="none" w:sz="0" w:space="0" w:color="auto"/>
      </w:divBdr>
    </w:div>
    <w:div w:id="1815439690">
      <w:bodyDiv w:val="1"/>
      <w:marLeft w:val="0"/>
      <w:marRight w:val="0"/>
      <w:marTop w:val="0"/>
      <w:marBottom w:val="0"/>
      <w:divBdr>
        <w:top w:val="none" w:sz="0" w:space="0" w:color="auto"/>
        <w:left w:val="none" w:sz="0" w:space="0" w:color="auto"/>
        <w:bottom w:val="none" w:sz="0" w:space="0" w:color="auto"/>
        <w:right w:val="none" w:sz="0" w:space="0" w:color="auto"/>
      </w:divBdr>
    </w:div>
    <w:div w:id="1887450300">
      <w:bodyDiv w:val="1"/>
      <w:marLeft w:val="0"/>
      <w:marRight w:val="0"/>
      <w:marTop w:val="0"/>
      <w:marBottom w:val="0"/>
      <w:divBdr>
        <w:top w:val="none" w:sz="0" w:space="0" w:color="auto"/>
        <w:left w:val="none" w:sz="0" w:space="0" w:color="auto"/>
        <w:bottom w:val="none" w:sz="0" w:space="0" w:color="auto"/>
        <w:right w:val="none" w:sz="0" w:space="0" w:color="auto"/>
      </w:divBdr>
      <w:divsChild>
        <w:div w:id="1450776813">
          <w:marLeft w:val="0"/>
          <w:marRight w:val="0"/>
          <w:marTop w:val="0"/>
          <w:marBottom w:val="0"/>
          <w:divBdr>
            <w:top w:val="none" w:sz="0" w:space="0" w:color="auto"/>
            <w:left w:val="none" w:sz="0" w:space="0" w:color="auto"/>
            <w:bottom w:val="none" w:sz="0" w:space="0" w:color="auto"/>
            <w:right w:val="none" w:sz="0" w:space="0" w:color="auto"/>
          </w:divBdr>
        </w:div>
        <w:div w:id="1420523223">
          <w:marLeft w:val="0"/>
          <w:marRight w:val="0"/>
          <w:marTop w:val="0"/>
          <w:marBottom w:val="0"/>
          <w:divBdr>
            <w:top w:val="none" w:sz="0" w:space="0" w:color="auto"/>
            <w:left w:val="none" w:sz="0" w:space="0" w:color="auto"/>
            <w:bottom w:val="none" w:sz="0" w:space="0" w:color="auto"/>
            <w:right w:val="none" w:sz="0" w:space="0" w:color="auto"/>
          </w:divBdr>
        </w:div>
        <w:div w:id="1343316496">
          <w:marLeft w:val="0"/>
          <w:marRight w:val="0"/>
          <w:marTop w:val="0"/>
          <w:marBottom w:val="0"/>
          <w:divBdr>
            <w:top w:val="none" w:sz="0" w:space="0" w:color="auto"/>
            <w:left w:val="none" w:sz="0" w:space="0" w:color="auto"/>
            <w:bottom w:val="none" w:sz="0" w:space="0" w:color="auto"/>
            <w:right w:val="none" w:sz="0" w:space="0" w:color="auto"/>
          </w:divBdr>
        </w:div>
        <w:div w:id="864177362">
          <w:marLeft w:val="0"/>
          <w:marRight w:val="0"/>
          <w:marTop w:val="0"/>
          <w:marBottom w:val="0"/>
          <w:divBdr>
            <w:top w:val="none" w:sz="0" w:space="0" w:color="auto"/>
            <w:left w:val="none" w:sz="0" w:space="0" w:color="auto"/>
            <w:bottom w:val="none" w:sz="0" w:space="0" w:color="auto"/>
            <w:right w:val="none" w:sz="0" w:space="0" w:color="auto"/>
          </w:divBdr>
        </w:div>
        <w:div w:id="661930063">
          <w:marLeft w:val="0"/>
          <w:marRight w:val="0"/>
          <w:marTop w:val="0"/>
          <w:marBottom w:val="0"/>
          <w:divBdr>
            <w:top w:val="none" w:sz="0" w:space="0" w:color="auto"/>
            <w:left w:val="none" w:sz="0" w:space="0" w:color="auto"/>
            <w:bottom w:val="none" w:sz="0" w:space="0" w:color="auto"/>
            <w:right w:val="none" w:sz="0" w:space="0" w:color="auto"/>
          </w:divBdr>
        </w:div>
        <w:div w:id="633482300">
          <w:marLeft w:val="0"/>
          <w:marRight w:val="0"/>
          <w:marTop w:val="0"/>
          <w:marBottom w:val="0"/>
          <w:divBdr>
            <w:top w:val="none" w:sz="0" w:space="0" w:color="auto"/>
            <w:left w:val="none" w:sz="0" w:space="0" w:color="auto"/>
            <w:bottom w:val="none" w:sz="0" w:space="0" w:color="auto"/>
            <w:right w:val="none" w:sz="0" w:space="0" w:color="auto"/>
          </w:divBdr>
        </w:div>
        <w:div w:id="302659271">
          <w:marLeft w:val="0"/>
          <w:marRight w:val="0"/>
          <w:marTop w:val="0"/>
          <w:marBottom w:val="0"/>
          <w:divBdr>
            <w:top w:val="none" w:sz="0" w:space="0" w:color="auto"/>
            <w:left w:val="none" w:sz="0" w:space="0" w:color="auto"/>
            <w:bottom w:val="none" w:sz="0" w:space="0" w:color="auto"/>
            <w:right w:val="none" w:sz="0" w:space="0" w:color="auto"/>
          </w:divBdr>
        </w:div>
        <w:div w:id="2121798054">
          <w:marLeft w:val="0"/>
          <w:marRight w:val="0"/>
          <w:marTop w:val="0"/>
          <w:marBottom w:val="0"/>
          <w:divBdr>
            <w:top w:val="none" w:sz="0" w:space="0" w:color="auto"/>
            <w:left w:val="none" w:sz="0" w:space="0" w:color="auto"/>
            <w:bottom w:val="none" w:sz="0" w:space="0" w:color="auto"/>
            <w:right w:val="none" w:sz="0" w:space="0" w:color="auto"/>
          </w:divBdr>
        </w:div>
        <w:div w:id="505676933">
          <w:marLeft w:val="0"/>
          <w:marRight w:val="0"/>
          <w:marTop w:val="0"/>
          <w:marBottom w:val="0"/>
          <w:divBdr>
            <w:top w:val="none" w:sz="0" w:space="0" w:color="auto"/>
            <w:left w:val="none" w:sz="0" w:space="0" w:color="auto"/>
            <w:bottom w:val="none" w:sz="0" w:space="0" w:color="auto"/>
            <w:right w:val="none" w:sz="0" w:space="0" w:color="auto"/>
          </w:divBdr>
        </w:div>
        <w:div w:id="2086101544">
          <w:marLeft w:val="0"/>
          <w:marRight w:val="0"/>
          <w:marTop w:val="0"/>
          <w:marBottom w:val="0"/>
          <w:divBdr>
            <w:top w:val="none" w:sz="0" w:space="0" w:color="auto"/>
            <w:left w:val="none" w:sz="0" w:space="0" w:color="auto"/>
            <w:bottom w:val="none" w:sz="0" w:space="0" w:color="auto"/>
            <w:right w:val="none" w:sz="0" w:space="0" w:color="auto"/>
          </w:divBdr>
        </w:div>
        <w:div w:id="1072967689">
          <w:marLeft w:val="0"/>
          <w:marRight w:val="0"/>
          <w:marTop w:val="0"/>
          <w:marBottom w:val="0"/>
          <w:divBdr>
            <w:top w:val="none" w:sz="0" w:space="0" w:color="auto"/>
            <w:left w:val="none" w:sz="0" w:space="0" w:color="auto"/>
            <w:bottom w:val="none" w:sz="0" w:space="0" w:color="auto"/>
            <w:right w:val="none" w:sz="0" w:space="0" w:color="auto"/>
          </w:divBdr>
        </w:div>
        <w:div w:id="1287657406">
          <w:marLeft w:val="0"/>
          <w:marRight w:val="0"/>
          <w:marTop w:val="0"/>
          <w:marBottom w:val="0"/>
          <w:divBdr>
            <w:top w:val="none" w:sz="0" w:space="0" w:color="auto"/>
            <w:left w:val="none" w:sz="0" w:space="0" w:color="auto"/>
            <w:bottom w:val="none" w:sz="0" w:space="0" w:color="auto"/>
            <w:right w:val="none" w:sz="0" w:space="0" w:color="auto"/>
          </w:divBdr>
        </w:div>
        <w:div w:id="1417171967">
          <w:marLeft w:val="0"/>
          <w:marRight w:val="0"/>
          <w:marTop w:val="0"/>
          <w:marBottom w:val="0"/>
          <w:divBdr>
            <w:top w:val="none" w:sz="0" w:space="0" w:color="auto"/>
            <w:left w:val="none" w:sz="0" w:space="0" w:color="auto"/>
            <w:bottom w:val="none" w:sz="0" w:space="0" w:color="auto"/>
            <w:right w:val="none" w:sz="0" w:space="0" w:color="auto"/>
          </w:divBdr>
        </w:div>
      </w:divsChild>
    </w:div>
    <w:div w:id="1897813933">
      <w:bodyDiv w:val="1"/>
      <w:marLeft w:val="0"/>
      <w:marRight w:val="0"/>
      <w:marTop w:val="0"/>
      <w:marBottom w:val="0"/>
      <w:divBdr>
        <w:top w:val="none" w:sz="0" w:space="0" w:color="auto"/>
        <w:left w:val="none" w:sz="0" w:space="0" w:color="auto"/>
        <w:bottom w:val="none" w:sz="0" w:space="0" w:color="auto"/>
        <w:right w:val="none" w:sz="0" w:space="0" w:color="auto"/>
      </w:divBdr>
    </w:div>
    <w:div w:id="1918709779">
      <w:bodyDiv w:val="1"/>
      <w:marLeft w:val="0"/>
      <w:marRight w:val="0"/>
      <w:marTop w:val="0"/>
      <w:marBottom w:val="0"/>
      <w:divBdr>
        <w:top w:val="none" w:sz="0" w:space="0" w:color="auto"/>
        <w:left w:val="none" w:sz="0" w:space="0" w:color="auto"/>
        <w:bottom w:val="none" w:sz="0" w:space="0" w:color="auto"/>
        <w:right w:val="none" w:sz="0" w:space="0" w:color="auto"/>
      </w:divBdr>
    </w:div>
    <w:div w:id="19459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klaic-garcin.skole.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0432-64BC-486D-AA28-20983A39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Pages>
  <Words>23601</Words>
  <Characters>134529</Characters>
  <Application>Microsoft Office Word</Application>
  <DocSecurity>0</DocSecurity>
  <Lines>1121</Lines>
  <Paragraphs>315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Renata</Company>
  <LinksUpToDate>false</LinksUpToDate>
  <CharactersWithSpaces>157815</CharactersWithSpaces>
  <SharedDoc>false</SharedDoc>
  <HLinks>
    <vt:vector size="6" baseType="variant">
      <vt:variant>
        <vt:i4>3014670</vt:i4>
      </vt:variant>
      <vt:variant>
        <vt:i4>0</vt:i4>
      </vt:variant>
      <vt:variant>
        <vt:i4>0</vt:i4>
      </vt:variant>
      <vt:variant>
        <vt:i4>5</vt:i4>
      </vt:variant>
      <vt:variant>
        <vt:lpwstr>mailto:os-garcin-001@skole.htnet.hr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OŠ Garčin</dc:creator>
  <cp:keywords/>
  <dc:description/>
  <cp:lastModifiedBy>Windows korisnik</cp:lastModifiedBy>
  <cp:revision>265</cp:revision>
  <cp:lastPrinted>2021-10-07T09:42:00Z</cp:lastPrinted>
  <dcterms:created xsi:type="dcterms:W3CDTF">2020-10-13T08:11:00Z</dcterms:created>
  <dcterms:modified xsi:type="dcterms:W3CDTF">2021-10-07T10:02:00Z</dcterms:modified>
</cp:coreProperties>
</file>