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DF" w:rsidRDefault="00393B52" w:rsidP="004048DF">
      <w:pPr>
        <w:jc w:val="center"/>
        <w:rPr>
          <w:rFonts w:ascii="Calibri" w:hAnsi="Calibri" w:cs="Calibri"/>
          <w:sz w:val="28"/>
          <w:szCs w:val="28"/>
        </w:rPr>
      </w:pPr>
      <w:r w:rsidRPr="004048DF">
        <w:rPr>
          <w:rFonts w:ascii="Calibri" w:hAnsi="Calibri" w:cs="Calibri"/>
          <w:sz w:val="28"/>
          <w:szCs w:val="28"/>
        </w:rPr>
        <w:t>Popis dodatnih nastavnih sredstava i materijala potrebnih za rad</w:t>
      </w:r>
    </w:p>
    <w:p w:rsidR="006674D3" w:rsidRPr="004048DF" w:rsidRDefault="00393B52" w:rsidP="004048DF">
      <w:pPr>
        <w:jc w:val="center"/>
        <w:rPr>
          <w:rFonts w:ascii="Calibri" w:hAnsi="Calibri" w:cs="Calibri"/>
          <w:sz w:val="28"/>
          <w:szCs w:val="28"/>
        </w:rPr>
      </w:pPr>
      <w:r w:rsidRPr="004048DF">
        <w:rPr>
          <w:rFonts w:ascii="Calibri" w:hAnsi="Calibri" w:cs="Calibri"/>
          <w:sz w:val="28"/>
          <w:szCs w:val="28"/>
        </w:rPr>
        <w:t xml:space="preserve">u šk. 2019./2020. god. za 2. </w:t>
      </w:r>
      <w:r w:rsidR="00D826E2">
        <w:rPr>
          <w:rFonts w:ascii="Calibri" w:hAnsi="Calibri" w:cs="Calibri"/>
          <w:sz w:val="28"/>
          <w:szCs w:val="28"/>
        </w:rPr>
        <w:t xml:space="preserve">E </w:t>
      </w:r>
      <w:r w:rsidRPr="004048DF">
        <w:rPr>
          <w:rFonts w:ascii="Calibri" w:hAnsi="Calibri" w:cs="Calibri"/>
          <w:sz w:val="28"/>
          <w:szCs w:val="28"/>
        </w:rPr>
        <w:t xml:space="preserve">razred </w:t>
      </w:r>
    </w:p>
    <w:p w:rsidR="005405D8" w:rsidRPr="005405D8" w:rsidRDefault="005405D8">
      <w:pPr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938"/>
        <w:gridCol w:w="3942"/>
        <w:gridCol w:w="1182"/>
      </w:tblGrid>
      <w:tr w:rsidR="00393B52" w:rsidRPr="005405D8" w:rsidTr="00D41EA3">
        <w:tc>
          <w:tcPr>
            <w:tcW w:w="2173" w:type="pct"/>
          </w:tcPr>
          <w:p w:rsidR="00393B52" w:rsidRPr="005405D8" w:rsidRDefault="00393B5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93B52" w:rsidRPr="005405D8" w:rsidRDefault="00393B52">
            <w:pPr>
              <w:rPr>
                <w:rFonts w:ascii="Calibri" w:hAnsi="Calibri" w:cs="Calibri"/>
                <w:sz w:val="24"/>
                <w:szCs w:val="24"/>
              </w:rPr>
            </w:pPr>
            <w:r w:rsidRPr="005405D8">
              <w:rPr>
                <w:rFonts w:ascii="Calibri" w:hAnsi="Calibri" w:cs="Calibri"/>
                <w:sz w:val="24"/>
                <w:szCs w:val="24"/>
              </w:rPr>
              <w:t xml:space="preserve">Naziv </w:t>
            </w:r>
          </w:p>
        </w:tc>
        <w:tc>
          <w:tcPr>
            <w:tcW w:w="2175" w:type="pct"/>
          </w:tcPr>
          <w:p w:rsidR="00393B52" w:rsidRPr="005405D8" w:rsidRDefault="00393B5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93B52" w:rsidRPr="005405D8" w:rsidRDefault="00393B52">
            <w:pPr>
              <w:rPr>
                <w:rFonts w:ascii="Calibri" w:hAnsi="Calibri" w:cs="Calibri"/>
                <w:sz w:val="24"/>
                <w:szCs w:val="24"/>
              </w:rPr>
            </w:pPr>
            <w:r w:rsidRPr="005405D8">
              <w:rPr>
                <w:rFonts w:ascii="Calibri" w:hAnsi="Calibri" w:cs="Calibri"/>
                <w:sz w:val="24"/>
                <w:szCs w:val="24"/>
              </w:rPr>
              <w:t>Autor(i)</w:t>
            </w:r>
          </w:p>
        </w:tc>
        <w:tc>
          <w:tcPr>
            <w:tcW w:w="652" w:type="pct"/>
          </w:tcPr>
          <w:p w:rsidR="00393B52" w:rsidRPr="005405D8" w:rsidRDefault="00393B5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93B52" w:rsidRPr="005405D8" w:rsidRDefault="00393B52">
            <w:pPr>
              <w:rPr>
                <w:rFonts w:ascii="Calibri" w:hAnsi="Calibri" w:cs="Calibri"/>
                <w:sz w:val="24"/>
                <w:szCs w:val="24"/>
              </w:rPr>
            </w:pPr>
            <w:r w:rsidRPr="005405D8">
              <w:rPr>
                <w:rFonts w:ascii="Calibri" w:hAnsi="Calibri" w:cs="Calibri"/>
                <w:sz w:val="24"/>
                <w:szCs w:val="24"/>
              </w:rPr>
              <w:t>Nakladnik</w:t>
            </w:r>
          </w:p>
        </w:tc>
      </w:tr>
      <w:tr w:rsidR="00393B52" w:rsidRPr="005405D8" w:rsidTr="00D41EA3">
        <w:tc>
          <w:tcPr>
            <w:tcW w:w="2173" w:type="pct"/>
          </w:tcPr>
          <w:p w:rsidR="00393B52" w:rsidRPr="005405D8" w:rsidRDefault="00393B5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545AE" w:rsidRPr="005405D8" w:rsidRDefault="008545AE">
            <w:pPr>
              <w:rPr>
                <w:rFonts w:ascii="Calibri" w:hAnsi="Calibri" w:cs="Calibri"/>
                <w:sz w:val="24"/>
                <w:szCs w:val="24"/>
              </w:rPr>
            </w:pPr>
            <w:r w:rsidRPr="005405D8">
              <w:rPr>
                <w:rFonts w:ascii="Calibri" w:hAnsi="Calibri" w:cs="Calibri"/>
                <w:sz w:val="24"/>
                <w:szCs w:val="24"/>
              </w:rPr>
              <w:t>MATEMATIČKIM STAZAMA 2 : radna bilježnica za matematiku u drugom razredu osnovne škole</w:t>
            </w:r>
          </w:p>
          <w:p w:rsidR="008545AE" w:rsidRPr="005405D8" w:rsidRDefault="008545A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75" w:type="pct"/>
          </w:tcPr>
          <w:p w:rsidR="00393B52" w:rsidRPr="005405D8" w:rsidRDefault="00393B5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545AE" w:rsidRPr="005405D8" w:rsidRDefault="008545AE">
            <w:pPr>
              <w:rPr>
                <w:rFonts w:ascii="Calibri" w:hAnsi="Calibri" w:cs="Calibri"/>
                <w:sz w:val="24"/>
                <w:szCs w:val="24"/>
              </w:rPr>
            </w:pPr>
            <w:r w:rsidRPr="005405D8">
              <w:rPr>
                <w:rFonts w:ascii="Calibri" w:hAnsi="Calibri" w:cs="Calibri"/>
                <w:sz w:val="24"/>
                <w:szCs w:val="24"/>
              </w:rPr>
              <w:t xml:space="preserve">Gordana Paić, Željka </w:t>
            </w:r>
            <w:proofErr w:type="spellStart"/>
            <w:r w:rsidRPr="005405D8">
              <w:rPr>
                <w:rFonts w:ascii="Calibri" w:hAnsi="Calibri" w:cs="Calibri"/>
                <w:sz w:val="24"/>
                <w:szCs w:val="24"/>
              </w:rPr>
              <w:t>Manzoni</w:t>
            </w:r>
            <w:proofErr w:type="spellEnd"/>
            <w:r w:rsidRPr="005405D8">
              <w:rPr>
                <w:rFonts w:ascii="Calibri" w:hAnsi="Calibri" w:cs="Calibri"/>
                <w:sz w:val="24"/>
                <w:szCs w:val="24"/>
              </w:rPr>
              <w:t xml:space="preserve">, Nenad </w:t>
            </w:r>
            <w:proofErr w:type="spellStart"/>
            <w:r w:rsidRPr="005405D8">
              <w:rPr>
                <w:rFonts w:ascii="Calibri" w:hAnsi="Calibri" w:cs="Calibri"/>
                <w:sz w:val="24"/>
                <w:szCs w:val="24"/>
              </w:rPr>
              <w:t>Kosak</w:t>
            </w:r>
            <w:proofErr w:type="spellEnd"/>
            <w:r w:rsidRPr="005405D8">
              <w:rPr>
                <w:rFonts w:ascii="Calibri" w:hAnsi="Calibri" w:cs="Calibri"/>
                <w:sz w:val="24"/>
                <w:szCs w:val="24"/>
              </w:rPr>
              <w:t>, Ivana Marjanović</w:t>
            </w:r>
          </w:p>
        </w:tc>
        <w:tc>
          <w:tcPr>
            <w:tcW w:w="652" w:type="pct"/>
          </w:tcPr>
          <w:p w:rsidR="00393B52" w:rsidRPr="005405D8" w:rsidRDefault="00393B5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545AE" w:rsidRPr="005405D8" w:rsidRDefault="008545AE">
            <w:pPr>
              <w:rPr>
                <w:rFonts w:ascii="Calibri" w:hAnsi="Calibri" w:cs="Calibri"/>
                <w:sz w:val="24"/>
                <w:szCs w:val="24"/>
              </w:rPr>
            </w:pPr>
            <w:r w:rsidRPr="005405D8">
              <w:rPr>
                <w:rFonts w:ascii="Calibri" w:hAnsi="Calibri" w:cs="Calibri"/>
                <w:sz w:val="24"/>
                <w:szCs w:val="24"/>
              </w:rPr>
              <w:t>Školska knjiga</w:t>
            </w:r>
          </w:p>
        </w:tc>
      </w:tr>
      <w:tr w:rsidR="008545AE" w:rsidRPr="005405D8" w:rsidTr="00D41EA3">
        <w:tc>
          <w:tcPr>
            <w:tcW w:w="2173" w:type="pct"/>
          </w:tcPr>
          <w:p w:rsidR="008545AE" w:rsidRPr="005405D8" w:rsidRDefault="008545AE" w:rsidP="008545A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545AE" w:rsidRPr="005405D8" w:rsidRDefault="008545AE" w:rsidP="008545AE">
            <w:pPr>
              <w:rPr>
                <w:rFonts w:ascii="Calibri" w:hAnsi="Calibri" w:cs="Calibri"/>
                <w:sz w:val="24"/>
                <w:szCs w:val="24"/>
              </w:rPr>
            </w:pPr>
            <w:r w:rsidRPr="005405D8">
              <w:rPr>
                <w:rFonts w:ascii="Calibri" w:hAnsi="Calibri" w:cs="Calibri"/>
                <w:sz w:val="24"/>
                <w:szCs w:val="24"/>
              </w:rPr>
              <w:t xml:space="preserve">MATEMATIČKIM STAZAMA 2 : </w:t>
            </w:r>
          </w:p>
          <w:p w:rsidR="008545AE" w:rsidRPr="005405D8" w:rsidRDefault="008545AE" w:rsidP="008545AE">
            <w:pPr>
              <w:rPr>
                <w:rFonts w:ascii="Calibri" w:hAnsi="Calibri" w:cs="Calibri"/>
                <w:sz w:val="24"/>
                <w:szCs w:val="24"/>
              </w:rPr>
            </w:pPr>
            <w:r w:rsidRPr="005405D8">
              <w:rPr>
                <w:rFonts w:ascii="Calibri" w:hAnsi="Calibri" w:cs="Calibri"/>
                <w:sz w:val="24"/>
                <w:szCs w:val="24"/>
              </w:rPr>
              <w:t>zbirka zadataka za matematiku u drugom razredu osnovne škole</w:t>
            </w:r>
          </w:p>
          <w:p w:rsidR="008545AE" w:rsidRPr="005405D8" w:rsidRDefault="008545AE" w:rsidP="008545A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75" w:type="pct"/>
          </w:tcPr>
          <w:p w:rsidR="008545AE" w:rsidRPr="005405D8" w:rsidRDefault="008545AE" w:rsidP="008545A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545AE" w:rsidRPr="005405D8" w:rsidRDefault="008545AE" w:rsidP="008545AE">
            <w:pPr>
              <w:rPr>
                <w:rFonts w:ascii="Calibri" w:hAnsi="Calibri" w:cs="Calibri"/>
                <w:sz w:val="24"/>
                <w:szCs w:val="24"/>
              </w:rPr>
            </w:pPr>
            <w:r w:rsidRPr="005405D8">
              <w:rPr>
                <w:rFonts w:ascii="Calibri" w:hAnsi="Calibri" w:cs="Calibri"/>
                <w:sz w:val="24"/>
                <w:szCs w:val="24"/>
              </w:rPr>
              <w:t xml:space="preserve">Gordana Paić, Željka </w:t>
            </w:r>
            <w:proofErr w:type="spellStart"/>
            <w:r w:rsidRPr="005405D8">
              <w:rPr>
                <w:rFonts w:ascii="Calibri" w:hAnsi="Calibri" w:cs="Calibri"/>
                <w:sz w:val="24"/>
                <w:szCs w:val="24"/>
              </w:rPr>
              <w:t>Manzoni</w:t>
            </w:r>
            <w:proofErr w:type="spellEnd"/>
            <w:r w:rsidRPr="005405D8">
              <w:rPr>
                <w:rFonts w:ascii="Calibri" w:hAnsi="Calibri" w:cs="Calibri"/>
                <w:sz w:val="24"/>
                <w:szCs w:val="24"/>
              </w:rPr>
              <w:t xml:space="preserve">, Nenad </w:t>
            </w:r>
            <w:proofErr w:type="spellStart"/>
            <w:r w:rsidRPr="005405D8">
              <w:rPr>
                <w:rFonts w:ascii="Calibri" w:hAnsi="Calibri" w:cs="Calibri"/>
                <w:sz w:val="24"/>
                <w:szCs w:val="24"/>
              </w:rPr>
              <w:t>Kosak</w:t>
            </w:r>
            <w:proofErr w:type="spellEnd"/>
            <w:r w:rsidRPr="005405D8">
              <w:rPr>
                <w:rFonts w:ascii="Calibri" w:hAnsi="Calibri" w:cs="Calibri"/>
                <w:sz w:val="24"/>
                <w:szCs w:val="24"/>
              </w:rPr>
              <w:t>, Ivana Marjanović</w:t>
            </w:r>
          </w:p>
        </w:tc>
        <w:tc>
          <w:tcPr>
            <w:tcW w:w="652" w:type="pct"/>
          </w:tcPr>
          <w:p w:rsidR="008545AE" w:rsidRPr="005405D8" w:rsidRDefault="008545AE" w:rsidP="008545A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545AE" w:rsidRPr="005405D8" w:rsidRDefault="008545AE" w:rsidP="008545AE">
            <w:pPr>
              <w:rPr>
                <w:rFonts w:ascii="Calibri" w:hAnsi="Calibri" w:cs="Calibri"/>
                <w:sz w:val="24"/>
                <w:szCs w:val="24"/>
              </w:rPr>
            </w:pPr>
            <w:r w:rsidRPr="005405D8">
              <w:rPr>
                <w:rFonts w:ascii="Calibri" w:hAnsi="Calibri" w:cs="Calibri"/>
                <w:sz w:val="24"/>
                <w:szCs w:val="24"/>
              </w:rPr>
              <w:t>Školska knjiga</w:t>
            </w:r>
          </w:p>
        </w:tc>
      </w:tr>
      <w:tr w:rsidR="00393B52" w:rsidRPr="005405D8" w:rsidTr="00D41EA3">
        <w:tc>
          <w:tcPr>
            <w:tcW w:w="2173" w:type="pct"/>
          </w:tcPr>
          <w:p w:rsidR="00393B52" w:rsidRPr="005405D8" w:rsidRDefault="00393B5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545AE" w:rsidRPr="005405D8" w:rsidRDefault="008545AE">
            <w:pPr>
              <w:rPr>
                <w:rFonts w:ascii="Calibri" w:hAnsi="Calibri" w:cs="Calibri"/>
                <w:sz w:val="24"/>
                <w:szCs w:val="24"/>
              </w:rPr>
            </w:pPr>
            <w:r w:rsidRPr="005405D8">
              <w:rPr>
                <w:rFonts w:ascii="Calibri" w:hAnsi="Calibri" w:cs="Calibri"/>
                <w:sz w:val="24"/>
                <w:szCs w:val="24"/>
              </w:rPr>
              <w:t>EUREKA! 2 : radna bilježnica za prirodu i društvo u drugom razredu osnovne škole</w:t>
            </w:r>
          </w:p>
          <w:p w:rsidR="008545AE" w:rsidRPr="005405D8" w:rsidRDefault="008545A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75" w:type="pct"/>
          </w:tcPr>
          <w:p w:rsidR="00393B52" w:rsidRPr="005405D8" w:rsidRDefault="00393B5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545AE" w:rsidRPr="005405D8" w:rsidRDefault="008545AE">
            <w:pPr>
              <w:rPr>
                <w:rFonts w:ascii="Calibri" w:hAnsi="Calibri" w:cs="Calibri"/>
                <w:sz w:val="24"/>
                <w:szCs w:val="24"/>
              </w:rPr>
            </w:pPr>
            <w:r w:rsidRPr="005405D8">
              <w:rPr>
                <w:rFonts w:ascii="Calibri" w:hAnsi="Calibri" w:cs="Calibri"/>
                <w:sz w:val="24"/>
                <w:szCs w:val="24"/>
              </w:rPr>
              <w:t xml:space="preserve">Snježana Bakarić </w:t>
            </w:r>
            <w:proofErr w:type="spellStart"/>
            <w:r w:rsidRPr="005405D8">
              <w:rPr>
                <w:rFonts w:ascii="Calibri" w:hAnsi="Calibri" w:cs="Calibri"/>
                <w:sz w:val="24"/>
                <w:szCs w:val="24"/>
              </w:rPr>
              <w:t>Palička</w:t>
            </w:r>
            <w:proofErr w:type="spellEnd"/>
            <w:r w:rsidRPr="005405D8">
              <w:rPr>
                <w:rFonts w:ascii="Calibri" w:hAnsi="Calibri" w:cs="Calibri"/>
                <w:sz w:val="24"/>
                <w:szCs w:val="24"/>
              </w:rPr>
              <w:t>, Sanja Ćorić</w:t>
            </w:r>
          </w:p>
        </w:tc>
        <w:tc>
          <w:tcPr>
            <w:tcW w:w="652" w:type="pct"/>
          </w:tcPr>
          <w:p w:rsidR="00393B52" w:rsidRPr="005405D8" w:rsidRDefault="00393B5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545AE" w:rsidRPr="005405D8" w:rsidRDefault="008545AE">
            <w:pPr>
              <w:rPr>
                <w:rFonts w:ascii="Calibri" w:hAnsi="Calibri" w:cs="Calibri"/>
                <w:sz w:val="24"/>
                <w:szCs w:val="24"/>
              </w:rPr>
            </w:pPr>
            <w:r w:rsidRPr="005405D8">
              <w:rPr>
                <w:rFonts w:ascii="Calibri" w:hAnsi="Calibri" w:cs="Calibri"/>
                <w:sz w:val="24"/>
                <w:szCs w:val="24"/>
              </w:rPr>
              <w:t>Školska knjiga</w:t>
            </w:r>
          </w:p>
        </w:tc>
      </w:tr>
      <w:tr w:rsidR="00D41EA3" w:rsidRPr="005405D8" w:rsidTr="00D41EA3">
        <w:tc>
          <w:tcPr>
            <w:tcW w:w="2173" w:type="pct"/>
          </w:tcPr>
          <w:p w:rsidR="00D41EA3" w:rsidRPr="005405D8" w:rsidRDefault="00D41EA3" w:rsidP="00D41EA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41EA3" w:rsidRPr="005405D8" w:rsidRDefault="00D41EA3" w:rsidP="00D41EA3">
            <w:pPr>
              <w:rPr>
                <w:rFonts w:ascii="Calibri" w:hAnsi="Calibri" w:cs="Calibri"/>
                <w:sz w:val="24"/>
                <w:szCs w:val="24"/>
              </w:rPr>
            </w:pPr>
            <w:r w:rsidRPr="005405D8">
              <w:rPr>
                <w:rFonts w:ascii="Calibri" w:hAnsi="Calibri" w:cs="Calibri"/>
                <w:sz w:val="24"/>
                <w:szCs w:val="24"/>
              </w:rPr>
              <w:t>HAPPY STREET 1 THIRD EDITION, ACTIVITY BOOK : radna bilježnica za engleski jezik u drugom razredu osnovne škole, druga godina učenja</w:t>
            </w:r>
          </w:p>
          <w:p w:rsidR="00D41EA3" w:rsidRPr="005405D8" w:rsidRDefault="00D41EA3" w:rsidP="00D41EA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75" w:type="pct"/>
          </w:tcPr>
          <w:p w:rsidR="00D41EA3" w:rsidRPr="005405D8" w:rsidRDefault="00D41EA3" w:rsidP="00D41EA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41EA3" w:rsidRPr="005405D8" w:rsidRDefault="00D41EA3" w:rsidP="00D41EA3">
            <w:pPr>
              <w:rPr>
                <w:rFonts w:ascii="Calibri" w:hAnsi="Calibri" w:cs="Calibri"/>
                <w:sz w:val="24"/>
                <w:szCs w:val="24"/>
              </w:rPr>
            </w:pPr>
            <w:r w:rsidRPr="005405D8">
              <w:rPr>
                <w:rFonts w:ascii="Calibri" w:hAnsi="Calibri" w:cs="Calibri"/>
                <w:sz w:val="24"/>
                <w:szCs w:val="24"/>
              </w:rPr>
              <w:t xml:space="preserve">Stella </w:t>
            </w:r>
            <w:proofErr w:type="spellStart"/>
            <w:r w:rsidRPr="005405D8">
              <w:rPr>
                <w:rFonts w:ascii="Calibri" w:hAnsi="Calibri" w:cs="Calibri"/>
                <w:sz w:val="24"/>
                <w:szCs w:val="24"/>
              </w:rPr>
              <w:t>Maidment</w:t>
            </w:r>
            <w:proofErr w:type="spellEnd"/>
            <w:r w:rsidRPr="005405D8">
              <w:rPr>
                <w:rFonts w:ascii="Calibri" w:hAnsi="Calibri" w:cs="Calibri"/>
                <w:sz w:val="24"/>
                <w:szCs w:val="24"/>
              </w:rPr>
              <w:t>, Lorena Roberts</w:t>
            </w:r>
          </w:p>
        </w:tc>
        <w:tc>
          <w:tcPr>
            <w:tcW w:w="652" w:type="pct"/>
          </w:tcPr>
          <w:p w:rsidR="00D41EA3" w:rsidRPr="005405D8" w:rsidRDefault="00D41EA3" w:rsidP="00D41EA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41EA3" w:rsidRPr="005405D8" w:rsidRDefault="00D41EA3" w:rsidP="00D41EA3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405D8">
              <w:rPr>
                <w:rFonts w:ascii="Calibri" w:hAnsi="Calibri" w:cs="Calibri"/>
                <w:sz w:val="24"/>
                <w:szCs w:val="24"/>
              </w:rPr>
              <w:t>Oxford</w:t>
            </w:r>
            <w:proofErr w:type="spellEnd"/>
          </w:p>
        </w:tc>
      </w:tr>
      <w:tr w:rsidR="00D41EA3" w:rsidRPr="005405D8" w:rsidTr="00D41EA3">
        <w:tc>
          <w:tcPr>
            <w:tcW w:w="2173" w:type="pct"/>
          </w:tcPr>
          <w:p w:rsidR="00D41EA3" w:rsidRPr="005405D8" w:rsidRDefault="00D41EA3" w:rsidP="00D41EA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41EA3" w:rsidRPr="005405D8" w:rsidRDefault="00D41EA3" w:rsidP="00D41EA3">
            <w:pPr>
              <w:rPr>
                <w:rFonts w:ascii="Calibri" w:hAnsi="Calibri" w:cs="Calibri"/>
                <w:sz w:val="24"/>
                <w:szCs w:val="24"/>
              </w:rPr>
            </w:pPr>
            <w:r w:rsidRPr="005405D8">
              <w:rPr>
                <w:rFonts w:ascii="Calibri" w:hAnsi="Calibri" w:cs="Calibri"/>
                <w:sz w:val="24"/>
                <w:szCs w:val="24"/>
              </w:rPr>
              <w:t>RASTIMO U ZAHVALNOSTI : radna bilježnica za katolički vjeronauk drugoga razreda osnovne škole</w:t>
            </w:r>
          </w:p>
          <w:p w:rsidR="00D41EA3" w:rsidRPr="005405D8" w:rsidRDefault="00D41EA3" w:rsidP="00D41EA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75" w:type="pct"/>
          </w:tcPr>
          <w:p w:rsidR="00D41EA3" w:rsidRPr="005405D8" w:rsidRDefault="00D41EA3" w:rsidP="00D41EA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41EA3" w:rsidRPr="005405D8" w:rsidRDefault="00D41EA3" w:rsidP="00D41EA3">
            <w:pPr>
              <w:rPr>
                <w:rFonts w:ascii="Calibri" w:hAnsi="Calibri" w:cs="Calibri"/>
                <w:sz w:val="24"/>
                <w:szCs w:val="24"/>
              </w:rPr>
            </w:pPr>
            <w:r w:rsidRPr="005405D8">
              <w:rPr>
                <w:rFonts w:ascii="Calibri" w:hAnsi="Calibri" w:cs="Calibri"/>
                <w:sz w:val="24"/>
                <w:szCs w:val="24"/>
              </w:rPr>
              <w:t xml:space="preserve">Josip Jakšić, Karolina Manda </w:t>
            </w:r>
            <w:proofErr w:type="spellStart"/>
            <w:r w:rsidRPr="005405D8">
              <w:rPr>
                <w:rFonts w:ascii="Calibri" w:hAnsi="Calibri" w:cs="Calibri"/>
                <w:sz w:val="24"/>
                <w:szCs w:val="24"/>
              </w:rPr>
              <w:t>Mićanović</w:t>
            </w:r>
            <w:proofErr w:type="spellEnd"/>
          </w:p>
        </w:tc>
        <w:tc>
          <w:tcPr>
            <w:tcW w:w="652" w:type="pct"/>
          </w:tcPr>
          <w:p w:rsidR="00D41EA3" w:rsidRPr="005405D8" w:rsidRDefault="00D41EA3" w:rsidP="00D41EA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41EA3" w:rsidRPr="005405D8" w:rsidRDefault="00D41EA3" w:rsidP="00D41EA3">
            <w:pPr>
              <w:rPr>
                <w:rFonts w:ascii="Calibri" w:hAnsi="Calibri" w:cs="Calibri"/>
                <w:sz w:val="24"/>
                <w:szCs w:val="24"/>
              </w:rPr>
            </w:pPr>
            <w:r w:rsidRPr="005405D8">
              <w:rPr>
                <w:rFonts w:ascii="Calibri" w:hAnsi="Calibri" w:cs="Calibri"/>
                <w:sz w:val="24"/>
                <w:szCs w:val="24"/>
              </w:rPr>
              <w:t>Glas Koncila</w:t>
            </w:r>
          </w:p>
        </w:tc>
      </w:tr>
      <w:tr w:rsidR="00A21F3B" w:rsidRPr="005405D8" w:rsidTr="00D41EA3">
        <w:tc>
          <w:tcPr>
            <w:tcW w:w="2173" w:type="pct"/>
          </w:tcPr>
          <w:p w:rsidR="00A21F3B" w:rsidRDefault="00A21F3B" w:rsidP="00D41E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A21F3B" w:rsidRDefault="00A21F3B" w:rsidP="00D41E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likovna mapa</w:t>
            </w:r>
          </w:p>
          <w:p w:rsidR="00A21F3B" w:rsidRPr="005405D8" w:rsidRDefault="00A21F3B" w:rsidP="00D41EA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75" w:type="pct"/>
          </w:tcPr>
          <w:p w:rsidR="00A21F3B" w:rsidRDefault="00A21F3B" w:rsidP="00D41EA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21F3B" w:rsidRPr="005405D8" w:rsidRDefault="00A21F3B" w:rsidP="00D41EA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2" w:type="pct"/>
          </w:tcPr>
          <w:p w:rsidR="00A21F3B" w:rsidRPr="005405D8" w:rsidRDefault="00A21F3B" w:rsidP="00D41EA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93B52" w:rsidRPr="005405D8" w:rsidRDefault="00393B52">
      <w:pPr>
        <w:rPr>
          <w:rFonts w:ascii="Calibri" w:hAnsi="Calibri" w:cs="Calibri"/>
          <w:sz w:val="24"/>
          <w:szCs w:val="24"/>
        </w:rPr>
      </w:pPr>
    </w:p>
    <w:p w:rsidR="00393B52" w:rsidRPr="005405D8" w:rsidRDefault="00C3736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</w:p>
    <w:sectPr w:rsidR="00393B52" w:rsidRPr="00540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52"/>
    <w:rsid w:val="00393B52"/>
    <w:rsid w:val="004048DF"/>
    <w:rsid w:val="005405D8"/>
    <w:rsid w:val="006674D3"/>
    <w:rsid w:val="008545AE"/>
    <w:rsid w:val="0089791E"/>
    <w:rsid w:val="00A21F3B"/>
    <w:rsid w:val="00C37361"/>
    <w:rsid w:val="00D41EA3"/>
    <w:rsid w:val="00D8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AF26"/>
  <w15:chartTrackingRefBased/>
  <w15:docId w15:val="{9E4B8220-A6AB-4CE3-A408-3CFE010B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2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2019-06-13T18:13:00Z</cp:lastPrinted>
  <dcterms:created xsi:type="dcterms:W3CDTF">2019-06-13T17:33:00Z</dcterms:created>
  <dcterms:modified xsi:type="dcterms:W3CDTF">2019-06-13T19:08:00Z</dcterms:modified>
</cp:coreProperties>
</file>